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4A24F1" w14:textId="77777777" w:rsidR="008C4378" w:rsidRPr="00A169B1" w:rsidRDefault="00CA6C76" w:rsidP="00317B42">
      <w:pPr>
        <w:tabs>
          <w:tab w:val="left" w:pos="2160"/>
          <w:tab w:val="left" w:pos="7088"/>
        </w:tabs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CC3A2A" wp14:editId="79E016B9">
                <wp:simplePos x="0" y="0"/>
                <wp:positionH relativeFrom="column">
                  <wp:posOffset>2633124</wp:posOffset>
                </wp:positionH>
                <wp:positionV relativeFrom="paragraph">
                  <wp:posOffset>-411093</wp:posOffset>
                </wp:positionV>
                <wp:extent cx="485030" cy="198782"/>
                <wp:effectExtent l="0" t="0" r="10795" b="10795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30" cy="1987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rect w14:anchorId="55EB76FF" id="สี่เหลี่ยมผืนผ้า 2" o:spid="_x0000_s1026" style="position:absolute;margin-left:207.35pt;margin-top:-32.35pt;width:38.2pt;height:15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" fillcolor="white [3212]" strokecolor="white [3212]" strokeweight="2pt"/>
            </w:pict>
          </mc:Fallback>
        </mc:AlternateContent>
      </w:r>
      <w:r w:rsidR="00B856E1">
        <w:rPr>
          <w:rFonts w:ascii="TH SarabunIT๙" w:hAnsi="TH SarabunIT๙" w:cs="TH SarabunIT๙"/>
          <w:b/>
          <w:bCs/>
        </w:rPr>
        <w:t xml:space="preserve"> </w:t>
      </w:r>
      <w:r w:rsidR="008C4378" w:rsidRPr="00A169B1">
        <w:rPr>
          <w:rFonts w:ascii="TH SarabunIT๙" w:hAnsi="TH SarabunIT๙" w:cs="TH SarabunIT๙"/>
          <w:b/>
          <w:bCs/>
          <w:cs/>
        </w:rPr>
        <w:t xml:space="preserve">สรุปผลการประชุม </w:t>
      </w:r>
      <w:proofErr w:type="spellStart"/>
      <w:r w:rsidR="008C4378" w:rsidRPr="00A169B1">
        <w:rPr>
          <w:rFonts w:ascii="TH SarabunIT๙" w:hAnsi="TH SarabunIT๙" w:cs="TH SarabunIT๙"/>
          <w:b/>
          <w:bCs/>
          <w:cs/>
        </w:rPr>
        <w:t>ก.</w:t>
      </w:r>
      <w:r w:rsidR="000C59A0">
        <w:rPr>
          <w:rFonts w:ascii="TH SarabunIT๙" w:hAnsi="TH SarabunIT๙" w:cs="TH SarabunIT๙" w:hint="cs"/>
          <w:b/>
          <w:bCs/>
          <w:cs/>
        </w:rPr>
        <w:t>จ</w:t>
      </w:r>
      <w:proofErr w:type="spellEnd"/>
      <w:r w:rsidR="008C4378" w:rsidRPr="00A169B1">
        <w:rPr>
          <w:rFonts w:ascii="TH SarabunIT๙" w:hAnsi="TH SarabunIT๙" w:cs="TH SarabunIT๙"/>
          <w:b/>
          <w:bCs/>
          <w:cs/>
        </w:rPr>
        <w:t>.</w:t>
      </w:r>
    </w:p>
    <w:p w14:paraId="4D77D72A" w14:textId="77777777" w:rsidR="00D15940" w:rsidRDefault="00D15940" w:rsidP="00D15940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bookmarkStart w:id="0" w:name="_Hlk173924494"/>
      <w:bookmarkStart w:id="1" w:name="_Hlk202184376"/>
      <w:bookmarkStart w:id="2" w:name="_Hlk166578039"/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bookmarkStart w:id="3" w:name="_Hlk210814497"/>
      <w:r w:rsidR="007D08CF">
        <w:rPr>
          <w:rFonts w:ascii="TH SarabunIT๙" w:hAnsi="TH SarabunIT๙" w:cs="TH SarabunIT๙" w:hint="cs"/>
          <w:b/>
          <w:bCs/>
          <w:cs/>
        </w:rPr>
        <w:t>8</w:t>
      </w:r>
      <w:r>
        <w:rPr>
          <w:rFonts w:ascii="TH SarabunIT๙" w:hAnsi="TH SarabunIT๙" w:cs="TH SarabunIT๙"/>
          <w:b/>
          <w:bCs/>
          <w:cs/>
        </w:rPr>
        <w:t>/๒๕6</w:t>
      </w:r>
      <w:r w:rsidR="00710324">
        <w:rPr>
          <w:rFonts w:ascii="TH SarabunIT๙" w:hAnsi="TH SarabunIT๙" w:cs="TH SarabunIT๙" w:hint="cs"/>
          <w:b/>
          <w:bCs/>
          <w:cs/>
        </w:rPr>
        <w:t>8</w:t>
      </w:r>
    </w:p>
    <w:p w14:paraId="09864725" w14:textId="77777777" w:rsidR="00A34D73" w:rsidRDefault="00D15940" w:rsidP="00D8513C">
      <w:pPr>
        <w:tabs>
          <w:tab w:val="left" w:pos="2160"/>
          <w:tab w:val="left" w:pos="2700"/>
        </w:tabs>
        <w:ind w:left="2160" w:hanging="216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r>
        <w:rPr>
          <w:rFonts w:ascii="TH SarabunIT๙" w:hAnsi="TH SarabunIT๙" w:cs="TH SarabunIT๙" w:hint="cs"/>
          <w:b/>
          <w:bCs/>
          <w:cs/>
        </w:rPr>
        <w:t xml:space="preserve"> </w:t>
      </w:r>
      <w:bookmarkEnd w:id="0"/>
      <w:r w:rsidR="007D08CF">
        <w:rPr>
          <w:rFonts w:ascii="TH SarabunIT๙" w:hAnsi="TH SarabunIT๙" w:cs="TH SarabunIT๙" w:hint="cs"/>
          <w:b/>
          <w:bCs/>
          <w:cs/>
        </w:rPr>
        <w:t>25 กันยายน</w:t>
      </w:r>
      <w:r w:rsidR="00710324">
        <w:rPr>
          <w:rFonts w:ascii="TH SarabunIT๙" w:hAnsi="TH SarabunIT๙" w:cs="TH SarabunIT๙" w:hint="cs"/>
          <w:b/>
          <w:bCs/>
          <w:cs/>
        </w:rPr>
        <w:t xml:space="preserve"> 2568</w:t>
      </w:r>
      <w:bookmarkEnd w:id="3"/>
      <w:r w:rsidR="00710324">
        <w:rPr>
          <w:rFonts w:ascii="TH SarabunIT๙" w:hAnsi="TH SarabunIT๙" w:cs="TH SarabunIT๙" w:hint="cs"/>
          <w:b/>
          <w:bCs/>
          <w:cs/>
        </w:rPr>
        <w:t xml:space="preserve"> </w:t>
      </w:r>
      <w:bookmarkEnd w:id="1"/>
      <w:r w:rsidR="00A34D73">
        <w:rPr>
          <w:rFonts w:ascii="TH SarabunIT๙" w:hAnsi="TH SarabunIT๙" w:cs="TH SarabunIT๙"/>
          <w:b/>
          <w:bCs/>
          <w:cs/>
        </w:rPr>
        <w:t xml:space="preserve">เวลา </w:t>
      </w:r>
      <w:r w:rsidR="005D798D">
        <w:rPr>
          <w:rFonts w:ascii="TH SarabunIT๙" w:hAnsi="TH SarabunIT๙" w:cs="TH SarabunIT๙"/>
          <w:b/>
          <w:bCs/>
        </w:rPr>
        <w:t>13</w:t>
      </w:r>
      <w:r w:rsidR="00A34D73">
        <w:rPr>
          <w:rFonts w:ascii="TH SarabunIT๙" w:hAnsi="TH SarabunIT๙" w:cs="TH SarabunIT๙"/>
          <w:b/>
          <w:bCs/>
          <w:cs/>
        </w:rPr>
        <w:t>.</w:t>
      </w:r>
      <w:r w:rsidR="00EE7C1A">
        <w:rPr>
          <w:rFonts w:ascii="TH SarabunIT๙" w:hAnsi="TH SarabunIT๙" w:cs="TH SarabunIT๙" w:hint="cs"/>
          <w:b/>
          <w:bCs/>
          <w:cs/>
        </w:rPr>
        <w:t>0</w:t>
      </w:r>
      <w:r w:rsidR="00A34D73">
        <w:rPr>
          <w:rFonts w:ascii="TH SarabunIT๙" w:hAnsi="TH SarabunIT๙" w:cs="TH SarabunIT๙"/>
          <w:b/>
          <w:bCs/>
          <w:cs/>
        </w:rPr>
        <w:t>0 น.</w:t>
      </w:r>
    </w:p>
    <w:p w14:paraId="7F640498" w14:textId="77777777" w:rsidR="00A34D73" w:rsidRDefault="00A34D73" w:rsidP="00A34D73">
      <w:pPr>
        <w:tabs>
          <w:tab w:val="left" w:pos="851"/>
          <w:tab w:val="left" w:pos="1134"/>
        </w:tabs>
        <w:spacing w:before="120" w:after="120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>………………………..</w:t>
      </w:r>
    </w:p>
    <w:p w14:paraId="3B11373A" w14:textId="77777777" w:rsidR="00CB1FEF" w:rsidRDefault="00A34D73" w:rsidP="00A31F66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>1.</w:t>
      </w:r>
      <w:r w:rsidR="00C44F15">
        <w:rPr>
          <w:rFonts w:ascii="TH SarabunIT๙" w:hAnsi="TH SarabunIT๙" w:cs="TH SarabunIT๙" w:hint="cs"/>
          <w:cs/>
        </w:rPr>
        <w:t xml:space="preserve"> </w:t>
      </w:r>
      <w:r w:rsidR="007D08CF" w:rsidRPr="00896084">
        <w:rPr>
          <w:rFonts w:ascii="TH SarabunIT๙" w:hAnsi="TH SarabunIT๙" w:cs="TH SarabunIT๙" w:hint="cs"/>
          <w:cs/>
        </w:rPr>
        <w:t>ขอความเห็นชอบ</w:t>
      </w:r>
      <w:r w:rsidR="007D08CF" w:rsidRPr="00896084">
        <w:rPr>
          <w:rFonts w:ascii="TH SarabunIT๙" w:hAnsi="TH SarabunIT๙" w:cs="TH SarabunIT๙" w:hint="cs"/>
          <w:spacing w:val="-12"/>
          <w:cs/>
        </w:rPr>
        <w:t>ผลการประเมินผลงานทางวิชาการ เพื่อเลื่อนวิทยฐานะครูเชี่ยวชาญตามมาตรฐานทั่วไปเกี่ยวกับการประเมินผลงานข้าราชการครูและบุคลากรทางการศึกษา</w:t>
      </w:r>
      <w:r w:rsidR="007D08CF" w:rsidRPr="008C0209">
        <w:rPr>
          <w:rFonts w:ascii="TH SarabunIT๙" w:hAnsi="TH SarabunIT๙" w:cs="TH SarabunIT๙" w:hint="cs"/>
          <w:spacing w:val="-10"/>
          <w:cs/>
        </w:rPr>
        <w:t>องค์การบริหารส่วนจังหวัด ตำแหน่งครู เพื่อให้มีหรือเลื่อนวิทยฐานะสูงขึ้น พ.ศ. 2561</w:t>
      </w:r>
    </w:p>
    <w:p w14:paraId="1E80773A" w14:textId="77777777" w:rsidR="008B0AC2" w:rsidRPr="00A654C6" w:rsidRDefault="006E7041" w:rsidP="007B3B7B">
      <w:pPr>
        <w:ind w:firstLine="1134"/>
        <w:jc w:val="thaiDistribute"/>
        <w:rPr>
          <w:rFonts w:ascii="TH SarabunIT๙" w:hAnsi="TH SarabunIT๙" w:cs="TH SarabunIT๙"/>
        </w:rPr>
      </w:pPr>
      <w:r w:rsidRPr="00A654C6">
        <w:rPr>
          <w:rFonts w:ascii="TH SarabunIT๙" w:hAnsi="TH SarabunIT๙" w:cs="TH SarabunIT๙" w:hint="cs"/>
          <w:spacing w:val="-8"/>
          <w:cs/>
        </w:rPr>
        <w:t>-</w:t>
      </w:r>
      <w:r w:rsidR="00A654C6" w:rsidRPr="00A654C6">
        <w:rPr>
          <w:rFonts w:ascii="TH SarabunIT๙" w:hAnsi="TH SarabunIT๙" w:cs="TH SarabunIT๙" w:hint="cs"/>
          <w:spacing w:val="-8"/>
          <w:cs/>
        </w:rPr>
        <w:t xml:space="preserve"> </w:t>
      </w:r>
      <w:r w:rsidR="006F3D23" w:rsidRPr="006F3D23">
        <w:rPr>
          <w:rFonts w:ascii="TH SarabunIT๙" w:hAnsi="TH SarabunIT๙" w:cs="TH SarabunIT๙" w:hint="cs"/>
          <w:spacing w:val="-12"/>
          <w:cs/>
        </w:rPr>
        <w:t>มีมติ</w:t>
      </w:r>
      <w:r w:rsidR="00B35B10" w:rsidRPr="006F3D23">
        <w:rPr>
          <w:rFonts w:ascii="TH SarabunIT๙" w:hAnsi="TH SarabunIT๙" w:cs="TH SarabunIT๙" w:hint="cs"/>
          <w:spacing w:val="-12"/>
          <w:cs/>
        </w:rPr>
        <w:t>เห็นชอบ</w:t>
      </w:r>
      <w:r w:rsidR="006F3D23" w:rsidRPr="006F3D23">
        <w:rPr>
          <w:rFonts w:ascii="TH SarabunIT๙" w:hAnsi="TH SarabunIT๙" w:cs="TH SarabunIT๙" w:hint="cs"/>
          <w:spacing w:val="-12"/>
          <w:cs/>
        </w:rPr>
        <w:t>ผลการประเมินผลงานทางวิชาการ เพื่อเลื่อนวิทยฐานะครูเชี่ยวชาญ</w:t>
      </w:r>
      <w:r w:rsidR="00B35B10" w:rsidRPr="006F3D23">
        <w:rPr>
          <w:rFonts w:ascii="TH SarabunIT๙" w:hAnsi="TH SarabunIT๙" w:cs="TH SarabunIT๙" w:hint="cs"/>
          <w:spacing w:val="-12"/>
          <w:cs/>
        </w:rPr>
        <w:t xml:space="preserve"> </w:t>
      </w:r>
      <w:bookmarkStart w:id="4" w:name="_Hlk209011105"/>
      <w:r w:rsidR="00B35B10" w:rsidRPr="006F3D23">
        <w:rPr>
          <w:rFonts w:ascii="TH SarabunIT๙" w:hAnsi="TH SarabunIT๙" w:cs="TH SarabunIT๙" w:hint="cs"/>
          <w:spacing w:val="-12"/>
          <w:cs/>
        </w:rPr>
        <w:t>รายนางคณภร นิลโสม</w:t>
      </w:r>
      <w:bookmarkEnd w:id="4"/>
      <w:r w:rsidR="006F3D23" w:rsidRPr="006F3D23">
        <w:rPr>
          <w:rFonts w:ascii="TH SarabunIT๙" w:hAnsi="TH SarabunIT๙" w:cs="TH SarabunIT๙" w:hint="cs"/>
          <w:spacing w:val="-12"/>
          <w:cs/>
        </w:rPr>
        <w:t xml:space="preserve"> </w:t>
      </w:r>
      <w:r w:rsidR="00B35B10" w:rsidRPr="00037FF7">
        <w:rPr>
          <w:rFonts w:ascii="TH SarabunIT๙" w:hAnsi="TH SarabunIT๙" w:cs="TH SarabunIT๙" w:hint="cs"/>
          <w:cs/>
        </w:rPr>
        <w:t>และนายสิริพง</w:t>
      </w:r>
      <w:proofErr w:type="spellStart"/>
      <w:r w:rsidR="00B35B10" w:rsidRPr="00037FF7">
        <w:rPr>
          <w:rFonts w:ascii="TH SarabunIT๙" w:hAnsi="TH SarabunIT๙" w:cs="TH SarabunIT๙" w:hint="cs"/>
          <w:cs/>
        </w:rPr>
        <w:t>ษ์</w:t>
      </w:r>
      <w:proofErr w:type="spellEnd"/>
      <w:r w:rsidR="00B35B10" w:rsidRPr="00037FF7">
        <w:rPr>
          <w:rFonts w:ascii="TH SarabunIT๙" w:hAnsi="TH SarabunIT๙" w:cs="TH SarabunIT๙" w:hint="cs"/>
          <w:cs/>
        </w:rPr>
        <w:t xml:space="preserve"> กิ่งนอก</w:t>
      </w:r>
      <w:r w:rsidR="00B35B10" w:rsidRPr="006E23EC">
        <w:rPr>
          <w:rFonts w:ascii="TH SarabunIT๙" w:hAnsi="TH SarabunIT๙" w:cs="TH SarabunIT๙" w:hint="cs"/>
          <w:b/>
          <w:bCs/>
          <w:cs/>
        </w:rPr>
        <w:t xml:space="preserve"> </w:t>
      </w:r>
    </w:p>
    <w:p w14:paraId="55F265FF" w14:textId="77777777" w:rsidR="005E44C1" w:rsidRDefault="00134571" w:rsidP="005E44C1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2</w:t>
      </w:r>
      <w:r>
        <w:rPr>
          <w:rFonts w:ascii="TH SarabunIT๙" w:hAnsi="TH SarabunIT๙" w:cs="TH SarabunIT๙"/>
          <w:cs/>
        </w:rPr>
        <w:t>.</w:t>
      </w:r>
      <w:r w:rsidR="00D5449E">
        <w:rPr>
          <w:rFonts w:ascii="TH SarabunIT๙" w:hAnsi="TH SarabunIT๙" w:cs="TH SarabunIT๙" w:hint="cs"/>
          <w:cs/>
        </w:rPr>
        <w:t xml:space="preserve"> </w:t>
      </w:r>
      <w:r w:rsidR="007D08CF" w:rsidRPr="00B75D38">
        <w:rPr>
          <w:rFonts w:ascii="TH SarabunIT๙" w:hAnsi="TH SarabunIT๙" w:cs="TH SarabunIT๙" w:hint="cs"/>
          <w:spacing w:val="-14"/>
          <w:cs/>
        </w:rPr>
        <w:t>ร่างประกาศคณะกรรมการกลางข้าราชการองค์การบริหารส่วนจังหวัด เรื่อง มาตรฐานทั่วไป</w:t>
      </w:r>
      <w:r w:rsidR="007D08CF">
        <w:rPr>
          <w:rFonts w:ascii="TH SarabunIT๙" w:hAnsi="TH SarabunIT๙" w:cs="TH SarabunIT๙" w:hint="cs"/>
          <w:spacing w:val="-10"/>
          <w:cs/>
        </w:rPr>
        <w:t>ว่าด้วยการลาของข้าราชการองค์การบริหารส่วนจังหวัด พ.ศ. ....</w:t>
      </w:r>
    </w:p>
    <w:p w14:paraId="2CBC116E" w14:textId="77777777" w:rsidR="005E44C1" w:rsidRDefault="005E44C1" w:rsidP="005E44C1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- </w:t>
      </w:r>
      <w:bookmarkEnd w:id="2"/>
      <w:r w:rsidRPr="00AE3B25">
        <w:rPr>
          <w:rFonts w:ascii="TH SarabunIT๙" w:hAnsi="TH SarabunIT๙" w:cs="TH SarabunIT๙" w:hint="cs"/>
          <w:spacing w:val="-14"/>
          <w:cs/>
        </w:rPr>
        <w:t>มีมติให้นำความเห็นไปทบทวนร่างประกาศคณะกรรมการกลาง</w:t>
      </w:r>
      <w:r w:rsidRPr="00AE3B25">
        <w:rPr>
          <w:rFonts w:ascii="TH SarabunIT๙" w:hAnsi="TH SarabunIT๙" w:cs="TH SarabunIT๙"/>
          <w:spacing w:val="-14"/>
          <w:cs/>
        </w:rPr>
        <w:t>ข้าราชการองค์การบริหารส่วนจังหวัด</w:t>
      </w:r>
      <w:r>
        <w:rPr>
          <w:rFonts w:ascii="TH SarabunIT๙" w:hAnsi="TH SarabunIT๙" w:cs="TH SarabunIT๙" w:hint="cs"/>
          <w:spacing w:val="-10"/>
          <w:cs/>
        </w:rPr>
        <w:t xml:space="preserve"> </w:t>
      </w:r>
      <w:r w:rsidRPr="00AE3B25">
        <w:rPr>
          <w:rFonts w:ascii="TH SarabunIT๙" w:hAnsi="TH SarabunIT๙" w:cs="TH SarabunIT๙" w:hint="cs"/>
          <w:spacing w:val="-12"/>
          <w:cs/>
        </w:rPr>
        <w:t>เรื่อง</w:t>
      </w:r>
      <w:r>
        <w:rPr>
          <w:rFonts w:ascii="TH SarabunIT๙" w:hAnsi="TH SarabunIT๙" w:cs="TH SarabunIT๙" w:hint="cs"/>
          <w:spacing w:val="-12"/>
          <w:cs/>
        </w:rPr>
        <w:t xml:space="preserve"> </w:t>
      </w:r>
      <w:r w:rsidRPr="00AE3B25">
        <w:rPr>
          <w:rFonts w:ascii="TH SarabunIT๙" w:hAnsi="TH SarabunIT๙" w:cs="TH SarabunIT๙" w:hint="cs"/>
          <w:spacing w:val="-12"/>
          <w:cs/>
        </w:rPr>
        <w:t>มาตรฐานทั่วไปว่าด้วยการลาของ</w:t>
      </w:r>
      <w:r w:rsidRPr="00AE3B25">
        <w:rPr>
          <w:rFonts w:ascii="TH SarabunIT๙" w:hAnsi="TH SarabunIT๙" w:cs="TH SarabunIT๙"/>
          <w:spacing w:val="-12"/>
          <w:cs/>
        </w:rPr>
        <w:t>ข้าราชการองค์การบริหารส่วนจังหวัด</w:t>
      </w:r>
      <w:r w:rsidRPr="00AE3B25">
        <w:rPr>
          <w:rFonts w:ascii="TH SarabunIT๙" w:hAnsi="TH SarabunIT๙" w:cs="TH SarabunIT๙" w:hint="cs"/>
          <w:spacing w:val="-12"/>
          <w:cs/>
        </w:rPr>
        <w:t xml:space="preserve"> พ.ศ.... </w:t>
      </w:r>
      <w:r>
        <w:rPr>
          <w:rFonts w:ascii="TH SarabunIT๙" w:hAnsi="TH SarabunIT๙" w:cs="TH SarabunIT๙" w:hint="cs"/>
          <w:spacing w:val="-12"/>
          <w:cs/>
        </w:rPr>
        <w:t xml:space="preserve">โดยหากประสงค์จะกำหนด </w:t>
      </w:r>
      <w:r>
        <w:rPr>
          <w:rFonts w:ascii="TH SarabunIT๙" w:hAnsi="TH SarabunIT๙" w:cs="TH SarabunIT๙"/>
          <w:spacing w:val="-12"/>
          <w:cs/>
        </w:rPr>
        <w:br/>
      </w:r>
      <w:r>
        <w:rPr>
          <w:rFonts w:ascii="TH SarabunIT๙" w:hAnsi="TH SarabunIT๙" w:cs="TH SarabunIT๙" w:hint="cs"/>
          <w:spacing w:val="-12"/>
          <w:cs/>
        </w:rPr>
        <w:t xml:space="preserve">ประกาศฯ ดังกล่าว จะต้องแก้ไข ประกาศ </w:t>
      </w:r>
      <w:proofErr w:type="spellStart"/>
      <w:r>
        <w:rPr>
          <w:rFonts w:ascii="TH SarabunIT๙" w:hAnsi="TH SarabunIT๙" w:cs="TH SarabunIT๙" w:hint="cs"/>
          <w:spacing w:val="-12"/>
          <w:cs/>
        </w:rPr>
        <w:t>ก.จ</w:t>
      </w:r>
      <w:proofErr w:type="spellEnd"/>
      <w:r>
        <w:rPr>
          <w:rFonts w:ascii="TH SarabunIT๙" w:hAnsi="TH SarabunIT๙" w:cs="TH SarabunIT๙" w:hint="cs"/>
          <w:spacing w:val="-12"/>
          <w:cs/>
        </w:rPr>
        <w:t xml:space="preserve">. เรื่อง </w:t>
      </w:r>
      <w:r w:rsidRPr="00056125">
        <w:rPr>
          <w:rFonts w:ascii="TH SarabunIT๙" w:hAnsi="TH SarabunIT๙" w:cs="TH SarabunIT๙"/>
          <w:spacing w:val="-10"/>
          <w:cs/>
        </w:rPr>
        <w:t>มาตรฐานทั่วไปเกี่ยวกับโครงสร้างการแบ่งส่วนราชการ วิธีการบริหารและการปฏิบัติงานของ</w:t>
      </w:r>
      <w:r w:rsidRPr="004525FF">
        <w:rPr>
          <w:rFonts w:ascii="TH SarabunIT๙" w:hAnsi="TH SarabunIT๙" w:cs="TH SarabunIT๙"/>
          <w:spacing w:val="-10"/>
          <w:cs/>
        </w:rPr>
        <w:t>ข้าราชการองค์การบริหารส่วนจังหวัด</w:t>
      </w:r>
      <w:r w:rsidRPr="006F0774">
        <w:rPr>
          <w:rFonts w:ascii="TH SarabunIT๙" w:hAnsi="TH SarabunIT๙" w:cs="TH SarabunIT๙"/>
          <w:cs/>
        </w:rPr>
        <w:t>และกิจการอันเกี่ยวกับการบริหารงานบุคคล</w:t>
      </w:r>
      <w:r>
        <w:rPr>
          <w:rFonts w:ascii="TH SarabunIT๙" w:hAnsi="TH SarabunIT๙" w:cs="TH SarabunIT๙"/>
          <w:cs/>
        </w:rPr>
        <w:br/>
      </w:r>
      <w:r w:rsidRPr="006F0774">
        <w:rPr>
          <w:rFonts w:ascii="TH SarabunIT๙" w:hAnsi="TH SarabunIT๙" w:cs="TH SarabunIT๙"/>
          <w:cs/>
        </w:rPr>
        <w:t>ในองค์การบริหารส่วน</w:t>
      </w:r>
      <w:r>
        <w:rPr>
          <w:rFonts w:ascii="TH SarabunIT๙" w:hAnsi="TH SarabunIT๙" w:cs="TH SarabunIT๙" w:hint="cs"/>
          <w:cs/>
        </w:rPr>
        <w:t>จังหวัดก่อน แล้วจึงเสนอที่ประชุมต่อไป</w:t>
      </w:r>
    </w:p>
    <w:p w14:paraId="16F9A0AE" w14:textId="3FAB612F" w:rsidR="00A30E42" w:rsidRDefault="00B35B10" w:rsidP="005E44C1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3</w:t>
      </w:r>
      <w:r w:rsidR="00A30E42">
        <w:rPr>
          <w:rFonts w:ascii="TH SarabunIT๙" w:hAnsi="TH SarabunIT๙" w:cs="TH SarabunIT๙"/>
          <w:cs/>
        </w:rPr>
        <w:t>.</w:t>
      </w:r>
      <w:r w:rsidR="00A30E42">
        <w:rPr>
          <w:rFonts w:ascii="TH SarabunIT๙" w:hAnsi="TH SarabunIT๙" w:cs="TH SarabunIT๙" w:hint="cs"/>
          <w:cs/>
        </w:rPr>
        <w:t xml:space="preserve"> </w:t>
      </w:r>
      <w:r w:rsidR="00A30E42">
        <w:rPr>
          <w:rFonts w:ascii="TH SarabunIT๙" w:hAnsi="TH SarabunIT๙" w:cs="TH SarabunIT๙" w:hint="cs"/>
          <w:spacing w:val="-10"/>
          <w:cs/>
        </w:rPr>
        <w:t>แนวทางปฏิบัติการดำเนินการและการเบิกจ่ายเงินรางวัลประจำปี</w:t>
      </w:r>
    </w:p>
    <w:p w14:paraId="0195F886" w14:textId="1DCA19F9" w:rsidR="00A30E42" w:rsidRDefault="00A30E42" w:rsidP="00A30E42">
      <w:pPr>
        <w:tabs>
          <w:tab w:val="left" w:pos="1418"/>
          <w:tab w:val="left" w:pos="2127"/>
          <w:tab w:val="right" w:pos="9071"/>
        </w:tabs>
        <w:spacing w:line="228" w:lineRule="auto"/>
        <w:ind w:firstLine="1134"/>
        <w:jc w:val="thaiDistribute"/>
        <w:rPr>
          <w:rFonts w:ascii="TH SarabunIT๙" w:hAnsi="TH SarabunIT๙" w:cs="TH SarabunIT๙"/>
          <w:spacing w:val="-8"/>
        </w:rPr>
      </w:pPr>
      <w:r w:rsidRPr="00D97D36">
        <w:rPr>
          <w:rFonts w:ascii="TH SarabunIT๙" w:hAnsi="TH SarabunIT๙" w:cs="TH SarabunIT๙" w:hint="cs"/>
          <w:spacing w:val="-8"/>
          <w:cs/>
        </w:rPr>
        <w:t>-</w:t>
      </w:r>
      <w:r>
        <w:rPr>
          <w:rFonts w:ascii="TH SarabunIT๙" w:hAnsi="TH SarabunIT๙" w:cs="TH SarabunIT๙" w:hint="cs"/>
          <w:spacing w:val="-8"/>
          <w:cs/>
        </w:rPr>
        <w:t xml:space="preserve"> </w:t>
      </w:r>
      <w:r w:rsidR="00BE60B6">
        <w:rPr>
          <w:rFonts w:ascii="TH SarabunIT๙" w:hAnsi="TH SarabunIT๙" w:cs="TH SarabunIT๙" w:hint="cs"/>
          <w:spacing w:val="-8"/>
          <w:cs/>
        </w:rPr>
        <w:t>เห็นชอบ</w:t>
      </w:r>
      <w:r w:rsidR="00BE60B6">
        <w:rPr>
          <w:rFonts w:ascii="TH SarabunIT๙" w:hAnsi="TH SarabunIT๙" w:cs="TH SarabunIT๙" w:hint="cs"/>
          <w:cs/>
        </w:rPr>
        <w:t>แนวทางปฏิบัติการดำเนินการและการเบิกจ่ายเงินรางวัลประจำปี</w:t>
      </w:r>
      <w:r w:rsidR="005E44C1">
        <w:rPr>
          <w:rFonts w:ascii="TH SarabunIT๙" w:hAnsi="TH SarabunIT๙" w:cs="TH SarabunIT๙" w:hint="cs"/>
          <w:cs/>
        </w:rPr>
        <w:t xml:space="preserve"> โดยกำหนด</w:t>
      </w:r>
      <w:r w:rsidR="005E44C1" w:rsidRPr="006B0A4F">
        <w:rPr>
          <w:rFonts w:ascii="TH SarabunIT๙" w:hAnsi="TH SarabunIT๙" w:cs="TH SarabunIT๙" w:hint="cs"/>
          <w:cs/>
        </w:rPr>
        <w:t>แนวทางปฏิบัติในการเบิกจ่ายเงินรางวัลประจำปี กรณีพนักงานจ้าง สังกัด</w:t>
      </w:r>
      <w:r w:rsidR="005E44C1">
        <w:rPr>
          <w:rFonts w:ascii="TH SarabunIT๙" w:hAnsi="TH SarabunIT๙" w:cs="TH SarabunIT๙" w:hint="cs"/>
          <w:cs/>
        </w:rPr>
        <w:t>องค์การบริหารส่วนจังหวัด</w:t>
      </w:r>
      <w:r w:rsidR="005E44C1" w:rsidRPr="006B0A4F">
        <w:rPr>
          <w:rFonts w:ascii="TH SarabunIT๙" w:hAnsi="TH SarabunIT๙" w:cs="TH SarabunIT๙" w:hint="cs"/>
          <w:cs/>
        </w:rPr>
        <w:t xml:space="preserve"> </w:t>
      </w:r>
      <w:r w:rsidR="005E44C1" w:rsidRPr="006B0A4F">
        <w:rPr>
          <w:rFonts w:ascii="TH SarabunIT๙" w:hAnsi="TH SarabunIT๙" w:cs="TH SarabunIT๙" w:hint="cs"/>
          <w:spacing w:val="-4"/>
          <w:cs/>
        </w:rPr>
        <w:t>มีระยะเวลาปฏิบัติงานจริงไม่น้อยกว่า 8 เดือน และได้รับผลการประเมินการปฏิบัติงาน 1 ครั้ง ไม่ต่ำกว่าระดับดี</w:t>
      </w:r>
      <w:r w:rsidR="005E44C1" w:rsidRPr="006B0A4F">
        <w:rPr>
          <w:rFonts w:ascii="TH SarabunIT๙" w:hAnsi="TH SarabunIT๙" w:cs="TH SarabunIT๙" w:hint="cs"/>
          <w:cs/>
        </w:rPr>
        <w:t xml:space="preserve"> </w:t>
      </w:r>
      <w:r w:rsidR="005E44C1">
        <w:rPr>
          <w:rFonts w:ascii="TH SarabunIT๙" w:hAnsi="TH SarabunIT๙" w:cs="TH SarabunIT๙"/>
          <w:cs/>
        </w:rPr>
        <w:br/>
      </w:r>
      <w:r w:rsidR="005E44C1" w:rsidRPr="006B0A4F">
        <w:rPr>
          <w:rFonts w:ascii="TH SarabunIT๙" w:hAnsi="TH SarabunIT๙" w:cs="TH SarabunIT๙" w:hint="cs"/>
          <w:cs/>
        </w:rPr>
        <w:t>ต่อมาเสียชีวิตก่อนสิ้นรอบประเมิน ถือว่ามีคุณสมบัติครบถ้วนและ</w:t>
      </w:r>
      <w:r w:rsidR="005E44C1" w:rsidRPr="006B0A4F">
        <w:rPr>
          <w:rFonts w:ascii="TH SarabunIT๙" w:hAnsi="TH SarabunIT๙" w:cs="TH SarabunIT๙" w:hint="cs"/>
          <w:sz w:val="24"/>
          <w:cs/>
        </w:rPr>
        <w:t xml:space="preserve">มีสิทธิได้รับเงินรางวัลประจำปี </w:t>
      </w:r>
      <w:r w:rsidR="005E44C1">
        <w:rPr>
          <w:rFonts w:ascii="TH SarabunIT๙" w:hAnsi="TH SarabunIT๙" w:cs="TH SarabunIT๙"/>
          <w:sz w:val="24"/>
          <w:cs/>
        </w:rPr>
        <w:br/>
      </w:r>
      <w:r w:rsidR="005E44C1" w:rsidRPr="006B0A4F">
        <w:rPr>
          <w:rFonts w:ascii="TH SarabunIT๙" w:hAnsi="TH SarabunIT๙" w:cs="TH SarabunIT๙" w:hint="cs"/>
          <w:sz w:val="24"/>
          <w:cs/>
        </w:rPr>
        <w:t>ทั้งนี้ การจ่ายเงินรางวัลประจำปี ให้จ่ายตามสัดส่วนของระยะเวลาที่ได้ปฏิบัติงาน</w:t>
      </w:r>
      <w:r w:rsidR="005E44C1" w:rsidRPr="00683956">
        <w:rPr>
          <w:rFonts w:ascii="TH SarabunIT๙" w:hAnsi="TH SarabunIT๙" w:cs="TH SarabunIT๙" w:hint="cs"/>
          <w:sz w:val="24"/>
          <w:cs/>
        </w:rPr>
        <w:t>จริง และใช้อัตราค่าตอบแทน</w:t>
      </w:r>
      <w:r w:rsidR="005E44C1">
        <w:rPr>
          <w:rFonts w:ascii="TH SarabunIT๙" w:hAnsi="TH SarabunIT๙" w:cs="TH SarabunIT๙"/>
          <w:sz w:val="24"/>
          <w:cs/>
        </w:rPr>
        <w:br/>
      </w:r>
      <w:r w:rsidR="005E44C1" w:rsidRPr="00683956">
        <w:rPr>
          <w:rFonts w:ascii="TH SarabunIT๙" w:hAnsi="TH SarabunIT๙" w:cs="TH SarabunIT๙" w:hint="cs"/>
          <w:sz w:val="24"/>
          <w:cs/>
        </w:rPr>
        <w:t>เดือนสุดท้ายเป็นฐานในการคำนวณการจ่ายเงิน</w:t>
      </w:r>
      <w:r w:rsidR="005E44C1" w:rsidRPr="00683956">
        <w:rPr>
          <w:rFonts w:ascii="TH SarabunIT๙" w:hAnsi="TH SarabunIT๙" w:cs="TH SarabunIT๙" w:hint="cs"/>
          <w:cs/>
        </w:rPr>
        <w:t>รางวัลประจำปี</w:t>
      </w:r>
    </w:p>
    <w:p w14:paraId="716BE0D4" w14:textId="77777777" w:rsidR="007B3B7B" w:rsidRDefault="007B3B7B" w:rsidP="007B3B7B">
      <w:pPr>
        <w:jc w:val="thaiDistribute"/>
        <w:rPr>
          <w:rFonts w:ascii="TH SarabunIT๙" w:hAnsi="TH SarabunIT๙" w:cs="TH SarabunIT๙"/>
          <w:cs/>
        </w:rPr>
      </w:pPr>
    </w:p>
    <w:p w14:paraId="529D0F0A" w14:textId="77777777" w:rsidR="00134571" w:rsidRDefault="00905DA4" w:rsidP="003F7118">
      <w:pPr>
        <w:ind w:firstLine="1134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 </w:t>
      </w:r>
      <w:r w:rsidR="007E06FA">
        <w:rPr>
          <w:rFonts w:ascii="TH SarabunIT๙" w:hAnsi="TH SarabunIT๙" w:cs="TH SarabunIT๙" w:hint="cs"/>
          <w:cs/>
        </w:rPr>
        <w:t xml:space="preserve"> </w:t>
      </w:r>
      <w:r w:rsidR="00CF5117">
        <w:rPr>
          <w:rFonts w:ascii="TH SarabunIT๙" w:hAnsi="TH SarabunIT๙" w:cs="TH SarabunIT๙" w:hint="cs"/>
          <w:cs/>
        </w:rPr>
        <w:t xml:space="preserve"> </w:t>
      </w:r>
    </w:p>
    <w:p w14:paraId="6E56D8E8" w14:textId="29F07D2F" w:rsidR="002F45E3" w:rsidRDefault="008C4378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  <w:r w:rsidRPr="00EC1E14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09FF4DD8" w14:textId="2259FBD0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711E11B5" w14:textId="299A40F8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1DBB3972" w14:textId="32978B9A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7AD36DD4" w14:textId="1C296AE2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7BF62628" w14:textId="2D22C65E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2A20C51D" w14:textId="4636AF85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3AF84DD2" w14:textId="62CE3639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1C0306BF" w14:textId="3B267F4A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4EEE12AC" w14:textId="1E4F33B1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5F7ED3A8" w14:textId="1F8AC361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29761092" w14:textId="31666A96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4113C326" w14:textId="2E326DA9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2653BEE1" w14:textId="75CE7AF4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</w:rPr>
      </w:pPr>
    </w:p>
    <w:p w14:paraId="7A077B6D" w14:textId="77777777" w:rsidR="00D221BA" w:rsidRPr="00A169B1" w:rsidRDefault="00D221BA" w:rsidP="00D221BA">
      <w:pPr>
        <w:tabs>
          <w:tab w:val="left" w:pos="2160"/>
          <w:tab w:val="left" w:pos="7088"/>
        </w:tabs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2FAEA9" wp14:editId="5C4C79C9">
                <wp:simplePos x="0" y="0"/>
                <wp:positionH relativeFrom="column">
                  <wp:posOffset>2625173</wp:posOffset>
                </wp:positionH>
                <wp:positionV relativeFrom="paragraph">
                  <wp:posOffset>-411093</wp:posOffset>
                </wp:positionV>
                <wp:extent cx="485029" cy="206733"/>
                <wp:effectExtent l="0" t="0" r="10795" b="22225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29" cy="20673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09D53" id="สี่เหลี่ยมผืนผ้า 1" o:spid="_x0000_s1026" style="position:absolute;margin-left:206.7pt;margin-top:-32.35pt;width:38.2pt;height:16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" fillcolor="window" strokecolor="window" strokeweight="2pt"/>
            </w:pict>
          </mc:Fallback>
        </mc:AlternateContent>
      </w:r>
      <w:r w:rsidRPr="00A169B1">
        <w:rPr>
          <w:rFonts w:ascii="TH SarabunIT๙" w:hAnsi="TH SarabunIT๙" w:cs="TH SarabunIT๙"/>
          <w:b/>
          <w:bCs/>
          <w:cs/>
        </w:rPr>
        <w:t xml:space="preserve">สรุปผลการประชุม </w:t>
      </w:r>
      <w:proofErr w:type="spellStart"/>
      <w:r w:rsidRPr="00A169B1">
        <w:rPr>
          <w:rFonts w:ascii="TH SarabunIT๙" w:hAnsi="TH SarabunIT๙" w:cs="TH SarabunIT๙"/>
          <w:b/>
          <w:bCs/>
          <w:cs/>
        </w:rPr>
        <w:t>ก.</w:t>
      </w:r>
      <w:r w:rsidRPr="00A169B1">
        <w:rPr>
          <w:rFonts w:ascii="TH SarabunIT๙" w:hAnsi="TH SarabunIT๙" w:cs="TH SarabunIT๙" w:hint="cs"/>
          <w:b/>
          <w:bCs/>
          <w:cs/>
        </w:rPr>
        <w:t>ท</w:t>
      </w:r>
      <w:proofErr w:type="spellEnd"/>
      <w:r w:rsidRPr="00A169B1">
        <w:rPr>
          <w:rFonts w:ascii="TH SarabunIT๙" w:hAnsi="TH SarabunIT๙" w:cs="TH SarabunIT๙"/>
          <w:b/>
          <w:bCs/>
          <w:cs/>
        </w:rPr>
        <w:t>.</w:t>
      </w:r>
    </w:p>
    <w:p w14:paraId="0C17106B" w14:textId="77777777" w:rsidR="00D221BA" w:rsidRDefault="00D221BA" w:rsidP="00D221BA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r>
        <w:rPr>
          <w:rFonts w:ascii="TH SarabunIT๙" w:hAnsi="TH SarabunIT๙" w:cs="TH SarabunIT๙" w:hint="cs"/>
          <w:b/>
          <w:bCs/>
          <w:cs/>
        </w:rPr>
        <w:t>8</w:t>
      </w:r>
      <w:r>
        <w:rPr>
          <w:rFonts w:ascii="TH SarabunIT๙" w:hAnsi="TH SarabunIT๙" w:cs="TH SarabunIT๙"/>
          <w:b/>
          <w:bCs/>
          <w:cs/>
        </w:rPr>
        <w:t>/๒๕6</w:t>
      </w:r>
      <w:r>
        <w:rPr>
          <w:rFonts w:ascii="TH SarabunIT๙" w:hAnsi="TH SarabunIT๙" w:cs="TH SarabunIT๙" w:hint="cs"/>
          <w:b/>
          <w:bCs/>
          <w:cs/>
        </w:rPr>
        <w:t>8</w:t>
      </w:r>
    </w:p>
    <w:p w14:paraId="6BDD95A3" w14:textId="77777777" w:rsidR="00D221BA" w:rsidRDefault="00D221BA" w:rsidP="00D221BA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r>
        <w:rPr>
          <w:rFonts w:ascii="TH SarabunIT๙" w:hAnsi="TH SarabunIT๙" w:cs="TH SarabunIT๙" w:hint="cs"/>
          <w:b/>
          <w:bCs/>
          <w:cs/>
        </w:rPr>
        <w:t xml:space="preserve"> 25 กันยายน 2568 </w:t>
      </w:r>
      <w:r>
        <w:rPr>
          <w:rFonts w:ascii="TH SarabunIT๙" w:hAnsi="TH SarabunIT๙" w:cs="TH SarabunIT๙"/>
          <w:b/>
          <w:bCs/>
          <w:cs/>
        </w:rPr>
        <w:t xml:space="preserve">เวลา </w:t>
      </w:r>
      <w:r>
        <w:rPr>
          <w:rFonts w:ascii="TH SarabunIT๙" w:hAnsi="TH SarabunIT๙" w:cs="TH SarabunIT๙"/>
          <w:b/>
          <w:bCs/>
        </w:rPr>
        <w:t>1</w:t>
      </w:r>
      <w:r>
        <w:rPr>
          <w:rFonts w:ascii="TH SarabunIT๙" w:hAnsi="TH SarabunIT๙" w:cs="TH SarabunIT๙" w:hint="cs"/>
          <w:b/>
          <w:bCs/>
          <w:cs/>
        </w:rPr>
        <w:t>4</w:t>
      </w:r>
      <w:r>
        <w:rPr>
          <w:rFonts w:ascii="TH SarabunIT๙" w:hAnsi="TH SarabunIT๙" w:cs="TH SarabunIT๙"/>
          <w:b/>
          <w:bCs/>
          <w:cs/>
        </w:rPr>
        <w:t>.</w:t>
      </w:r>
      <w:r>
        <w:rPr>
          <w:rFonts w:ascii="TH SarabunIT๙" w:hAnsi="TH SarabunIT๙" w:cs="TH SarabunIT๙" w:hint="cs"/>
          <w:b/>
          <w:bCs/>
          <w:cs/>
        </w:rPr>
        <w:t>0</w:t>
      </w:r>
      <w:r>
        <w:rPr>
          <w:rFonts w:ascii="TH SarabunIT๙" w:hAnsi="TH SarabunIT๙" w:cs="TH SarabunIT๙"/>
          <w:b/>
          <w:bCs/>
          <w:cs/>
        </w:rPr>
        <w:t>0 น.</w:t>
      </w:r>
    </w:p>
    <w:p w14:paraId="2EC273F8" w14:textId="77777777" w:rsidR="00D221BA" w:rsidRDefault="00D221BA" w:rsidP="00D221BA">
      <w:pPr>
        <w:tabs>
          <w:tab w:val="left" w:pos="851"/>
          <w:tab w:val="left" w:pos="1134"/>
        </w:tabs>
        <w:spacing w:before="120" w:after="120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>………………………..</w:t>
      </w:r>
    </w:p>
    <w:p w14:paraId="74E7BE58" w14:textId="77777777" w:rsidR="00D221BA" w:rsidRDefault="00D221BA" w:rsidP="00D221BA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>1.</w:t>
      </w:r>
      <w:r>
        <w:rPr>
          <w:rFonts w:ascii="TH SarabunIT๙" w:hAnsi="TH SarabunIT๙" w:cs="TH SarabunIT๙" w:hint="cs"/>
          <w:cs/>
        </w:rPr>
        <w:t xml:space="preserve"> </w:t>
      </w:r>
      <w:r w:rsidRPr="003F7458">
        <w:rPr>
          <w:rFonts w:ascii="TH SarabunIT๙" w:hAnsi="TH SarabunIT๙" w:cs="TH SarabunIT๙" w:hint="cs"/>
          <w:spacing w:val="-6"/>
          <w:cs/>
        </w:rPr>
        <w:t>ร่างประกาศคณะกรรมการกลางพนักงานเทศบาล เรื่อง มาตรฐานทั่วไปว่าด้วยการล</w:t>
      </w:r>
      <w:r>
        <w:rPr>
          <w:rFonts w:ascii="TH SarabunIT๙" w:hAnsi="TH SarabunIT๙" w:cs="TH SarabunIT๙" w:hint="cs"/>
          <w:spacing w:val="-6"/>
          <w:cs/>
        </w:rPr>
        <w:t>า</w:t>
      </w:r>
      <w:r>
        <w:rPr>
          <w:rFonts w:ascii="TH SarabunIT๙" w:hAnsi="TH SarabunIT๙" w:cs="TH SarabunIT๙" w:hint="cs"/>
          <w:spacing w:val="-10"/>
          <w:cs/>
        </w:rPr>
        <w:t>ของพนักงานเทศบาล พ.ศ. ....</w:t>
      </w:r>
    </w:p>
    <w:p w14:paraId="797E1A38" w14:textId="77777777" w:rsidR="00D221BA" w:rsidRDefault="00D221BA" w:rsidP="00D221BA">
      <w:pPr>
        <w:spacing w:line="221" w:lineRule="auto"/>
        <w:ind w:firstLine="1134"/>
        <w:jc w:val="thaiDistribute"/>
        <w:rPr>
          <w:rFonts w:ascii="TH SarabunIT๙" w:hAnsi="TH SarabunIT๙" w:cs="TH SarabunIT๙"/>
        </w:rPr>
      </w:pPr>
      <w:r w:rsidRPr="002D4B4F">
        <w:rPr>
          <w:rFonts w:ascii="TH SarabunIT๙" w:hAnsi="TH SarabunIT๙" w:cs="TH SarabunIT๙" w:hint="cs"/>
          <w:cs/>
        </w:rPr>
        <w:t xml:space="preserve">- </w:t>
      </w:r>
      <w:r>
        <w:rPr>
          <w:rFonts w:ascii="TH SarabunIT๙" w:hAnsi="TH SarabunIT๙" w:cs="TH SarabunIT๙" w:hint="cs"/>
          <w:cs/>
        </w:rPr>
        <w:t xml:space="preserve">มีมติให้นำความเห็นไปทบทวนร่างประกาศคณะกรรมการกลางพนักงานเทศบาล เรื่องมาตรฐานทั่วไปว่าด้วยการลาของพนักงานเทศบาล พ.ศ.... </w:t>
      </w:r>
      <w:r>
        <w:rPr>
          <w:rFonts w:ascii="TH SarabunIT๙" w:hAnsi="TH SarabunIT๙" w:cs="TH SarabunIT๙" w:hint="cs"/>
          <w:spacing w:val="-12"/>
          <w:cs/>
        </w:rPr>
        <w:t xml:space="preserve">โดยหากประสงค์จะกำหนด ประกาศฯ ดังกล่าว </w:t>
      </w:r>
      <w:r>
        <w:rPr>
          <w:rFonts w:ascii="TH SarabunIT๙" w:hAnsi="TH SarabunIT๙" w:cs="TH SarabunIT๙"/>
          <w:spacing w:val="-12"/>
          <w:cs/>
        </w:rPr>
        <w:br/>
      </w:r>
      <w:r>
        <w:rPr>
          <w:rFonts w:ascii="TH SarabunIT๙" w:hAnsi="TH SarabunIT๙" w:cs="TH SarabunIT๙" w:hint="cs"/>
          <w:spacing w:val="-12"/>
          <w:cs/>
        </w:rPr>
        <w:t xml:space="preserve">จะต้องแก้ไข ประกาศ </w:t>
      </w:r>
      <w:proofErr w:type="spellStart"/>
      <w:r>
        <w:rPr>
          <w:rFonts w:ascii="TH SarabunIT๙" w:hAnsi="TH SarabunIT๙" w:cs="TH SarabunIT๙" w:hint="cs"/>
          <w:spacing w:val="-12"/>
          <w:cs/>
        </w:rPr>
        <w:t>ก.ท</w:t>
      </w:r>
      <w:proofErr w:type="spellEnd"/>
      <w:r>
        <w:rPr>
          <w:rFonts w:ascii="TH SarabunIT๙" w:hAnsi="TH SarabunIT๙" w:cs="TH SarabunIT๙" w:hint="cs"/>
          <w:spacing w:val="-12"/>
          <w:cs/>
        </w:rPr>
        <w:t xml:space="preserve">. เรื่อง </w:t>
      </w:r>
      <w:r w:rsidRPr="00056125">
        <w:rPr>
          <w:rFonts w:ascii="TH SarabunIT๙" w:hAnsi="TH SarabunIT๙" w:cs="TH SarabunIT๙"/>
          <w:spacing w:val="-10"/>
          <w:cs/>
        </w:rPr>
        <w:t>มาตรฐานทั่วไปเกี่ยวกับโครงสร้างการแบ่งส่วนราชการ วิธีการบริหาร</w:t>
      </w:r>
      <w:r>
        <w:rPr>
          <w:rFonts w:ascii="TH SarabunIT๙" w:hAnsi="TH SarabunIT๙" w:cs="TH SarabunIT๙"/>
          <w:spacing w:val="-10"/>
          <w:cs/>
        </w:rPr>
        <w:br/>
      </w:r>
      <w:r w:rsidRPr="00056125">
        <w:rPr>
          <w:rFonts w:ascii="TH SarabunIT๙" w:hAnsi="TH SarabunIT๙" w:cs="TH SarabunIT๙"/>
          <w:spacing w:val="-10"/>
          <w:cs/>
        </w:rPr>
        <w:t>และการปฏิบัติงานขอ</w:t>
      </w:r>
      <w:r>
        <w:rPr>
          <w:rFonts w:ascii="TH SarabunIT๙" w:hAnsi="TH SarabunIT๙" w:cs="TH SarabunIT๙" w:hint="cs"/>
          <w:spacing w:val="-10"/>
          <w:cs/>
        </w:rPr>
        <w:t>งพนักงานเทศบาล</w:t>
      </w:r>
      <w:r w:rsidRPr="006F0774">
        <w:rPr>
          <w:rFonts w:ascii="TH SarabunIT๙" w:hAnsi="TH SarabunIT๙" w:cs="TH SarabunIT๙"/>
          <w:cs/>
        </w:rPr>
        <w:t>และกิจการอันเกี่ยวกับการบริหารงานบุคคลใน</w:t>
      </w:r>
      <w:r>
        <w:rPr>
          <w:rFonts w:ascii="TH SarabunIT๙" w:hAnsi="TH SarabunIT๙" w:cs="TH SarabunIT๙" w:hint="cs"/>
          <w:cs/>
        </w:rPr>
        <w:t xml:space="preserve">เทศบาลก่อน </w:t>
      </w:r>
      <w:r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 w:hint="cs"/>
          <w:cs/>
        </w:rPr>
        <w:t>แล้วจึงเสนอที่ประชุมต่อไป</w:t>
      </w:r>
    </w:p>
    <w:p w14:paraId="75C0D80B" w14:textId="77777777" w:rsidR="00D221BA" w:rsidRDefault="00D221BA" w:rsidP="00D221BA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2</w:t>
      </w:r>
      <w:r>
        <w:rPr>
          <w:rFonts w:ascii="TH SarabunIT๙" w:hAnsi="TH SarabunIT๙" w:cs="TH SarabunIT๙"/>
          <w:cs/>
        </w:rPr>
        <w:t>.</w:t>
      </w:r>
      <w:r>
        <w:rPr>
          <w:rFonts w:ascii="TH SarabunIT๙" w:hAnsi="TH SarabunIT๙" w:cs="TH SarabunIT๙" w:hint="cs"/>
          <w:cs/>
        </w:rPr>
        <w:t xml:space="preserve"> หารือแนวทางปฏิบัติการดำเนินการและการเบิกจ่ายเงินรางวัลประจำปี</w:t>
      </w:r>
    </w:p>
    <w:p w14:paraId="022D0806" w14:textId="77777777" w:rsidR="00D221BA" w:rsidRDefault="00D221BA" w:rsidP="00D221BA">
      <w:pPr>
        <w:tabs>
          <w:tab w:val="left" w:pos="1418"/>
          <w:tab w:val="left" w:pos="2127"/>
          <w:tab w:val="right" w:pos="9071"/>
        </w:tabs>
        <w:spacing w:line="228" w:lineRule="auto"/>
        <w:ind w:firstLine="1134"/>
        <w:jc w:val="thaiDistribute"/>
        <w:rPr>
          <w:rFonts w:ascii="TH SarabunIT๙" w:hAnsi="TH SarabunIT๙" w:cs="TH SarabunIT๙"/>
          <w:spacing w:val="-8"/>
        </w:rPr>
      </w:pPr>
      <w:r w:rsidRPr="00D97D36">
        <w:rPr>
          <w:rFonts w:ascii="TH SarabunIT๙" w:hAnsi="TH SarabunIT๙" w:cs="TH SarabunIT๙" w:hint="cs"/>
          <w:spacing w:val="-8"/>
          <w:cs/>
        </w:rPr>
        <w:t>-</w:t>
      </w:r>
      <w:r>
        <w:rPr>
          <w:rFonts w:ascii="TH SarabunIT๙" w:hAnsi="TH SarabunIT๙" w:cs="TH SarabunIT๙" w:hint="cs"/>
          <w:spacing w:val="-8"/>
          <w:cs/>
        </w:rPr>
        <w:t xml:space="preserve"> เห็นชอบ</w:t>
      </w:r>
      <w:r>
        <w:rPr>
          <w:rFonts w:ascii="TH SarabunIT๙" w:hAnsi="TH SarabunIT๙" w:cs="TH SarabunIT๙" w:hint="cs"/>
          <w:cs/>
        </w:rPr>
        <w:t>แนวทางปฏิบัติการดำเนินการและการเบิกจ่ายเงินรางวัลประจำปี โดย</w:t>
      </w:r>
      <w:r w:rsidRPr="006B0A4F">
        <w:rPr>
          <w:rFonts w:ascii="TH SarabunIT๙" w:hAnsi="TH SarabunIT๙" w:cs="TH SarabunIT๙" w:hint="cs"/>
          <w:cs/>
        </w:rPr>
        <w:t xml:space="preserve">กำหนดแนวทางปฏิบัติในการเบิกจ่ายเงินรางวัลประจำปี กรณีพนักงานจ้าง สังกัดเทศบาล </w:t>
      </w:r>
      <w:r w:rsidRPr="006B0A4F">
        <w:rPr>
          <w:rFonts w:ascii="TH SarabunIT๙" w:hAnsi="TH SarabunIT๙" w:cs="TH SarabunIT๙" w:hint="cs"/>
          <w:spacing w:val="-4"/>
          <w:cs/>
        </w:rPr>
        <w:t>มีระยะเวลาปฏิบัติงานจริงไม่น้อยกว่า 8 เดือน และได้รับผลการประเมินการปฏิบัติงาน 1 ครั้ง ไม่ต่ำกว่าระดับดี</w:t>
      </w:r>
      <w:r w:rsidRPr="006B0A4F">
        <w:rPr>
          <w:rFonts w:ascii="TH SarabunIT๙" w:hAnsi="TH SarabunIT๙" w:cs="TH SarabunIT๙" w:hint="cs"/>
          <w:cs/>
        </w:rPr>
        <w:t xml:space="preserve"> ต่อมาเสียชีวิตก่อนสิ้นรอบประเมิน </w:t>
      </w:r>
      <w:r>
        <w:rPr>
          <w:rFonts w:ascii="TH SarabunIT๙" w:hAnsi="TH SarabunIT๙" w:cs="TH SarabunIT๙"/>
          <w:cs/>
        </w:rPr>
        <w:br/>
      </w:r>
      <w:r w:rsidRPr="006B0A4F">
        <w:rPr>
          <w:rFonts w:ascii="TH SarabunIT๙" w:hAnsi="TH SarabunIT๙" w:cs="TH SarabunIT๙" w:hint="cs"/>
          <w:cs/>
        </w:rPr>
        <w:t>ถือว่ามีคุณสมบัติครบถ้วนและ</w:t>
      </w:r>
      <w:r w:rsidRPr="006B0A4F">
        <w:rPr>
          <w:rFonts w:ascii="TH SarabunIT๙" w:hAnsi="TH SarabunIT๙" w:cs="TH SarabunIT๙" w:hint="cs"/>
          <w:sz w:val="24"/>
          <w:cs/>
        </w:rPr>
        <w:t>มีสิทธิได้รับเงินรางวัลประจำปี ทั้งนี้ การจ่ายเงินรางวัลประจำปีให้จ่ายตามสัดส่วนของระยะเวลาที่ได้ปฏิบัติงาน</w:t>
      </w:r>
      <w:r w:rsidRPr="00683956">
        <w:rPr>
          <w:rFonts w:ascii="TH SarabunIT๙" w:hAnsi="TH SarabunIT๙" w:cs="TH SarabunIT๙" w:hint="cs"/>
          <w:sz w:val="24"/>
          <w:cs/>
        </w:rPr>
        <w:t>จริง และใช้อัตราค่าตอบแทนเดือนสุดท้ายเป็นฐานในการคำนวณ</w:t>
      </w:r>
      <w:r>
        <w:rPr>
          <w:rFonts w:ascii="TH SarabunIT๙" w:hAnsi="TH SarabunIT๙" w:cs="TH SarabunIT๙"/>
          <w:sz w:val="24"/>
          <w:cs/>
        </w:rPr>
        <w:br/>
      </w:r>
      <w:r w:rsidRPr="00683956">
        <w:rPr>
          <w:rFonts w:ascii="TH SarabunIT๙" w:hAnsi="TH SarabunIT๙" w:cs="TH SarabunIT๙" w:hint="cs"/>
          <w:sz w:val="24"/>
          <w:cs/>
        </w:rPr>
        <w:t>การจ่ายเงิน</w:t>
      </w:r>
      <w:r w:rsidRPr="00683956">
        <w:rPr>
          <w:rFonts w:ascii="TH SarabunIT๙" w:hAnsi="TH SarabunIT๙" w:cs="TH SarabunIT๙" w:hint="cs"/>
          <w:cs/>
        </w:rPr>
        <w:t>รางวัลประจำปี</w:t>
      </w:r>
    </w:p>
    <w:p w14:paraId="1499828F" w14:textId="77777777" w:rsidR="00D221BA" w:rsidRDefault="00D221BA" w:rsidP="00D221BA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3</w:t>
      </w:r>
      <w:r>
        <w:rPr>
          <w:rFonts w:ascii="TH SarabunIT๙" w:hAnsi="TH SarabunIT๙" w:cs="TH SarabunIT๙"/>
          <w:cs/>
        </w:rPr>
        <w:t>.</w:t>
      </w:r>
      <w:r>
        <w:rPr>
          <w:rFonts w:ascii="TH SarabunIT๙" w:hAnsi="TH SarabunIT๙" w:cs="TH SarabunIT๙" w:hint="cs"/>
          <w:cs/>
        </w:rPr>
        <w:t xml:space="preserve"> </w:t>
      </w:r>
      <w:r w:rsidRPr="003A19D8">
        <w:rPr>
          <w:rFonts w:ascii="TH SarabunIT๙" w:hAnsi="TH SarabunIT๙" w:cs="TH SarabunIT๙" w:hint="cs"/>
          <w:cs/>
        </w:rPr>
        <w:t>ขอความเห็นชอบ</w:t>
      </w:r>
      <w:r w:rsidRPr="003A19D8">
        <w:rPr>
          <w:rFonts w:ascii="TH SarabunIT๙" w:hAnsi="TH SarabunIT๙" w:cs="TH SarabunIT๙" w:hint="cs"/>
          <w:spacing w:val="-12"/>
          <w:cs/>
        </w:rPr>
        <w:t>ผลการประเมินผลงานทางวิชาการ เพื่อเลื่อนวิทยฐานะครูเชี่ยวชาญ</w:t>
      </w:r>
      <w:r w:rsidRPr="001C55D3">
        <w:rPr>
          <w:rFonts w:ascii="TH SarabunIT๙" w:hAnsi="TH SarabunIT๙" w:cs="TH SarabunIT๙" w:hint="cs"/>
          <w:cs/>
        </w:rPr>
        <w:t>ตามมาตรฐานทั่วไปเกี่ยวกับการประเมินผลงานพนักงานครูและบุคลากรทางการศึกษา</w:t>
      </w:r>
      <w:r w:rsidRPr="003A19D8">
        <w:rPr>
          <w:rFonts w:ascii="TH SarabunIT๙" w:hAnsi="TH SarabunIT๙" w:cs="TH SarabunIT๙" w:hint="cs"/>
          <w:spacing w:val="-14"/>
          <w:cs/>
        </w:rPr>
        <w:t>เทศบาล</w:t>
      </w:r>
      <w:r w:rsidRPr="003A19D8">
        <w:rPr>
          <w:rFonts w:ascii="TH SarabunIT๙" w:hAnsi="TH SarabunIT๙" w:cs="TH SarabunIT๙" w:hint="cs"/>
          <w:spacing w:val="-6"/>
          <w:cs/>
        </w:rPr>
        <w:t>ตำแหน่งครู เพื่อให้มี</w:t>
      </w:r>
      <w:r w:rsidRPr="003A19D8">
        <w:rPr>
          <w:rFonts w:ascii="TH SarabunIT๙" w:hAnsi="TH SarabunIT๙" w:cs="TH SarabunIT๙" w:hint="cs"/>
          <w:cs/>
        </w:rPr>
        <w:t>หรือเลื่อนวิทยฐานะสูงขึ้น พ.ศ. 2561</w:t>
      </w:r>
    </w:p>
    <w:p w14:paraId="60325A27" w14:textId="77777777" w:rsidR="00D221BA" w:rsidRDefault="00D221BA" w:rsidP="00D221BA">
      <w:pPr>
        <w:tabs>
          <w:tab w:val="left" w:pos="1418"/>
          <w:tab w:val="left" w:pos="2127"/>
          <w:tab w:val="right" w:pos="9071"/>
        </w:tabs>
        <w:spacing w:line="228" w:lineRule="auto"/>
        <w:ind w:firstLine="1134"/>
        <w:jc w:val="thaiDistribute"/>
        <w:rPr>
          <w:rFonts w:ascii="TH SarabunIT๙" w:hAnsi="TH SarabunIT๙" w:cs="TH SarabunIT๙"/>
          <w:spacing w:val="-8"/>
        </w:rPr>
      </w:pPr>
      <w:r w:rsidRPr="00D97D36">
        <w:rPr>
          <w:rFonts w:ascii="TH SarabunIT๙" w:hAnsi="TH SarabunIT๙" w:cs="TH SarabunIT๙" w:hint="cs"/>
          <w:spacing w:val="-8"/>
          <w:cs/>
        </w:rPr>
        <w:t>-</w:t>
      </w:r>
      <w:r>
        <w:rPr>
          <w:rFonts w:ascii="TH SarabunIT๙" w:hAnsi="TH SarabunIT๙" w:cs="TH SarabunIT๙" w:hint="cs"/>
          <w:spacing w:val="-8"/>
          <w:cs/>
        </w:rPr>
        <w:t xml:space="preserve"> </w:t>
      </w:r>
      <w:r w:rsidRPr="00EC674F">
        <w:rPr>
          <w:rFonts w:ascii="TH SarabunIT๙" w:hAnsi="TH SarabunIT๙" w:cs="TH SarabunIT๙" w:hint="cs"/>
          <w:spacing w:val="-10"/>
          <w:cs/>
        </w:rPr>
        <w:t xml:space="preserve">มีมติเห็นชอบผลการประเมินผลงานทางวิชาการ เพื่อเลื่อนวิทยฐานะครูเชี่ยวชาญ </w:t>
      </w:r>
      <w:r w:rsidRPr="00EC674F">
        <w:rPr>
          <w:rFonts w:ascii="TH SarabunIT๙" w:hAnsi="TH SarabunIT๙" w:cs="TH SarabunIT๙" w:hint="cs"/>
          <w:color w:val="000000"/>
          <w:spacing w:val="-10"/>
          <w:cs/>
        </w:rPr>
        <w:t xml:space="preserve">รายนางวิภาดา </w:t>
      </w:r>
      <w:proofErr w:type="spellStart"/>
      <w:r w:rsidRPr="00EC674F">
        <w:rPr>
          <w:rFonts w:ascii="TH SarabunIT๙" w:hAnsi="TH SarabunIT๙" w:cs="TH SarabunIT๙" w:hint="cs"/>
          <w:color w:val="000000"/>
          <w:spacing w:val="-10"/>
          <w:cs/>
        </w:rPr>
        <w:t>พั้ว</w:t>
      </w:r>
      <w:proofErr w:type="spellEnd"/>
      <w:r w:rsidRPr="00EC674F">
        <w:rPr>
          <w:rFonts w:ascii="TH SarabunIT๙" w:hAnsi="TH SarabunIT๙" w:cs="TH SarabunIT๙" w:hint="cs"/>
          <w:color w:val="000000"/>
          <w:spacing w:val="-10"/>
          <w:cs/>
        </w:rPr>
        <w:t>ลี</w:t>
      </w:r>
    </w:p>
    <w:p w14:paraId="06B96F7A" w14:textId="77777777" w:rsidR="00D221BA" w:rsidRDefault="00D221BA" w:rsidP="00D221BA">
      <w:pPr>
        <w:ind w:firstLine="1134"/>
        <w:jc w:val="thaiDistribute"/>
        <w:rPr>
          <w:rFonts w:ascii="TH SarabunIT๙" w:hAnsi="TH SarabunIT๙" w:cs="TH SarabunIT๙"/>
        </w:rPr>
      </w:pPr>
    </w:p>
    <w:p w14:paraId="12F63E9D" w14:textId="77777777" w:rsidR="00D221BA" w:rsidRDefault="00D221BA" w:rsidP="00D221BA">
      <w:pPr>
        <w:ind w:firstLine="851"/>
        <w:jc w:val="thaiDistribute"/>
        <w:rPr>
          <w:rFonts w:ascii="TH SarabunIT๙" w:hAnsi="TH SarabunIT๙" w:cs="TH SarabunIT๙"/>
          <w:cs/>
        </w:rPr>
      </w:pPr>
    </w:p>
    <w:p w14:paraId="0BCCD5B8" w14:textId="77777777" w:rsidR="00D221BA" w:rsidRPr="00E735B0" w:rsidRDefault="00D221BA" w:rsidP="00D221BA">
      <w:pPr>
        <w:jc w:val="center"/>
        <w:rPr>
          <w:rFonts w:ascii="TH SarabunIT๙" w:hAnsi="TH SarabunIT๙" w:cs="TH SarabunIT๙"/>
          <w:spacing w:val="-8"/>
        </w:rPr>
      </w:pPr>
      <w:r w:rsidRPr="00E735B0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0D4FCBD8" w14:textId="139FEEC2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179064F6" w14:textId="2BDCF7DB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571D6845" w14:textId="1E36057F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197D983B" w14:textId="0245C0AA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48FCFA32" w14:textId="2C173219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10E9C313" w14:textId="72ED6925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18E7A7F4" w14:textId="0A230AB2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7D5DF3FA" w14:textId="1865A932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0F18A1E2" w14:textId="3F070FDA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0CF7F33E" w14:textId="1F3B4B38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40C177F0" w14:textId="59230ECC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30FB956E" w14:textId="3EA07753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2D0E873E" w14:textId="21671211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0A2CE707" w14:textId="77A7AAA4" w:rsidR="00495CFB" w:rsidRDefault="00495CFB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503E52EA" w14:textId="77777777" w:rsidR="00495CFB" w:rsidRPr="007B6580" w:rsidRDefault="00495CFB" w:rsidP="00495CFB">
      <w:pPr>
        <w:tabs>
          <w:tab w:val="left" w:pos="2160"/>
        </w:tabs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E256EB" wp14:editId="282D313E">
                <wp:simplePos x="0" y="0"/>
                <wp:positionH relativeFrom="column">
                  <wp:posOffset>2577465</wp:posOffset>
                </wp:positionH>
                <wp:positionV relativeFrom="paragraph">
                  <wp:posOffset>-434312</wp:posOffset>
                </wp:positionV>
                <wp:extent cx="604299" cy="254441"/>
                <wp:effectExtent l="0" t="0" r="24765" b="1270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299" cy="25444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E941B" id="สี่เหลี่ยมผืนผ้า 3" o:spid="_x0000_s1026" style="position:absolute;margin-left:202.95pt;margin-top:-34.2pt;width:47.6pt;height:20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" fillcolor="window" strokecolor="window" strokeweight="2pt"/>
            </w:pict>
          </mc:Fallback>
        </mc:AlternateContent>
      </w:r>
      <w:r w:rsidRPr="007B6580">
        <w:rPr>
          <w:rFonts w:ascii="TH SarabunIT๙" w:hAnsi="TH SarabunIT๙" w:cs="TH SarabunIT๙"/>
          <w:b/>
          <w:bCs/>
          <w:cs/>
        </w:rPr>
        <w:t xml:space="preserve">สรุปผลการประชุม </w:t>
      </w:r>
      <w:r>
        <w:rPr>
          <w:rFonts w:ascii="TH SarabunIT๙" w:hAnsi="TH SarabunIT๙" w:cs="TH SarabunIT๙"/>
          <w:b/>
          <w:bCs/>
          <w:cs/>
        </w:rPr>
        <w:t>ก.</w:t>
      </w:r>
      <w:r>
        <w:rPr>
          <w:rFonts w:ascii="TH SarabunIT๙" w:hAnsi="TH SarabunIT๙" w:cs="TH SarabunIT๙" w:hint="cs"/>
          <w:b/>
          <w:bCs/>
          <w:cs/>
        </w:rPr>
        <w:t>อบต</w:t>
      </w:r>
      <w:r w:rsidRPr="007B6580">
        <w:rPr>
          <w:rFonts w:ascii="TH SarabunIT๙" w:hAnsi="TH SarabunIT๙" w:cs="TH SarabunIT๙"/>
          <w:b/>
          <w:bCs/>
          <w:cs/>
        </w:rPr>
        <w:t>.</w:t>
      </w:r>
    </w:p>
    <w:p w14:paraId="01FFA93D" w14:textId="77777777" w:rsidR="00495CFB" w:rsidRDefault="00495CFB" w:rsidP="00495CFB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bookmarkStart w:id="5" w:name="_Hlk99964599"/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r>
        <w:rPr>
          <w:rFonts w:ascii="TH SarabunIT๙" w:hAnsi="TH SarabunIT๙" w:cs="TH SarabunIT๙" w:hint="cs"/>
          <w:b/>
          <w:bCs/>
          <w:cs/>
        </w:rPr>
        <w:t>8</w:t>
      </w:r>
      <w:r>
        <w:rPr>
          <w:rFonts w:ascii="TH SarabunIT๙" w:hAnsi="TH SarabunIT๙" w:cs="TH SarabunIT๙"/>
          <w:b/>
          <w:bCs/>
          <w:cs/>
        </w:rPr>
        <w:t>/๒๕6</w:t>
      </w:r>
      <w:r>
        <w:rPr>
          <w:rFonts w:ascii="TH SarabunIT๙" w:hAnsi="TH SarabunIT๙" w:cs="TH SarabunIT๙" w:hint="cs"/>
          <w:b/>
          <w:bCs/>
          <w:cs/>
        </w:rPr>
        <w:t>8</w:t>
      </w:r>
    </w:p>
    <w:p w14:paraId="480C2E8D" w14:textId="77777777" w:rsidR="00495CFB" w:rsidRDefault="00495CFB" w:rsidP="00495CFB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r>
        <w:rPr>
          <w:rFonts w:ascii="TH SarabunIT๙" w:hAnsi="TH SarabunIT๙" w:cs="TH SarabunIT๙" w:hint="cs"/>
          <w:b/>
          <w:bCs/>
          <w:cs/>
        </w:rPr>
        <w:t xml:space="preserve"> 25 กันยายน 2568 </w:t>
      </w:r>
      <w:r>
        <w:rPr>
          <w:rFonts w:ascii="TH SarabunIT๙" w:hAnsi="TH SarabunIT๙" w:cs="TH SarabunIT๙"/>
          <w:b/>
          <w:bCs/>
          <w:cs/>
        </w:rPr>
        <w:t xml:space="preserve">เวลา </w:t>
      </w:r>
      <w:r>
        <w:rPr>
          <w:rFonts w:ascii="TH SarabunIT๙" w:hAnsi="TH SarabunIT๙" w:cs="TH SarabunIT๙"/>
          <w:b/>
          <w:bCs/>
        </w:rPr>
        <w:t>1</w:t>
      </w:r>
      <w:r>
        <w:rPr>
          <w:rFonts w:ascii="TH SarabunIT๙" w:hAnsi="TH SarabunIT๙" w:cs="TH SarabunIT๙" w:hint="cs"/>
          <w:b/>
          <w:bCs/>
          <w:cs/>
        </w:rPr>
        <w:t>5</w:t>
      </w:r>
      <w:r>
        <w:rPr>
          <w:rFonts w:ascii="TH SarabunIT๙" w:hAnsi="TH SarabunIT๙" w:cs="TH SarabunIT๙"/>
          <w:b/>
          <w:bCs/>
          <w:cs/>
        </w:rPr>
        <w:t>.</w:t>
      </w:r>
      <w:r>
        <w:rPr>
          <w:rFonts w:ascii="TH SarabunIT๙" w:hAnsi="TH SarabunIT๙" w:cs="TH SarabunIT๙" w:hint="cs"/>
          <w:b/>
          <w:bCs/>
          <w:cs/>
        </w:rPr>
        <w:t>0</w:t>
      </w:r>
      <w:r>
        <w:rPr>
          <w:rFonts w:ascii="TH SarabunIT๙" w:hAnsi="TH SarabunIT๙" w:cs="TH SarabunIT๙"/>
          <w:b/>
          <w:bCs/>
          <w:cs/>
        </w:rPr>
        <w:t>0 น.</w:t>
      </w:r>
    </w:p>
    <w:p w14:paraId="1662A335" w14:textId="77777777" w:rsidR="00495CFB" w:rsidRDefault="00495CFB" w:rsidP="00495CFB">
      <w:pPr>
        <w:tabs>
          <w:tab w:val="left" w:pos="851"/>
          <w:tab w:val="left" w:pos="1134"/>
        </w:tabs>
        <w:spacing w:before="120" w:after="120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>………………………..</w:t>
      </w:r>
    </w:p>
    <w:p w14:paraId="611BD369" w14:textId="77777777" w:rsidR="00495CFB" w:rsidRPr="00046225" w:rsidRDefault="00495CFB" w:rsidP="00495CFB">
      <w:pPr>
        <w:ind w:firstLine="851"/>
        <w:jc w:val="thaiDistribute"/>
        <w:rPr>
          <w:rFonts w:ascii="TH SarabunIT๙" w:hAnsi="TH SarabunIT๙" w:cs="TH SarabunIT๙"/>
        </w:rPr>
      </w:pPr>
      <w:r w:rsidRPr="00046225">
        <w:rPr>
          <w:rFonts w:ascii="TH SarabunIT๙" w:hAnsi="TH SarabunIT๙" w:cs="TH SarabunIT๙"/>
          <w:cs/>
        </w:rPr>
        <w:t>1.</w:t>
      </w:r>
      <w:r w:rsidRPr="00046225">
        <w:rPr>
          <w:rFonts w:ascii="TH SarabunIT๙" w:hAnsi="TH SarabunIT๙" w:cs="TH SarabunIT๙" w:hint="cs"/>
          <w:cs/>
        </w:rPr>
        <w:t xml:space="preserve"> ร่างประกาศคณะกรรมการกลางพนักงานส่วนตำบล เรื่อง มาตรฐานทั่วไปว่าด้วยการลาของพนักงานส่วนตำบล พ.ศ. ....</w:t>
      </w:r>
    </w:p>
    <w:p w14:paraId="038A54F7" w14:textId="77777777" w:rsidR="00495CFB" w:rsidRDefault="00495CFB" w:rsidP="00495CFB">
      <w:pPr>
        <w:spacing w:line="221" w:lineRule="auto"/>
        <w:ind w:firstLine="1134"/>
        <w:jc w:val="thaiDistribute"/>
        <w:rPr>
          <w:rFonts w:ascii="TH SarabunIT๙" w:hAnsi="TH SarabunIT๙" w:cs="TH SarabunIT๙"/>
        </w:rPr>
      </w:pPr>
      <w:r w:rsidRPr="00046225">
        <w:rPr>
          <w:rFonts w:ascii="TH SarabunIT๙" w:hAnsi="TH SarabunIT๙" w:cs="TH SarabunIT๙" w:hint="cs"/>
          <w:cs/>
        </w:rPr>
        <w:t xml:space="preserve">- </w:t>
      </w:r>
      <w:r>
        <w:rPr>
          <w:rFonts w:ascii="TH SarabunIT๙" w:hAnsi="TH SarabunIT๙" w:cs="TH SarabunIT๙" w:hint="cs"/>
          <w:cs/>
        </w:rPr>
        <w:t xml:space="preserve">มีมติให้นำความเห็นไปทบทวนร่างประกาศคณะกรรมการกลางพนักงานส่วนตำบล เรื่องมาตรฐานทั่วไปว่าด้วยการลาของพนักงานส่วนตำบล พ.ศ.... </w:t>
      </w:r>
      <w:r>
        <w:rPr>
          <w:rFonts w:ascii="TH SarabunIT๙" w:hAnsi="TH SarabunIT๙" w:cs="TH SarabunIT๙" w:hint="cs"/>
          <w:spacing w:val="-12"/>
          <w:cs/>
        </w:rPr>
        <w:t xml:space="preserve">โดยหากประสงค์จะกำหนด ประกาศฯ ดังกล่าว </w:t>
      </w:r>
      <w:r>
        <w:rPr>
          <w:rFonts w:ascii="TH SarabunIT๙" w:hAnsi="TH SarabunIT๙" w:cs="TH SarabunIT๙"/>
          <w:spacing w:val="-12"/>
          <w:cs/>
        </w:rPr>
        <w:br/>
      </w:r>
      <w:r>
        <w:rPr>
          <w:rFonts w:ascii="TH SarabunIT๙" w:hAnsi="TH SarabunIT๙" w:cs="TH SarabunIT๙" w:hint="cs"/>
          <w:spacing w:val="-12"/>
          <w:cs/>
        </w:rPr>
        <w:t xml:space="preserve">จะต้องแก้ไข ประกาศ ก.อบต. เรื่อง </w:t>
      </w:r>
      <w:r w:rsidRPr="00056125">
        <w:rPr>
          <w:rFonts w:ascii="TH SarabunIT๙" w:hAnsi="TH SarabunIT๙" w:cs="TH SarabunIT๙"/>
          <w:spacing w:val="-10"/>
          <w:cs/>
        </w:rPr>
        <w:t>มาตรฐานทั่วไปเกี่ยวกับโครงสร้างการแบ่งส่วนราชการ วิธีการบริหาร</w:t>
      </w:r>
      <w:r>
        <w:rPr>
          <w:rFonts w:ascii="TH SarabunIT๙" w:hAnsi="TH SarabunIT๙" w:cs="TH SarabunIT๙"/>
          <w:spacing w:val="-10"/>
          <w:cs/>
        </w:rPr>
        <w:br/>
      </w:r>
      <w:r w:rsidRPr="00056125">
        <w:rPr>
          <w:rFonts w:ascii="TH SarabunIT๙" w:hAnsi="TH SarabunIT๙" w:cs="TH SarabunIT๙"/>
          <w:spacing w:val="-10"/>
          <w:cs/>
        </w:rPr>
        <w:t>และการปฏิบัติงานของ</w:t>
      </w:r>
      <w:r>
        <w:rPr>
          <w:rFonts w:ascii="TH SarabunIT๙" w:hAnsi="TH SarabunIT๙" w:cs="TH SarabunIT๙" w:hint="cs"/>
          <w:cs/>
        </w:rPr>
        <w:t>พนักงานส่วนตำบล</w:t>
      </w:r>
      <w:r w:rsidRPr="006F0774">
        <w:rPr>
          <w:rFonts w:ascii="TH SarabunIT๙" w:hAnsi="TH SarabunIT๙" w:cs="TH SarabunIT๙"/>
          <w:cs/>
        </w:rPr>
        <w:t>และกิจการอันเกี่ยวกับการบริหารงานบุคคลในองค์การบริหาร</w:t>
      </w:r>
      <w:r>
        <w:rPr>
          <w:rFonts w:ascii="TH SarabunIT๙" w:hAnsi="TH SarabunIT๙" w:cs="TH SarabunIT๙"/>
          <w:cs/>
        </w:rPr>
        <w:br/>
      </w:r>
      <w:r w:rsidRPr="006F0774">
        <w:rPr>
          <w:rFonts w:ascii="TH SarabunIT๙" w:hAnsi="TH SarabunIT๙" w:cs="TH SarabunIT๙"/>
          <w:cs/>
        </w:rPr>
        <w:t>ส่วน</w:t>
      </w:r>
      <w:r>
        <w:rPr>
          <w:rFonts w:ascii="TH SarabunIT๙" w:hAnsi="TH SarabunIT๙" w:cs="TH SarabunIT๙" w:hint="cs"/>
          <w:cs/>
        </w:rPr>
        <w:t>ตำบลก่อน แล้วจึงเสนอที่ประชุมต่อไป</w:t>
      </w:r>
    </w:p>
    <w:p w14:paraId="6CEA37D5" w14:textId="77777777" w:rsidR="00495CFB" w:rsidRDefault="00495CFB" w:rsidP="00495CFB">
      <w:pPr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2. หารือแนวทางปฏิบัติการดำเนินการและการเบิกจ่ายเงินรางวัลประจำปี</w:t>
      </w:r>
    </w:p>
    <w:p w14:paraId="706CD7BE" w14:textId="77777777" w:rsidR="00495CFB" w:rsidRDefault="00495CFB" w:rsidP="00495CFB">
      <w:pPr>
        <w:tabs>
          <w:tab w:val="left" w:pos="1418"/>
          <w:tab w:val="left" w:pos="2127"/>
          <w:tab w:val="right" w:pos="9071"/>
        </w:tabs>
        <w:spacing w:line="228" w:lineRule="auto"/>
        <w:ind w:firstLine="1134"/>
        <w:jc w:val="thaiDistribute"/>
        <w:rPr>
          <w:rFonts w:ascii="TH SarabunIT๙" w:hAnsi="TH SarabunIT๙" w:cs="TH SarabunIT๙"/>
          <w:spacing w:val="-8"/>
        </w:rPr>
      </w:pPr>
      <w:r w:rsidRPr="00D97D36">
        <w:rPr>
          <w:rFonts w:ascii="TH SarabunIT๙" w:hAnsi="TH SarabunIT๙" w:cs="TH SarabunIT๙" w:hint="cs"/>
          <w:spacing w:val="-8"/>
          <w:cs/>
        </w:rPr>
        <w:t>-</w:t>
      </w:r>
      <w:r>
        <w:rPr>
          <w:rFonts w:ascii="TH SarabunIT๙" w:hAnsi="TH SarabunIT๙" w:cs="TH SarabunIT๙" w:hint="cs"/>
          <w:spacing w:val="-8"/>
          <w:cs/>
        </w:rPr>
        <w:t xml:space="preserve"> เห็นชอบ</w:t>
      </w:r>
      <w:r>
        <w:rPr>
          <w:rFonts w:ascii="TH SarabunIT๙" w:hAnsi="TH SarabunIT๙" w:cs="TH SarabunIT๙" w:hint="cs"/>
          <w:cs/>
        </w:rPr>
        <w:t>แนวทางปฏิบัติการดำเนินการและการเบิกจ่ายเงินรางวัลประจำปี โดย</w:t>
      </w:r>
      <w:r w:rsidRPr="006B0A4F">
        <w:rPr>
          <w:rFonts w:ascii="TH SarabunIT๙" w:hAnsi="TH SarabunIT๙" w:cs="TH SarabunIT๙" w:hint="cs"/>
          <w:cs/>
        </w:rPr>
        <w:t>กำหนดแนวทางปฏิบัติในการเบิกจ่ายเงินรางวัลประจำปี กรณีพนักงานจ้าง สังกัด</w:t>
      </w:r>
      <w:r>
        <w:rPr>
          <w:rFonts w:ascii="TH SarabunIT๙" w:hAnsi="TH SarabunIT๙" w:cs="TH SarabunIT๙" w:hint="cs"/>
          <w:cs/>
        </w:rPr>
        <w:t>องค์การบริหารส่วนตำบล</w:t>
      </w:r>
      <w:r w:rsidRPr="006B0A4F">
        <w:rPr>
          <w:rFonts w:ascii="TH SarabunIT๙" w:hAnsi="TH SarabunIT๙" w:cs="TH SarabunIT๙" w:hint="cs"/>
          <w:cs/>
        </w:rPr>
        <w:t xml:space="preserve"> </w:t>
      </w:r>
      <w:r w:rsidRPr="006B0A4F">
        <w:rPr>
          <w:rFonts w:ascii="TH SarabunIT๙" w:hAnsi="TH SarabunIT๙" w:cs="TH SarabunIT๙" w:hint="cs"/>
          <w:spacing w:val="-4"/>
          <w:cs/>
        </w:rPr>
        <w:t>มีระยะเวลาปฏิบัติงานจริงไม่น้อยกว่า 8 เดือน และได้รับผลการประเมินการปฏิบัติงาน 1 ครั้ง ไม่ต่ำกว่าระดับดี</w:t>
      </w:r>
      <w:r w:rsidRPr="006B0A4F"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br/>
      </w:r>
      <w:r w:rsidRPr="006B0A4F">
        <w:rPr>
          <w:rFonts w:ascii="TH SarabunIT๙" w:hAnsi="TH SarabunIT๙" w:cs="TH SarabunIT๙" w:hint="cs"/>
          <w:cs/>
        </w:rPr>
        <w:t>ต่อมาเสียชีวิตก่อนสิ้นรอบประเมิน ถือว่ามีคุณสมบัติครบถ้วนและ</w:t>
      </w:r>
      <w:r w:rsidRPr="006B0A4F">
        <w:rPr>
          <w:rFonts w:ascii="TH SarabunIT๙" w:hAnsi="TH SarabunIT๙" w:cs="TH SarabunIT๙" w:hint="cs"/>
          <w:sz w:val="24"/>
          <w:cs/>
        </w:rPr>
        <w:t xml:space="preserve">มีสิทธิได้รับเงินรางวัลประจำปี </w:t>
      </w:r>
      <w:r>
        <w:rPr>
          <w:rFonts w:ascii="TH SarabunIT๙" w:hAnsi="TH SarabunIT๙" w:cs="TH SarabunIT๙"/>
          <w:sz w:val="24"/>
          <w:cs/>
        </w:rPr>
        <w:br/>
      </w:r>
      <w:r w:rsidRPr="006B0A4F">
        <w:rPr>
          <w:rFonts w:ascii="TH SarabunIT๙" w:hAnsi="TH SarabunIT๙" w:cs="TH SarabunIT๙" w:hint="cs"/>
          <w:sz w:val="24"/>
          <w:cs/>
        </w:rPr>
        <w:t>ทั้งนี้ การจ่ายเงินรางวัลประจำปีให้จ่ายตามสัดส่วนของระยะเวลาที่ได้ปฏิบัติงาน</w:t>
      </w:r>
      <w:r w:rsidRPr="00683956">
        <w:rPr>
          <w:rFonts w:ascii="TH SarabunIT๙" w:hAnsi="TH SarabunIT๙" w:cs="TH SarabunIT๙" w:hint="cs"/>
          <w:sz w:val="24"/>
          <w:cs/>
        </w:rPr>
        <w:t>จริง และใช้อัตราค่าตอบแทนเดือนสุดท้ายเป็นฐานในการคำนวณการจ่ายเงิน</w:t>
      </w:r>
      <w:r w:rsidRPr="00683956">
        <w:rPr>
          <w:rFonts w:ascii="TH SarabunIT๙" w:hAnsi="TH SarabunIT๙" w:cs="TH SarabunIT๙" w:hint="cs"/>
          <w:cs/>
        </w:rPr>
        <w:t>รางวัลประจำปี</w:t>
      </w:r>
    </w:p>
    <w:p w14:paraId="1A9D8D7C" w14:textId="77777777" w:rsidR="00495CFB" w:rsidRPr="00046225" w:rsidRDefault="00495CFB" w:rsidP="00495CFB">
      <w:pPr>
        <w:spacing w:line="221" w:lineRule="auto"/>
        <w:ind w:firstLine="851"/>
        <w:jc w:val="thaiDistribute"/>
        <w:rPr>
          <w:rFonts w:ascii="TH SarabunIT๙" w:hAnsi="TH SarabunIT๙" w:cs="TH SarabunIT๙"/>
        </w:rPr>
      </w:pPr>
      <w:r w:rsidRPr="00046225">
        <w:rPr>
          <w:rFonts w:ascii="TH SarabunIT๙" w:hAnsi="TH SarabunIT๙" w:cs="TH SarabunIT๙" w:hint="cs"/>
          <w:cs/>
        </w:rPr>
        <w:t xml:space="preserve">          </w:t>
      </w:r>
    </w:p>
    <w:p w14:paraId="29499275" w14:textId="77777777" w:rsidR="00495CFB" w:rsidRPr="00046225" w:rsidRDefault="00495CFB" w:rsidP="00495CFB">
      <w:pPr>
        <w:tabs>
          <w:tab w:val="left" w:pos="1418"/>
          <w:tab w:val="left" w:pos="2127"/>
          <w:tab w:val="right" w:pos="9071"/>
        </w:tabs>
        <w:spacing w:line="228" w:lineRule="auto"/>
        <w:ind w:firstLine="1276"/>
        <w:jc w:val="thaiDistribute"/>
        <w:rPr>
          <w:rFonts w:ascii="TH SarabunIT๙" w:hAnsi="TH SarabunIT๙" w:cs="TH SarabunIT๙"/>
        </w:rPr>
      </w:pPr>
    </w:p>
    <w:p w14:paraId="06846621" w14:textId="77777777" w:rsidR="00495CFB" w:rsidRPr="00905CEA" w:rsidRDefault="00495CFB" w:rsidP="00495CFB">
      <w:pPr>
        <w:ind w:firstLine="1134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spacing w:val="-8"/>
          <w:cs/>
        </w:rPr>
        <w:t xml:space="preserve"> </w:t>
      </w:r>
    </w:p>
    <w:p w14:paraId="204EA860" w14:textId="77777777" w:rsidR="00495CFB" w:rsidRDefault="00495CFB" w:rsidP="00495CFB">
      <w:pPr>
        <w:pStyle w:val="ad"/>
        <w:ind w:firstLine="1134"/>
        <w:jc w:val="thaiDistribute"/>
        <w:rPr>
          <w:rFonts w:ascii="TH SarabunIT๙" w:hAnsi="TH SarabunIT๙" w:cs="TH SarabunIT๙"/>
        </w:rPr>
      </w:pPr>
    </w:p>
    <w:bookmarkEnd w:id="5"/>
    <w:p w14:paraId="049E410C" w14:textId="77777777" w:rsidR="00495CFB" w:rsidRPr="003E5F80" w:rsidRDefault="00495CFB" w:rsidP="00495CFB">
      <w:pPr>
        <w:ind w:firstLine="1134"/>
        <w:jc w:val="thaiDistribute"/>
        <w:rPr>
          <w:rFonts w:ascii="TH SarabunIT๙" w:hAnsi="TH SarabunIT๙" w:cs="TH SarabunIT๙"/>
          <w:spacing w:val="-6"/>
        </w:rPr>
      </w:pPr>
    </w:p>
    <w:p w14:paraId="4632187D" w14:textId="77777777" w:rsidR="00495CFB" w:rsidRPr="00C84107" w:rsidRDefault="00495CFB" w:rsidP="00495CFB">
      <w:pPr>
        <w:jc w:val="center"/>
        <w:rPr>
          <w:rFonts w:ascii="TH SarabunIT๙" w:hAnsi="TH SarabunIT๙" w:cs="TH SarabunIT๙"/>
        </w:rPr>
      </w:pPr>
      <w:r w:rsidRPr="00C84107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2CA74099" w14:textId="77777777" w:rsidR="00495CFB" w:rsidRPr="00495CFB" w:rsidRDefault="00495CFB" w:rsidP="00495CFB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276608FF" w14:textId="77777777" w:rsidR="00495CFB" w:rsidRPr="00495CFB" w:rsidRDefault="00495CFB" w:rsidP="00495CFB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  <w:r w:rsidRPr="00495CFB">
        <w:rPr>
          <w:rFonts w:ascii="TH SarabunIT๙" w:hAnsi="TH SarabunIT๙" w:cs="TH SarabunIT๙"/>
          <w:spacing w:val="-8"/>
          <w:cs/>
        </w:rPr>
        <w:t xml:space="preserve"> </w:t>
      </w:r>
    </w:p>
    <w:p w14:paraId="1073E932" w14:textId="77777777" w:rsidR="00495CFB" w:rsidRPr="00495CFB" w:rsidRDefault="00495CFB" w:rsidP="00495CFB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49C5CC60" w14:textId="77777777" w:rsidR="00495CFB" w:rsidRPr="00495CFB" w:rsidRDefault="00495CFB" w:rsidP="00495CFB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764A5122" w14:textId="6B4E366D" w:rsidR="00495CFB" w:rsidRPr="00EC1E14" w:rsidRDefault="00495CFB" w:rsidP="00495CFB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 w:hint="cs"/>
          <w:spacing w:val="-8"/>
        </w:rPr>
      </w:pPr>
    </w:p>
    <w:sectPr w:rsidR="00495CFB" w:rsidRPr="00EC1E14" w:rsidSect="00E53DCA">
      <w:headerReference w:type="default" r:id="rId8"/>
      <w:pgSz w:w="11906" w:h="16838" w:code="9"/>
      <w:pgMar w:top="1134" w:right="1134" w:bottom="851" w:left="1701" w:header="850" w:footer="0" w:gutter="0"/>
      <w:pgNumType w:fmt="numberInDash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9BCFA3" w14:textId="77777777" w:rsidR="008367B1" w:rsidRDefault="008367B1" w:rsidP="009C486C">
      <w:r>
        <w:separator/>
      </w:r>
    </w:p>
  </w:endnote>
  <w:endnote w:type="continuationSeparator" w:id="0">
    <w:p w14:paraId="4174A675" w14:textId="77777777" w:rsidR="008367B1" w:rsidRDefault="008367B1" w:rsidP="009C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Frees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835461" w14:textId="77777777" w:rsidR="008367B1" w:rsidRDefault="008367B1" w:rsidP="009C486C">
      <w:r>
        <w:separator/>
      </w:r>
    </w:p>
  </w:footnote>
  <w:footnote w:type="continuationSeparator" w:id="0">
    <w:p w14:paraId="04A4871F" w14:textId="77777777" w:rsidR="008367B1" w:rsidRDefault="008367B1" w:rsidP="009C4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3620264"/>
      <w:docPartObj>
        <w:docPartGallery w:val="Page Numbers (Top of Page)"/>
        <w:docPartUnique/>
      </w:docPartObj>
    </w:sdtPr>
    <w:sdtEndPr/>
    <w:sdtContent>
      <w:p w14:paraId="6D0F060E" w14:textId="77777777" w:rsidR="004F00D7" w:rsidRDefault="008367B1" w:rsidP="004F00D7">
        <w:pPr>
          <w:pStyle w:val="a6"/>
          <w:jc w:val="center"/>
          <w:rPr>
            <w:rFonts w:ascii="TH SarabunIT๙" w:eastAsiaTheme="majorEastAsia" w:hAnsi="TH SarabunIT๙" w:cs="TH SarabunIT๙"/>
            <w:szCs w:val="32"/>
          </w:rPr>
        </w:pPr>
        <w:sdt>
          <w:sdtPr>
            <w:rPr>
              <w:rFonts w:asciiTheme="majorHAnsi" w:eastAsiaTheme="majorEastAsia" w:hAnsiTheme="majorHAnsi" w:cstheme="majorBidi"/>
              <w:sz w:val="35"/>
              <w:szCs w:val="35"/>
              <w:lang w:val="th-TH"/>
            </w:rPr>
            <w:id w:val="58759701"/>
            <w:docPartObj>
              <w:docPartGallery w:val="Page Numbers (Top of Page)"/>
              <w:docPartUnique/>
            </w:docPartObj>
          </w:sdtPr>
          <w:sdtEndPr>
            <w:rPr>
              <w:rFonts w:ascii="TH SarabunIT๙" w:hAnsi="TH SarabunIT๙" w:cs="TH SarabunIT๙"/>
              <w:sz w:val="32"/>
              <w:szCs w:val="32"/>
            </w:rPr>
          </w:sdtEndPr>
          <w:sdtContent>
            <w:r w:rsidR="004F00D7" w:rsidRPr="00EF021E">
              <w:rPr>
                <w:rFonts w:ascii="TH SarabunIT๙" w:eastAsiaTheme="minorEastAsia" w:hAnsi="TH SarabunIT๙" w:cs="TH SarabunIT๙"/>
                <w:szCs w:val="32"/>
              </w:rPr>
              <w:fldChar w:fldCharType="begin"/>
            </w:r>
            <w:r w:rsidR="004F00D7" w:rsidRPr="00EF021E">
              <w:rPr>
                <w:rFonts w:ascii="TH SarabunIT๙" w:hAnsi="TH SarabunIT๙" w:cs="TH SarabunIT๙"/>
                <w:szCs w:val="32"/>
              </w:rPr>
              <w:instrText>PAGE    \* MERGEFORMAT</w:instrText>
            </w:r>
            <w:r w:rsidR="004F00D7" w:rsidRPr="00EF021E">
              <w:rPr>
                <w:rFonts w:ascii="TH SarabunIT๙" w:eastAsiaTheme="minorEastAsia" w:hAnsi="TH SarabunIT๙" w:cs="TH SarabunIT๙"/>
                <w:szCs w:val="32"/>
              </w:rPr>
              <w:fldChar w:fldCharType="separate"/>
            </w:r>
            <w:r w:rsidR="00B93325" w:rsidRPr="00B93325">
              <w:rPr>
                <w:rFonts w:ascii="TH SarabunIT๙" w:eastAsiaTheme="majorEastAsia" w:hAnsi="TH SarabunIT๙" w:cs="TH SarabunIT๙"/>
                <w:noProof/>
                <w:szCs w:val="32"/>
                <w:lang w:val="th-TH"/>
              </w:rPr>
              <w:t>-</w:t>
            </w:r>
            <w:r w:rsidR="00B93325">
              <w:rPr>
                <w:rFonts w:ascii="TH SarabunIT๙" w:eastAsiaTheme="minorEastAsia" w:hAnsi="TH SarabunIT๙" w:cs="TH SarabunIT๙"/>
                <w:noProof/>
                <w:szCs w:val="32"/>
              </w:rPr>
              <w:t xml:space="preserve"> 3 -</w:t>
            </w:r>
            <w:r w:rsidR="004F00D7" w:rsidRPr="00EF021E">
              <w:rPr>
                <w:rFonts w:ascii="TH SarabunIT๙" w:eastAsiaTheme="majorEastAsia" w:hAnsi="TH SarabunIT๙" w:cs="TH SarabunIT๙"/>
                <w:szCs w:val="32"/>
              </w:rPr>
              <w:fldChar w:fldCharType="end"/>
            </w:r>
          </w:sdtContent>
        </w:sdt>
      </w:p>
      <w:p w14:paraId="74682AD0" w14:textId="77777777" w:rsidR="00A31F66" w:rsidRPr="004F00D7" w:rsidRDefault="008367B1" w:rsidP="004F00D7">
        <w:pPr>
          <w:pStyle w:val="a6"/>
          <w:jc w:val="center"/>
          <w:rPr>
            <w:rFonts w:ascii="TH SarabunIT๙" w:eastAsiaTheme="majorEastAsia" w:hAnsi="TH SarabunIT๙" w:cs="TH SarabunIT๙"/>
            <w:szCs w:val="32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A46EC4"/>
    <w:multiLevelType w:val="hybridMultilevel"/>
    <w:tmpl w:val="021677E6"/>
    <w:lvl w:ilvl="0" w:tplc="5B2AC2C8">
      <w:start w:val="1"/>
      <w:numFmt w:val="thaiLetters"/>
      <w:lvlText w:val="(%1)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3AC6798B"/>
    <w:multiLevelType w:val="hybridMultilevel"/>
    <w:tmpl w:val="5C521E0E"/>
    <w:lvl w:ilvl="0" w:tplc="802EFF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CE09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D41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BA3C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1A11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3CF9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B2FE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D20D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803D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8C2B94"/>
    <w:multiLevelType w:val="hybridMultilevel"/>
    <w:tmpl w:val="689CBB56"/>
    <w:lvl w:ilvl="0" w:tplc="7426598A">
      <w:start w:val="6"/>
      <w:numFmt w:val="decimal"/>
      <w:lvlText w:val="(%1)"/>
      <w:lvlJc w:val="left"/>
      <w:pPr>
        <w:ind w:left="205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71D42604"/>
    <w:multiLevelType w:val="hybridMultilevel"/>
    <w:tmpl w:val="06D459FA"/>
    <w:lvl w:ilvl="0" w:tplc="4D063C9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378"/>
    <w:rsid w:val="00000815"/>
    <w:rsid w:val="00002603"/>
    <w:rsid w:val="00002D59"/>
    <w:rsid w:val="0000567A"/>
    <w:rsid w:val="00005CCC"/>
    <w:rsid w:val="00010CC1"/>
    <w:rsid w:val="00013782"/>
    <w:rsid w:val="00015B6A"/>
    <w:rsid w:val="00021637"/>
    <w:rsid w:val="0002291A"/>
    <w:rsid w:val="00032455"/>
    <w:rsid w:val="00040164"/>
    <w:rsid w:val="00057E25"/>
    <w:rsid w:val="000626A3"/>
    <w:rsid w:val="00064149"/>
    <w:rsid w:val="00064C1C"/>
    <w:rsid w:val="00065A02"/>
    <w:rsid w:val="00067034"/>
    <w:rsid w:val="000672F0"/>
    <w:rsid w:val="00067465"/>
    <w:rsid w:val="00074870"/>
    <w:rsid w:val="00082122"/>
    <w:rsid w:val="000829B6"/>
    <w:rsid w:val="00093AC5"/>
    <w:rsid w:val="000A5E00"/>
    <w:rsid w:val="000B35AD"/>
    <w:rsid w:val="000B6474"/>
    <w:rsid w:val="000C3A1A"/>
    <w:rsid w:val="000C59A0"/>
    <w:rsid w:val="000D3110"/>
    <w:rsid w:val="000D3A62"/>
    <w:rsid w:val="000D7C3A"/>
    <w:rsid w:val="000E2313"/>
    <w:rsid w:val="000E2A14"/>
    <w:rsid w:val="000E5101"/>
    <w:rsid w:val="000E5E5F"/>
    <w:rsid w:val="000E638D"/>
    <w:rsid w:val="000E7FCC"/>
    <w:rsid w:val="000F30FC"/>
    <w:rsid w:val="00103F23"/>
    <w:rsid w:val="001050A5"/>
    <w:rsid w:val="001102AC"/>
    <w:rsid w:val="00111A5A"/>
    <w:rsid w:val="00111C14"/>
    <w:rsid w:val="00111EAF"/>
    <w:rsid w:val="001160AC"/>
    <w:rsid w:val="00117613"/>
    <w:rsid w:val="00123666"/>
    <w:rsid w:val="00125CDA"/>
    <w:rsid w:val="0012679B"/>
    <w:rsid w:val="00132617"/>
    <w:rsid w:val="00133549"/>
    <w:rsid w:val="00133B4C"/>
    <w:rsid w:val="00134542"/>
    <w:rsid w:val="00134571"/>
    <w:rsid w:val="00134D38"/>
    <w:rsid w:val="0013690F"/>
    <w:rsid w:val="00152904"/>
    <w:rsid w:val="00152BBF"/>
    <w:rsid w:val="00154737"/>
    <w:rsid w:val="001610C4"/>
    <w:rsid w:val="00161D36"/>
    <w:rsid w:val="0016353F"/>
    <w:rsid w:val="00171707"/>
    <w:rsid w:val="00171A59"/>
    <w:rsid w:val="0017702D"/>
    <w:rsid w:val="0018055A"/>
    <w:rsid w:val="00182077"/>
    <w:rsid w:val="00183C06"/>
    <w:rsid w:val="001875C8"/>
    <w:rsid w:val="00191867"/>
    <w:rsid w:val="00191954"/>
    <w:rsid w:val="001A31FD"/>
    <w:rsid w:val="001B399D"/>
    <w:rsid w:val="001C09EC"/>
    <w:rsid w:val="001C4513"/>
    <w:rsid w:val="001C7023"/>
    <w:rsid w:val="001D15C6"/>
    <w:rsid w:val="001D21D5"/>
    <w:rsid w:val="001D3CBE"/>
    <w:rsid w:val="001D3D55"/>
    <w:rsid w:val="001D61DF"/>
    <w:rsid w:val="001D725A"/>
    <w:rsid w:val="001E5340"/>
    <w:rsid w:val="001E7F98"/>
    <w:rsid w:val="001F0D00"/>
    <w:rsid w:val="00201F66"/>
    <w:rsid w:val="00210321"/>
    <w:rsid w:val="00210E2E"/>
    <w:rsid w:val="00214848"/>
    <w:rsid w:val="0022696F"/>
    <w:rsid w:val="00237750"/>
    <w:rsid w:val="00245701"/>
    <w:rsid w:val="00260C5B"/>
    <w:rsid w:val="00260C8C"/>
    <w:rsid w:val="002617AE"/>
    <w:rsid w:val="002676AB"/>
    <w:rsid w:val="0027004A"/>
    <w:rsid w:val="00270268"/>
    <w:rsid w:val="0027621D"/>
    <w:rsid w:val="00277169"/>
    <w:rsid w:val="00284971"/>
    <w:rsid w:val="00286CD8"/>
    <w:rsid w:val="002965C3"/>
    <w:rsid w:val="00296C3C"/>
    <w:rsid w:val="00297752"/>
    <w:rsid w:val="002A0092"/>
    <w:rsid w:val="002A55B6"/>
    <w:rsid w:val="002A65D4"/>
    <w:rsid w:val="002A67E3"/>
    <w:rsid w:val="002B4122"/>
    <w:rsid w:val="002B41D1"/>
    <w:rsid w:val="002B5650"/>
    <w:rsid w:val="002B7ABC"/>
    <w:rsid w:val="002C0935"/>
    <w:rsid w:val="002C1B8B"/>
    <w:rsid w:val="002D57F6"/>
    <w:rsid w:val="002D6687"/>
    <w:rsid w:val="002D69FF"/>
    <w:rsid w:val="002E3754"/>
    <w:rsid w:val="002F3DF2"/>
    <w:rsid w:val="002F45E3"/>
    <w:rsid w:val="002F4CD5"/>
    <w:rsid w:val="002F6835"/>
    <w:rsid w:val="00300339"/>
    <w:rsid w:val="00300578"/>
    <w:rsid w:val="0030488B"/>
    <w:rsid w:val="00306867"/>
    <w:rsid w:val="00306C0E"/>
    <w:rsid w:val="00314583"/>
    <w:rsid w:val="00317B42"/>
    <w:rsid w:val="00324065"/>
    <w:rsid w:val="00337B11"/>
    <w:rsid w:val="00341138"/>
    <w:rsid w:val="003413DD"/>
    <w:rsid w:val="00342769"/>
    <w:rsid w:val="00353F77"/>
    <w:rsid w:val="003608BB"/>
    <w:rsid w:val="003618C5"/>
    <w:rsid w:val="00365996"/>
    <w:rsid w:val="003779F6"/>
    <w:rsid w:val="00380395"/>
    <w:rsid w:val="00380EF4"/>
    <w:rsid w:val="00382FF3"/>
    <w:rsid w:val="00383498"/>
    <w:rsid w:val="00386F5C"/>
    <w:rsid w:val="00394AD7"/>
    <w:rsid w:val="00395535"/>
    <w:rsid w:val="003A3741"/>
    <w:rsid w:val="003A4E9F"/>
    <w:rsid w:val="003A581C"/>
    <w:rsid w:val="003B5412"/>
    <w:rsid w:val="003B6C2E"/>
    <w:rsid w:val="003C10F6"/>
    <w:rsid w:val="003C5905"/>
    <w:rsid w:val="003C727B"/>
    <w:rsid w:val="003C7D76"/>
    <w:rsid w:val="003D1E9F"/>
    <w:rsid w:val="003D215D"/>
    <w:rsid w:val="003D59DC"/>
    <w:rsid w:val="003D60B0"/>
    <w:rsid w:val="003E19D4"/>
    <w:rsid w:val="003E42D0"/>
    <w:rsid w:val="003E45CD"/>
    <w:rsid w:val="003E5182"/>
    <w:rsid w:val="003E6D20"/>
    <w:rsid w:val="003E7663"/>
    <w:rsid w:val="003F0244"/>
    <w:rsid w:val="003F2708"/>
    <w:rsid w:val="003F33A3"/>
    <w:rsid w:val="003F479B"/>
    <w:rsid w:val="003F7118"/>
    <w:rsid w:val="00401AFB"/>
    <w:rsid w:val="00402212"/>
    <w:rsid w:val="004062F4"/>
    <w:rsid w:val="00411A6F"/>
    <w:rsid w:val="00420D2C"/>
    <w:rsid w:val="00424B98"/>
    <w:rsid w:val="00424D02"/>
    <w:rsid w:val="00426581"/>
    <w:rsid w:val="00427636"/>
    <w:rsid w:val="004350CF"/>
    <w:rsid w:val="00441D19"/>
    <w:rsid w:val="0044483C"/>
    <w:rsid w:val="004542A2"/>
    <w:rsid w:val="00460718"/>
    <w:rsid w:val="004627E2"/>
    <w:rsid w:val="004629B1"/>
    <w:rsid w:val="00463FB8"/>
    <w:rsid w:val="004645EC"/>
    <w:rsid w:val="00464ABF"/>
    <w:rsid w:val="00487073"/>
    <w:rsid w:val="004879BB"/>
    <w:rsid w:val="00493D80"/>
    <w:rsid w:val="00495CFB"/>
    <w:rsid w:val="004B19C6"/>
    <w:rsid w:val="004B28F4"/>
    <w:rsid w:val="004B529C"/>
    <w:rsid w:val="004C4E12"/>
    <w:rsid w:val="004C5B62"/>
    <w:rsid w:val="004C5E61"/>
    <w:rsid w:val="004C694A"/>
    <w:rsid w:val="004C7F2C"/>
    <w:rsid w:val="004D0A9C"/>
    <w:rsid w:val="004D1E9B"/>
    <w:rsid w:val="004D2FC8"/>
    <w:rsid w:val="004D38FA"/>
    <w:rsid w:val="004E0697"/>
    <w:rsid w:val="004E3AF9"/>
    <w:rsid w:val="004E4D81"/>
    <w:rsid w:val="004F00D7"/>
    <w:rsid w:val="004F19B8"/>
    <w:rsid w:val="004F1A3B"/>
    <w:rsid w:val="00504152"/>
    <w:rsid w:val="00504EFE"/>
    <w:rsid w:val="00507767"/>
    <w:rsid w:val="00514B33"/>
    <w:rsid w:val="005159CD"/>
    <w:rsid w:val="0052408C"/>
    <w:rsid w:val="005243C1"/>
    <w:rsid w:val="00527CA8"/>
    <w:rsid w:val="00530672"/>
    <w:rsid w:val="00531178"/>
    <w:rsid w:val="0053525A"/>
    <w:rsid w:val="005352FD"/>
    <w:rsid w:val="00536CC4"/>
    <w:rsid w:val="00536F3D"/>
    <w:rsid w:val="00537F03"/>
    <w:rsid w:val="00541595"/>
    <w:rsid w:val="00541FA0"/>
    <w:rsid w:val="00542EAE"/>
    <w:rsid w:val="005439A8"/>
    <w:rsid w:val="00545214"/>
    <w:rsid w:val="00545D7A"/>
    <w:rsid w:val="005467D1"/>
    <w:rsid w:val="00555FDB"/>
    <w:rsid w:val="00557ABE"/>
    <w:rsid w:val="00557B3A"/>
    <w:rsid w:val="005620B8"/>
    <w:rsid w:val="00565CAF"/>
    <w:rsid w:val="00570476"/>
    <w:rsid w:val="00577A62"/>
    <w:rsid w:val="0058081D"/>
    <w:rsid w:val="0059199A"/>
    <w:rsid w:val="00591F20"/>
    <w:rsid w:val="005952CC"/>
    <w:rsid w:val="005961A9"/>
    <w:rsid w:val="0059650D"/>
    <w:rsid w:val="005B29DF"/>
    <w:rsid w:val="005B4B2C"/>
    <w:rsid w:val="005C175E"/>
    <w:rsid w:val="005C17BF"/>
    <w:rsid w:val="005C3530"/>
    <w:rsid w:val="005C423D"/>
    <w:rsid w:val="005C4257"/>
    <w:rsid w:val="005C43AB"/>
    <w:rsid w:val="005D1657"/>
    <w:rsid w:val="005D26D2"/>
    <w:rsid w:val="005D57DB"/>
    <w:rsid w:val="005D798D"/>
    <w:rsid w:val="005E1B01"/>
    <w:rsid w:val="005E23FE"/>
    <w:rsid w:val="005E2A9B"/>
    <w:rsid w:val="005E2CC7"/>
    <w:rsid w:val="005E44C1"/>
    <w:rsid w:val="005F7C23"/>
    <w:rsid w:val="00612570"/>
    <w:rsid w:val="00612938"/>
    <w:rsid w:val="006134AC"/>
    <w:rsid w:val="00624D94"/>
    <w:rsid w:val="0062633E"/>
    <w:rsid w:val="00626983"/>
    <w:rsid w:val="00634A0C"/>
    <w:rsid w:val="00634E13"/>
    <w:rsid w:val="00635B58"/>
    <w:rsid w:val="00637EB0"/>
    <w:rsid w:val="0064069F"/>
    <w:rsid w:val="0064305B"/>
    <w:rsid w:val="00653B89"/>
    <w:rsid w:val="00655107"/>
    <w:rsid w:val="00657402"/>
    <w:rsid w:val="00660D70"/>
    <w:rsid w:val="00662E15"/>
    <w:rsid w:val="00665360"/>
    <w:rsid w:val="00666908"/>
    <w:rsid w:val="0066752E"/>
    <w:rsid w:val="00667E77"/>
    <w:rsid w:val="006704AD"/>
    <w:rsid w:val="006721CA"/>
    <w:rsid w:val="0067374E"/>
    <w:rsid w:val="00680D60"/>
    <w:rsid w:val="006811C0"/>
    <w:rsid w:val="00682135"/>
    <w:rsid w:val="00684271"/>
    <w:rsid w:val="00687ED5"/>
    <w:rsid w:val="00687FA6"/>
    <w:rsid w:val="00691BB4"/>
    <w:rsid w:val="00692286"/>
    <w:rsid w:val="00694C85"/>
    <w:rsid w:val="00697877"/>
    <w:rsid w:val="006A2E81"/>
    <w:rsid w:val="006A3FF0"/>
    <w:rsid w:val="006B65C2"/>
    <w:rsid w:val="006B6DD1"/>
    <w:rsid w:val="006B6E34"/>
    <w:rsid w:val="006C1149"/>
    <w:rsid w:val="006D0A78"/>
    <w:rsid w:val="006D12F1"/>
    <w:rsid w:val="006D1972"/>
    <w:rsid w:val="006D381C"/>
    <w:rsid w:val="006D53D3"/>
    <w:rsid w:val="006E7041"/>
    <w:rsid w:val="006F3D23"/>
    <w:rsid w:val="0070011D"/>
    <w:rsid w:val="0070357C"/>
    <w:rsid w:val="007038B5"/>
    <w:rsid w:val="00710324"/>
    <w:rsid w:val="00712ECA"/>
    <w:rsid w:val="007164B5"/>
    <w:rsid w:val="00721B47"/>
    <w:rsid w:val="0072227D"/>
    <w:rsid w:val="007248C0"/>
    <w:rsid w:val="00726103"/>
    <w:rsid w:val="00732B14"/>
    <w:rsid w:val="0074256B"/>
    <w:rsid w:val="007457D2"/>
    <w:rsid w:val="007552F5"/>
    <w:rsid w:val="007669D1"/>
    <w:rsid w:val="00766E43"/>
    <w:rsid w:val="00774058"/>
    <w:rsid w:val="0077738E"/>
    <w:rsid w:val="007859A3"/>
    <w:rsid w:val="007864D2"/>
    <w:rsid w:val="007942F9"/>
    <w:rsid w:val="007963CC"/>
    <w:rsid w:val="00796E3C"/>
    <w:rsid w:val="00796F58"/>
    <w:rsid w:val="007A26BB"/>
    <w:rsid w:val="007A2B8B"/>
    <w:rsid w:val="007A7B1E"/>
    <w:rsid w:val="007B3018"/>
    <w:rsid w:val="007B3B7B"/>
    <w:rsid w:val="007C2BBB"/>
    <w:rsid w:val="007C43D7"/>
    <w:rsid w:val="007C4DA7"/>
    <w:rsid w:val="007C5D29"/>
    <w:rsid w:val="007C7408"/>
    <w:rsid w:val="007D08CF"/>
    <w:rsid w:val="007E04BC"/>
    <w:rsid w:val="007E06FA"/>
    <w:rsid w:val="007E24B9"/>
    <w:rsid w:val="007E3E7C"/>
    <w:rsid w:val="007E47AC"/>
    <w:rsid w:val="007F1BDA"/>
    <w:rsid w:val="0080094C"/>
    <w:rsid w:val="0080211A"/>
    <w:rsid w:val="0080546F"/>
    <w:rsid w:val="008066AD"/>
    <w:rsid w:val="00807E0A"/>
    <w:rsid w:val="008129ED"/>
    <w:rsid w:val="008135F5"/>
    <w:rsid w:val="008141AD"/>
    <w:rsid w:val="00814838"/>
    <w:rsid w:val="00814BA2"/>
    <w:rsid w:val="00814CCE"/>
    <w:rsid w:val="0082088E"/>
    <w:rsid w:val="00821938"/>
    <w:rsid w:val="00825896"/>
    <w:rsid w:val="008367B1"/>
    <w:rsid w:val="00836CE4"/>
    <w:rsid w:val="00841E5F"/>
    <w:rsid w:val="00842E59"/>
    <w:rsid w:val="00843360"/>
    <w:rsid w:val="00844490"/>
    <w:rsid w:val="00847C58"/>
    <w:rsid w:val="0085441E"/>
    <w:rsid w:val="0086088F"/>
    <w:rsid w:val="00865F61"/>
    <w:rsid w:val="008660D9"/>
    <w:rsid w:val="008717BA"/>
    <w:rsid w:val="00874BAE"/>
    <w:rsid w:val="00876E77"/>
    <w:rsid w:val="0088151C"/>
    <w:rsid w:val="00881582"/>
    <w:rsid w:val="00891F1E"/>
    <w:rsid w:val="00894BF4"/>
    <w:rsid w:val="008A15FE"/>
    <w:rsid w:val="008A18DB"/>
    <w:rsid w:val="008A1C16"/>
    <w:rsid w:val="008A217E"/>
    <w:rsid w:val="008A5849"/>
    <w:rsid w:val="008B0AC2"/>
    <w:rsid w:val="008B2295"/>
    <w:rsid w:val="008B27A0"/>
    <w:rsid w:val="008B3418"/>
    <w:rsid w:val="008B4BED"/>
    <w:rsid w:val="008B611D"/>
    <w:rsid w:val="008B77AE"/>
    <w:rsid w:val="008B7E91"/>
    <w:rsid w:val="008C1583"/>
    <w:rsid w:val="008C3027"/>
    <w:rsid w:val="008C4378"/>
    <w:rsid w:val="008C6E91"/>
    <w:rsid w:val="008D2F39"/>
    <w:rsid w:val="008D42D7"/>
    <w:rsid w:val="008D4867"/>
    <w:rsid w:val="008D49C7"/>
    <w:rsid w:val="008D5951"/>
    <w:rsid w:val="008E2058"/>
    <w:rsid w:val="008E3A56"/>
    <w:rsid w:val="008E550F"/>
    <w:rsid w:val="008E5B94"/>
    <w:rsid w:val="008E7353"/>
    <w:rsid w:val="008F1749"/>
    <w:rsid w:val="008F3875"/>
    <w:rsid w:val="008F3D42"/>
    <w:rsid w:val="008F52DD"/>
    <w:rsid w:val="009004A2"/>
    <w:rsid w:val="00905CEA"/>
    <w:rsid w:val="00905DA4"/>
    <w:rsid w:val="00912F38"/>
    <w:rsid w:val="0091647A"/>
    <w:rsid w:val="00932CFD"/>
    <w:rsid w:val="00934D49"/>
    <w:rsid w:val="00935889"/>
    <w:rsid w:val="0094263E"/>
    <w:rsid w:val="00950FFD"/>
    <w:rsid w:val="009570B9"/>
    <w:rsid w:val="009617B7"/>
    <w:rsid w:val="009629C8"/>
    <w:rsid w:val="0096397A"/>
    <w:rsid w:val="00972197"/>
    <w:rsid w:val="00972A72"/>
    <w:rsid w:val="009736C7"/>
    <w:rsid w:val="009743BD"/>
    <w:rsid w:val="00985772"/>
    <w:rsid w:val="00995897"/>
    <w:rsid w:val="0099655C"/>
    <w:rsid w:val="009A1B0F"/>
    <w:rsid w:val="009A62FA"/>
    <w:rsid w:val="009B39F9"/>
    <w:rsid w:val="009B5C8F"/>
    <w:rsid w:val="009B6510"/>
    <w:rsid w:val="009B7B5E"/>
    <w:rsid w:val="009B7EBE"/>
    <w:rsid w:val="009C3390"/>
    <w:rsid w:val="009C486C"/>
    <w:rsid w:val="009E0BCC"/>
    <w:rsid w:val="009E354F"/>
    <w:rsid w:val="009E4136"/>
    <w:rsid w:val="009E4B48"/>
    <w:rsid w:val="009E6DE6"/>
    <w:rsid w:val="009E6F43"/>
    <w:rsid w:val="009F3154"/>
    <w:rsid w:val="009F4BF5"/>
    <w:rsid w:val="00A0181C"/>
    <w:rsid w:val="00A13276"/>
    <w:rsid w:val="00A145DD"/>
    <w:rsid w:val="00A15533"/>
    <w:rsid w:val="00A169B1"/>
    <w:rsid w:val="00A20000"/>
    <w:rsid w:val="00A30E42"/>
    <w:rsid w:val="00A31F66"/>
    <w:rsid w:val="00A32BAF"/>
    <w:rsid w:val="00A34D73"/>
    <w:rsid w:val="00A354AD"/>
    <w:rsid w:val="00A3566E"/>
    <w:rsid w:val="00A37D1E"/>
    <w:rsid w:val="00A5090E"/>
    <w:rsid w:val="00A5284B"/>
    <w:rsid w:val="00A654C6"/>
    <w:rsid w:val="00A74361"/>
    <w:rsid w:val="00A74F14"/>
    <w:rsid w:val="00A75318"/>
    <w:rsid w:val="00A7750E"/>
    <w:rsid w:val="00A86E46"/>
    <w:rsid w:val="00A8793C"/>
    <w:rsid w:val="00AA203E"/>
    <w:rsid w:val="00AA2214"/>
    <w:rsid w:val="00AA435E"/>
    <w:rsid w:val="00AA5043"/>
    <w:rsid w:val="00AA54C3"/>
    <w:rsid w:val="00AB0343"/>
    <w:rsid w:val="00AB27B3"/>
    <w:rsid w:val="00AB2DFB"/>
    <w:rsid w:val="00AB458A"/>
    <w:rsid w:val="00AB4BEE"/>
    <w:rsid w:val="00AC2039"/>
    <w:rsid w:val="00AC3A53"/>
    <w:rsid w:val="00AC4F52"/>
    <w:rsid w:val="00AD097B"/>
    <w:rsid w:val="00AD0E77"/>
    <w:rsid w:val="00AD37D6"/>
    <w:rsid w:val="00AD66C9"/>
    <w:rsid w:val="00AE1DB4"/>
    <w:rsid w:val="00AE29B1"/>
    <w:rsid w:val="00AF100B"/>
    <w:rsid w:val="00AF214B"/>
    <w:rsid w:val="00AF3480"/>
    <w:rsid w:val="00AF4330"/>
    <w:rsid w:val="00AF43B1"/>
    <w:rsid w:val="00AF590F"/>
    <w:rsid w:val="00B03A65"/>
    <w:rsid w:val="00B07899"/>
    <w:rsid w:val="00B105FF"/>
    <w:rsid w:val="00B12F57"/>
    <w:rsid w:val="00B23A33"/>
    <w:rsid w:val="00B246F5"/>
    <w:rsid w:val="00B3212B"/>
    <w:rsid w:val="00B33090"/>
    <w:rsid w:val="00B35B10"/>
    <w:rsid w:val="00B36CBF"/>
    <w:rsid w:val="00B40CA2"/>
    <w:rsid w:val="00B547C9"/>
    <w:rsid w:val="00B5514A"/>
    <w:rsid w:val="00B57446"/>
    <w:rsid w:val="00B61602"/>
    <w:rsid w:val="00B62E6B"/>
    <w:rsid w:val="00B654E1"/>
    <w:rsid w:val="00B72916"/>
    <w:rsid w:val="00B735A0"/>
    <w:rsid w:val="00B765B4"/>
    <w:rsid w:val="00B82E3F"/>
    <w:rsid w:val="00B856E1"/>
    <w:rsid w:val="00B85B86"/>
    <w:rsid w:val="00B878FF"/>
    <w:rsid w:val="00B9218C"/>
    <w:rsid w:val="00B93325"/>
    <w:rsid w:val="00BB26D8"/>
    <w:rsid w:val="00BB3F6D"/>
    <w:rsid w:val="00BB505E"/>
    <w:rsid w:val="00BC6294"/>
    <w:rsid w:val="00BC6E81"/>
    <w:rsid w:val="00BD0CCD"/>
    <w:rsid w:val="00BD26A8"/>
    <w:rsid w:val="00BD3E96"/>
    <w:rsid w:val="00BD61F4"/>
    <w:rsid w:val="00BE14F6"/>
    <w:rsid w:val="00BE3123"/>
    <w:rsid w:val="00BE312E"/>
    <w:rsid w:val="00BE4439"/>
    <w:rsid w:val="00BE60B6"/>
    <w:rsid w:val="00BF1449"/>
    <w:rsid w:val="00BF1584"/>
    <w:rsid w:val="00BF59C2"/>
    <w:rsid w:val="00BF7106"/>
    <w:rsid w:val="00C048F7"/>
    <w:rsid w:val="00C06076"/>
    <w:rsid w:val="00C13372"/>
    <w:rsid w:val="00C1353F"/>
    <w:rsid w:val="00C13636"/>
    <w:rsid w:val="00C25582"/>
    <w:rsid w:val="00C30F0E"/>
    <w:rsid w:val="00C3146A"/>
    <w:rsid w:val="00C423D5"/>
    <w:rsid w:val="00C4308A"/>
    <w:rsid w:val="00C43A8F"/>
    <w:rsid w:val="00C43BC7"/>
    <w:rsid w:val="00C44F15"/>
    <w:rsid w:val="00C45D59"/>
    <w:rsid w:val="00C511ED"/>
    <w:rsid w:val="00C60C3D"/>
    <w:rsid w:val="00C61E9C"/>
    <w:rsid w:val="00C64AC6"/>
    <w:rsid w:val="00C6796C"/>
    <w:rsid w:val="00C72E26"/>
    <w:rsid w:val="00C81788"/>
    <w:rsid w:val="00C85CE6"/>
    <w:rsid w:val="00C9162F"/>
    <w:rsid w:val="00C92A38"/>
    <w:rsid w:val="00C92E1E"/>
    <w:rsid w:val="00C93E1D"/>
    <w:rsid w:val="00CA3332"/>
    <w:rsid w:val="00CA6C76"/>
    <w:rsid w:val="00CA7528"/>
    <w:rsid w:val="00CB195F"/>
    <w:rsid w:val="00CB1F25"/>
    <w:rsid w:val="00CB1FEF"/>
    <w:rsid w:val="00CB2028"/>
    <w:rsid w:val="00CB2954"/>
    <w:rsid w:val="00CC305C"/>
    <w:rsid w:val="00CC45EA"/>
    <w:rsid w:val="00CC7A92"/>
    <w:rsid w:val="00CD2805"/>
    <w:rsid w:val="00CD32DC"/>
    <w:rsid w:val="00CE04DE"/>
    <w:rsid w:val="00CE3526"/>
    <w:rsid w:val="00CE36CA"/>
    <w:rsid w:val="00CE5C55"/>
    <w:rsid w:val="00CE728C"/>
    <w:rsid w:val="00CF0D97"/>
    <w:rsid w:val="00CF204A"/>
    <w:rsid w:val="00CF497F"/>
    <w:rsid w:val="00CF50EE"/>
    <w:rsid w:val="00CF5117"/>
    <w:rsid w:val="00CF5E10"/>
    <w:rsid w:val="00D03BA8"/>
    <w:rsid w:val="00D05375"/>
    <w:rsid w:val="00D06B05"/>
    <w:rsid w:val="00D105F5"/>
    <w:rsid w:val="00D1062F"/>
    <w:rsid w:val="00D10F35"/>
    <w:rsid w:val="00D1321E"/>
    <w:rsid w:val="00D13DDC"/>
    <w:rsid w:val="00D15940"/>
    <w:rsid w:val="00D17C4A"/>
    <w:rsid w:val="00D221BA"/>
    <w:rsid w:val="00D25DC7"/>
    <w:rsid w:val="00D264F5"/>
    <w:rsid w:val="00D41D22"/>
    <w:rsid w:val="00D444BF"/>
    <w:rsid w:val="00D45911"/>
    <w:rsid w:val="00D46E98"/>
    <w:rsid w:val="00D47AB6"/>
    <w:rsid w:val="00D52B45"/>
    <w:rsid w:val="00D52C01"/>
    <w:rsid w:val="00D53721"/>
    <w:rsid w:val="00D53DEC"/>
    <w:rsid w:val="00D5449E"/>
    <w:rsid w:val="00D6005B"/>
    <w:rsid w:val="00D652EB"/>
    <w:rsid w:val="00D72358"/>
    <w:rsid w:val="00D77666"/>
    <w:rsid w:val="00D83931"/>
    <w:rsid w:val="00D8513C"/>
    <w:rsid w:val="00D9097F"/>
    <w:rsid w:val="00D928CD"/>
    <w:rsid w:val="00D932B9"/>
    <w:rsid w:val="00D93A34"/>
    <w:rsid w:val="00D94743"/>
    <w:rsid w:val="00D94FB6"/>
    <w:rsid w:val="00D94FCB"/>
    <w:rsid w:val="00D97D36"/>
    <w:rsid w:val="00DA2778"/>
    <w:rsid w:val="00DB411D"/>
    <w:rsid w:val="00DC35B1"/>
    <w:rsid w:val="00DC4AC7"/>
    <w:rsid w:val="00DD2BA8"/>
    <w:rsid w:val="00DD3B6E"/>
    <w:rsid w:val="00DD3BE4"/>
    <w:rsid w:val="00DD46EB"/>
    <w:rsid w:val="00DD4F6E"/>
    <w:rsid w:val="00DE041B"/>
    <w:rsid w:val="00DE4BE9"/>
    <w:rsid w:val="00DE7E62"/>
    <w:rsid w:val="00DF7CB7"/>
    <w:rsid w:val="00E06DB5"/>
    <w:rsid w:val="00E128DC"/>
    <w:rsid w:val="00E1651C"/>
    <w:rsid w:val="00E21B54"/>
    <w:rsid w:val="00E260E6"/>
    <w:rsid w:val="00E34C9F"/>
    <w:rsid w:val="00E356B7"/>
    <w:rsid w:val="00E42E54"/>
    <w:rsid w:val="00E47E9E"/>
    <w:rsid w:val="00E50E0D"/>
    <w:rsid w:val="00E51FC7"/>
    <w:rsid w:val="00E5246C"/>
    <w:rsid w:val="00E53304"/>
    <w:rsid w:val="00E53415"/>
    <w:rsid w:val="00E53DCA"/>
    <w:rsid w:val="00E662EF"/>
    <w:rsid w:val="00E67A5B"/>
    <w:rsid w:val="00E7390C"/>
    <w:rsid w:val="00E82272"/>
    <w:rsid w:val="00E97E50"/>
    <w:rsid w:val="00EA7102"/>
    <w:rsid w:val="00EA7C5E"/>
    <w:rsid w:val="00EB5138"/>
    <w:rsid w:val="00EB6B49"/>
    <w:rsid w:val="00EC04B9"/>
    <w:rsid w:val="00EC06C8"/>
    <w:rsid w:val="00EC1AE7"/>
    <w:rsid w:val="00EC1E14"/>
    <w:rsid w:val="00EC32CF"/>
    <w:rsid w:val="00ED3CDB"/>
    <w:rsid w:val="00ED60FF"/>
    <w:rsid w:val="00ED6BCC"/>
    <w:rsid w:val="00ED711E"/>
    <w:rsid w:val="00ED74C8"/>
    <w:rsid w:val="00EE0874"/>
    <w:rsid w:val="00EE1848"/>
    <w:rsid w:val="00EE3236"/>
    <w:rsid w:val="00EE62BF"/>
    <w:rsid w:val="00EE6532"/>
    <w:rsid w:val="00EE7C1A"/>
    <w:rsid w:val="00EF0BFA"/>
    <w:rsid w:val="00EF3081"/>
    <w:rsid w:val="00F02FED"/>
    <w:rsid w:val="00F033AE"/>
    <w:rsid w:val="00F058A3"/>
    <w:rsid w:val="00F134C1"/>
    <w:rsid w:val="00F21AA8"/>
    <w:rsid w:val="00F242C9"/>
    <w:rsid w:val="00F30BF8"/>
    <w:rsid w:val="00F31CF1"/>
    <w:rsid w:val="00F32A53"/>
    <w:rsid w:val="00F36660"/>
    <w:rsid w:val="00F37F65"/>
    <w:rsid w:val="00F56011"/>
    <w:rsid w:val="00F56D8D"/>
    <w:rsid w:val="00F62C7A"/>
    <w:rsid w:val="00F63935"/>
    <w:rsid w:val="00F705A6"/>
    <w:rsid w:val="00F70D55"/>
    <w:rsid w:val="00F74DE4"/>
    <w:rsid w:val="00F75677"/>
    <w:rsid w:val="00F75BBC"/>
    <w:rsid w:val="00F82315"/>
    <w:rsid w:val="00F8411C"/>
    <w:rsid w:val="00F8601F"/>
    <w:rsid w:val="00F86CA6"/>
    <w:rsid w:val="00F90207"/>
    <w:rsid w:val="00F90E9B"/>
    <w:rsid w:val="00F92279"/>
    <w:rsid w:val="00FA2512"/>
    <w:rsid w:val="00FA257F"/>
    <w:rsid w:val="00FA3944"/>
    <w:rsid w:val="00FB1D1B"/>
    <w:rsid w:val="00FB31CD"/>
    <w:rsid w:val="00FB5653"/>
    <w:rsid w:val="00FB6D38"/>
    <w:rsid w:val="00FB6F9E"/>
    <w:rsid w:val="00FB7164"/>
    <w:rsid w:val="00FC0632"/>
    <w:rsid w:val="00FC23A7"/>
    <w:rsid w:val="00FC4014"/>
    <w:rsid w:val="00FC6172"/>
    <w:rsid w:val="00FC7179"/>
    <w:rsid w:val="00FC74ED"/>
    <w:rsid w:val="00FC7C8A"/>
    <w:rsid w:val="00FD060A"/>
    <w:rsid w:val="00FD1DA5"/>
    <w:rsid w:val="00FD3463"/>
    <w:rsid w:val="00FD4476"/>
    <w:rsid w:val="00FD63AB"/>
    <w:rsid w:val="00FE1E7F"/>
    <w:rsid w:val="00FE3C78"/>
    <w:rsid w:val="00FE5508"/>
    <w:rsid w:val="00FE7029"/>
    <w:rsid w:val="00FF2AE9"/>
    <w:rsid w:val="00FF2BAA"/>
    <w:rsid w:val="00FF454D"/>
    <w:rsid w:val="00F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851FD"/>
  <w15:docId w15:val="{6EAB0B01-7BFD-4DEC-904B-1A93A68D9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4378"/>
    <w:pPr>
      <w:spacing w:after="0" w:line="240" w:lineRule="auto"/>
    </w:pPr>
    <w:rPr>
      <w:rFonts w:ascii="CordiaUPC" w:eastAsia="Cordia New" w:hAnsi="CordiaUPC" w:cs="CordiaUPC"/>
      <w:sz w:val="32"/>
      <w:szCs w:val="32"/>
    </w:rPr>
  </w:style>
  <w:style w:type="paragraph" w:styleId="1">
    <w:name w:val="heading 1"/>
    <w:basedOn w:val="a"/>
    <w:next w:val="a"/>
    <w:link w:val="10"/>
    <w:qFormat/>
    <w:rsid w:val="007C4DA7"/>
    <w:pPr>
      <w:keepNext/>
      <w:spacing w:before="240" w:after="60"/>
      <w:outlineLvl w:val="0"/>
    </w:pPr>
    <w:rPr>
      <w:rFonts w:ascii="Cambria" w:eastAsia="Times New Roman" w:hAnsi="Cambria" w:cs="Angsana New"/>
      <w:b/>
      <w:bCs/>
      <w:kern w:val="32"/>
    </w:rPr>
  </w:style>
  <w:style w:type="paragraph" w:styleId="2">
    <w:name w:val="heading 2"/>
    <w:basedOn w:val="a"/>
    <w:next w:val="a"/>
    <w:link w:val="20"/>
    <w:qFormat/>
    <w:rsid w:val="007C4DA7"/>
    <w:pPr>
      <w:keepNext/>
      <w:spacing w:before="240" w:after="60"/>
      <w:outlineLvl w:val="1"/>
    </w:pPr>
    <w:rPr>
      <w:rFonts w:ascii="Cambria" w:eastAsia="Times New Roman" w:hAnsi="Cambria" w:cs="Angsana New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7C4DA7"/>
    <w:pPr>
      <w:keepNext/>
      <w:spacing w:before="240" w:after="60"/>
      <w:outlineLvl w:val="2"/>
    </w:pPr>
    <w:rPr>
      <w:rFonts w:ascii="Cambria" w:eastAsia="Times New Roman" w:hAnsi="Cambria" w:cs="Angsana New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7C4DA7"/>
    <w:pPr>
      <w:keepNext/>
      <w:spacing w:before="240" w:after="60"/>
      <w:outlineLvl w:val="3"/>
    </w:pPr>
    <w:rPr>
      <w:rFonts w:ascii="Calibri" w:eastAsia="Calibri" w:hAnsi="Calibri" w:cs="Angsana New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7C4DA7"/>
    <w:pPr>
      <w:spacing w:before="240" w:after="60"/>
      <w:outlineLvl w:val="4"/>
    </w:pPr>
    <w:rPr>
      <w:rFonts w:ascii="Calibri" w:eastAsia="Calibri" w:hAnsi="Calibri" w:cs="Angsana New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7C4DA7"/>
    <w:pPr>
      <w:spacing w:before="240" w:after="60"/>
      <w:outlineLvl w:val="5"/>
    </w:pPr>
    <w:rPr>
      <w:rFonts w:ascii="Calibri" w:eastAsia="Calibri" w:hAnsi="Calibri" w:cs="Angsana New"/>
      <w:b/>
      <w:bCs/>
      <w:sz w:val="20"/>
      <w:szCs w:val="20"/>
    </w:rPr>
  </w:style>
  <w:style w:type="paragraph" w:styleId="7">
    <w:name w:val="heading 7"/>
    <w:basedOn w:val="a"/>
    <w:next w:val="a"/>
    <w:link w:val="70"/>
    <w:qFormat/>
    <w:rsid w:val="007C4DA7"/>
    <w:pPr>
      <w:spacing w:before="240" w:after="60"/>
      <w:outlineLvl w:val="6"/>
    </w:pPr>
    <w:rPr>
      <w:rFonts w:ascii="Calibri" w:eastAsia="Calibri" w:hAnsi="Calibri" w:cs="Angsana New"/>
      <w:sz w:val="24"/>
      <w:szCs w:val="24"/>
    </w:rPr>
  </w:style>
  <w:style w:type="paragraph" w:styleId="8">
    <w:name w:val="heading 8"/>
    <w:basedOn w:val="a"/>
    <w:next w:val="a"/>
    <w:link w:val="80"/>
    <w:qFormat/>
    <w:rsid w:val="007C4DA7"/>
    <w:pPr>
      <w:spacing w:before="240" w:after="60"/>
      <w:outlineLvl w:val="7"/>
    </w:pPr>
    <w:rPr>
      <w:rFonts w:ascii="Calibri" w:eastAsia="Calibri" w:hAnsi="Calibri" w:cs="Angsana New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rsid w:val="007C4DA7"/>
    <w:pPr>
      <w:spacing w:before="240" w:after="60"/>
      <w:outlineLvl w:val="8"/>
    </w:pPr>
    <w:rPr>
      <w:rFonts w:ascii="Cambria" w:eastAsia="Times New Roman" w:hAnsi="Cambria" w:cs="Angsana New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อักขระ อักขระ Char"/>
    <w:basedOn w:val="a"/>
    <w:semiHidden/>
    <w:rsid w:val="00D05375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a3">
    <w:name w:val="Balloon Text"/>
    <w:basedOn w:val="a"/>
    <w:link w:val="a4"/>
    <w:semiHidden/>
    <w:unhideWhenUsed/>
    <w:rsid w:val="00F8411C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semiHidden/>
    <w:rsid w:val="00F8411C"/>
    <w:rPr>
      <w:rFonts w:ascii="Tahoma" w:eastAsia="Cordia New" w:hAnsi="Tahoma" w:cs="Angsana New"/>
      <w:sz w:val="16"/>
      <w:szCs w:val="20"/>
    </w:rPr>
  </w:style>
  <w:style w:type="paragraph" w:styleId="a5">
    <w:name w:val="Normal (Web)"/>
    <w:basedOn w:val="a"/>
    <w:uiPriority w:val="99"/>
    <w:unhideWhenUsed/>
    <w:rsid w:val="000829B6"/>
    <w:pPr>
      <w:spacing w:before="100" w:beforeAutospacing="1" w:after="100" w:afterAutospacing="1"/>
    </w:pPr>
    <w:rPr>
      <w:rFonts w:ascii="Angsana New" w:eastAsia="Times New Roman" w:hAnsi="Angsana New" w:cs="Angsana New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9C486C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7">
    <w:name w:val="หัวกระดาษ อักขระ"/>
    <w:basedOn w:val="a0"/>
    <w:link w:val="a6"/>
    <w:uiPriority w:val="99"/>
    <w:rsid w:val="009C486C"/>
    <w:rPr>
      <w:rFonts w:ascii="CordiaUPC" w:eastAsia="Cordia New" w:hAnsi="CordiaUPC" w:cs="Angsana New"/>
      <w:sz w:val="32"/>
      <w:szCs w:val="40"/>
    </w:rPr>
  </w:style>
  <w:style w:type="paragraph" w:styleId="a8">
    <w:name w:val="footer"/>
    <w:basedOn w:val="a"/>
    <w:link w:val="a9"/>
    <w:unhideWhenUsed/>
    <w:rsid w:val="009C486C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9">
    <w:name w:val="ท้ายกระดาษ อักขระ"/>
    <w:basedOn w:val="a0"/>
    <w:link w:val="a8"/>
    <w:uiPriority w:val="99"/>
    <w:rsid w:val="009C486C"/>
    <w:rPr>
      <w:rFonts w:ascii="CordiaUPC" w:eastAsia="Cordia New" w:hAnsi="CordiaUPC" w:cs="Angsana New"/>
      <w:sz w:val="32"/>
      <w:szCs w:val="40"/>
    </w:rPr>
  </w:style>
  <w:style w:type="table" w:styleId="aa">
    <w:name w:val="Table Grid"/>
    <w:basedOn w:val="a1"/>
    <w:rsid w:val="008717BA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uiPriority w:val="20"/>
    <w:qFormat/>
    <w:rsid w:val="009F3154"/>
    <w:rPr>
      <w:i/>
      <w:iCs/>
    </w:rPr>
  </w:style>
  <w:style w:type="character" w:styleId="ac">
    <w:name w:val="Strong"/>
    <w:basedOn w:val="a0"/>
    <w:uiPriority w:val="22"/>
    <w:qFormat/>
    <w:rsid w:val="00C93E1D"/>
    <w:rPr>
      <w:b/>
      <w:bCs/>
    </w:rPr>
  </w:style>
  <w:style w:type="paragraph" w:customStyle="1" w:styleId="Default">
    <w:name w:val="Default"/>
    <w:rsid w:val="003A4E9F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customStyle="1" w:styleId="Char0">
    <w:name w:val="อักขระ อักขระ Char"/>
    <w:basedOn w:val="a"/>
    <w:semiHidden/>
    <w:rsid w:val="00F8601F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ad">
    <w:name w:val="Body Text"/>
    <w:aliases w:val=" อักขระ,อักขระ"/>
    <w:basedOn w:val="a"/>
    <w:link w:val="ae"/>
    <w:rsid w:val="00555FDB"/>
    <w:rPr>
      <w:rFonts w:ascii="Cordia New" w:hAnsi="Cordia New" w:cs="Cordia New"/>
    </w:rPr>
  </w:style>
  <w:style w:type="character" w:customStyle="1" w:styleId="ae">
    <w:name w:val="เนื้อความ อักขระ"/>
    <w:aliases w:val=" อักขระ อักขระ,อักขระ อักขระ"/>
    <w:basedOn w:val="a0"/>
    <w:link w:val="ad"/>
    <w:rsid w:val="00555FDB"/>
    <w:rPr>
      <w:rFonts w:ascii="Cordia New" w:eastAsia="Cordia New" w:hAnsi="Cordia New" w:cs="Cordia New"/>
      <w:sz w:val="32"/>
      <w:szCs w:val="32"/>
    </w:rPr>
  </w:style>
  <w:style w:type="paragraph" w:customStyle="1" w:styleId="Char1">
    <w:name w:val="อักขระ อักขระ Char"/>
    <w:basedOn w:val="a"/>
    <w:semiHidden/>
    <w:rsid w:val="00CB1FEF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af">
    <w:name w:val="List Paragraph"/>
    <w:aliases w:val="List Title,En tête 1,1.1.1_List Paragraph,List_Paragraph,Multilevel para_II,Recommendation,List Paragraph11,Bulleted Para,NFP GP Bulleted List,FooterText,numbered,Paragraphe de liste1,Bulletr List Paragraph,列出段落,列出段落1,L"/>
    <w:basedOn w:val="a"/>
    <w:link w:val="af0"/>
    <w:uiPriority w:val="34"/>
    <w:qFormat/>
    <w:rsid w:val="00A13276"/>
    <w:pPr>
      <w:ind w:left="720"/>
      <w:contextualSpacing/>
    </w:pPr>
    <w:rPr>
      <w:rFonts w:ascii="Times New Roman" w:eastAsia="Times New Roman" w:hAnsi="Times New Roman" w:cs="Angsana New"/>
      <w:szCs w:val="40"/>
      <w:lang w:val="th-TH"/>
    </w:rPr>
  </w:style>
  <w:style w:type="character" w:customStyle="1" w:styleId="af0">
    <w:name w:val="ย่อหน้ารายการ อักขระ"/>
    <w:aliases w:val="List Title อักขระ,En tête 1 อักขระ,1.1.1_List Paragraph อักขระ,List_Paragraph อักขระ,Multilevel para_II อักขระ,Recommendation อักขระ,List Paragraph11 อักขระ,Bulleted Para อักขระ,NFP GP Bulleted List อักขระ,FooterText อักขระ,L อักขระ"/>
    <w:link w:val="af"/>
    <w:qFormat/>
    <w:locked/>
    <w:rsid w:val="00A13276"/>
    <w:rPr>
      <w:rFonts w:ascii="Times New Roman" w:eastAsia="Times New Roman" w:hAnsi="Times New Roman" w:cs="Angsana New"/>
      <w:sz w:val="32"/>
      <w:szCs w:val="40"/>
      <w:lang w:val="th-TH"/>
    </w:rPr>
  </w:style>
  <w:style w:type="character" w:styleId="af1">
    <w:name w:val="page number"/>
    <w:basedOn w:val="a0"/>
    <w:rsid w:val="00D105F5"/>
  </w:style>
  <w:style w:type="paragraph" w:customStyle="1" w:styleId="Char2">
    <w:name w:val="อักขระ อักขระ Char"/>
    <w:basedOn w:val="a"/>
    <w:semiHidden/>
    <w:rsid w:val="00C72E26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customStyle="1" w:styleId="31">
    <w:name w:val="เนื้อความ3"/>
    <w:basedOn w:val="a"/>
    <w:link w:val="Bodytext"/>
    <w:rsid w:val="00CF5E10"/>
    <w:pPr>
      <w:widowControl w:val="0"/>
      <w:shd w:val="clear" w:color="auto" w:fill="FFFFFF"/>
      <w:spacing w:line="0" w:lineRule="atLeast"/>
      <w:ind w:hanging="1340"/>
    </w:pPr>
    <w:rPr>
      <w:rFonts w:ascii="Arial Unicode MS" w:eastAsia="Arial Unicode MS" w:hAnsi="Arial Unicode MS" w:cs="Angsana New"/>
      <w:sz w:val="20"/>
      <w:szCs w:val="20"/>
      <w:lang w:val="x-none" w:eastAsia="x-none"/>
    </w:rPr>
  </w:style>
  <w:style w:type="character" w:customStyle="1" w:styleId="Bodytext">
    <w:name w:val="Body text_"/>
    <w:link w:val="31"/>
    <w:rsid w:val="00CF5E10"/>
    <w:rPr>
      <w:rFonts w:ascii="Arial Unicode MS" w:eastAsia="Arial Unicode MS" w:hAnsi="Arial Unicode MS" w:cs="Angsana New"/>
      <w:sz w:val="20"/>
      <w:szCs w:val="20"/>
      <w:shd w:val="clear" w:color="auto" w:fill="FFFFFF"/>
      <w:lang w:val="x-none" w:eastAsia="x-none"/>
    </w:rPr>
  </w:style>
  <w:style w:type="character" w:customStyle="1" w:styleId="10">
    <w:name w:val="หัวเรื่อง 1 อักขระ"/>
    <w:basedOn w:val="a0"/>
    <w:link w:val="1"/>
    <w:uiPriority w:val="9"/>
    <w:rsid w:val="007C4DA7"/>
    <w:rPr>
      <w:rFonts w:ascii="Cambria" w:eastAsia="Times New Roman" w:hAnsi="Cambria" w:cs="Angsana New"/>
      <w:b/>
      <w:bCs/>
      <w:kern w:val="32"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rsid w:val="007C4DA7"/>
    <w:rPr>
      <w:rFonts w:ascii="Cambria" w:eastAsia="Times New Roman" w:hAnsi="Cambria" w:cs="Angsana New"/>
      <w:b/>
      <w:bCs/>
      <w:i/>
      <w:iCs/>
      <w:sz w:val="28"/>
    </w:rPr>
  </w:style>
  <w:style w:type="character" w:customStyle="1" w:styleId="30">
    <w:name w:val="หัวเรื่อง 3 อักขระ"/>
    <w:basedOn w:val="a0"/>
    <w:link w:val="3"/>
    <w:uiPriority w:val="9"/>
    <w:rsid w:val="007C4DA7"/>
    <w:rPr>
      <w:rFonts w:ascii="Cambria" w:eastAsia="Times New Roman" w:hAnsi="Cambria" w:cs="Angsana New"/>
      <w:b/>
      <w:bCs/>
      <w:sz w:val="26"/>
      <w:szCs w:val="26"/>
    </w:rPr>
  </w:style>
  <w:style w:type="character" w:customStyle="1" w:styleId="40">
    <w:name w:val="หัวเรื่อง 4 อักขระ"/>
    <w:basedOn w:val="a0"/>
    <w:link w:val="4"/>
    <w:rsid w:val="007C4DA7"/>
    <w:rPr>
      <w:rFonts w:ascii="Calibri" w:eastAsia="Calibri" w:hAnsi="Calibri" w:cs="Angsana New"/>
      <w:b/>
      <w:bCs/>
      <w:sz w:val="28"/>
    </w:rPr>
  </w:style>
  <w:style w:type="character" w:customStyle="1" w:styleId="50">
    <w:name w:val="หัวเรื่อง 5 อักขระ"/>
    <w:basedOn w:val="a0"/>
    <w:link w:val="5"/>
    <w:uiPriority w:val="9"/>
    <w:rsid w:val="007C4DA7"/>
    <w:rPr>
      <w:rFonts w:ascii="Calibri" w:eastAsia="Calibri" w:hAnsi="Calibri" w:cs="Angsana New"/>
      <w:b/>
      <w:bCs/>
      <w:i/>
      <w:iCs/>
      <w:sz w:val="26"/>
      <w:szCs w:val="26"/>
    </w:rPr>
  </w:style>
  <w:style w:type="character" w:customStyle="1" w:styleId="60">
    <w:name w:val="หัวเรื่อง 6 อักขระ"/>
    <w:basedOn w:val="a0"/>
    <w:link w:val="6"/>
    <w:uiPriority w:val="9"/>
    <w:rsid w:val="007C4DA7"/>
    <w:rPr>
      <w:rFonts w:ascii="Calibri" w:eastAsia="Calibri" w:hAnsi="Calibri" w:cs="Angsana New"/>
      <w:b/>
      <w:bCs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rsid w:val="007C4DA7"/>
    <w:rPr>
      <w:rFonts w:ascii="Calibri" w:eastAsia="Calibri" w:hAnsi="Calibri" w:cs="Angsana New"/>
      <w:sz w:val="24"/>
      <w:szCs w:val="24"/>
    </w:rPr>
  </w:style>
  <w:style w:type="character" w:customStyle="1" w:styleId="80">
    <w:name w:val="หัวเรื่อง 8 อักขระ"/>
    <w:basedOn w:val="a0"/>
    <w:link w:val="8"/>
    <w:uiPriority w:val="9"/>
    <w:rsid w:val="007C4DA7"/>
    <w:rPr>
      <w:rFonts w:ascii="Calibri" w:eastAsia="Calibri" w:hAnsi="Calibri" w:cs="Angsana New"/>
      <w:i/>
      <w:iCs/>
      <w:sz w:val="24"/>
      <w:szCs w:val="24"/>
    </w:rPr>
  </w:style>
  <w:style w:type="character" w:customStyle="1" w:styleId="90">
    <w:name w:val="หัวเรื่อง 9 อักขระ"/>
    <w:basedOn w:val="a0"/>
    <w:link w:val="9"/>
    <w:uiPriority w:val="9"/>
    <w:rsid w:val="007C4DA7"/>
    <w:rPr>
      <w:rFonts w:ascii="Cambria" w:eastAsia="Times New Roman" w:hAnsi="Cambria" w:cs="Angsana New"/>
      <w:sz w:val="20"/>
      <w:szCs w:val="20"/>
    </w:rPr>
  </w:style>
  <w:style w:type="paragraph" w:styleId="af2">
    <w:name w:val="caption"/>
    <w:basedOn w:val="a"/>
    <w:next w:val="a"/>
    <w:qFormat/>
    <w:rsid w:val="007C4DA7"/>
    <w:rPr>
      <w:rFonts w:ascii="Cordia New" w:eastAsia="Times New Roman" w:hAnsi="Cordia New" w:cs="Cordia New"/>
      <w:b/>
      <w:bCs/>
      <w:color w:val="943634"/>
      <w:sz w:val="18"/>
      <w:szCs w:val="18"/>
    </w:rPr>
  </w:style>
  <w:style w:type="paragraph" w:styleId="af3">
    <w:name w:val="Title"/>
    <w:basedOn w:val="a"/>
    <w:next w:val="a"/>
    <w:link w:val="af4"/>
    <w:qFormat/>
    <w:rsid w:val="007C4DA7"/>
    <w:pPr>
      <w:spacing w:before="240" w:after="60"/>
      <w:jc w:val="center"/>
      <w:outlineLvl w:val="0"/>
    </w:pPr>
    <w:rPr>
      <w:rFonts w:ascii="Cambria" w:eastAsia="Times New Roman" w:hAnsi="Cambria" w:cs="Angsana New"/>
      <w:b/>
      <w:bCs/>
      <w:kern w:val="28"/>
    </w:rPr>
  </w:style>
  <w:style w:type="character" w:customStyle="1" w:styleId="af4">
    <w:name w:val="ชื่อเรื่อง อักขระ"/>
    <w:basedOn w:val="a0"/>
    <w:link w:val="af3"/>
    <w:uiPriority w:val="10"/>
    <w:rsid w:val="007C4DA7"/>
    <w:rPr>
      <w:rFonts w:ascii="Cambria" w:eastAsia="Times New Roman" w:hAnsi="Cambria" w:cs="Angsana New"/>
      <w:b/>
      <w:bCs/>
      <w:kern w:val="28"/>
      <w:sz w:val="32"/>
      <w:szCs w:val="32"/>
    </w:rPr>
  </w:style>
  <w:style w:type="paragraph" w:styleId="af5">
    <w:name w:val="Subtitle"/>
    <w:basedOn w:val="a"/>
    <w:next w:val="a"/>
    <w:link w:val="af6"/>
    <w:uiPriority w:val="11"/>
    <w:qFormat/>
    <w:rsid w:val="007C4DA7"/>
    <w:pPr>
      <w:spacing w:after="60"/>
      <w:jc w:val="center"/>
      <w:outlineLvl w:val="1"/>
    </w:pPr>
    <w:rPr>
      <w:rFonts w:ascii="Cambria" w:eastAsia="Times New Roman" w:hAnsi="Cambria" w:cs="Angsana New"/>
      <w:sz w:val="24"/>
      <w:szCs w:val="24"/>
    </w:rPr>
  </w:style>
  <w:style w:type="character" w:customStyle="1" w:styleId="af6">
    <w:name w:val="ชื่อเรื่องรอง อักขระ"/>
    <w:basedOn w:val="a0"/>
    <w:link w:val="af5"/>
    <w:uiPriority w:val="11"/>
    <w:rsid w:val="007C4DA7"/>
    <w:rPr>
      <w:rFonts w:ascii="Cambria" w:eastAsia="Times New Roman" w:hAnsi="Cambria" w:cs="Angsana New"/>
      <w:sz w:val="24"/>
      <w:szCs w:val="24"/>
    </w:rPr>
  </w:style>
  <w:style w:type="paragraph" w:styleId="af7">
    <w:name w:val="No Spacing"/>
    <w:basedOn w:val="a"/>
    <w:uiPriority w:val="1"/>
    <w:qFormat/>
    <w:rsid w:val="007C4DA7"/>
    <w:rPr>
      <w:rFonts w:ascii="Cordia New" w:eastAsia="Times New Roman" w:hAnsi="Cordia New" w:cs="Cordia New"/>
    </w:rPr>
  </w:style>
  <w:style w:type="paragraph" w:styleId="af8">
    <w:name w:val="Quote"/>
    <w:basedOn w:val="a"/>
    <w:next w:val="a"/>
    <w:link w:val="af9"/>
    <w:uiPriority w:val="29"/>
    <w:qFormat/>
    <w:rsid w:val="007C4DA7"/>
    <w:rPr>
      <w:rFonts w:ascii="Calibri" w:eastAsia="Calibri" w:hAnsi="Calibri" w:cs="Angsana New"/>
      <w:i/>
      <w:sz w:val="24"/>
      <w:szCs w:val="24"/>
    </w:rPr>
  </w:style>
  <w:style w:type="character" w:customStyle="1" w:styleId="af9">
    <w:name w:val="คำอ้างอิง อักขระ"/>
    <w:basedOn w:val="a0"/>
    <w:link w:val="af8"/>
    <w:uiPriority w:val="29"/>
    <w:rsid w:val="007C4DA7"/>
    <w:rPr>
      <w:rFonts w:ascii="Calibri" w:eastAsia="Calibri" w:hAnsi="Calibri" w:cs="Angsana New"/>
      <w:i/>
      <w:sz w:val="24"/>
      <w:szCs w:val="24"/>
    </w:rPr>
  </w:style>
  <w:style w:type="paragraph" w:styleId="afa">
    <w:name w:val="Intense Quote"/>
    <w:basedOn w:val="a"/>
    <w:next w:val="a"/>
    <w:link w:val="afb"/>
    <w:uiPriority w:val="30"/>
    <w:qFormat/>
    <w:rsid w:val="007C4DA7"/>
    <w:pPr>
      <w:ind w:left="720" w:right="720"/>
    </w:pPr>
    <w:rPr>
      <w:rFonts w:ascii="Calibri" w:eastAsia="Calibri" w:hAnsi="Calibri" w:cs="Angsana New"/>
      <w:b/>
      <w:i/>
      <w:sz w:val="24"/>
      <w:szCs w:val="20"/>
    </w:rPr>
  </w:style>
  <w:style w:type="character" w:customStyle="1" w:styleId="afb">
    <w:name w:val="ทำให้คำอ้างอิงเป็นสีเข้มขึ้น อักขระ"/>
    <w:basedOn w:val="a0"/>
    <w:link w:val="afa"/>
    <w:uiPriority w:val="30"/>
    <w:rsid w:val="007C4DA7"/>
    <w:rPr>
      <w:rFonts w:ascii="Calibri" w:eastAsia="Calibri" w:hAnsi="Calibri" w:cs="Angsana New"/>
      <w:b/>
      <w:i/>
      <w:sz w:val="24"/>
      <w:szCs w:val="20"/>
    </w:rPr>
  </w:style>
  <w:style w:type="character" w:styleId="afc">
    <w:name w:val="Subtle Emphasis"/>
    <w:uiPriority w:val="19"/>
    <w:qFormat/>
    <w:rsid w:val="007C4DA7"/>
    <w:rPr>
      <w:i/>
      <w:color w:val="5A5A5A"/>
    </w:rPr>
  </w:style>
  <w:style w:type="character" w:styleId="afd">
    <w:name w:val="Intense Emphasis"/>
    <w:uiPriority w:val="21"/>
    <w:qFormat/>
    <w:rsid w:val="007C4DA7"/>
    <w:rPr>
      <w:b/>
      <w:i/>
      <w:sz w:val="24"/>
      <w:szCs w:val="24"/>
      <w:u w:val="single"/>
    </w:rPr>
  </w:style>
  <w:style w:type="character" w:styleId="afe">
    <w:name w:val="Subtle Reference"/>
    <w:uiPriority w:val="31"/>
    <w:qFormat/>
    <w:rsid w:val="007C4DA7"/>
    <w:rPr>
      <w:sz w:val="24"/>
      <w:szCs w:val="24"/>
      <w:u w:val="single"/>
    </w:rPr>
  </w:style>
  <w:style w:type="character" w:styleId="aff">
    <w:name w:val="Intense Reference"/>
    <w:uiPriority w:val="32"/>
    <w:qFormat/>
    <w:rsid w:val="007C4DA7"/>
    <w:rPr>
      <w:b/>
      <w:sz w:val="24"/>
      <w:u w:val="single"/>
    </w:rPr>
  </w:style>
  <w:style w:type="character" w:styleId="aff0">
    <w:name w:val="Book Title"/>
    <w:uiPriority w:val="33"/>
    <w:qFormat/>
    <w:rsid w:val="007C4DA7"/>
    <w:rPr>
      <w:rFonts w:ascii="Cambria" w:eastAsia="Times New Roman" w:hAnsi="Cambria"/>
      <w:b/>
      <w:i/>
      <w:sz w:val="24"/>
      <w:szCs w:val="24"/>
    </w:rPr>
  </w:style>
  <w:style w:type="paragraph" w:styleId="aff1">
    <w:name w:val="TOC Heading"/>
    <w:basedOn w:val="1"/>
    <w:next w:val="a"/>
    <w:uiPriority w:val="39"/>
    <w:qFormat/>
    <w:rsid w:val="007C4DA7"/>
    <w:pPr>
      <w:outlineLvl w:val="9"/>
    </w:pPr>
  </w:style>
  <w:style w:type="paragraph" w:styleId="aff2">
    <w:name w:val="footnote text"/>
    <w:basedOn w:val="a"/>
    <w:link w:val="aff3"/>
    <w:uiPriority w:val="99"/>
    <w:semiHidden/>
    <w:unhideWhenUsed/>
    <w:rsid w:val="007C4DA7"/>
    <w:rPr>
      <w:rFonts w:ascii="Cordia New" w:eastAsia="Times New Roman" w:hAnsi="Cordia New" w:cs="Angsana New"/>
      <w:sz w:val="20"/>
      <w:szCs w:val="25"/>
    </w:rPr>
  </w:style>
  <w:style w:type="character" w:customStyle="1" w:styleId="aff3">
    <w:name w:val="ข้อความเชิงอรรถ อักขระ"/>
    <w:basedOn w:val="a0"/>
    <w:link w:val="aff2"/>
    <w:uiPriority w:val="99"/>
    <w:semiHidden/>
    <w:rsid w:val="007C4DA7"/>
    <w:rPr>
      <w:rFonts w:ascii="Cordia New" w:eastAsia="Times New Roman" w:hAnsi="Cordia New" w:cs="Angsana New"/>
      <w:sz w:val="20"/>
      <w:szCs w:val="25"/>
    </w:rPr>
  </w:style>
  <w:style w:type="character" w:styleId="aff4">
    <w:name w:val="footnote reference"/>
    <w:uiPriority w:val="99"/>
    <w:semiHidden/>
    <w:unhideWhenUsed/>
    <w:rsid w:val="007C4DA7"/>
    <w:rPr>
      <w:sz w:val="32"/>
      <w:szCs w:val="32"/>
      <w:vertAlign w:val="superscript"/>
    </w:rPr>
  </w:style>
  <w:style w:type="character" w:styleId="aff5">
    <w:name w:val="Hyperlink"/>
    <w:rsid w:val="007C4DA7"/>
    <w:rPr>
      <w:color w:val="0000FF"/>
      <w:u w:val="single"/>
      <w:lang w:bidi="th-TH"/>
    </w:rPr>
  </w:style>
  <w:style w:type="paragraph" w:customStyle="1" w:styleId="21">
    <w:name w:val="เนื้อความ2"/>
    <w:basedOn w:val="a"/>
    <w:rsid w:val="007C4DA7"/>
    <w:pPr>
      <w:widowControl w:val="0"/>
      <w:shd w:val="clear" w:color="auto" w:fill="FFFFFF"/>
      <w:spacing w:line="413" w:lineRule="exact"/>
      <w:ind w:hanging="1200"/>
      <w:jc w:val="thaiDistribute"/>
    </w:pPr>
    <w:rPr>
      <w:rFonts w:ascii="AngsanaUPC" w:eastAsia="AngsanaUPC" w:hAnsi="AngsanaUPC" w:cs="Angsana New"/>
    </w:rPr>
  </w:style>
  <w:style w:type="paragraph" w:customStyle="1" w:styleId="CharChar1">
    <w:name w:val="Char Char1"/>
    <w:basedOn w:val="a"/>
    <w:semiHidden/>
    <w:rsid w:val="007C4DA7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32">
    <w:name w:val="Body Text 3"/>
    <w:basedOn w:val="a"/>
    <w:link w:val="33"/>
    <w:rsid w:val="007C4DA7"/>
    <w:pPr>
      <w:spacing w:after="120"/>
    </w:pPr>
    <w:rPr>
      <w:rFonts w:ascii="Times New Roman" w:eastAsia="Times New Roman" w:hAnsi="Times New Roman" w:cs="Angsana New"/>
      <w:sz w:val="16"/>
      <w:szCs w:val="20"/>
    </w:rPr>
  </w:style>
  <w:style w:type="character" w:customStyle="1" w:styleId="33">
    <w:name w:val="เนื้อความ 3 อักขระ"/>
    <w:basedOn w:val="a0"/>
    <w:link w:val="32"/>
    <w:rsid w:val="007C4DA7"/>
    <w:rPr>
      <w:rFonts w:ascii="Times New Roman" w:eastAsia="Times New Roman" w:hAnsi="Times New Roman" w:cs="Angsana New"/>
      <w:sz w:val="16"/>
      <w:szCs w:val="20"/>
    </w:rPr>
  </w:style>
  <w:style w:type="paragraph" w:customStyle="1" w:styleId="34">
    <w:name w:val="ลักษณะ3"/>
    <w:basedOn w:val="a"/>
    <w:autoRedefine/>
    <w:rsid w:val="007C4DA7"/>
    <w:rPr>
      <w:rFonts w:ascii="Times New Roman" w:hAnsi="Times New Roman" w:cs="FreesiaUPC"/>
      <w:b/>
      <w:bCs/>
      <w:u w:val="single"/>
      <w:lang w:eastAsia="th-TH"/>
    </w:rPr>
  </w:style>
  <w:style w:type="paragraph" w:styleId="aff6">
    <w:name w:val="Body Text Indent"/>
    <w:basedOn w:val="a"/>
    <w:link w:val="aff7"/>
    <w:rsid w:val="007C4DA7"/>
    <w:rPr>
      <w:rFonts w:ascii="Times New Roman" w:hAnsi="Times New Roman" w:cs="FreesiaUPC"/>
      <w:sz w:val="28"/>
      <w:szCs w:val="28"/>
      <w:lang w:eastAsia="th-TH"/>
    </w:rPr>
  </w:style>
  <w:style w:type="character" w:customStyle="1" w:styleId="aff7">
    <w:name w:val="การเยื้องเนื้อความ อักขระ"/>
    <w:basedOn w:val="a0"/>
    <w:link w:val="aff6"/>
    <w:rsid w:val="007C4DA7"/>
    <w:rPr>
      <w:rFonts w:ascii="Times New Roman" w:eastAsia="Cordia New" w:hAnsi="Times New Roman" w:cs="FreesiaUPC"/>
      <w:sz w:val="28"/>
      <w:lang w:eastAsia="th-TH"/>
    </w:rPr>
  </w:style>
  <w:style w:type="paragraph" w:styleId="22">
    <w:name w:val="Body Text 2"/>
    <w:basedOn w:val="a"/>
    <w:link w:val="23"/>
    <w:rsid w:val="007C4DA7"/>
    <w:rPr>
      <w:rFonts w:ascii="FreesiaUPC" w:eastAsia="SimSun" w:hAnsi="FreesiaUPC" w:cs="FreesiaUPC"/>
      <w:b/>
      <w:bCs/>
      <w:sz w:val="28"/>
      <w:szCs w:val="28"/>
    </w:rPr>
  </w:style>
  <w:style w:type="character" w:customStyle="1" w:styleId="23">
    <w:name w:val="เนื้อความ 2 อักขระ"/>
    <w:basedOn w:val="a0"/>
    <w:link w:val="22"/>
    <w:rsid w:val="007C4DA7"/>
    <w:rPr>
      <w:rFonts w:ascii="FreesiaUPC" w:eastAsia="SimSun" w:hAnsi="FreesiaUPC" w:cs="FreesiaUPC"/>
      <w:b/>
      <w:bCs/>
      <w:sz w:val="28"/>
    </w:rPr>
  </w:style>
  <w:style w:type="paragraph" w:styleId="24">
    <w:name w:val="Body Text Indent 2"/>
    <w:basedOn w:val="a"/>
    <w:link w:val="25"/>
    <w:rsid w:val="007C4DA7"/>
    <w:pPr>
      <w:ind w:firstLine="1440"/>
    </w:pPr>
    <w:rPr>
      <w:rFonts w:ascii="Cordia New" w:eastAsia="Times New Roman" w:hAnsi="Cordia New" w:cs="Cordia New"/>
    </w:rPr>
  </w:style>
  <w:style w:type="character" w:customStyle="1" w:styleId="25">
    <w:name w:val="การเยื้องเนื้อความ 2 อักขระ"/>
    <w:basedOn w:val="a0"/>
    <w:link w:val="24"/>
    <w:rsid w:val="007C4DA7"/>
    <w:rPr>
      <w:rFonts w:ascii="Cordia New" w:eastAsia="Times New Roman" w:hAnsi="Cordia New" w:cs="Cordia New"/>
      <w:sz w:val="32"/>
      <w:szCs w:val="32"/>
    </w:rPr>
  </w:style>
  <w:style w:type="paragraph" w:customStyle="1" w:styleId="11">
    <w:name w:val="ลักษณะ1"/>
    <w:basedOn w:val="a"/>
    <w:rsid w:val="007C4DA7"/>
    <w:rPr>
      <w:rFonts w:ascii="Cordia New" w:hAnsi="Cordia New" w:cs="Cordia New"/>
      <w:lang w:eastAsia="th-TH"/>
    </w:rPr>
  </w:style>
  <w:style w:type="character" w:customStyle="1" w:styleId="CordiaNewFreesiaUPC04">
    <w:name w:val="ลักษณะ (ละติน) Cordia New (ไทยและอื่นๆ) FreesiaUPC บีบ  0.4 พ."/>
    <w:rsid w:val="007C4DA7"/>
    <w:rPr>
      <w:rFonts w:ascii="Cordia New" w:hAnsi="Cordia New" w:cs="Cordia New"/>
      <w:spacing w:val="-8"/>
      <w:lang w:bidi="th-TH"/>
    </w:rPr>
  </w:style>
  <w:style w:type="character" w:customStyle="1" w:styleId="BodytextItalic">
    <w:name w:val="Body text + Italic"/>
    <w:rsid w:val="007C4DA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th-TH"/>
    </w:rPr>
  </w:style>
  <w:style w:type="paragraph" w:customStyle="1" w:styleId="12">
    <w:name w:val="เนื้อความ1"/>
    <w:basedOn w:val="a"/>
    <w:rsid w:val="007C4DA7"/>
    <w:pPr>
      <w:widowControl w:val="0"/>
      <w:shd w:val="clear" w:color="auto" w:fill="FFFFFF"/>
      <w:spacing w:line="418" w:lineRule="exact"/>
      <w:ind w:hanging="1360"/>
    </w:pPr>
    <w:rPr>
      <w:rFonts w:ascii="Arial Unicode MS" w:eastAsia="Arial Unicode MS" w:hAnsi="Arial Unicode MS" w:cs="Angsana New"/>
      <w:sz w:val="21"/>
      <w:szCs w:val="21"/>
    </w:rPr>
  </w:style>
  <w:style w:type="character" w:customStyle="1" w:styleId="Bodytext3">
    <w:name w:val="Body text (3)_"/>
    <w:link w:val="Bodytext30"/>
    <w:rsid w:val="007C4DA7"/>
    <w:rPr>
      <w:rFonts w:ascii="AngsanaUPC" w:eastAsia="AngsanaUPC" w:hAnsi="AngsanaUPC" w:cs="Angsana New"/>
      <w:spacing w:val="210"/>
      <w:sz w:val="13"/>
      <w:szCs w:val="13"/>
      <w:shd w:val="clear" w:color="auto" w:fill="FFFFFF"/>
    </w:rPr>
  </w:style>
  <w:style w:type="paragraph" w:customStyle="1" w:styleId="Bodytext30">
    <w:name w:val="Body text (3)"/>
    <w:basedOn w:val="a"/>
    <w:link w:val="Bodytext3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pacing w:val="210"/>
      <w:sz w:val="13"/>
      <w:szCs w:val="13"/>
    </w:rPr>
  </w:style>
  <w:style w:type="character" w:customStyle="1" w:styleId="Headerorfooter">
    <w:name w:val="Header or footer_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spacing w:val="30"/>
      <w:sz w:val="29"/>
      <w:szCs w:val="29"/>
      <w:u w:val="none"/>
    </w:rPr>
  </w:style>
  <w:style w:type="character" w:customStyle="1" w:styleId="Headerorfooter0">
    <w:name w:val="Header or footer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th-TH"/>
    </w:rPr>
  </w:style>
  <w:style w:type="character" w:customStyle="1" w:styleId="Heading5">
    <w:name w:val="Heading #5_"/>
    <w:link w:val="Heading50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2">
    <w:name w:val="Body text (2)_"/>
    <w:link w:val="Bodytext20"/>
    <w:rsid w:val="007C4DA7"/>
    <w:rPr>
      <w:rFonts w:ascii="AngsanaUPC" w:eastAsia="AngsanaUPC" w:hAnsi="AngsanaUPC" w:cs="Angsana New"/>
      <w:sz w:val="11"/>
      <w:szCs w:val="11"/>
      <w:shd w:val="clear" w:color="auto" w:fill="FFFFFF"/>
    </w:rPr>
  </w:style>
  <w:style w:type="character" w:customStyle="1" w:styleId="Bodytext10pt">
    <w:name w:val="Body text + 10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h-TH"/>
    </w:rPr>
  </w:style>
  <w:style w:type="character" w:customStyle="1" w:styleId="Bodytext4">
    <w:name w:val="Body text (4)_"/>
    <w:link w:val="Bodytext40"/>
    <w:rsid w:val="007C4DA7"/>
    <w:rPr>
      <w:rFonts w:ascii="AngsanaUPC" w:eastAsia="AngsanaUPC" w:hAnsi="AngsanaUPC" w:cs="Angsana New"/>
      <w:shd w:val="clear" w:color="auto" w:fill="FFFFFF"/>
    </w:rPr>
  </w:style>
  <w:style w:type="character" w:customStyle="1" w:styleId="Bodytext416pt">
    <w:name w:val="Body text (4) + 16 pt"/>
    <w:aliases w:val="Bold,Body text + 11.5 pt,Body text + 14 pt,Body text + 14.5 pt,Body text + 21 p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Bodytext5">
    <w:name w:val="Body text (5)_"/>
    <w:link w:val="Bodytext50"/>
    <w:rsid w:val="007C4DA7"/>
    <w:rPr>
      <w:rFonts w:ascii="AngsanaUPC" w:eastAsia="AngsanaUPC" w:hAnsi="AngsanaUPC" w:cs="Angsana New"/>
      <w:spacing w:val="-10"/>
      <w:sz w:val="11"/>
      <w:szCs w:val="11"/>
      <w:shd w:val="clear" w:color="auto" w:fill="FFFFFF"/>
    </w:rPr>
  </w:style>
  <w:style w:type="paragraph" w:customStyle="1" w:styleId="Heading50">
    <w:name w:val="Heading #5"/>
    <w:basedOn w:val="a"/>
    <w:link w:val="Heading5"/>
    <w:rsid w:val="007C4DA7"/>
    <w:pPr>
      <w:widowControl w:val="0"/>
      <w:shd w:val="clear" w:color="auto" w:fill="FFFFFF"/>
      <w:spacing w:before="660" w:after="180" w:line="0" w:lineRule="atLeast"/>
      <w:outlineLvl w:val="4"/>
    </w:pPr>
    <w:rPr>
      <w:rFonts w:ascii="AngsanaUPC" w:eastAsia="AngsanaUPC" w:hAnsi="AngsanaUPC" w:cs="Angsana New"/>
    </w:rPr>
  </w:style>
  <w:style w:type="paragraph" w:customStyle="1" w:styleId="Bodytext20">
    <w:name w:val="Body text (2)"/>
    <w:basedOn w:val="a"/>
    <w:link w:val="Bodytext2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z w:val="11"/>
      <w:szCs w:val="11"/>
    </w:rPr>
  </w:style>
  <w:style w:type="paragraph" w:customStyle="1" w:styleId="Bodytext40">
    <w:name w:val="Body text (4)"/>
    <w:basedOn w:val="a"/>
    <w:link w:val="Bodytext4"/>
    <w:rsid w:val="007C4DA7"/>
    <w:pPr>
      <w:widowControl w:val="0"/>
      <w:shd w:val="clear" w:color="auto" w:fill="FFFFFF"/>
      <w:spacing w:before="180" w:line="418" w:lineRule="exact"/>
    </w:pPr>
    <w:rPr>
      <w:rFonts w:ascii="AngsanaUPC" w:eastAsia="AngsanaUPC" w:hAnsi="AngsanaUPC" w:cs="Angsana New"/>
      <w:sz w:val="22"/>
      <w:szCs w:val="28"/>
    </w:rPr>
  </w:style>
  <w:style w:type="paragraph" w:customStyle="1" w:styleId="Bodytext50">
    <w:name w:val="Body text (5)"/>
    <w:basedOn w:val="a"/>
    <w:link w:val="Bodytext5"/>
    <w:rsid w:val="007C4DA7"/>
    <w:pPr>
      <w:widowControl w:val="0"/>
      <w:shd w:val="clear" w:color="auto" w:fill="FFFFFF"/>
      <w:spacing w:after="60" w:line="0" w:lineRule="atLeast"/>
    </w:pPr>
    <w:rPr>
      <w:rFonts w:ascii="AngsanaUPC" w:eastAsia="AngsanaUPC" w:hAnsi="AngsanaUPC" w:cs="Angsana New"/>
      <w:spacing w:val="-10"/>
      <w:sz w:val="11"/>
      <w:szCs w:val="11"/>
    </w:rPr>
  </w:style>
  <w:style w:type="character" w:customStyle="1" w:styleId="PicturecaptionExact">
    <w:name w:val="Picture caption Exact"/>
    <w:link w:val="Picturecaption"/>
    <w:rsid w:val="007C4DA7"/>
    <w:rPr>
      <w:rFonts w:ascii="AngsanaUPC" w:eastAsia="AngsanaUPC" w:hAnsi="AngsanaUPC" w:cs="Angsana New"/>
      <w:sz w:val="29"/>
      <w:szCs w:val="29"/>
      <w:shd w:val="clear" w:color="auto" w:fill="FFFFFF"/>
    </w:rPr>
  </w:style>
  <w:style w:type="character" w:customStyle="1" w:styleId="BodytextExact">
    <w:name w:val="Body tex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75pt">
    <w:name w:val="Body text + 7.5 pt"/>
    <w:aliases w:val="Spacing 0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Heading3">
    <w:name w:val="Heading #3_"/>
    <w:link w:val="Heading30"/>
    <w:rsid w:val="007C4DA7"/>
    <w:rPr>
      <w:rFonts w:ascii="AngsanaUPC" w:eastAsia="AngsanaUPC" w:hAnsi="AngsanaUPC" w:cs="Angsana New"/>
      <w:b/>
      <w:bCs/>
      <w:sz w:val="36"/>
      <w:szCs w:val="36"/>
      <w:shd w:val="clear" w:color="auto" w:fill="FFFFFF"/>
    </w:rPr>
  </w:style>
  <w:style w:type="character" w:customStyle="1" w:styleId="Headerorfooter17pt">
    <w:name w:val="Header or footer + 17 pt"/>
    <w:aliases w:val="Spacing 0 pt,Body text + 9.5 pt,Body text + 11 p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th-TH"/>
    </w:rPr>
  </w:style>
  <w:style w:type="character" w:customStyle="1" w:styleId="Bodytext6Exact">
    <w:name w:val="Body text (6) Exac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6">
    <w:name w:val="Body text (6)_"/>
    <w:link w:val="Bodytext60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Tablecaption2">
    <w:name w:val="Table caption (2)_"/>
    <w:link w:val="Tablecaption20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BodytextBold">
    <w:name w:val="Body text + Bold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Tablecaption">
    <w:name w:val="Table caption_"/>
    <w:link w:val="Tablecaption0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8ptExact">
    <w:name w:val="Body text + 8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th-TH"/>
    </w:rPr>
  </w:style>
  <w:style w:type="character" w:customStyle="1" w:styleId="Heading4">
    <w:name w:val="Heading #4_"/>
    <w:link w:val="Heading40"/>
    <w:rsid w:val="007C4DA7"/>
    <w:rPr>
      <w:rFonts w:ascii="AngsanaUPC" w:eastAsia="AngsanaUPC" w:hAnsi="AngsanaUPC" w:cs="Angsana New"/>
      <w:shd w:val="clear" w:color="auto" w:fill="FFFFFF"/>
    </w:rPr>
  </w:style>
  <w:style w:type="character" w:customStyle="1" w:styleId="Heading42">
    <w:name w:val="Heading #4 (2)_"/>
    <w:link w:val="Heading420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10ptExact">
    <w:name w:val="Body text + 10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h-TH"/>
    </w:rPr>
  </w:style>
  <w:style w:type="character" w:customStyle="1" w:styleId="Bodytext6NotBold">
    <w:name w:val="Body text (6) + Not Bold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Heading2">
    <w:name w:val="Heading #2_"/>
    <w:link w:val="Heading20"/>
    <w:rsid w:val="007C4DA7"/>
    <w:rPr>
      <w:rFonts w:ascii="AngsanaUPC" w:eastAsia="AngsanaUPC" w:hAnsi="AngsanaUPC" w:cs="Angsana New"/>
      <w:b/>
      <w:bCs/>
      <w:spacing w:val="-10"/>
      <w:sz w:val="38"/>
      <w:szCs w:val="38"/>
      <w:shd w:val="clear" w:color="auto" w:fill="FFFFFF"/>
    </w:rPr>
  </w:style>
  <w:style w:type="character" w:customStyle="1" w:styleId="Bodytext275pt">
    <w:name w:val="Body text + 27.5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5"/>
      <w:szCs w:val="55"/>
      <w:u w:val="none"/>
      <w:lang w:val="th-TH"/>
    </w:rPr>
  </w:style>
  <w:style w:type="character" w:customStyle="1" w:styleId="Bodytext245pt">
    <w:name w:val="Body text + 24.5 pt"/>
    <w:aliases w:val="Scale 90%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90"/>
      <w:position w:val="0"/>
      <w:sz w:val="49"/>
      <w:szCs w:val="49"/>
      <w:u w:val="none"/>
    </w:rPr>
  </w:style>
  <w:style w:type="character" w:customStyle="1" w:styleId="Heading1">
    <w:name w:val="Heading #1_"/>
    <w:link w:val="Heading10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BodytextTahoma">
    <w:name w:val="Body text + Tahoma"/>
    <w:aliases w:val="8 pt"/>
    <w:rsid w:val="007C4DA7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th-TH"/>
    </w:rPr>
  </w:style>
  <w:style w:type="paragraph" w:customStyle="1" w:styleId="Picturecaption">
    <w:name w:val="Picture caption"/>
    <w:basedOn w:val="a"/>
    <w:link w:val="PicturecaptionExact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z w:val="29"/>
      <w:szCs w:val="29"/>
    </w:rPr>
  </w:style>
  <w:style w:type="paragraph" w:customStyle="1" w:styleId="Heading30">
    <w:name w:val="Heading #3"/>
    <w:basedOn w:val="a"/>
    <w:link w:val="Heading3"/>
    <w:rsid w:val="007C4DA7"/>
    <w:pPr>
      <w:widowControl w:val="0"/>
      <w:shd w:val="clear" w:color="auto" w:fill="FFFFFF"/>
      <w:spacing w:line="480" w:lineRule="exact"/>
      <w:jc w:val="center"/>
      <w:outlineLvl w:val="2"/>
    </w:pPr>
    <w:rPr>
      <w:rFonts w:ascii="AngsanaUPC" w:eastAsia="AngsanaUPC" w:hAnsi="AngsanaUPC" w:cs="Angsana New"/>
      <w:b/>
      <w:bCs/>
      <w:sz w:val="36"/>
      <w:szCs w:val="36"/>
    </w:rPr>
  </w:style>
  <w:style w:type="paragraph" w:customStyle="1" w:styleId="Bodytext60">
    <w:name w:val="Body text (6)"/>
    <w:basedOn w:val="a"/>
    <w:link w:val="Bodytext6"/>
    <w:rsid w:val="007C4DA7"/>
    <w:pPr>
      <w:widowControl w:val="0"/>
      <w:shd w:val="clear" w:color="auto" w:fill="FFFFFF"/>
      <w:spacing w:after="300" w:line="0" w:lineRule="atLeast"/>
      <w:ind w:hanging="720"/>
    </w:pPr>
    <w:rPr>
      <w:rFonts w:ascii="AngsanaUPC" w:eastAsia="AngsanaUPC" w:hAnsi="AngsanaUPC" w:cs="Angsana New"/>
      <w:b/>
      <w:bCs/>
    </w:rPr>
  </w:style>
  <w:style w:type="paragraph" w:customStyle="1" w:styleId="Tablecaption20">
    <w:name w:val="Table caption (2)"/>
    <w:basedOn w:val="a"/>
    <w:link w:val="Tablecaption2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b/>
      <w:bCs/>
    </w:rPr>
  </w:style>
  <w:style w:type="paragraph" w:customStyle="1" w:styleId="Tablecaption0">
    <w:name w:val="Table caption"/>
    <w:basedOn w:val="a"/>
    <w:link w:val="Tablecaption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</w:rPr>
  </w:style>
  <w:style w:type="paragraph" w:customStyle="1" w:styleId="Heading40">
    <w:name w:val="Heading #4"/>
    <w:basedOn w:val="a"/>
    <w:link w:val="Heading4"/>
    <w:rsid w:val="007C4DA7"/>
    <w:pPr>
      <w:widowControl w:val="0"/>
      <w:shd w:val="clear" w:color="auto" w:fill="FFFFFF"/>
      <w:spacing w:before="240" w:after="720" w:line="0" w:lineRule="atLeast"/>
      <w:jc w:val="center"/>
      <w:outlineLvl w:val="3"/>
    </w:pPr>
    <w:rPr>
      <w:rFonts w:ascii="AngsanaUPC" w:eastAsia="AngsanaUPC" w:hAnsi="AngsanaUPC" w:cs="Angsana New"/>
      <w:sz w:val="22"/>
      <w:szCs w:val="28"/>
    </w:rPr>
  </w:style>
  <w:style w:type="paragraph" w:customStyle="1" w:styleId="Heading420">
    <w:name w:val="Heading #4 (2)"/>
    <w:basedOn w:val="a"/>
    <w:link w:val="Heading42"/>
    <w:rsid w:val="007C4DA7"/>
    <w:pPr>
      <w:widowControl w:val="0"/>
      <w:shd w:val="clear" w:color="auto" w:fill="FFFFFF"/>
      <w:spacing w:before="240" w:after="240" w:line="0" w:lineRule="atLeast"/>
      <w:jc w:val="center"/>
      <w:outlineLvl w:val="3"/>
    </w:pPr>
    <w:rPr>
      <w:rFonts w:ascii="AngsanaUPC" w:eastAsia="AngsanaUPC" w:hAnsi="AngsanaUPC" w:cs="Angsana New"/>
    </w:rPr>
  </w:style>
  <w:style w:type="paragraph" w:customStyle="1" w:styleId="Heading20">
    <w:name w:val="Heading #2"/>
    <w:basedOn w:val="a"/>
    <w:link w:val="Heading2"/>
    <w:rsid w:val="007C4DA7"/>
    <w:pPr>
      <w:widowControl w:val="0"/>
      <w:shd w:val="clear" w:color="auto" w:fill="FFFFFF"/>
      <w:spacing w:after="480" w:line="0" w:lineRule="atLeast"/>
      <w:jc w:val="center"/>
      <w:outlineLvl w:val="1"/>
    </w:pPr>
    <w:rPr>
      <w:rFonts w:ascii="AngsanaUPC" w:eastAsia="AngsanaUPC" w:hAnsi="AngsanaUPC" w:cs="Angsana New"/>
      <w:b/>
      <w:bCs/>
      <w:spacing w:val="-10"/>
      <w:sz w:val="38"/>
      <w:szCs w:val="38"/>
    </w:rPr>
  </w:style>
  <w:style w:type="paragraph" w:customStyle="1" w:styleId="Heading10">
    <w:name w:val="Heading #1"/>
    <w:basedOn w:val="a"/>
    <w:link w:val="Heading1"/>
    <w:rsid w:val="007C4DA7"/>
    <w:pPr>
      <w:widowControl w:val="0"/>
      <w:shd w:val="clear" w:color="auto" w:fill="FFFFFF"/>
      <w:spacing w:before="180" w:after="180" w:line="0" w:lineRule="atLeast"/>
      <w:outlineLvl w:val="0"/>
    </w:pPr>
    <w:rPr>
      <w:rFonts w:ascii="AngsanaUPC" w:eastAsia="AngsanaUPC" w:hAnsi="AngsanaUPC" w:cs="Angsana New"/>
      <w:b/>
      <w:bCs/>
    </w:rPr>
  </w:style>
  <w:style w:type="character" w:customStyle="1" w:styleId="BodytextAngsanaUPC">
    <w:name w:val="Body text + AngsanaUPC"/>
    <w:aliases w:val="14.5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th-TH" w:bidi="th-TH"/>
    </w:rPr>
  </w:style>
  <w:style w:type="paragraph" w:styleId="HTML">
    <w:name w:val="HTML Preformatted"/>
    <w:basedOn w:val="a"/>
    <w:link w:val="HTML0"/>
    <w:uiPriority w:val="99"/>
    <w:unhideWhenUsed/>
    <w:rsid w:val="00EB6B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ที่ได้รับการจัดรูปแบบแล้ว อักขระ"/>
    <w:basedOn w:val="a0"/>
    <w:link w:val="HTML"/>
    <w:uiPriority w:val="99"/>
    <w:rsid w:val="00EB6B49"/>
    <w:rPr>
      <w:rFonts w:ascii="Courier New" w:eastAsia="Times New Roman" w:hAnsi="Courier New" w:cs="Courier New"/>
      <w:sz w:val="20"/>
      <w:szCs w:val="20"/>
    </w:rPr>
  </w:style>
  <w:style w:type="paragraph" w:customStyle="1" w:styleId="Char3">
    <w:name w:val="อักขระ อักขระ Char"/>
    <w:basedOn w:val="a"/>
    <w:semiHidden/>
    <w:rsid w:val="00AF4330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table" w:customStyle="1" w:styleId="13">
    <w:name w:val="เส้นตาราง1"/>
    <w:basedOn w:val="a1"/>
    <w:uiPriority w:val="39"/>
    <w:rsid w:val="00A654C6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33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1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4884B-CEBE-4588-B1BD-481961C02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667</Words>
  <Characters>3806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DLA-HP_PROSFF12</cp:lastModifiedBy>
  <cp:revision>4</cp:revision>
  <cp:lastPrinted>2025-10-16T08:59:00Z</cp:lastPrinted>
  <dcterms:created xsi:type="dcterms:W3CDTF">2025-10-30T07:21:00Z</dcterms:created>
  <dcterms:modified xsi:type="dcterms:W3CDTF">2025-11-06T09:38:00Z</dcterms:modified>
</cp:coreProperties>
</file>