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CB" w:rsidRPr="00FD7B33" w:rsidRDefault="00FD7B33" w:rsidP="00FD7B33">
      <w:pPr>
        <w:spacing w:after="0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  <w:r w:rsidRPr="00FD7B3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แบบรายงานการประกาศใช้แผนพัฒนาสามปี (พ.ศ.2559 </w:t>
      </w:r>
      <w:r w:rsidRPr="00FD7B33">
        <w:rPr>
          <w:rFonts w:ascii="Angsana New" w:hAnsi="Angsana New" w:cs="Angsana New"/>
          <w:b/>
          <w:bCs/>
          <w:sz w:val="32"/>
          <w:szCs w:val="32"/>
          <w:cs/>
        </w:rPr>
        <w:t>–</w:t>
      </w:r>
      <w:r w:rsidRPr="00FD7B3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2561)</w:t>
      </w:r>
    </w:p>
    <w:p w:rsidR="00FD7B33" w:rsidRPr="00FD7B33" w:rsidRDefault="00FD7B33" w:rsidP="00FD7B33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FD7B33">
        <w:rPr>
          <w:rFonts w:ascii="Angsana New" w:hAnsi="Angsana New" w:cs="Angsana New" w:hint="cs"/>
          <w:b/>
          <w:bCs/>
          <w:sz w:val="32"/>
          <w:szCs w:val="32"/>
          <w:cs/>
        </w:rPr>
        <w:t>ขององค์กรปกครองส่วนท้องถิ่น</w:t>
      </w:r>
    </w:p>
    <w:p w:rsidR="00FD7B33" w:rsidRDefault="00FD7B33" w:rsidP="00FD7B33">
      <w:pPr>
        <w:spacing w:after="0"/>
        <w:jc w:val="center"/>
        <w:rPr>
          <w:rFonts w:ascii="Angsana New" w:hAnsi="Angsana New" w:cs="Angsana New" w:hint="cs"/>
          <w:sz w:val="32"/>
          <w:szCs w:val="32"/>
        </w:rPr>
      </w:pPr>
      <w:r w:rsidRPr="00FD7B33">
        <w:rPr>
          <w:rFonts w:ascii="Angsana New" w:hAnsi="Angsana New" w:cs="Angsana New" w:hint="cs"/>
          <w:b/>
          <w:bCs/>
          <w:sz w:val="32"/>
          <w:szCs w:val="32"/>
          <w:cs/>
        </w:rPr>
        <w:t>อำเภอ...................................................จังหวัด...........................................................</w:t>
      </w:r>
    </w:p>
    <w:p w:rsidR="00FD7B33" w:rsidRDefault="00FD7B33" w:rsidP="00FD7B33">
      <w:pPr>
        <w:spacing w:after="0"/>
        <w:jc w:val="center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3402"/>
        <w:gridCol w:w="1621"/>
      </w:tblGrid>
      <w:tr w:rsidR="00FD7B33" w:rsidTr="00FD7B33">
        <w:tc>
          <w:tcPr>
            <w:tcW w:w="959" w:type="dxa"/>
            <w:vAlign w:val="center"/>
          </w:tcPr>
          <w:p w:rsidR="00FD7B33" w:rsidRPr="00FD7B33" w:rsidRDefault="00FD7B33" w:rsidP="00FD7B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D7B33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FD7B33" w:rsidRPr="00FD7B33" w:rsidRDefault="00FD7B33" w:rsidP="00FD7B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D7B33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องค์กรปกครองส่วนท้องถิ่น</w:t>
            </w:r>
          </w:p>
        </w:tc>
        <w:tc>
          <w:tcPr>
            <w:tcW w:w="3402" w:type="dxa"/>
            <w:vAlign w:val="center"/>
          </w:tcPr>
          <w:p w:rsidR="00FD7B33" w:rsidRPr="00FD7B33" w:rsidRDefault="00FD7B33" w:rsidP="00FD7B33">
            <w:pPr>
              <w:jc w:val="center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  <w:r w:rsidRPr="00FD7B33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วันที่ประกาศใช้แผนพัฒนาสามปี</w:t>
            </w:r>
          </w:p>
          <w:p w:rsidR="00FD7B33" w:rsidRPr="00FD7B33" w:rsidRDefault="00FD7B33" w:rsidP="00FD7B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D7B33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(พ.ศ.2559 </w:t>
            </w:r>
            <w:r w:rsidRPr="00FD7B3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–</w:t>
            </w:r>
            <w:r w:rsidRPr="00FD7B33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2561)</w:t>
            </w:r>
          </w:p>
        </w:tc>
        <w:tc>
          <w:tcPr>
            <w:tcW w:w="1621" w:type="dxa"/>
            <w:vAlign w:val="center"/>
          </w:tcPr>
          <w:p w:rsidR="00FD7B33" w:rsidRPr="00FD7B33" w:rsidRDefault="00FD7B33" w:rsidP="00FD7B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D7B33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7B33" w:rsidTr="00FD7B33">
        <w:tc>
          <w:tcPr>
            <w:tcW w:w="959" w:type="dxa"/>
          </w:tcPr>
          <w:p w:rsidR="00FD7B33" w:rsidRDefault="00FD7B33" w:rsidP="00FD7B3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FD7B33" w:rsidRDefault="00FD7B33" w:rsidP="00FD7B3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</w:tcPr>
          <w:p w:rsidR="00FD7B33" w:rsidRDefault="00FD7B33" w:rsidP="00FD7B3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1" w:type="dxa"/>
          </w:tcPr>
          <w:p w:rsidR="00FD7B33" w:rsidRDefault="00FD7B33" w:rsidP="00FD7B3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D7B33" w:rsidTr="00FD7B33">
        <w:tc>
          <w:tcPr>
            <w:tcW w:w="959" w:type="dxa"/>
          </w:tcPr>
          <w:p w:rsidR="00FD7B33" w:rsidRDefault="00FD7B33" w:rsidP="00FD7B3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FD7B33" w:rsidRDefault="00FD7B33" w:rsidP="00FD7B3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</w:tcPr>
          <w:p w:rsidR="00FD7B33" w:rsidRDefault="00FD7B33" w:rsidP="00FD7B3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1" w:type="dxa"/>
          </w:tcPr>
          <w:p w:rsidR="00FD7B33" w:rsidRDefault="00FD7B33" w:rsidP="00FD7B3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D7B33" w:rsidTr="00FD7B33">
        <w:tc>
          <w:tcPr>
            <w:tcW w:w="959" w:type="dxa"/>
          </w:tcPr>
          <w:p w:rsidR="00FD7B33" w:rsidRDefault="00FD7B33" w:rsidP="00FD7B3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FD7B33" w:rsidRDefault="00FD7B33" w:rsidP="00FD7B3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</w:tcPr>
          <w:p w:rsidR="00FD7B33" w:rsidRDefault="00FD7B33" w:rsidP="00FD7B3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1" w:type="dxa"/>
          </w:tcPr>
          <w:p w:rsidR="00FD7B33" w:rsidRDefault="00FD7B33" w:rsidP="00FD7B3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D7B33" w:rsidTr="00FD7B33">
        <w:tc>
          <w:tcPr>
            <w:tcW w:w="959" w:type="dxa"/>
          </w:tcPr>
          <w:p w:rsidR="00FD7B33" w:rsidRDefault="00FD7B33" w:rsidP="00FD7B3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FD7B33" w:rsidRDefault="00FD7B33" w:rsidP="00FD7B3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</w:tcPr>
          <w:p w:rsidR="00FD7B33" w:rsidRDefault="00FD7B33" w:rsidP="00FD7B3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1" w:type="dxa"/>
          </w:tcPr>
          <w:p w:rsidR="00FD7B33" w:rsidRDefault="00FD7B33" w:rsidP="00FD7B3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D7B33" w:rsidTr="00FD7B33">
        <w:tc>
          <w:tcPr>
            <w:tcW w:w="959" w:type="dxa"/>
          </w:tcPr>
          <w:p w:rsidR="00FD7B33" w:rsidRDefault="00FD7B33" w:rsidP="00FD7B3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FD7B33" w:rsidRDefault="00FD7B33" w:rsidP="00FD7B3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</w:tcPr>
          <w:p w:rsidR="00FD7B33" w:rsidRDefault="00FD7B33" w:rsidP="00FD7B3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1" w:type="dxa"/>
          </w:tcPr>
          <w:p w:rsidR="00FD7B33" w:rsidRDefault="00FD7B33" w:rsidP="00FD7B3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D7B33" w:rsidTr="00FD7B33">
        <w:tc>
          <w:tcPr>
            <w:tcW w:w="959" w:type="dxa"/>
          </w:tcPr>
          <w:p w:rsidR="00FD7B33" w:rsidRDefault="00FD7B33" w:rsidP="00FD7B3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FD7B33" w:rsidRDefault="00FD7B33" w:rsidP="00FD7B3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</w:tcPr>
          <w:p w:rsidR="00FD7B33" w:rsidRDefault="00FD7B33" w:rsidP="00FD7B3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1" w:type="dxa"/>
          </w:tcPr>
          <w:p w:rsidR="00FD7B33" w:rsidRDefault="00FD7B33" w:rsidP="00FD7B3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FD7B33" w:rsidRDefault="00FD7B33" w:rsidP="00FD7B33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FD7B33" w:rsidRDefault="00FD7B33" w:rsidP="00FD7B33">
      <w:pPr>
        <w:spacing w:after="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หมายเหตุ  1. ให้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อปท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. สำเนาประกาศใช้แผนพัฒนาสามปี (พ.ศ.2559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2561) พร้อมรับรองสำเนาถูกต้อง</w:t>
      </w:r>
    </w:p>
    <w:p w:rsidR="00FD7B33" w:rsidRDefault="00FD7B33" w:rsidP="00FD7B33">
      <w:pPr>
        <w:spacing w:after="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2.</w:t>
      </w:r>
      <w:r w:rsidRPr="00FD7B33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อำเภอส่งแบบรายงาน พร้อมสำเนาประกาศใช้แผนฯ ให้จังหวัด ภายในวันที่ 15 กรกฎาคม 2558</w:t>
      </w:r>
    </w:p>
    <w:p w:rsidR="007F4FE9" w:rsidRDefault="007F4FE9" w:rsidP="00FD7B33">
      <w:pPr>
        <w:spacing w:after="0"/>
        <w:jc w:val="thaiDistribute"/>
        <w:rPr>
          <w:rFonts w:ascii="Angsana New" w:hAnsi="Angsana New" w:cs="Angsana New" w:hint="cs"/>
          <w:sz w:val="32"/>
          <w:szCs w:val="32"/>
        </w:rPr>
      </w:pPr>
    </w:p>
    <w:p w:rsidR="007F4FE9" w:rsidRDefault="007F4FE9" w:rsidP="00FD7B33">
      <w:pPr>
        <w:spacing w:after="0"/>
        <w:jc w:val="thaiDistribute"/>
        <w:rPr>
          <w:rFonts w:ascii="Angsana New" w:hAnsi="Angsana New" w:cs="Angsana New" w:hint="cs"/>
          <w:sz w:val="32"/>
          <w:szCs w:val="32"/>
        </w:rPr>
      </w:pPr>
    </w:p>
    <w:p w:rsidR="007F4FE9" w:rsidRDefault="007F4FE9" w:rsidP="00FD7B33">
      <w:pPr>
        <w:spacing w:after="0"/>
        <w:jc w:val="thaiDistribute"/>
        <w:rPr>
          <w:rFonts w:ascii="Angsana New" w:hAnsi="Angsana New" w:cs="Angsana New" w:hint="cs"/>
          <w:sz w:val="32"/>
          <w:szCs w:val="32"/>
        </w:rPr>
      </w:pPr>
    </w:p>
    <w:p w:rsidR="007F4FE9" w:rsidRDefault="007F4FE9" w:rsidP="00FD7B33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ลงชื่อ...................................................ผู้รายงาน</w:t>
      </w:r>
    </w:p>
    <w:p w:rsidR="007F4FE9" w:rsidRDefault="007F4FE9" w:rsidP="00FD7B33">
      <w:pPr>
        <w:spacing w:after="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     </w:t>
      </w:r>
      <w:r>
        <w:rPr>
          <w:rFonts w:ascii="Angsana New" w:hAnsi="Angsana New" w:cs="Angsana New" w:hint="cs"/>
          <w:sz w:val="32"/>
          <w:szCs w:val="32"/>
          <w:cs/>
        </w:rPr>
        <w:t>(..................................................)</w:t>
      </w:r>
    </w:p>
    <w:p w:rsidR="007F4FE9" w:rsidRDefault="007F4FE9" w:rsidP="00FD7B33">
      <w:pPr>
        <w:spacing w:after="0"/>
        <w:jc w:val="thaiDistribute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ตำแหน่ง ท้องถิ่นอำเภอ...................................................</w:t>
      </w:r>
      <w:bookmarkStart w:id="0" w:name="_GoBack"/>
      <w:bookmarkEnd w:id="0"/>
    </w:p>
    <w:p w:rsidR="007F4FE9" w:rsidRDefault="007F4FE9" w:rsidP="00FD7B33">
      <w:pPr>
        <w:spacing w:after="0"/>
        <w:jc w:val="thaiDistribute"/>
        <w:rPr>
          <w:rFonts w:ascii="Angsana New" w:hAnsi="Angsana New" w:cs="Angsana New" w:hint="cs"/>
          <w:sz w:val="32"/>
          <w:szCs w:val="32"/>
        </w:rPr>
      </w:pPr>
    </w:p>
    <w:p w:rsidR="007F4FE9" w:rsidRPr="00FD7B33" w:rsidRDefault="007F4FE9" w:rsidP="00FD7B33">
      <w:pPr>
        <w:spacing w:after="0"/>
        <w:jc w:val="thaiDistribute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sectPr w:rsidR="007F4FE9" w:rsidRPr="00FD7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33"/>
    <w:rsid w:val="007854CB"/>
    <w:rsid w:val="007F4FE9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2</cp:revision>
  <dcterms:created xsi:type="dcterms:W3CDTF">2015-07-01T07:49:00Z</dcterms:created>
  <dcterms:modified xsi:type="dcterms:W3CDTF">2015-07-01T07:58:00Z</dcterms:modified>
</cp:coreProperties>
</file>