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36" w:rsidRPr="00962236" w:rsidRDefault="00962236" w:rsidP="009622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2236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inline distT="0" distB="0" distL="0" distR="0" wp14:anchorId="098E0DCB" wp14:editId="29B3CCAF">
            <wp:extent cx="685800" cy="628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236">
        <w:rPr>
          <w:rFonts w:ascii="TH SarabunIT๙" w:hAnsi="TH SarabunIT๙" w:cs="TH SarabunIT๙"/>
          <w:sz w:val="32"/>
          <w:szCs w:val="32"/>
          <w:cs/>
        </w:rPr>
        <w:tab/>
      </w:r>
      <w:r w:rsidRPr="00962236">
        <w:rPr>
          <w:rFonts w:ascii="TH SarabunIT๙" w:hAnsi="TH SarabunIT๙" w:cs="TH SarabunIT๙"/>
          <w:sz w:val="32"/>
          <w:szCs w:val="32"/>
          <w:cs/>
        </w:rPr>
        <w:tab/>
      </w:r>
      <w:r w:rsidRPr="00962236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96223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68"/>
        <w:gridCol w:w="220"/>
        <w:gridCol w:w="628"/>
        <w:gridCol w:w="3490"/>
        <w:gridCol w:w="4754"/>
      </w:tblGrid>
      <w:tr w:rsidR="00962236" w:rsidRPr="00962236" w:rsidTr="00962236">
        <w:trPr>
          <w:trHeight w:val="508"/>
        </w:trPr>
        <w:tc>
          <w:tcPr>
            <w:tcW w:w="1416" w:type="dxa"/>
            <w:gridSpan w:val="3"/>
            <w:hideMark/>
          </w:tcPr>
          <w:p w:rsidR="00962236" w:rsidRPr="00962236" w:rsidRDefault="00962236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244" w:type="dxa"/>
            <w:gridSpan w:val="2"/>
            <w:hideMark/>
          </w:tcPr>
          <w:p w:rsidR="00962236" w:rsidRPr="00962236" w:rsidRDefault="00962236">
            <w:pPr>
              <w:spacing w:after="4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96223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องค์การบริหารส่วนตำบลจอมบึง  (สำนักปลัด)</w:t>
            </w:r>
            <w:r w:rsidRPr="00962236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โทร. ๐ ๓๒๒๖ ๑๘๓๐  </w:t>
            </w:r>
          </w:p>
        </w:tc>
      </w:tr>
      <w:tr w:rsidR="00962236" w:rsidRPr="00962236" w:rsidTr="00962236">
        <w:trPr>
          <w:trHeight w:val="508"/>
        </w:trPr>
        <w:tc>
          <w:tcPr>
            <w:tcW w:w="568" w:type="dxa"/>
            <w:hideMark/>
          </w:tcPr>
          <w:p w:rsidR="00962236" w:rsidRPr="00962236" w:rsidRDefault="00962236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38" w:type="dxa"/>
            <w:gridSpan w:val="3"/>
            <w:hideMark/>
          </w:tcPr>
          <w:p w:rsidR="00962236" w:rsidRPr="00962236" w:rsidRDefault="00962236">
            <w:pPr>
              <w:spacing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962236">
              <w:rPr>
                <w:rFonts w:ascii="TH SarabunIT๙" w:hAnsi="TH SarabunIT๙" w:cs="TH SarabunIT๙"/>
                <w:sz w:val="32"/>
                <w:szCs w:val="32"/>
                <w:cs/>
              </w:rPr>
              <w:t>รบ ๗๓๖๐๑</w:t>
            </w:r>
            <w:r w:rsidRPr="00962236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/ </w:t>
            </w:r>
            <w:r w:rsidRPr="009622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54" w:type="dxa"/>
            <w:hideMark/>
          </w:tcPr>
          <w:p w:rsidR="00962236" w:rsidRPr="00962236" w:rsidRDefault="00962236" w:rsidP="00962236">
            <w:pPr>
              <w:spacing w:after="4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962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๑๓  มีนาคม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</w:t>
            </w:r>
            <w:r w:rsidRPr="00962236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พ</w:t>
            </w:r>
            <w:r w:rsidRPr="00962236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.</w:t>
            </w:r>
            <w:r w:rsidRPr="0096223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ศ</w:t>
            </w:r>
            <w:r w:rsidRPr="00962236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๒๕๖๑</w:t>
            </w:r>
          </w:p>
        </w:tc>
      </w:tr>
      <w:tr w:rsidR="00962236" w:rsidRPr="00962236" w:rsidTr="00962236">
        <w:trPr>
          <w:cantSplit/>
          <w:trHeight w:val="461"/>
        </w:trPr>
        <w:tc>
          <w:tcPr>
            <w:tcW w:w="788" w:type="dxa"/>
            <w:gridSpan w:val="2"/>
            <w:hideMark/>
          </w:tcPr>
          <w:p w:rsidR="00962236" w:rsidRPr="00962236" w:rsidRDefault="009622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</w:p>
        </w:tc>
        <w:tc>
          <w:tcPr>
            <w:tcW w:w="8872" w:type="dxa"/>
            <w:gridSpan w:val="3"/>
            <w:hideMark/>
          </w:tcPr>
          <w:p w:rsidR="00962236" w:rsidRDefault="00962236" w:rsidP="00962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223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การรายงานผลการติดตามและประเมินผล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โดยการบันทึกข้อมูลในระบบ 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e-plan</w:t>
            </w:r>
            <w:r w:rsidRPr="009622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62236" w:rsidRDefault="00962236" w:rsidP="009622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223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962236" w:rsidRPr="00962236" w:rsidRDefault="00962236" w:rsidP="00962236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</w:tr>
    </w:tbl>
    <w:p w:rsidR="00962236" w:rsidRDefault="00962236" w:rsidP="00962236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2236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นายกองค์การบริหารส่วนตำบลจอมบึง </w:t>
      </w:r>
    </w:p>
    <w:p w:rsidR="00962236" w:rsidRPr="00962236" w:rsidRDefault="00962236" w:rsidP="00962236">
      <w:pPr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962236" w:rsidRPr="00962236" w:rsidRDefault="00962236" w:rsidP="00962236">
      <w:pPr>
        <w:jc w:val="both"/>
        <w:rPr>
          <w:rFonts w:ascii="TH SarabunIT๙" w:hAnsi="TH SarabunIT๙" w:cs="TH SarabunIT๙" w:hint="cs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สิ่งที่ส่งมาด้วย  ๑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การรายงานผลการดำเนินงานในรอบปีงบประมาณ พ</w:t>
      </w:r>
      <w:r>
        <w:rPr>
          <w:rFonts w:ascii="TH SarabunIT๙" w:hAnsi="TH SarabunIT๙" w:cs="TH SarabunIT๙"/>
          <w:sz w:val="32"/>
          <w:szCs w:val="32"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๒๕๖๑</w:t>
      </w:r>
    </w:p>
    <w:p w:rsidR="00962236" w:rsidRPr="00962236" w:rsidRDefault="00962236" w:rsidP="00962236">
      <w:pPr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962236" w:rsidRDefault="00962236" w:rsidP="00B55401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962236">
        <w:rPr>
          <w:rFonts w:ascii="TH SarabunIT๙" w:hAnsi="TH SarabunIT๙" w:cs="TH SarabunIT๙"/>
          <w:sz w:val="32"/>
          <w:szCs w:val="32"/>
          <w:cs/>
        </w:rPr>
        <w:tab/>
      </w:r>
      <w:r w:rsidRPr="00962236">
        <w:rPr>
          <w:rFonts w:ascii="TH SarabunIT๙" w:hAnsi="TH SarabunIT๙" w:cs="TH SarabunIT๙"/>
          <w:sz w:val="32"/>
          <w:szCs w:val="32"/>
          <w:cs/>
        </w:rPr>
        <w:tab/>
      </w:r>
      <w:r w:rsidR="005157CB">
        <w:rPr>
          <w:rFonts w:ascii="TH SarabunIT๙" w:hAnsi="TH SarabunIT๙" w:cs="TH SarabunIT๙" w:hint="cs"/>
          <w:sz w:val="32"/>
          <w:szCs w:val="32"/>
          <w:cs/>
        </w:rPr>
        <w:t>ด้วยรัฐธรรมนูญ มาตรา ๒๕๓ กำหนดให้ อปท</w:t>
      </w:r>
      <w:r w:rsidR="005157CB">
        <w:rPr>
          <w:rFonts w:ascii="TH SarabunIT๙" w:hAnsi="TH SarabunIT๙" w:cs="TH SarabunIT๙"/>
          <w:sz w:val="32"/>
          <w:szCs w:val="32"/>
          <w:lang w:val="en-US"/>
        </w:rPr>
        <w:t>.</w:t>
      </w:r>
      <w:r w:rsidR="005157CB">
        <w:rPr>
          <w:rFonts w:ascii="TH SarabunIT๙" w:hAnsi="TH SarabunIT๙" w:cs="TH SarabunIT๙" w:hint="cs"/>
          <w:sz w:val="32"/>
          <w:szCs w:val="32"/>
          <w:cs/>
          <w:lang w:val="en-US"/>
        </w:rPr>
        <w:t>สภาท้องถิ่น และผู้บริหารท้องถิ่น เปิดเผยข้อมูลและรายงานผลการดำเนินงานให้ประชาชนทราบ  รวมตลอดทั้ง มีกลไกให้ประชาชนในท้องถิ่นมีส่วนร่วมด้วยประกอบกับระเบียบกระทรวงมหาดไทย  ว่าด้วยการจัดทำแผนขององค์กรปกครองส่วนท้องถิ่น (ฉบับที่ ๒)</w:t>
      </w:r>
      <w:r w:rsidR="005157CB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5157CB">
        <w:rPr>
          <w:rFonts w:ascii="TH SarabunIT๙" w:hAnsi="TH SarabunIT๙" w:cs="TH SarabunIT๙"/>
          <w:sz w:val="32"/>
          <w:szCs w:val="32"/>
          <w:lang w:val="en-US"/>
        </w:rPr>
        <w:t>.</w:t>
      </w:r>
      <w:r w:rsidR="005157CB">
        <w:rPr>
          <w:rFonts w:ascii="TH SarabunIT๙" w:hAnsi="TH SarabunIT๙" w:cs="TH SarabunIT๙" w:hint="cs"/>
          <w:sz w:val="32"/>
          <w:szCs w:val="32"/>
          <w:cs/>
          <w:lang w:val="en-US"/>
        </w:rPr>
        <w:t>ศ</w:t>
      </w:r>
      <w:r w:rsidR="005157CB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5157CB">
        <w:rPr>
          <w:rFonts w:ascii="TH SarabunIT๙" w:hAnsi="TH SarabunIT๙" w:cs="TH SarabunIT๙" w:hint="cs"/>
          <w:sz w:val="32"/>
          <w:szCs w:val="32"/>
          <w:cs/>
          <w:lang w:val="en-US"/>
        </w:rPr>
        <w:t>๒๕๕๙ ข้อ ๓๐ (๕) กำหนดให้ผู้บริหารท้องถิ่นเสนอผลการติดตามและประเมินผลแผน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 และต้องปิดประกาศโดยเปิดเผยไม่น้อย</w:t>
      </w:r>
      <w:r w:rsidR="00B55401">
        <w:rPr>
          <w:rFonts w:ascii="TH SarabunIT๙" w:hAnsi="TH SarabunIT๙" w:cs="TH SarabunIT๙" w:hint="cs"/>
          <w:sz w:val="32"/>
          <w:szCs w:val="32"/>
          <w:cs/>
          <w:lang w:val="en-US"/>
        </w:rPr>
        <w:t>ให้</w:t>
      </w:r>
      <w:r w:rsidR="005157CB">
        <w:rPr>
          <w:rFonts w:ascii="TH SarabunIT๙" w:hAnsi="TH SarabunIT๙" w:cs="TH SarabunIT๙" w:hint="cs"/>
          <w:sz w:val="32"/>
          <w:szCs w:val="32"/>
          <w:cs/>
          <w:lang w:val="en-US"/>
        </w:rPr>
        <w:t>กว่าสามสิบวัน โดยอย่างน้อยปีละสองครั้งภายในเดือนเมษายน  และภายในเดือนตุลาคมของทุกปี</w:t>
      </w:r>
    </w:p>
    <w:p w:rsidR="00B55401" w:rsidRPr="00B55401" w:rsidRDefault="00B55401" w:rsidP="00B55401">
      <w:pPr>
        <w:jc w:val="thaiDistribute"/>
        <w:rPr>
          <w:rFonts w:ascii="TH SarabunIT๙" w:hAnsi="TH SarabunIT๙" w:cs="TH SarabunIT๙"/>
          <w:sz w:val="16"/>
          <w:szCs w:val="16"/>
          <w:lang w:val="en-US"/>
        </w:rPr>
      </w:pPr>
    </w:p>
    <w:p w:rsidR="00B55401" w:rsidRDefault="00B55401" w:rsidP="00B5540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องค์การบริหารส่วนตำบลจอมบึง จึงขอ</w:t>
      </w:r>
      <w:r w:rsidRPr="00962236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โดยการบันทึกข้อมูลในระบบ </w:t>
      </w:r>
      <w:r>
        <w:rPr>
          <w:rFonts w:ascii="TH SarabunIT๙" w:hAnsi="TH SarabunIT๙" w:cs="TH SarabunIT๙"/>
          <w:sz w:val="32"/>
          <w:szCs w:val="32"/>
          <w:lang w:val="en-US"/>
        </w:rPr>
        <w:t>e-plan</w:t>
      </w:r>
      <w:r w:rsidRPr="00962236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การใช้จ่าย และผลการดำเนินงาน รวมทั้งการติดตามและประเมินผลแผนพัฒนาท้องถิ่น ในรอบปีงบประมาณ พ</w:t>
      </w:r>
      <w:r>
        <w:rPr>
          <w:rFonts w:ascii="TH SarabunIT๙" w:hAnsi="TH SarabunIT๙" w:cs="TH SarabunIT๙"/>
          <w:sz w:val="32"/>
          <w:szCs w:val="32"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๒๕๖๑ มาเพื่อให้ประชาชนได้มีส่วนร่วมในการตรวจสอบและกำกับการบริหารจัดการอบต</w:t>
      </w:r>
      <w:r>
        <w:rPr>
          <w:rFonts w:ascii="TH SarabunIT๙" w:hAnsi="TH SarabunIT๙" w:cs="TH SarabunIT๙"/>
          <w:sz w:val="32"/>
          <w:szCs w:val="32"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จอมบึง</w:t>
      </w:r>
    </w:p>
    <w:p w:rsidR="00B55401" w:rsidRPr="00B55401" w:rsidRDefault="00B55401" w:rsidP="00B55401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B55401" w:rsidRPr="007B33AA" w:rsidRDefault="00B55401" w:rsidP="007B33AA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B55401" w:rsidRDefault="00B55401" w:rsidP="00B55401">
      <w:pPr>
        <w:rPr>
          <w:rFonts w:ascii="TH SarabunIT๙" w:hAnsi="TH SarabunIT๙" w:cs="TH SarabunIT๙" w:hint="cs"/>
          <w:sz w:val="32"/>
          <w:szCs w:val="32"/>
        </w:rPr>
      </w:pPr>
    </w:p>
    <w:p w:rsidR="00B55401" w:rsidRDefault="00B55401" w:rsidP="00B5540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ผู้รายงาน</w:t>
      </w:r>
    </w:p>
    <w:p w:rsidR="00B55401" w:rsidRDefault="00B55401" w:rsidP="00B5540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(นางสาวจารุวรรณ    กลิ่นน้อย)</w:t>
      </w:r>
    </w:p>
    <w:p w:rsidR="00B55401" w:rsidRDefault="00B55401" w:rsidP="00B5540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นักวิเคราะห์นโยบายและแผนชำนาญการ</w:t>
      </w:r>
    </w:p>
    <w:p w:rsidR="00962236" w:rsidRPr="008D54B6" w:rsidRDefault="00962236" w:rsidP="00962236">
      <w:pPr>
        <w:jc w:val="right"/>
        <w:rPr>
          <w:rFonts w:ascii="TH SarabunIT๙" w:hAnsi="TH SarabunIT๙" w:cs="TH SarabunIT๙" w:hint="cs"/>
          <w:sz w:val="16"/>
          <w:szCs w:val="16"/>
        </w:rPr>
      </w:pPr>
    </w:p>
    <w:p w:rsidR="008D54B6" w:rsidRPr="007B33AA" w:rsidRDefault="008D54B6" w:rsidP="00962236">
      <w:pPr>
        <w:jc w:val="right"/>
        <w:rPr>
          <w:rFonts w:ascii="TH SarabunIT๙" w:hAnsi="TH SarabunIT๙" w:cs="TH SarabunIT๙"/>
          <w:sz w:val="16"/>
          <w:szCs w:val="16"/>
          <w:lang w:val="en-US"/>
        </w:rPr>
      </w:pPr>
      <w:bookmarkStart w:id="0" w:name="_GoBack"/>
      <w:bookmarkEnd w:id="0"/>
    </w:p>
    <w:p w:rsidR="008D54B6" w:rsidRDefault="008D54B6" w:rsidP="008D54B6">
      <w:pPr>
        <w:pStyle w:val="a5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ทราบ</w:t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นายปริชาติ    หลุ่มใส</w:t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D54B6" w:rsidRPr="008D54B6" w:rsidRDefault="008D54B6" w:rsidP="008D54B6">
      <w:pPr>
        <w:pStyle w:val="a5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</w:p>
    <w:p w:rsidR="007B33AA" w:rsidRDefault="008D54B6" w:rsidP="008D54B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54B6" w:rsidRPr="007B33AA" w:rsidRDefault="008D54B6" w:rsidP="008D54B6">
      <w:pPr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7B33AA" w:rsidRDefault="008D54B6" w:rsidP="007B33AA">
      <w:pPr>
        <w:pStyle w:val="a5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ทราบ</w:t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ab/>
      </w:r>
      <w:r w:rsidR="007B33A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B33AA">
        <w:rPr>
          <w:rFonts w:ascii="TH SarabunIT๙" w:hAnsi="TH SarabunIT๙" w:cs="TH SarabunIT๙"/>
          <w:sz w:val="32"/>
          <w:szCs w:val="32"/>
          <w:lang w:val="en-US"/>
        </w:rPr>
        <w:t xml:space="preserve">-  </w:t>
      </w:r>
      <w:r w:rsidR="007B33AA">
        <w:rPr>
          <w:rFonts w:ascii="TH SarabunIT๙" w:hAnsi="TH SarabunIT๙" w:cs="TH SarabunIT๙" w:hint="cs"/>
          <w:sz w:val="32"/>
          <w:szCs w:val="32"/>
          <w:cs/>
          <w:lang w:val="en-US"/>
        </w:rPr>
        <w:t>ทราบ</w:t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4B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B33AA">
        <w:rPr>
          <w:rFonts w:ascii="TH SarabunIT๙" w:hAnsi="TH SarabunIT๙" w:cs="TH SarabunIT๙" w:hint="cs"/>
          <w:sz w:val="32"/>
          <w:szCs w:val="32"/>
          <w:cs/>
        </w:rPr>
        <w:t>นายวิรัตน์    พึ่งโพธิ์ทอง)</w:t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</w:r>
      <w:r w:rsidR="007B33AA">
        <w:rPr>
          <w:rFonts w:ascii="TH SarabunIT๙" w:hAnsi="TH SarabunIT๙" w:cs="TH SarabunIT๙" w:hint="cs"/>
          <w:sz w:val="32"/>
          <w:szCs w:val="32"/>
          <w:cs/>
        </w:rPr>
        <w:tab/>
        <w:t>(นายชาญชัย     ใช่รุ่งเรือง)</w:t>
      </w:r>
    </w:p>
    <w:p w:rsidR="008D54B6" w:rsidRPr="007B33AA" w:rsidRDefault="007B33AA" w:rsidP="007B33AA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33A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ปลัดองค์การบริหารส่วนตำบลจอมบึง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นายกองค์การบริหารส่วนตำบลจอมบึง</w:t>
      </w:r>
    </w:p>
    <w:p w:rsidR="008D54B6" w:rsidRDefault="008D54B6" w:rsidP="008D54B6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962236" w:rsidRDefault="00962236" w:rsidP="008D54B6">
      <w:pPr>
        <w:rPr>
          <w:rFonts w:ascii="TH SarabunIT๙" w:hAnsi="TH SarabunIT๙" w:cs="TH SarabunIT๙"/>
          <w:sz w:val="32"/>
          <w:szCs w:val="32"/>
          <w:cs/>
        </w:rPr>
      </w:pPr>
    </w:p>
    <w:p w:rsidR="00962236" w:rsidRDefault="00962236" w:rsidP="009622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62236" w:rsidRDefault="00962236" w:rsidP="009622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62236" w:rsidRDefault="00962236" w:rsidP="009622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62236" w:rsidRDefault="00962236" w:rsidP="009622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40B21" w:rsidRDefault="007B33AA"/>
    <w:sectPr w:rsidR="00B40B21" w:rsidSect="0096223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41B"/>
    <w:multiLevelType w:val="hybridMultilevel"/>
    <w:tmpl w:val="FB884256"/>
    <w:lvl w:ilvl="0" w:tplc="195E849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772A"/>
    <w:multiLevelType w:val="hybridMultilevel"/>
    <w:tmpl w:val="34D40ECC"/>
    <w:lvl w:ilvl="0" w:tplc="3A76330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36"/>
    <w:rsid w:val="00102456"/>
    <w:rsid w:val="0020309C"/>
    <w:rsid w:val="005157CB"/>
    <w:rsid w:val="006D6414"/>
    <w:rsid w:val="007B33AA"/>
    <w:rsid w:val="008D54B6"/>
    <w:rsid w:val="00962236"/>
    <w:rsid w:val="00A7082B"/>
    <w:rsid w:val="00B55401"/>
    <w:rsid w:val="00B84BD0"/>
    <w:rsid w:val="00B943ED"/>
    <w:rsid w:val="00F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36"/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236"/>
    <w:rPr>
      <w:rFonts w:ascii="Tahoma" w:eastAsia="Times New Roman" w:hAnsi="Tahoma" w:cs="Angsana New"/>
      <w:sz w:val="16"/>
      <w:szCs w:val="20"/>
      <w:lang w:val="th-TH"/>
    </w:rPr>
  </w:style>
  <w:style w:type="paragraph" w:styleId="a5">
    <w:name w:val="List Paragraph"/>
    <w:basedOn w:val="a"/>
    <w:uiPriority w:val="34"/>
    <w:qFormat/>
    <w:rsid w:val="008D54B6"/>
    <w:pPr>
      <w:ind w:left="720"/>
      <w:contextualSpacing/>
    </w:pPr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36"/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236"/>
    <w:rPr>
      <w:rFonts w:ascii="Tahoma" w:eastAsia="Times New Roman" w:hAnsi="Tahoma" w:cs="Angsana New"/>
      <w:sz w:val="16"/>
      <w:szCs w:val="20"/>
      <w:lang w:val="th-TH"/>
    </w:rPr>
  </w:style>
  <w:style w:type="paragraph" w:styleId="a5">
    <w:name w:val="List Paragraph"/>
    <w:basedOn w:val="a"/>
    <w:uiPriority w:val="34"/>
    <w:qFormat/>
    <w:rsid w:val="008D54B6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2018-03-13T09:40:00Z</cp:lastPrinted>
  <dcterms:created xsi:type="dcterms:W3CDTF">2018-03-13T08:48:00Z</dcterms:created>
  <dcterms:modified xsi:type="dcterms:W3CDTF">2018-03-13T09:42:00Z</dcterms:modified>
</cp:coreProperties>
</file>