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AEB3C" w14:textId="77777777" w:rsidR="001F66B5" w:rsidRDefault="00472FA4" w:rsidP="00817EC4">
      <w:pPr>
        <w:spacing w:after="120" w:line="240" w:lineRule="auto"/>
        <w:jc w:val="center"/>
        <w:rPr>
          <w:sz w:val="18"/>
          <w:szCs w:val="2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ข้อเสนอ</w:t>
      </w:r>
      <w:r w:rsidR="001F66B5" w:rsidRPr="001F66B5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โครงการแบบย่อ (๑ ชุด : ๑ โครงการ)</w:t>
      </w:r>
    </w:p>
    <w:p w14:paraId="3BF4A370" w14:textId="77777777" w:rsidR="00EC395B" w:rsidRDefault="00EC395B" w:rsidP="00817EC4">
      <w:pPr>
        <w:spacing w:after="120" w:line="240" w:lineRule="auto"/>
        <w:jc w:val="right"/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</w:rPr>
      </w:pPr>
      <w:r w:rsidRPr="00EC395B"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  <w:cs/>
        </w:rPr>
        <w:t>องค์กรปกครองส่วนท้องถิ่น..........................</w:t>
      </w:r>
    </w:p>
    <w:p w14:paraId="680AEB3E" w14:textId="71A5DB8B" w:rsidR="005B4B47" w:rsidRPr="005B4B47" w:rsidRDefault="00EC395B" w:rsidP="00EC395B">
      <w:pPr>
        <w:spacing w:after="120" w:line="240" w:lineRule="auto"/>
        <w:jc w:val="right"/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  <w:cs/>
        </w:rPr>
      </w:pPr>
      <w:r w:rsidRPr="00EC395B"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  <w:cs/>
        </w:rPr>
        <w:t>อำเภอ.........................จังหวัด......................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3701"/>
        <w:gridCol w:w="5245"/>
      </w:tblGrid>
      <w:tr w:rsidR="001F66B5" w:rsidRPr="001F66B5" w14:paraId="680AEB41" w14:textId="77777777" w:rsidTr="00051A25">
        <w:trPr>
          <w:trHeight w:val="223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0AEB3F" w14:textId="77777777" w:rsidR="001F66B5" w:rsidRPr="001F66B5" w:rsidRDefault="001F66B5" w:rsidP="00367809">
            <w:pPr>
              <w:spacing w:before="80" w:after="80" w:line="320" w:lineRule="exac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หัวข้อ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EB40" w14:textId="77777777" w:rsidR="001F66B5" w:rsidRPr="001F66B5" w:rsidRDefault="001F66B5" w:rsidP="00367809">
            <w:pPr>
              <w:spacing w:before="80" w:after="80" w:line="320" w:lineRule="exac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รายละเอียด</w:t>
            </w:r>
          </w:p>
        </w:tc>
      </w:tr>
      <w:tr w:rsidR="00E242F6" w:rsidRPr="001F66B5" w14:paraId="680AEB44" w14:textId="77777777" w:rsidTr="00051A25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AEB42" w14:textId="77777777" w:rsidR="00E242F6" w:rsidRPr="00B34C5F" w:rsidRDefault="00E242F6" w:rsidP="00367809">
            <w:pPr>
              <w:pStyle w:val="a3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ลำดับความสำคัญ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EB43" w14:textId="2F12BF88" w:rsidR="00E242F6" w:rsidRPr="001F66B5" w:rsidRDefault="00EC395B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EC395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ให้ระบุลำดับความสำคัญของโครงการ (*ให้ระบุตัวเลขเฉพาะกรณีที่ อปท. ขอรับการสนับสนุนมากกว่า 1 โครงการ)</w:t>
            </w:r>
          </w:p>
        </w:tc>
      </w:tr>
      <w:tr w:rsidR="001F66B5" w:rsidRPr="001F66B5" w14:paraId="680AEB47" w14:textId="77777777" w:rsidTr="00051A25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0AEB45" w14:textId="77777777" w:rsidR="001F66B5" w:rsidRPr="00B34C5F" w:rsidRDefault="001F66B5" w:rsidP="00367809">
            <w:pPr>
              <w:pStyle w:val="a3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ชื่อ</w:t>
            </w:r>
            <w:r w:rsidR="00FD6F85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EB46" w14:textId="77777777" w:rsidR="001F66B5" w:rsidRPr="001F66B5" w:rsidRDefault="001F66B5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</w:t>
            </w:r>
            <w:r w:rsidR="00FD6F85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ชื่อแผนงาน/</w:t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โครงการ</w:t>
            </w:r>
          </w:p>
        </w:tc>
      </w:tr>
      <w:tr w:rsidR="003D6276" w:rsidRPr="001F66B5" w14:paraId="680AEB4A" w14:textId="77777777" w:rsidTr="00051A25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AEB48" w14:textId="77777777" w:rsidR="003D6276" w:rsidRPr="00B34C5F" w:rsidRDefault="003D6276" w:rsidP="00367809">
            <w:pPr>
              <w:pStyle w:val="a3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หน่วยงานรับผิดชอบ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7908" w14:textId="77777777" w:rsidR="00EC395B" w:rsidRPr="00EC395B" w:rsidRDefault="00EC395B" w:rsidP="00EC395B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EC395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ชื่อ อปท. ....................อำเภอ................จังหวัด...................</w:t>
            </w:r>
          </w:p>
          <w:p w14:paraId="3D8A099D" w14:textId="77777777" w:rsidR="00EC395B" w:rsidRPr="00EC395B" w:rsidRDefault="00EC395B" w:rsidP="00EC395B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EC395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ผู้ประสานงานโครงการ........................ ตำแหน่ง..................</w:t>
            </w:r>
          </w:p>
          <w:p w14:paraId="680AEB49" w14:textId="739FA07A" w:rsidR="003D6276" w:rsidRPr="00634B99" w:rsidRDefault="00EC395B" w:rsidP="00EC395B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EC395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 xml:space="preserve">โทร......................... </w:t>
            </w:r>
            <w:r w:rsidRPr="00EC395B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>e-mail………………………...</w:t>
            </w:r>
          </w:p>
        </w:tc>
      </w:tr>
      <w:tr w:rsidR="003D6276" w:rsidRPr="001F66B5" w14:paraId="680AEB4D" w14:textId="77777777" w:rsidTr="00051A25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AEB4B" w14:textId="77777777" w:rsidR="003D6276" w:rsidRPr="00B34C5F" w:rsidRDefault="003D6276" w:rsidP="00367809">
            <w:pPr>
              <w:pStyle w:val="a3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  <w:r w:rsidRPr="00B34C5F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EB4C" w14:textId="785BDEF2" w:rsidR="003D6276" w:rsidRPr="00AE6DDA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AE6DD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ระบุงบประมาณที่ใช้ในการดำเนินโครงการ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ในภาพรวม </w:t>
            </w:r>
            <w:r w:rsidR="00AE6DDA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br/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และรายกิจกรรม รวมทั้ง</w:t>
            </w:r>
            <w:r w:rsidRPr="00AE6DDA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กำหนดงบประมาณหลักท้ายสุดเป็น “หลัก</w:t>
            </w:r>
            <w:r w:rsidRPr="00AE6DDA">
              <w:rPr>
                <w:rFonts w:ascii="TH SarabunIT๙" w:eastAsiaTheme="minorEastAsia" w:hAnsi="TH SarabunIT๙" w:cs="TH SarabunIT๙" w:hint="cs"/>
                <w:sz w:val="30"/>
                <w:szCs w:val="30"/>
                <w:cs/>
                <w:lang w:eastAsia="zh-CN"/>
              </w:rPr>
              <w:t>พัน</w:t>
            </w:r>
            <w:r w:rsidRPr="00AE6DDA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” </w:t>
            </w:r>
            <w:r w:rsidR="001B220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บาทถ้วน</w:t>
            </w:r>
            <w:r w:rsidR="00D40018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AE6DDA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เช่น 10,12</w:t>
            </w:r>
            <w:r w:rsidRPr="00AE6DDA">
              <w:rPr>
                <w:rFonts w:ascii="TH SarabunIT๙" w:eastAsia="Times New Roman" w:hAnsi="TH SarabunIT๙" w:cs="TH SarabunIT๙"/>
                <w:sz w:val="30"/>
                <w:szCs w:val="30"/>
                <w:u w:val="single"/>
                <w:cs/>
              </w:rPr>
              <w:t>5</w:t>
            </w:r>
            <w:r w:rsidRPr="00AE6DDA">
              <w:rPr>
                <w:rFonts w:ascii="TH SarabunIT๙" w:eastAsia="Times New Roman" w:hAnsi="TH SarabunIT๙" w:cs="TH SarabunIT๙"/>
                <w:sz w:val="30"/>
                <w:szCs w:val="30"/>
                <w:u w:val="single"/>
              </w:rPr>
              <w:t>,</w:t>
            </w:r>
            <w:r w:rsidRPr="00AE6DDA">
              <w:rPr>
                <w:rFonts w:ascii="TH SarabunIT๙" w:eastAsia="Times New Roman" w:hAnsi="TH SarabunIT๙" w:cs="TH SarabunIT๙"/>
                <w:sz w:val="30"/>
                <w:szCs w:val="30"/>
                <w:u w:val="single"/>
                <w:cs/>
              </w:rPr>
              <w:t xml:space="preserve">000 </w:t>
            </w:r>
            <w:r w:rsidRPr="00AE6DDA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บาท</w:t>
            </w:r>
          </w:p>
        </w:tc>
      </w:tr>
      <w:tr w:rsidR="003D6276" w:rsidRPr="001F66B5" w14:paraId="680AEB50" w14:textId="77777777" w:rsidTr="00051A25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AEB4E" w14:textId="77777777" w:rsidR="003D6276" w:rsidRPr="00B34C5F" w:rsidRDefault="003D6276" w:rsidP="00367809">
            <w:pPr>
              <w:pStyle w:val="a3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ประเภทโครงการ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EB4F" w14:textId="13546F23" w:rsidR="003D6276" w:rsidRPr="00634B99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ให้ระบุว่าเป็นโครงการ</w:t>
            </w:r>
            <w:r w:rsidRPr="005E7B2D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ที่ดำเนินการตามภารกิจปกติของหน่วยงานที่มีความสอดคล้องกับเป้าหมายและแนวทางการพัฒนาภาค</w:t>
            </w:r>
            <w:r w:rsidR="00650D7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โครงการ</w:t>
            </w:r>
            <w:r w:rsidRPr="005E7B2D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สำคัญที่ตอบสนองต่อการบรรลุเป้าหมายตามประเด็นการพัฒนาสำคัญของภาค</w:t>
            </w:r>
          </w:p>
        </w:tc>
      </w:tr>
      <w:tr w:rsidR="003D6276" w:rsidRPr="001F66B5" w14:paraId="680AEB53" w14:textId="77777777" w:rsidTr="00051A25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AEB51" w14:textId="77777777" w:rsidR="003D6276" w:rsidRPr="00B34C5F" w:rsidRDefault="003D6276" w:rsidP="00367809">
            <w:pPr>
              <w:pStyle w:val="a3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ความสอดคล้องกับยุทธศาสตร์ชาติและ</w:t>
            </w:r>
            <w:r w:rsidRPr="00B34C5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br/>
            </w:r>
            <w:r w:rsidRPr="00B34C5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แผนแม่บทภายใต้ยุทธศาสตร์ชาติ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EB52" w14:textId="77777777" w:rsidR="003D6276" w:rsidRPr="00634B99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634B9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ระบุลำดับที่และชื่อยุทธศาสตร์ย่อยภายใต้ยุทธศาสตร์ชาติและ</w:t>
            </w:r>
            <w:r w:rsidRPr="00325A1A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>ระบุลำดับที่และชื่อแผนแม่บท (รายละเอียดตามเอกสารแนบท้าย)</w:t>
            </w:r>
          </w:p>
        </w:tc>
      </w:tr>
      <w:tr w:rsidR="003D6276" w:rsidRPr="001F66B5" w14:paraId="680AEB56" w14:textId="77777777" w:rsidTr="00051A25">
        <w:trPr>
          <w:trHeight w:val="2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AEB54" w14:textId="77777777" w:rsidR="003D6276" w:rsidRPr="00B34C5F" w:rsidRDefault="003D6276" w:rsidP="00367809">
            <w:pPr>
              <w:pStyle w:val="a3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ความสอดคล้องกับหมุดหมายของ</w:t>
            </w:r>
            <w:r w:rsidRPr="00B34C5F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แผนพัฒนาเศรษฐกิจและสังคมแห่งชาติ</w:t>
            </w:r>
            <w:r w:rsidRPr="00B34C5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ฉบับที่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EB55" w14:textId="77777777" w:rsidR="003D6276" w:rsidRPr="00E13E03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pacing w:val="-2"/>
                <w:sz w:val="30"/>
                <w:szCs w:val="30"/>
                <w:cs/>
              </w:rPr>
            </w:pPr>
            <w:r w:rsidRPr="00634B9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ระบุลำดับที่และชื่อ</w:t>
            </w:r>
            <w:r w:rsidRPr="00D71D9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หมุดหมายของแผนพัฒนาเศรษฐกิจและสังคมแห่งชาติ ฉบับที่ 13</w:t>
            </w:r>
            <w:r w:rsidRPr="00325A1A">
              <w:rPr>
                <w:rFonts w:ascii="TH SarabunIT๙" w:eastAsia="Times New Roman" w:hAnsi="TH SarabunIT๙" w:cs="TH SarabunIT๙" w:hint="cs"/>
                <w:spacing w:val="-2"/>
                <w:sz w:val="30"/>
                <w:szCs w:val="30"/>
                <w:cs/>
              </w:rPr>
              <w:t xml:space="preserve"> (รายละเอียดตามเอกสารแนบท้าย)</w:t>
            </w:r>
          </w:p>
        </w:tc>
      </w:tr>
      <w:tr w:rsidR="003D6276" w:rsidRPr="001F66B5" w14:paraId="680AEB59" w14:textId="77777777" w:rsidTr="00051A25">
        <w:trPr>
          <w:trHeight w:val="2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AEB57" w14:textId="77777777" w:rsidR="003D6276" w:rsidRPr="00B34C5F" w:rsidRDefault="003D6276" w:rsidP="00367809">
            <w:pPr>
              <w:pStyle w:val="a3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ความสอดคล้องกับแนวทางการพัฒนาภายใต้เป้าหมายและแนวทาง</w:t>
            </w:r>
            <w:r w:rsidRPr="00B34C5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br/>
              <w:t>การพัฒนาภาค</w:t>
            </w:r>
            <w:r w:rsidR="00FD6F8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พ.ศ. 2566 - 2570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E448" w14:textId="77777777" w:rsidR="008575E2" w:rsidRDefault="003D6276" w:rsidP="008575E2">
            <w:pPr>
              <w:spacing w:before="80" w:after="0" w:line="320" w:lineRule="exac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6780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ให้ระบุชื่อแนวทางการพัฒนาภายใต้เป้าหมายและแนวทาง</w:t>
            </w:r>
            <w:r w:rsidR="00AE6DDA" w:rsidRPr="0036780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br/>
            </w:r>
            <w:r w:rsidRPr="0036780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การพัฒนาภาค</w:t>
            </w:r>
            <w:r w:rsidRPr="00367809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="008575E2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เช่น </w:t>
            </w:r>
          </w:p>
          <w:p w14:paraId="2C40678C" w14:textId="77777777" w:rsidR="009644BD" w:rsidRDefault="008575E2" w:rsidP="008575E2">
            <w:pPr>
              <w:spacing w:after="0" w:line="320" w:lineRule="exac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575E2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ภาคเหนือ -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พัฒนาและยกระดับคุณภาพชีวิต เพื่อแก้ไขปัญหาความยากจน พัฒนาผู้สูงอายุสู่การเป็นผู้สูงอายุที่มีศักยภาพ (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Active Aging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) </w:t>
            </w:r>
          </w:p>
          <w:p w14:paraId="1EC46BDB" w14:textId="46C0CC7E" w:rsidR="00125BA0" w:rsidRDefault="009644BD" w:rsidP="008575E2">
            <w:pPr>
              <w:spacing w:after="0" w:line="320" w:lineRule="exac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575E2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ภาค</w:t>
            </w:r>
            <w:r w:rsidR="00125BA0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ตะวันออกเฉียง</w:t>
            </w:r>
            <w:r w:rsidRPr="008575E2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 xml:space="preserve">เหนือ </w:t>
            </w:r>
            <w:r w:rsidR="00D52B5A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="00125BA0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พัฒนาและส่งเสริมการท่องเที่ยว</w:t>
            </w:r>
          </w:p>
          <w:p w14:paraId="680AEB58" w14:textId="50458BA1" w:rsidR="008575E2" w:rsidRPr="00367809" w:rsidRDefault="00D52B5A" w:rsidP="008575E2">
            <w:pPr>
              <w:spacing w:after="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หลักและแหล่งท่องเที่ยวชุมชนให้ได้มาตรฐาน เพื่อสร้างรายได้ให้กับชุมชน</w:t>
            </w:r>
          </w:p>
        </w:tc>
      </w:tr>
      <w:tr w:rsidR="003D6276" w:rsidRPr="001F66B5" w14:paraId="680AEB5C" w14:textId="77777777" w:rsidTr="00051A25">
        <w:trPr>
          <w:trHeight w:val="2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0AEB5A" w14:textId="77777777" w:rsidR="003D6276" w:rsidRPr="00B34C5F" w:rsidRDefault="003D6276" w:rsidP="00367809">
            <w:pPr>
              <w:pStyle w:val="a3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ความสำคัญของโครงการหลักการและเหตุผล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EB5B" w14:textId="77777777" w:rsidR="003D6276" w:rsidRPr="00367809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367809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ระบุถึงที่มา หลักการ เหตุผลและความจำเป็นในการดำเนินโครงการ</w:t>
            </w:r>
          </w:p>
        </w:tc>
      </w:tr>
      <w:tr w:rsidR="003D6276" w:rsidRPr="001F66B5" w14:paraId="680AEB5F" w14:textId="77777777" w:rsidTr="00051A25">
        <w:trPr>
          <w:trHeight w:val="43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0AEB5D" w14:textId="77777777" w:rsidR="003D6276" w:rsidRPr="00B34C5F" w:rsidRDefault="003D6276" w:rsidP="00367809">
            <w:pPr>
              <w:pStyle w:val="a3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04D6" w14:textId="492A51A5" w:rsidR="003D6276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ระบุวัตถุประสงค์สำคัญของโครงการที่จะส่งผลต่อความสำเร็จ</w:t>
            </w:r>
            <w:r w:rsidR="005C18E4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br/>
            </w: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ในการขับเคลื่อนทิศทางการพัฒนาภาค</w:t>
            </w:r>
          </w:p>
          <w:p w14:paraId="680AEB5E" w14:textId="6D71E03A" w:rsidR="00D52B5A" w:rsidRPr="001F66B5" w:rsidRDefault="00D52B5A" w:rsidP="00367809">
            <w:pPr>
              <w:spacing w:before="80" w:after="80" w:line="320" w:lineRule="exact"/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</w:rPr>
            </w:pPr>
          </w:p>
        </w:tc>
      </w:tr>
      <w:tr w:rsidR="003D6276" w:rsidRPr="001F66B5" w14:paraId="680AEB62" w14:textId="77777777" w:rsidTr="00051A25">
        <w:trPr>
          <w:trHeight w:val="21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0AEB60" w14:textId="77777777" w:rsidR="003D6276" w:rsidRPr="00B34C5F" w:rsidRDefault="003D6276" w:rsidP="00367809">
            <w:pPr>
              <w:pStyle w:val="a3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lastRenderedPageBreak/>
              <w:t>เป้าหมายและตัวชี้วัดความสำเร็จของโครงการ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EB61" w14:textId="77777777" w:rsidR="003D6276" w:rsidRPr="001F66B5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ระบุเป้าหมายและตัวชี้วัดที่จะบ่งบอกว่าโครงการบรรลุตามวัตถุประสงค์ที่กำหนดไว้</w:t>
            </w:r>
            <w:r w:rsidR="00FD6F85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โดยจะต้องมีความชัดเจนและเป็นไปได้</w:t>
            </w:r>
          </w:p>
        </w:tc>
      </w:tr>
      <w:tr w:rsidR="003D6276" w:rsidRPr="001F66B5" w14:paraId="680AEB65" w14:textId="77777777" w:rsidTr="00051A25">
        <w:trPr>
          <w:trHeight w:val="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AEB63" w14:textId="77777777" w:rsidR="003D6276" w:rsidRPr="00B34C5F" w:rsidRDefault="003D6276" w:rsidP="00367809">
            <w:pPr>
              <w:pStyle w:val="a3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พื้นที่เป้าหมาย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EB64" w14:textId="77777777" w:rsidR="00367809" w:rsidRPr="001F66B5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AE6DDA">
              <w:rPr>
                <w:rFonts w:ascii="TH SarabunIT๙" w:eastAsia="Times New Roman" w:hAnsi="TH SarabunIT๙" w:cs="TH SarabunIT๙"/>
                <w:color w:val="000000"/>
                <w:spacing w:val="-4"/>
                <w:sz w:val="30"/>
                <w:szCs w:val="30"/>
                <w:cs/>
              </w:rPr>
              <w:t>ระบุพื้นที่เป้าหมายที่จะดำเนินการ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0"/>
                <w:szCs w:val="30"/>
                <w:cs/>
              </w:rPr>
              <w:t xml:space="preserve"> (ระบุพื้นที่เป้าหมาย</w:t>
            </w:r>
            <w:r w:rsidR="00FD6F85" w:rsidRPr="00AE6DDA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0"/>
                <w:szCs w:val="30"/>
                <w:cs/>
              </w:rPr>
              <w:t>อย่างชัดเจน</w:t>
            </w:r>
            <w:r w:rsidR="00FD6F85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ทั้งภาคและจังหวัด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แต่หากมีพื้นที่เป้าหมายแตกต่างกันในแต่ละกิจกรรมให้ระบุพื้นที่เป้าหมาย</w:t>
            </w:r>
            <w:r w:rsidR="00FD6F85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เป็น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รายกิจกรรม</w:t>
            </w:r>
            <w:r w:rsidR="00FD6F85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ตาม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ข้อ </w:t>
            </w:r>
            <w:r w:rsidR="00FD6F85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14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)</w:t>
            </w:r>
          </w:p>
        </w:tc>
      </w:tr>
      <w:tr w:rsidR="003D6276" w:rsidRPr="001F66B5" w14:paraId="680AEB68" w14:textId="77777777" w:rsidTr="00051A25">
        <w:trPr>
          <w:trHeight w:val="26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AEB66" w14:textId="77777777" w:rsidR="003D6276" w:rsidRPr="00B34C5F" w:rsidRDefault="003D6276" w:rsidP="00367809">
            <w:pPr>
              <w:pStyle w:val="a3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EB67" w14:textId="77777777" w:rsidR="00051A25" w:rsidRPr="006F1426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AE6DDA">
              <w:rPr>
                <w:rFonts w:ascii="TH SarabunIT๙" w:eastAsia="Times New Roman" w:hAnsi="TH SarabunIT๙" w:cs="TH SarabunIT๙"/>
                <w:color w:val="000000"/>
                <w:spacing w:val="-4"/>
                <w:sz w:val="30"/>
                <w:szCs w:val="30"/>
                <w:cs/>
              </w:rPr>
              <w:t>ระบุ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0"/>
                <w:szCs w:val="30"/>
                <w:cs/>
              </w:rPr>
              <w:t>กลุ่มเป้าหมาย</w:t>
            </w:r>
            <w:r w:rsidRPr="00AE6DDA">
              <w:rPr>
                <w:rFonts w:ascii="TH SarabunIT๙" w:eastAsia="Times New Roman" w:hAnsi="TH SarabunIT๙" w:cs="TH SarabunIT๙"/>
                <w:color w:val="000000"/>
                <w:spacing w:val="-4"/>
                <w:sz w:val="30"/>
                <w:szCs w:val="30"/>
                <w:cs/>
              </w:rPr>
              <w:t>ที่จะดำเนินการ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0"/>
                <w:szCs w:val="30"/>
                <w:cs/>
              </w:rPr>
              <w:t xml:space="preserve"> (หากมี</w:t>
            </w:r>
            <w:r w:rsidR="00051A25" w:rsidRPr="00AE6DDA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0"/>
                <w:szCs w:val="30"/>
                <w:cs/>
              </w:rPr>
              <w:t>กลุ่มเป้าหมาย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pacing w:val="-4"/>
                <w:sz w:val="30"/>
                <w:szCs w:val="30"/>
                <w:cs/>
              </w:rPr>
              <w:t>แตกต่างกัน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>ในแต่ละกิจกรรมให้ระบุกลุ่มเป้าหมาย</w:t>
            </w:r>
            <w:r w:rsidR="00051A25" w:rsidRPr="00AE6DDA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>เป็น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>รายกิจกรร</w:t>
            </w:r>
            <w:r w:rsidR="00051A25" w:rsidRPr="00AE6DDA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>มตาม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>ข้อ 1</w:t>
            </w:r>
            <w:r w:rsidR="00051A25" w:rsidRPr="00AE6DDA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>4</w:t>
            </w:r>
            <w:r w:rsidRPr="00AE6DDA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>)</w:t>
            </w:r>
          </w:p>
        </w:tc>
      </w:tr>
      <w:tr w:rsidR="003D6276" w:rsidRPr="001F66B5" w14:paraId="680AEB6B" w14:textId="77777777" w:rsidTr="00051A25">
        <w:trPr>
          <w:trHeight w:val="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0AEB69" w14:textId="77777777" w:rsidR="003D6276" w:rsidRPr="00B34C5F" w:rsidRDefault="003D6276" w:rsidP="00367809">
            <w:pPr>
              <w:pStyle w:val="a3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กิจกรรมที่สำคัญของโครงการ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EB6A" w14:textId="77777777" w:rsidR="003D6276" w:rsidRPr="005C18E4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pacing w:val="-6"/>
                <w:sz w:val="30"/>
                <w:szCs w:val="30"/>
              </w:rPr>
            </w:pPr>
            <w:r w:rsidRPr="005C18E4">
              <w:rPr>
                <w:rFonts w:ascii="TH SarabunIT๙" w:eastAsia="Times New Roman" w:hAnsi="TH SarabunIT๙" w:cs="TH SarabunIT๙"/>
                <w:color w:val="000000"/>
                <w:spacing w:val="-6"/>
                <w:sz w:val="30"/>
                <w:szCs w:val="30"/>
                <w:cs/>
              </w:rPr>
              <w:t>ระบุแนวทางและวิธีการดำเนินงานที่เป็นกิจกรรมสำคัญที่</w:t>
            </w:r>
            <w:r w:rsidRPr="005C18E4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>จะ</w:t>
            </w:r>
            <w:r w:rsidRPr="005C18E4">
              <w:rPr>
                <w:rFonts w:ascii="TH SarabunIT๙" w:eastAsia="Times New Roman" w:hAnsi="TH SarabunIT๙" w:cs="TH SarabunIT๙"/>
                <w:color w:val="000000"/>
                <w:spacing w:val="-6"/>
                <w:sz w:val="30"/>
                <w:szCs w:val="30"/>
                <w:cs/>
              </w:rPr>
              <w:t>ส่งผลให้โครงการบรรลุวัตถุประสงค์</w:t>
            </w:r>
            <w:r w:rsidRPr="005C18E4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0"/>
                <w:szCs w:val="30"/>
                <w:cs/>
              </w:rPr>
              <w:t xml:space="preserve"> โดยแจกแจงแต่ละกิจกรรมให้ชัดเจน </w:t>
            </w:r>
          </w:p>
        </w:tc>
      </w:tr>
      <w:tr w:rsidR="003D6276" w:rsidRPr="001F66B5" w14:paraId="680AEB6E" w14:textId="77777777" w:rsidTr="00051A25">
        <w:trPr>
          <w:trHeight w:val="46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AEB6C" w14:textId="77777777" w:rsidR="003D6276" w:rsidRPr="00B34C5F" w:rsidRDefault="003D6276" w:rsidP="00367809">
            <w:pPr>
              <w:pStyle w:val="a3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ลักษณะของโครงการ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EB6D" w14:textId="77777777" w:rsidR="003D6276" w:rsidRPr="00634B99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ให้ระบุว่าเป็นโครงการต่อเนื่องหรือโครงการที่ดำเนินการ 1 ปี ทั้งนี้ กรณีที่เป็นโครงการต่อเนื่อง ให้ระบุช่วงปีที่จะดำเนินการ</w:t>
            </w:r>
          </w:p>
        </w:tc>
      </w:tr>
      <w:tr w:rsidR="003D6276" w:rsidRPr="001F66B5" w14:paraId="680AEB71" w14:textId="77777777" w:rsidTr="00051A25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0AEB6F" w14:textId="77777777" w:rsidR="003D6276" w:rsidRPr="00B34C5F" w:rsidRDefault="003D6276" w:rsidP="00367809">
            <w:pPr>
              <w:pStyle w:val="a3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ระยะเวลาในการดำเนินงาน</w:t>
            </w:r>
            <w:r w:rsidRPr="00B34C5F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(เดือน)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EB70" w14:textId="77777777" w:rsidR="003D6276" w:rsidRPr="001F66B5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ระบุระยะเวลาที่ต้องใช้ในการดำเนินโครงการ</w:t>
            </w:r>
          </w:p>
        </w:tc>
      </w:tr>
      <w:tr w:rsidR="003D6276" w:rsidRPr="001F66B5" w14:paraId="680AEB74" w14:textId="77777777" w:rsidTr="00051A25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0AEB72" w14:textId="77777777" w:rsidR="003D6276" w:rsidRPr="00B34C5F" w:rsidRDefault="003D6276" w:rsidP="00367809">
            <w:pPr>
              <w:pStyle w:val="a3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ผลผลิต</w:t>
            </w: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(Output)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EB73" w14:textId="77777777" w:rsidR="003D6276" w:rsidRPr="001F66B5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ระบุผลผลิตของโครงการ</w:t>
            </w:r>
          </w:p>
        </w:tc>
      </w:tr>
      <w:tr w:rsidR="003D6276" w:rsidRPr="001F66B5" w14:paraId="680AEB77" w14:textId="77777777" w:rsidTr="00051A25">
        <w:trPr>
          <w:trHeight w:val="29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0AEB75" w14:textId="77777777" w:rsidR="003D6276" w:rsidRPr="00B34C5F" w:rsidRDefault="003D6276" w:rsidP="00367809">
            <w:pPr>
              <w:pStyle w:val="a3"/>
              <w:numPr>
                <w:ilvl w:val="0"/>
                <w:numId w:val="1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ผลที่คาดว่าจะได้รับ</w:t>
            </w: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(Outcome)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EB76" w14:textId="77777777" w:rsidR="003D6276" w:rsidRPr="001F66B5" w:rsidRDefault="003D6276" w:rsidP="00367809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บุผลที่คาดว่าจะได้รับจากการดำเนินโครงการในลักษณะของผลลัพธ์ไม่ใช่ผลผลิตและเป็นผลลัพธ์ที่สามารถวัดผลได้อย่างเป็นรูปธรรมทั้งเชิงปริมาณและเชิงคุณภาพ</w:t>
            </w:r>
          </w:p>
        </w:tc>
      </w:tr>
    </w:tbl>
    <w:p w14:paraId="680AEB78" w14:textId="77777777" w:rsidR="00367809" w:rsidRDefault="00367809" w:rsidP="00D40018">
      <w:pPr>
        <w:spacing w:after="240" w:line="240" w:lineRule="auto"/>
        <w:rPr>
          <w:rFonts w:ascii="TH SarabunPSK" w:hAnsi="TH SarabunPSK" w:cs="TH SarabunPSK"/>
          <w:b/>
          <w:bCs/>
          <w:spacing w:val="-6"/>
          <w:sz w:val="24"/>
          <w:szCs w:val="32"/>
          <w:cs/>
        </w:rPr>
        <w:sectPr w:rsidR="00367809" w:rsidSect="0036780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4F45D61" w14:textId="77777777" w:rsidR="00D40018" w:rsidRDefault="00D40018" w:rsidP="00D40018">
      <w:pPr>
        <w:spacing w:after="120" w:line="240" w:lineRule="auto"/>
        <w:jc w:val="center"/>
        <w:rPr>
          <w:sz w:val="18"/>
          <w:szCs w:val="2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lastRenderedPageBreak/>
        <w:t>ข้อเสนอ</w:t>
      </w:r>
      <w:r w:rsidRPr="001F66B5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โครงการแบบย่อ (๑ ชุด : ๑ โครงการ)</w:t>
      </w:r>
    </w:p>
    <w:p w14:paraId="5DAF494C" w14:textId="77777777" w:rsidR="00D40018" w:rsidRDefault="00D40018" w:rsidP="00D40018">
      <w:pPr>
        <w:spacing w:after="120" w:line="240" w:lineRule="auto"/>
        <w:jc w:val="right"/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</w:rPr>
      </w:pPr>
      <w:r w:rsidRPr="00EC395B"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  <w:cs/>
        </w:rPr>
        <w:t>องค์กรปกครองส่วนท้องถิ่น..........................</w:t>
      </w:r>
    </w:p>
    <w:p w14:paraId="289BDA94" w14:textId="77777777" w:rsidR="00D40018" w:rsidRPr="005B4B47" w:rsidRDefault="00D40018" w:rsidP="00D40018">
      <w:pPr>
        <w:spacing w:after="120" w:line="240" w:lineRule="auto"/>
        <w:jc w:val="right"/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  <w:cs/>
        </w:rPr>
      </w:pPr>
      <w:r w:rsidRPr="00EC395B">
        <w:rPr>
          <w:rFonts w:ascii="TH SarabunIT๙" w:eastAsia="Times New Roman" w:hAnsi="TH SarabunIT๙" w:cs="TH SarabunIT๙"/>
          <w:b/>
          <w:bCs/>
          <w:color w:val="000000"/>
          <w:sz w:val="30"/>
          <w:szCs w:val="30"/>
          <w:cs/>
        </w:rPr>
        <w:t>อำเภอ.........................จังหวัด......................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3701"/>
        <w:gridCol w:w="5245"/>
      </w:tblGrid>
      <w:tr w:rsidR="00D40018" w:rsidRPr="001F66B5" w14:paraId="1FE7C137" w14:textId="77777777" w:rsidTr="00F24C75">
        <w:trPr>
          <w:trHeight w:val="223"/>
          <w:tblHeader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1D1DCE" w14:textId="77777777" w:rsidR="00D40018" w:rsidRPr="001F66B5" w:rsidRDefault="00D40018" w:rsidP="00F24C75">
            <w:pPr>
              <w:spacing w:before="80" w:after="80" w:line="320" w:lineRule="exac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หัวข้อ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50F6" w14:textId="77777777" w:rsidR="00D40018" w:rsidRPr="001F66B5" w:rsidRDefault="00D40018" w:rsidP="00F24C75">
            <w:pPr>
              <w:spacing w:before="80" w:after="80" w:line="320" w:lineRule="exac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1F66B5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รายละเอียด</w:t>
            </w:r>
          </w:p>
        </w:tc>
      </w:tr>
      <w:tr w:rsidR="00D40018" w:rsidRPr="001F66B5" w14:paraId="2E2B776A" w14:textId="77777777" w:rsidTr="00F24C75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C1846" w14:textId="6FE617D6" w:rsidR="00D40018" w:rsidRPr="00B34C5F" w:rsidRDefault="00D40018" w:rsidP="00D40018">
            <w:pPr>
              <w:pStyle w:val="a3"/>
              <w:numPr>
                <w:ilvl w:val="0"/>
                <w:numId w:val="3"/>
              </w:numPr>
              <w:spacing w:before="80" w:after="80" w:line="320" w:lineRule="exact"/>
              <w:ind w:left="472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ลำดับความสำคัญ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FF3C" w14:textId="60778ADC" w:rsidR="00D40018" w:rsidRPr="001F66B5" w:rsidRDefault="00D40018" w:rsidP="00F24C75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D40018" w:rsidRPr="001F66B5" w14:paraId="5F5D8010" w14:textId="77777777" w:rsidTr="00F24C75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90F672" w14:textId="77777777" w:rsidR="00D40018" w:rsidRPr="00B34C5F" w:rsidRDefault="00D40018" w:rsidP="00D40018">
            <w:pPr>
              <w:pStyle w:val="a3"/>
              <w:numPr>
                <w:ilvl w:val="0"/>
                <w:numId w:val="3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ชื่อ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648E" w14:textId="74D31272" w:rsidR="00D40018" w:rsidRPr="001F66B5" w:rsidRDefault="00D40018" w:rsidP="00F24C75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D40018" w:rsidRPr="001F66B5" w14:paraId="6EECD3B4" w14:textId="77777777" w:rsidTr="00F24C75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6D5E8" w14:textId="77777777" w:rsidR="00D40018" w:rsidRPr="00B34C5F" w:rsidRDefault="00D40018" w:rsidP="00D40018">
            <w:pPr>
              <w:pStyle w:val="a3"/>
              <w:numPr>
                <w:ilvl w:val="0"/>
                <w:numId w:val="3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หน่วยงานรับผิดชอบ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7E15" w14:textId="4B28BC78" w:rsidR="00D40018" w:rsidRPr="00634B99" w:rsidRDefault="00D40018" w:rsidP="00F24C75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</w:tr>
      <w:tr w:rsidR="00D40018" w:rsidRPr="001F66B5" w14:paraId="4F9E5D78" w14:textId="77777777" w:rsidTr="00F24C75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8285B2" w14:textId="77777777" w:rsidR="00D40018" w:rsidRPr="00B34C5F" w:rsidRDefault="00D40018" w:rsidP="00D40018">
            <w:pPr>
              <w:pStyle w:val="a3"/>
              <w:numPr>
                <w:ilvl w:val="0"/>
                <w:numId w:val="3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งบประมาณ</w:t>
            </w:r>
            <w:r w:rsidRPr="00B34C5F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(บาท)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C752" w14:textId="6CDAAD00" w:rsidR="00D40018" w:rsidRPr="00AE6DDA" w:rsidRDefault="00D40018" w:rsidP="00F24C75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</w:tr>
      <w:tr w:rsidR="00D40018" w:rsidRPr="001F66B5" w14:paraId="72226E4F" w14:textId="77777777" w:rsidTr="00F24C75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74A5C8" w14:textId="77777777" w:rsidR="00D40018" w:rsidRPr="00B34C5F" w:rsidRDefault="00D40018" w:rsidP="00D40018">
            <w:pPr>
              <w:pStyle w:val="a3"/>
              <w:numPr>
                <w:ilvl w:val="0"/>
                <w:numId w:val="3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ประเภทโครงการ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8D52" w14:textId="4E60A65A" w:rsidR="00D40018" w:rsidRPr="00634B99" w:rsidRDefault="00D40018" w:rsidP="00F24C75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</w:tr>
      <w:tr w:rsidR="00D40018" w:rsidRPr="001F66B5" w14:paraId="58498256" w14:textId="77777777" w:rsidTr="00F24C75">
        <w:trPr>
          <w:trHeight w:val="4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EBFA4" w14:textId="77777777" w:rsidR="00D40018" w:rsidRPr="00B34C5F" w:rsidRDefault="00D40018" w:rsidP="00D40018">
            <w:pPr>
              <w:pStyle w:val="a3"/>
              <w:numPr>
                <w:ilvl w:val="0"/>
                <w:numId w:val="3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ความสอดคล้องกับยุทธศาสตร์ชาติและ</w:t>
            </w:r>
            <w:r w:rsidRPr="00B34C5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br/>
            </w:r>
            <w:r w:rsidRPr="00B34C5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แผนแม่บทภายใต้ยุทธศาสตร์ชาติ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C2A2" w14:textId="2D41BF9D" w:rsidR="00D40018" w:rsidRPr="00634B99" w:rsidRDefault="00D40018" w:rsidP="00F24C75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</w:tr>
      <w:tr w:rsidR="00D40018" w:rsidRPr="001F66B5" w14:paraId="2C78B729" w14:textId="77777777" w:rsidTr="00F24C75">
        <w:trPr>
          <w:trHeight w:val="2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1A1402" w14:textId="77777777" w:rsidR="00D40018" w:rsidRPr="00B34C5F" w:rsidRDefault="00D40018" w:rsidP="00D40018">
            <w:pPr>
              <w:pStyle w:val="a3"/>
              <w:numPr>
                <w:ilvl w:val="0"/>
                <w:numId w:val="3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ความสอดคล้องกับหมุดหมายของ</w:t>
            </w:r>
            <w:r w:rsidRPr="00B34C5F">
              <w:rPr>
                <w:rFonts w:ascii="TH SarabunIT๙" w:eastAsia="Times New Roman" w:hAnsi="TH SarabunIT๙" w:cs="TH SarabunIT๙"/>
                <w:spacing w:val="-4"/>
                <w:sz w:val="30"/>
                <w:szCs w:val="30"/>
                <w:cs/>
              </w:rPr>
              <w:t>แผนพัฒนาเศรษฐกิจและสังคมแห่งชาติ</w:t>
            </w:r>
            <w:r w:rsidRPr="00B34C5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ฉบับที่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4061" w14:textId="7326A981" w:rsidR="00D40018" w:rsidRPr="00E13E03" w:rsidRDefault="00D40018" w:rsidP="00F24C75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pacing w:val="-2"/>
                <w:sz w:val="30"/>
                <w:szCs w:val="30"/>
                <w:cs/>
              </w:rPr>
            </w:pPr>
          </w:p>
        </w:tc>
      </w:tr>
      <w:tr w:rsidR="00D40018" w:rsidRPr="001F66B5" w14:paraId="5773A972" w14:textId="77777777" w:rsidTr="00F24C75">
        <w:trPr>
          <w:trHeight w:val="2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176548" w14:textId="77777777" w:rsidR="00D40018" w:rsidRPr="00B34C5F" w:rsidRDefault="00D40018" w:rsidP="00D40018">
            <w:pPr>
              <w:pStyle w:val="a3"/>
              <w:numPr>
                <w:ilvl w:val="0"/>
                <w:numId w:val="3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ความสอดคล้องกับแนวทางการพัฒนาภายใต้เป้าหมายและแนวทาง</w:t>
            </w:r>
            <w:r w:rsidRPr="00B34C5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br/>
              <w:t>การพัฒนาภาค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พ.ศ. 2566 - 2570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F4EB" w14:textId="35B66B56" w:rsidR="00D40018" w:rsidRPr="00367809" w:rsidRDefault="00D40018" w:rsidP="00F24C75">
            <w:pPr>
              <w:spacing w:after="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</w:tr>
      <w:tr w:rsidR="00D40018" w:rsidRPr="001F66B5" w14:paraId="4EB6C5D2" w14:textId="77777777" w:rsidTr="00F24C75">
        <w:trPr>
          <w:trHeight w:val="2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385E99" w14:textId="77777777" w:rsidR="00D40018" w:rsidRPr="00B34C5F" w:rsidRDefault="00D40018" w:rsidP="00D40018">
            <w:pPr>
              <w:pStyle w:val="a3"/>
              <w:numPr>
                <w:ilvl w:val="0"/>
                <w:numId w:val="3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ความสำคัญของโครงการหลักการและเหตุผล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1C171" w14:textId="19417E98" w:rsidR="00D40018" w:rsidRPr="00367809" w:rsidRDefault="00D40018" w:rsidP="00F24C75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D40018" w:rsidRPr="001F66B5" w14:paraId="6AAFC244" w14:textId="77777777" w:rsidTr="00F24C75">
        <w:trPr>
          <w:trHeight w:val="43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CFE4DA" w14:textId="77777777" w:rsidR="00D40018" w:rsidRPr="00B34C5F" w:rsidRDefault="00D40018" w:rsidP="00D40018">
            <w:pPr>
              <w:pStyle w:val="a3"/>
              <w:numPr>
                <w:ilvl w:val="0"/>
                <w:numId w:val="3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57B0" w14:textId="04D27790" w:rsidR="00D40018" w:rsidRPr="001F66B5" w:rsidRDefault="00D40018" w:rsidP="00F24C75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D40018" w:rsidRPr="001F66B5" w14:paraId="4F3B798E" w14:textId="77777777" w:rsidTr="00F24C75">
        <w:trPr>
          <w:trHeight w:val="21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BCA7E8" w14:textId="77777777" w:rsidR="00D40018" w:rsidRPr="00B34C5F" w:rsidRDefault="00D40018" w:rsidP="00D40018">
            <w:pPr>
              <w:pStyle w:val="a3"/>
              <w:numPr>
                <w:ilvl w:val="0"/>
                <w:numId w:val="3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เป้าหมายและตัวชี้วัดความสำเร็จของโครงการ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25D21" w14:textId="61AEAA91" w:rsidR="00D40018" w:rsidRPr="001F66B5" w:rsidRDefault="00D40018" w:rsidP="00F24C75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D40018" w:rsidRPr="001F66B5" w14:paraId="58D6B9EF" w14:textId="77777777" w:rsidTr="00F24C75">
        <w:trPr>
          <w:trHeight w:val="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B309C3" w14:textId="77777777" w:rsidR="00D40018" w:rsidRPr="00B34C5F" w:rsidRDefault="00D40018" w:rsidP="00D40018">
            <w:pPr>
              <w:pStyle w:val="a3"/>
              <w:numPr>
                <w:ilvl w:val="0"/>
                <w:numId w:val="3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พื้นที่เป้าหมาย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5B20" w14:textId="17A2F571" w:rsidR="00D40018" w:rsidRPr="001F66B5" w:rsidRDefault="00D40018" w:rsidP="00F24C75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D40018" w:rsidRPr="001F66B5" w14:paraId="123398BB" w14:textId="77777777" w:rsidTr="00F24C75">
        <w:trPr>
          <w:trHeight w:val="26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7E176" w14:textId="77777777" w:rsidR="00D40018" w:rsidRPr="00B34C5F" w:rsidRDefault="00D40018" w:rsidP="00D40018">
            <w:pPr>
              <w:pStyle w:val="a3"/>
              <w:numPr>
                <w:ilvl w:val="0"/>
                <w:numId w:val="3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4B54" w14:textId="6D0C9AFE" w:rsidR="00D40018" w:rsidRPr="006F1426" w:rsidRDefault="00D40018" w:rsidP="00F24C75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</w:tr>
      <w:tr w:rsidR="00D40018" w:rsidRPr="001F66B5" w14:paraId="7A292324" w14:textId="77777777" w:rsidTr="00F24C75">
        <w:trPr>
          <w:trHeight w:val="2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76EEC9" w14:textId="77777777" w:rsidR="00D40018" w:rsidRPr="00B34C5F" w:rsidRDefault="00D40018" w:rsidP="00D40018">
            <w:pPr>
              <w:pStyle w:val="a3"/>
              <w:numPr>
                <w:ilvl w:val="0"/>
                <w:numId w:val="3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กิจกรรมที่สำคัญของโครงการ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37F58" w14:textId="1205369B" w:rsidR="00D40018" w:rsidRPr="005C18E4" w:rsidRDefault="00D40018" w:rsidP="00F24C75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pacing w:val="-6"/>
                <w:sz w:val="30"/>
                <w:szCs w:val="30"/>
              </w:rPr>
            </w:pPr>
          </w:p>
        </w:tc>
      </w:tr>
      <w:tr w:rsidR="00D40018" w:rsidRPr="001F66B5" w14:paraId="5D28495B" w14:textId="77777777" w:rsidTr="00F24C75">
        <w:trPr>
          <w:trHeight w:val="467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6038F" w14:textId="77777777" w:rsidR="00D40018" w:rsidRPr="00B34C5F" w:rsidRDefault="00D40018" w:rsidP="00D40018">
            <w:pPr>
              <w:pStyle w:val="a3"/>
              <w:numPr>
                <w:ilvl w:val="0"/>
                <w:numId w:val="3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B34C5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ลักษณะของโครงการ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3295" w14:textId="5F45C0E0" w:rsidR="00D40018" w:rsidRPr="00634B99" w:rsidRDefault="00D40018" w:rsidP="00F24C75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</w:p>
        </w:tc>
      </w:tr>
      <w:tr w:rsidR="00D40018" w:rsidRPr="001F66B5" w14:paraId="4AF79C0E" w14:textId="77777777" w:rsidTr="00F24C75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930FFB" w14:textId="77777777" w:rsidR="00D40018" w:rsidRPr="00B34C5F" w:rsidRDefault="00D40018" w:rsidP="00D40018">
            <w:pPr>
              <w:pStyle w:val="a3"/>
              <w:numPr>
                <w:ilvl w:val="0"/>
                <w:numId w:val="3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ระยะเวลาในการดำเนินงาน</w:t>
            </w:r>
            <w:r w:rsidRPr="00B34C5F">
              <w:rPr>
                <w:rFonts w:ascii="TH SarabunIT๙" w:eastAsia="Times New Roman" w:hAnsi="TH SarabunIT๙" w:cs="TH SarabunIT๙" w:hint="cs"/>
                <w:color w:val="000000"/>
                <w:sz w:val="30"/>
                <w:szCs w:val="30"/>
                <w:cs/>
              </w:rPr>
              <w:t xml:space="preserve"> (เดือน)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0DEA" w14:textId="6F1DA4BC" w:rsidR="00D40018" w:rsidRPr="001F66B5" w:rsidRDefault="00D40018" w:rsidP="00F24C75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D40018" w:rsidRPr="001F66B5" w14:paraId="25DF61C1" w14:textId="77777777" w:rsidTr="00F24C75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2A9AF5" w14:textId="77777777" w:rsidR="00D40018" w:rsidRPr="00B34C5F" w:rsidRDefault="00D40018" w:rsidP="00D40018">
            <w:pPr>
              <w:pStyle w:val="a3"/>
              <w:numPr>
                <w:ilvl w:val="0"/>
                <w:numId w:val="3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ผลผลิต</w:t>
            </w: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(Output)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62A0" w14:textId="020E068B" w:rsidR="00D40018" w:rsidRPr="001F66B5" w:rsidRDefault="00D40018" w:rsidP="00F24C75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  <w:tr w:rsidR="00D40018" w:rsidRPr="001F66B5" w14:paraId="3E714860" w14:textId="77777777" w:rsidTr="00F24C75">
        <w:trPr>
          <w:trHeight w:val="29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B5E37C" w14:textId="77777777" w:rsidR="00D40018" w:rsidRPr="00B34C5F" w:rsidRDefault="00D40018" w:rsidP="00D40018">
            <w:pPr>
              <w:pStyle w:val="a3"/>
              <w:numPr>
                <w:ilvl w:val="0"/>
                <w:numId w:val="3"/>
              </w:numPr>
              <w:spacing w:before="80" w:after="80" w:line="320" w:lineRule="exact"/>
              <w:ind w:left="471" w:hanging="425"/>
              <w:contextualSpacing w:val="0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  <w:t>ผลที่คาดว่าจะได้รับ</w:t>
            </w:r>
            <w:r w:rsidRPr="00B34C5F"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  <w:t xml:space="preserve"> (Outcome)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D2A1" w14:textId="4B366D5B" w:rsidR="00D40018" w:rsidRPr="001F66B5" w:rsidRDefault="00D40018" w:rsidP="00F24C75">
            <w:pPr>
              <w:spacing w:before="80" w:after="80" w:line="320" w:lineRule="exac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</w:rPr>
            </w:pPr>
          </w:p>
        </w:tc>
      </w:tr>
    </w:tbl>
    <w:p w14:paraId="5C2B8EA5" w14:textId="651003CB" w:rsidR="00D40018" w:rsidRDefault="00D40018" w:rsidP="00D40018">
      <w:pPr>
        <w:spacing w:after="240" w:line="240" w:lineRule="auto"/>
        <w:rPr>
          <w:rFonts w:ascii="TH SarabunPSK" w:hAnsi="TH SarabunPSK" w:cs="TH SarabunPSK"/>
          <w:b/>
          <w:bCs/>
          <w:spacing w:val="-4"/>
          <w:sz w:val="24"/>
          <w:szCs w:val="32"/>
        </w:rPr>
      </w:pPr>
    </w:p>
    <w:p w14:paraId="3F6CC7B6" w14:textId="77777777" w:rsidR="00D40018" w:rsidRPr="00D40018" w:rsidRDefault="00D40018" w:rsidP="00D40018">
      <w:pPr>
        <w:spacing w:after="240" w:line="240" w:lineRule="auto"/>
        <w:rPr>
          <w:rFonts w:ascii="TH SarabunPSK" w:hAnsi="TH SarabunPSK" w:cs="TH SarabunPSK"/>
          <w:b/>
          <w:bCs/>
          <w:spacing w:val="-4"/>
          <w:sz w:val="24"/>
          <w:szCs w:val="32"/>
        </w:rPr>
      </w:pPr>
    </w:p>
    <w:p w14:paraId="680AEB79" w14:textId="5CDB17C3" w:rsidR="00AE6DDA" w:rsidRPr="00367809" w:rsidRDefault="00E13E03" w:rsidP="00AE6DDA">
      <w:pPr>
        <w:spacing w:after="240" w:line="240" w:lineRule="auto"/>
        <w:jc w:val="center"/>
        <w:rPr>
          <w:rFonts w:ascii="TH SarabunIT๙" w:hAnsi="TH SarabunIT๙" w:cs="TH SarabunIT๙"/>
          <w:b/>
          <w:bCs/>
          <w:spacing w:val="-4"/>
          <w:szCs w:val="32"/>
        </w:rPr>
      </w:pPr>
      <w:r w:rsidRPr="00367809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lastRenderedPageBreak/>
        <w:t>การระบุ</w:t>
      </w:r>
      <w:r w:rsidRPr="00367809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ลำดับที่และ</w:t>
      </w:r>
      <w:r w:rsidRPr="0036780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ชื่อยุทธศาสตร์ชาติ </w:t>
      </w:r>
      <w:r w:rsidR="00B34C5F" w:rsidRPr="00367809">
        <w:rPr>
          <w:rFonts w:ascii="TH SarabunPSK" w:hAnsi="TH SarabunPSK" w:cs="TH SarabunPSK"/>
          <w:b/>
          <w:bCs/>
          <w:spacing w:val="-4"/>
          <w:sz w:val="32"/>
          <w:szCs w:val="32"/>
        </w:rPr>
        <w:t>-</w:t>
      </w:r>
      <w:r w:rsidRPr="0036780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แผนแม่บท</w:t>
      </w:r>
      <w:r w:rsidR="00367809" w:rsidRPr="0036780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ฯ</w:t>
      </w:r>
      <w:r w:rsidR="00B34C5F" w:rsidRPr="00367809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- </w:t>
      </w:r>
      <w:r w:rsidR="00B34C5F" w:rsidRPr="0036780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แผนพัฒนา</w:t>
      </w:r>
      <w:r w:rsidR="00B34C5F" w:rsidRPr="00367809">
        <w:rPr>
          <w:rFonts w:ascii="TH SarabunIT๙" w:hAnsi="TH SarabunIT๙" w:cs="TH SarabunIT๙" w:hint="cs"/>
          <w:b/>
          <w:bCs/>
          <w:spacing w:val="-4"/>
          <w:szCs w:val="32"/>
          <w:cs/>
        </w:rPr>
        <w:t>เศรษฐกิจและสังคมแห่งชาติ ฉบับที่ 13</w:t>
      </w:r>
    </w:p>
    <w:p w14:paraId="680AEB7A" w14:textId="77777777" w:rsidR="00E13E03" w:rsidRPr="00C476E9" w:rsidRDefault="00E13E03" w:rsidP="00367809">
      <w:pPr>
        <w:shd w:val="clear" w:color="auto" w:fill="D9D9D9" w:themeFill="background1" w:themeFillShade="D9"/>
        <w:tabs>
          <w:tab w:val="left" w:pos="851"/>
        </w:tabs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C476E9">
        <w:rPr>
          <w:rFonts w:ascii="TH SarabunIT๙" w:hAnsi="TH SarabunIT๙" w:cs="TH SarabunIT๙"/>
          <w:b/>
          <w:bCs/>
          <w:sz w:val="24"/>
          <w:szCs w:val="32"/>
          <w:cs/>
        </w:rPr>
        <w:t>ยุทธศาสตร์ชาติ</w:t>
      </w:r>
    </w:p>
    <w:p w14:paraId="680AEB7B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ด้านความมั่นคง</w:t>
      </w:r>
    </w:p>
    <w:p w14:paraId="680AEB7C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2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ด้านการสร้างความสามารถในการแข่งขัน</w:t>
      </w:r>
    </w:p>
    <w:p w14:paraId="680AEB7D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3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ด้านการพัฒนาและเสริมสร้างศักยภาพทรัพยากรมนุษย์</w:t>
      </w:r>
    </w:p>
    <w:p w14:paraId="680AEB7E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4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ด้านการสร้างโอกาสและความเสมอภาคทางสังคม</w:t>
      </w:r>
    </w:p>
    <w:p w14:paraId="680AEB7F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5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ด้านการสร้างการเติบโตบนคุณภาพชีวิตที่เป็นมิตรต่อสิ่งแวดล้อม</w:t>
      </w:r>
    </w:p>
    <w:p w14:paraId="680AEB80" w14:textId="77777777" w:rsidR="00E13E03" w:rsidRPr="00C476E9" w:rsidRDefault="00E13E03" w:rsidP="00E13E03">
      <w:pPr>
        <w:tabs>
          <w:tab w:val="left" w:pos="993"/>
        </w:tabs>
        <w:spacing w:after="24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6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ด้านการปรับสมดุลและพัฒนาระบบการบริหารจัดการภาครัฐ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</w:r>
    </w:p>
    <w:p w14:paraId="680AEB81" w14:textId="77777777" w:rsidR="00E13E03" w:rsidRPr="00C476E9" w:rsidRDefault="00E13E03" w:rsidP="00367809">
      <w:pPr>
        <w:shd w:val="clear" w:color="auto" w:fill="D9D9D9" w:themeFill="background1" w:themeFillShade="D9"/>
        <w:spacing w:after="12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C476E9">
        <w:rPr>
          <w:rFonts w:ascii="TH SarabunIT๙" w:hAnsi="TH SarabunIT๙" w:cs="TH SarabunIT๙"/>
          <w:b/>
          <w:bCs/>
          <w:sz w:val="24"/>
          <w:szCs w:val="32"/>
          <w:cs/>
        </w:rPr>
        <w:t>แผนแม่บท</w:t>
      </w:r>
      <w:r w:rsidR="00367809">
        <w:rPr>
          <w:rFonts w:ascii="TH SarabunIT๙" w:hAnsi="TH SarabunIT๙" w:cs="TH SarabunIT๙" w:hint="cs"/>
          <w:b/>
          <w:bCs/>
          <w:sz w:val="24"/>
          <w:szCs w:val="32"/>
          <w:cs/>
        </w:rPr>
        <w:t>ภายใต้</w:t>
      </w:r>
      <w:r w:rsidR="00367809" w:rsidRPr="00367809">
        <w:rPr>
          <w:rFonts w:ascii="TH SarabunIT๙" w:hAnsi="TH SarabunIT๙" w:cs="TH SarabunIT๙"/>
          <w:b/>
          <w:bCs/>
          <w:sz w:val="24"/>
          <w:szCs w:val="32"/>
          <w:cs/>
        </w:rPr>
        <w:t>ยุทธศาสตร์ชาติ</w:t>
      </w:r>
    </w:p>
    <w:p w14:paraId="680AEB82" w14:textId="77777777" w:rsidR="00D44D58" w:rsidRPr="00C476E9" w:rsidRDefault="00E13E03" w:rsidP="00D44D58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ความมั่นคง</w:t>
      </w:r>
    </w:p>
    <w:p w14:paraId="680AEB83" w14:textId="77777777" w:rsidR="00E13E03" w:rsidRPr="00C476E9" w:rsidRDefault="00E13E03" w:rsidP="00D44D58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2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การต่างประเทศ</w:t>
      </w:r>
    </w:p>
    <w:p w14:paraId="680AEB84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3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การเกษตร</w:t>
      </w:r>
    </w:p>
    <w:p w14:paraId="680AEB85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4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อุตสาหกรรมและบริการแห่งอนาคต</w:t>
      </w:r>
    </w:p>
    <w:p w14:paraId="680AEB86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5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การท่องเที่ยว</w:t>
      </w:r>
    </w:p>
    <w:p w14:paraId="680AEB87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6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พื้นที่และเมืองน่าอยู่อัจฉริยะ</w:t>
      </w:r>
    </w:p>
    <w:p w14:paraId="680AEB88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7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โครงสร้างพื้นฐาน ระบบ</w:t>
      </w:r>
      <w:proofErr w:type="spellStart"/>
      <w:r w:rsidRPr="00C476E9">
        <w:rPr>
          <w:rFonts w:ascii="TH SarabunIT๙" w:hAnsi="TH SarabunIT๙" w:cs="TH SarabunIT๙"/>
          <w:sz w:val="24"/>
          <w:szCs w:val="32"/>
          <w:cs/>
        </w:rPr>
        <w:t>โล</w:t>
      </w:r>
      <w:proofErr w:type="spellEnd"/>
      <w:r w:rsidRPr="00C476E9">
        <w:rPr>
          <w:rFonts w:ascii="TH SarabunIT๙" w:hAnsi="TH SarabunIT๙" w:cs="TH SarabunIT๙"/>
          <w:sz w:val="24"/>
          <w:szCs w:val="32"/>
          <w:cs/>
        </w:rPr>
        <w:t>จิสติ</w:t>
      </w:r>
      <w:proofErr w:type="spellStart"/>
      <w:r w:rsidRPr="00C476E9">
        <w:rPr>
          <w:rFonts w:ascii="TH SarabunIT๙" w:hAnsi="TH SarabunIT๙" w:cs="TH SarabunIT๙"/>
          <w:sz w:val="24"/>
          <w:szCs w:val="32"/>
          <w:cs/>
        </w:rPr>
        <w:t>กส์</w:t>
      </w:r>
      <w:proofErr w:type="spellEnd"/>
      <w:r w:rsidRPr="00C476E9">
        <w:rPr>
          <w:rFonts w:ascii="TH SarabunIT๙" w:hAnsi="TH SarabunIT๙" w:cs="TH SarabunIT๙"/>
          <w:sz w:val="24"/>
          <w:szCs w:val="32"/>
          <w:cs/>
        </w:rPr>
        <w:t xml:space="preserve"> และดิจิทัล</w:t>
      </w:r>
    </w:p>
    <w:p w14:paraId="680AEB89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8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ผู้ประกอบการและวิสาหกิจขนาดกลางและขนาดย่อมยุคใหม่</w:t>
      </w:r>
    </w:p>
    <w:p w14:paraId="680AEB8A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9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เขตเศรษฐกิจพิเศษ</w:t>
      </w:r>
    </w:p>
    <w:p w14:paraId="680AEB8B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10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การปรับเปลี่ยนค่านิยมและวัฒนธรรม</w:t>
      </w:r>
    </w:p>
    <w:p w14:paraId="680AEB8C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11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การพัฒนาศักยภาพคนตลอดช่วงชีวิต</w:t>
      </w:r>
    </w:p>
    <w:p w14:paraId="680AEB8D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12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การพัฒนาการเรียนรู้</w:t>
      </w:r>
    </w:p>
    <w:p w14:paraId="680AEB8E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13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การเสริมสร้างให้คนไทยมีสุขภาวะที่ดี</w:t>
      </w:r>
    </w:p>
    <w:p w14:paraId="680AEB8F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14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ศักยภาพการกีฬา</w:t>
      </w:r>
    </w:p>
    <w:p w14:paraId="680AEB90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15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พลังทางสังคม</w:t>
      </w:r>
    </w:p>
    <w:p w14:paraId="680AEB91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16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เศรษฐกิจฐานราก</w:t>
      </w:r>
    </w:p>
    <w:p w14:paraId="680AEB92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17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ความเสมอภาคและหลักประกันทางสังคม</w:t>
      </w:r>
    </w:p>
    <w:p w14:paraId="680AEB93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18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การเติบโตอย่างยั่งยืน</w:t>
      </w:r>
    </w:p>
    <w:p w14:paraId="680AEB94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19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การบริหารจัดการน้ำทั้งระบบ</w:t>
      </w:r>
    </w:p>
    <w:p w14:paraId="680AEB95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20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การบริการประชาชนและประสิทธิภาพภาครัฐ</w:t>
      </w:r>
    </w:p>
    <w:p w14:paraId="680AEB96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21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การต่อต้านการทุจริตและประพฤติมิชอบ</w:t>
      </w:r>
    </w:p>
    <w:p w14:paraId="680AEB97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22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กฎหมายและกระบวนการยุติธรรม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</w:r>
    </w:p>
    <w:p w14:paraId="680AEB98" w14:textId="77777777" w:rsidR="00E13E03" w:rsidRPr="00C476E9" w:rsidRDefault="00E13E03" w:rsidP="00E13E03">
      <w:pPr>
        <w:tabs>
          <w:tab w:val="left" w:pos="993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C476E9">
        <w:rPr>
          <w:rFonts w:ascii="TH SarabunIT๙" w:hAnsi="TH SarabunIT๙" w:cs="TH SarabunIT๙"/>
          <w:sz w:val="24"/>
          <w:szCs w:val="32"/>
          <w:cs/>
        </w:rPr>
        <w:t>23</w:t>
      </w:r>
      <w:r w:rsidRPr="00C476E9">
        <w:rPr>
          <w:rFonts w:ascii="TH SarabunIT๙" w:hAnsi="TH SarabunIT๙" w:cs="TH SarabunIT๙"/>
          <w:sz w:val="24"/>
          <w:szCs w:val="32"/>
          <w:cs/>
        </w:rPr>
        <w:tab/>
        <w:t>การวิจัยและพัฒนานวัตกรรม</w:t>
      </w:r>
    </w:p>
    <w:p w14:paraId="680AEB99" w14:textId="77777777" w:rsidR="00B34C5F" w:rsidRDefault="00B34C5F" w:rsidP="00E13E03">
      <w:pPr>
        <w:tabs>
          <w:tab w:val="left" w:pos="993"/>
        </w:tabs>
        <w:spacing w:after="0" w:line="240" w:lineRule="auto"/>
        <w:ind w:left="426"/>
        <w:rPr>
          <w:rFonts w:ascii="TH SarabunPSK" w:hAnsi="TH SarabunPSK" w:cs="TH SarabunPSK"/>
          <w:sz w:val="24"/>
          <w:szCs w:val="32"/>
        </w:rPr>
      </w:pPr>
    </w:p>
    <w:p w14:paraId="680AEB9A" w14:textId="77777777" w:rsidR="00271D35" w:rsidRDefault="00271D35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br w:type="page"/>
      </w:r>
    </w:p>
    <w:p w14:paraId="680AEB9B" w14:textId="77777777" w:rsidR="00B34C5F" w:rsidRPr="00367809" w:rsidRDefault="00B34C5F" w:rsidP="00367809">
      <w:pPr>
        <w:shd w:val="clear" w:color="auto" w:fill="D9D9D9" w:themeFill="background1" w:themeFillShade="D9"/>
        <w:spacing w:after="120" w:line="240" w:lineRule="auto"/>
        <w:rPr>
          <w:rFonts w:ascii="TH SarabunIT๙" w:hAnsi="TH SarabunIT๙" w:cs="TH SarabunIT๙"/>
          <w:b/>
          <w:bCs/>
          <w:szCs w:val="32"/>
        </w:rPr>
      </w:pPr>
      <w:r w:rsidRPr="00367809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แผนพัฒนา</w:t>
      </w:r>
      <w:r w:rsidRPr="00367809">
        <w:rPr>
          <w:rFonts w:ascii="TH SarabunIT๙" w:hAnsi="TH SarabunIT๙" w:cs="TH SarabunIT๙"/>
          <w:b/>
          <w:bCs/>
          <w:szCs w:val="32"/>
          <w:cs/>
        </w:rPr>
        <w:t>เศรษฐกิจและสังคมแห่งชาติ ฉบับที่ 13</w:t>
      </w:r>
      <w:r w:rsidR="001B220E" w:rsidRPr="00367809">
        <w:rPr>
          <w:rFonts w:ascii="TH SarabunIT๙" w:hAnsi="TH SarabunIT๙" w:cs="TH SarabunIT๙" w:hint="cs"/>
          <w:b/>
          <w:bCs/>
          <w:szCs w:val="32"/>
          <w:cs/>
        </w:rPr>
        <w:t xml:space="preserve"> พ.ศ. 2566 </w:t>
      </w:r>
      <w:r w:rsidR="00367809" w:rsidRPr="00367809">
        <w:rPr>
          <w:rFonts w:ascii="TH SarabunIT๙" w:hAnsi="TH SarabunIT๙" w:cs="TH SarabunIT๙"/>
          <w:b/>
          <w:bCs/>
          <w:szCs w:val="32"/>
          <w:cs/>
        </w:rPr>
        <w:t>–</w:t>
      </w:r>
      <w:r w:rsidR="001B220E" w:rsidRPr="00367809">
        <w:rPr>
          <w:rFonts w:ascii="TH SarabunIT๙" w:hAnsi="TH SarabunIT๙" w:cs="TH SarabunIT๙" w:hint="cs"/>
          <w:b/>
          <w:bCs/>
          <w:szCs w:val="32"/>
          <w:cs/>
        </w:rPr>
        <w:t xml:space="preserve"> 2570</w:t>
      </w:r>
    </w:p>
    <w:p w14:paraId="680AEB9C" w14:textId="77777777" w:rsidR="00D44D58" w:rsidRDefault="00B34C5F" w:rsidP="00D44D58">
      <w:pPr>
        <w:tabs>
          <w:tab w:val="left" w:pos="2268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1</w:t>
      </w:r>
      <w:r w:rsidRPr="00D550D1">
        <w:rPr>
          <w:rFonts w:ascii="TH SarabunIT๙" w:hAnsi="TH SarabunIT๙" w:cs="TH SarabunIT๙"/>
          <w:sz w:val="24"/>
          <w:szCs w:val="32"/>
          <w:cs/>
        </w:rPr>
        <w:tab/>
        <w:t xml:space="preserve">ไทยเป็นประเทศชั้นนำด้านสินค้าเกษตรและเกษตรแปรรูปมูลค่าสูง </w:t>
      </w:r>
    </w:p>
    <w:p w14:paraId="680AEB9D" w14:textId="77777777" w:rsidR="00B34C5F" w:rsidRPr="00D550D1" w:rsidRDefault="00B34C5F" w:rsidP="00D44D58">
      <w:pPr>
        <w:tabs>
          <w:tab w:val="left" w:pos="2268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2</w:t>
      </w:r>
      <w:r w:rsidRPr="00D550D1">
        <w:rPr>
          <w:rFonts w:ascii="TH SarabunIT๙" w:hAnsi="TH SarabunIT๙" w:cs="TH SarabunIT๙"/>
          <w:sz w:val="24"/>
          <w:szCs w:val="32"/>
          <w:cs/>
        </w:rPr>
        <w:tab/>
        <w:t>ไทยเป็นจุดหมายของการท่อง</w:t>
      </w:r>
      <w:r w:rsidR="00C476E9">
        <w:rPr>
          <w:rFonts w:ascii="TH SarabunIT๙" w:hAnsi="TH SarabunIT๙" w:cs="TH SarabunIT๙" w:hint="cs"/>
          <w:sz w:val="24"/>
          <w:szCs w:val="32"/>
          <w:cs/>
        </w:rPr>
        <w:t>เที่ยวที่เน้นคุณภาพและความยั่งยืน</w:t>
      </w:r>
    </w:p>
    <w:p w14:paraId="680AEB9E" w14:textId="77777777" w:rsidR="00B34C5F" w:rsidRPr="00D550D1" w:rsidRDefault="00B34C5F" w:rsidP="00D550D1">
      <w:pPr>
        <w:tabs>
          <w:tab w:val="left" w:pos="2268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3</w:t>
      </w:r>
      <w:r w:rsidRPr="00D550D1">
        <w:rPr>
          <w:rFonts w:ascii="TH SarabunIT๙" w:hAnsi="TH SarabunIT๙" w:cs="TH SarabunIT๙"/>
          <w:sz w:val="24"/>
          <w:szCs w:val="32"/>
          <w:cs/>
        </w:rPr>
        <w:tab/>
        <w:t>ไทยเป็นฐานการผลิตยานยนต์ไฟฟ้าที่สำคัญของโลก</w:t>
      </w:r>
    </w:p>
    <w:p w14:paraId="680AEB9F" w14:textId="77777777" w:rsidR="00B34C5F" w:rsidRPr="00D550D1" w:rsidRDefault="00B34C5F" w:rsidP="00D550D1">
      <w:pPr>
        <w:tabs>
          <w:tab w:val="left" w:pos="2268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4</w:t>
      </w:r>
      <w:r w:rsidRPr="00D550D1">
        <w:rPr>
          <w:rFonts w:ascii="TH SarabunIT๙" w:hAnsi="TH SarabunIT๙" w:cs="TH SarabunIT๙"/>
          <w:sz w:val="24"/>
          <w:szCs w:val="32"/>
          <w:cs/>
        </w:rPr>
        <w:tab/>
        <w:t>ไทยเป็นศูนย์กลางทางการแพทย์และสุขภาพมูลค่าสูง</w:t>
      </w:r>
    </w:p>
    <w:p w14:paraId="680AEBA0" w14:textId="77777777" w:rsidR="00B34C5F" w:rsidRPr="00D550D1" w:rsidRDefault="00B34C5F" w:rsidP="00D550D1">
      <w:pPr>
        <w:tabs>
          <w:tab w:val="left" w:pos="2268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5</w:t>
      </w:r>
      <w:r w:rsidRPr="00D550D1">
        <w:rPr>
          <w:rFonts w:ascii="TH SarabunIT๙" w:hAnsi="TH SarabunIT๙" w:cs="TH SarabunIT๙"/>
          <w:sz w:val="24"/>
          <w:szCs w:val="32"/>
          <w:cs/>
        </w:rPr>
        <w:tab/>
        <w:t>ไทยเป็นประตูการค้าการลงทุนและยุทธศาสตร์ทาง</w:t>
      </w:r>
      <w:proofErr w:type="spellStart"/>
      <w:r w:rsidRPr="00D550D1">
        <w:rPr>
          <w:rFonts w:ascii="TH SarabunIT๙" w:hAnsi="TH SarabunIT๙" w:cs="TH SarabunIT๙"/>
          <w:sz w:val="24"/>
          <w:szCs w:val="32"/>
          <w:cs/>
        </w:rPr>
        <w:t>โล</w:t>
      </w:r>
      <w:proofErr w:type="spellEnd"/>
      <w:r w:rsidRPr="00D550D1">
        <w:rPr>
          <w:rFonts w:ascii="TH SarabunIT๙" w:hAnsi="TH SarabunIT๙" w:cs="TH SarabunIT๙"/>
          <w:sz w:val="24"/>
          <w:szCs w:val="32"/>
          <w:cs/>
        </w:rPr>
        <w:t>จิสติ</w:t>
      </w:r>
      <w:proofErr w:type="spellStart"/>
      <w:r w:rsidRPr="00D550D1">
        <w:rPr>
          <w:rFonts w:ascii="TH SarabunIT๙" w:hAnsi="TH SarabunIT๙" w:cs="TH SarabunIT๙"/>
          <w:sz w:val="24"/>
          <w:szCs w:val="32"/>
          <w:cs/>
        </w:rPr>
        <w:t>กส์</w:t>
      </w:r>
      <w:proofErr w:type="spellEnd"/>
      <w:r w:rsidRPr="00D550D1">
        <w:rPr>
          <w:rFonts w:ascii="TH SarabunIT๙" w:hAnsi="TH SarabunIT๙" w:cs="TH SarabunIT๙"/>
          <w:sz w:val="24"/>
          <w:szCs w:val="32"/>
          <w:cs/>
        </w:rPr>
        <w:t>ที่สำคัญของภูมิภาค</w:t>
      </w:r>
    </w:p>
    <w:p w14:paraId="680AEBA1" w14:textId="77777777" w:rsidR="00B34C5F" w:rsidRPr="00D550D1" w:rsidRDefault="00B34C5F" w:rsidP="00D550D1">
      <w:pPr>
        <w:tabs>
          <w:tab w:val="left" w:pos="2268"/>
        </w:tabs>
        <w:spacing w:after="0" w:line="240" w:lineRule="auto"/>
        <w:ind w:left="2268" w:hanging="1842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6</w:t>
      </w:r>
      <w:r w:rsidRPr="00D550D1">
        <w:rPr>
          <w:rFonts w:ascii="TH SarabunIT๙" w:hAnsi="TH SarabunIT๙" w:cs="TH SarabunIT๙"/>
          <w:sz w:val="24"/>
          <w:szCs w:val="32"/>
          <w:cs/>
        </w:rPr>
        <w:tab/>
        <w:t>ไทยเป็นศูนย์กลาง</w:t>
      </w:r>
      <w:proofErr w:type="spellStart"/>
      <w:r w:rsidRPr="00D550D1">
        <w:rPr>
          <w:rFonts w:ascii="TH SarabunIT๙" w:hAnsi="TH SarabunIT๙" w:cs="TH SarabunIT๙"/>
          <w:sz w:val="24"/>
          <w:szCs w:val="32"/>
          <w:cs/>
        </w:rPr>
        <w:t>อุต</w:t>
      </w:r>
      <w:proofErr w:type="spellEnd"/>
      <w:r w:rsidRPr="00D550D1">
        <w:rPr>
          <w:rFonts w:ascii="TH SarabunIT๙" w:hAnsi="TH SarabunIT๙" w:cs="TH SarabunIT๙"/>
          <w:sz w:val="24"/>
          <w:szCs w:val="32"/>
          <w:cs/>
        </w:rPr>
        <w:t>สาหกรรรมอิเล็กทรอนิกส์อัจฉริยะและอุตสาหกรรม</w:t>
      </w:r>
      <w:r w:rsidR="00D550D1" w:rsidRPr="00D550D1">
        <w:rPr>
          <w:rFonts w:ascii="TH SarabunIT๙" w:hAnsi="TH SarabunIT๙" w:cs="TH SarabunIT๙"/>
          <w:sz w:val="24"/>
          <w:szCs w:val="32"/>
          <w:cs/>
        </w:rPr>
        <w:t>ดิจิทัลของอาเซียน</w:t>
      </w:r>
    </w:p>
    <w:p w14:paraId="680AEBA2" w14:textId="77777777" w:rsidR="00B34C5F" w:rsidRPr="00D550D1" w:rsidRDefault="00B34C5F" w:rsidP="00D550D1">
      <w:pPr>
        <w:tabs>
          <w:tab w:val="left" w:pos="2268"/>
        </w:tabs>
        <w:spacing w:after="0" w:line="240" w:lineRule="auto"/>
        <w:ind w:left="2268" w:hanging="1842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7</w:t>
      </w:r>
      <w:r w:rsidR="00D550D1" w:rsidRPr="00D550D1">
        <w:rPr>
          <w:rFonts w:ascii="TH SarabunIT๙" w:hAnsi="TH SarabunIT๙" w:cs="TH SarabunIT๙"/>
          <w:sz w:val="24"/>
          <w:szCs w:val="32"/>
          <w:cs/>
        </w:rPr>
        <w:tab/>
      </w:r>
      <w:r w:rsidR="00D550D1">
        <w:rPr>
          <w:rFonts w:ascii="TH SarabunIT๙" w:hAnsi="TH SarabunIT๙" w:cs="TH SarabunIT๙" w:hint="cs"/>
          <w:sz w:val="24"/>
          <w:szCs w:val="32"/>
          <w:cs/>
        </w:rPr>
        <w:t>ไทยมีวิสาหกิจขนาดกลางและขนาดย่อมที่เข้มแข็ง มีศักยภาพสูงและสามารถแข่งขันได้</w:t>
      </w:r>
    </w:p>
    <w:p w14:paraId="680AEBA3" w14:textId="77777777" w:rsidR="00B34C5F" w:rsidRPr="00D550D1" w:rsidRDefault="00B34C5F" w:rsidP="00D550D1">
      <w:pPr>
        <w:tabs>
          <w:tab w:val="left" w:pos="2268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8</w:t>
      </w:r>
      <w:r w:rsidR="00D550D1">
        <w:rPr>
          <w:rFonts w:ascii="TH SarabunIT๙" w:hAnsi="TH SarabunIT๙" w:cs="TH SarabunIT๙"/>
          <w:sz w:val="24"/>
          <w:szCs w:val="32"/>
          <w:cs/>
        </w:rPr>
        <w:tab/>
      </w:r>
      <w:r w:rsidR="00D550D1">
        <w:rPr>
          <w:rFonts w:ascii="TH SarabunIT๙" w:hAnsi="TH SarabunIT๙" w:cs="TH SarabunIT๙" w:hint="cs"/>
          <w:sz w:val="24"/>
          <w:szCs w:val="32"/>
          <w:cs/>
        </w:rPr>
        <w:t>ไทยมีพื้นที่และเมืองอัจฉริยะที่น่าอยู่ ปลอดภัย เติบโตได้อย่างยั่งยืน</w:t>
      </w:r>
    </w:p>
    <w:p w14:paraId="680AEBA4" w14:textId="77777777" w:rsidR="00B34C5F" w:rsidRPr="00D550D1" w:rsidRDefault="00B34C5F" w:rsidP="00D550D1">
      <w:pPr>
        <w:tabs>
          <w:tab w:val="left" w:pos="2268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9</w:t>
      </w:r>
      <w:r w:rsidR="00D550D1">
        <w:rPr>
          <w:rFonts w:ascii="TH SarabunIT๙" w:hAnsi="TH SarabunIT๙" w:cs="TH SarabunIT๙"/>
          <w:sz w:val="24"/>
          <w:szCs w:val="32"/>
          <w:cs/>
        </w:rPr>
        <w:tab/>
      </w:r>
      <w:r w:rsidR="00D550D1">
        <w:rPr>
          <w:rFonts w:ascii="TH SarabunIT๙" w:hAnsi="TH SarabunIT๙" w:cs="TH SarabunIT๙" w:hint="cs"/>
          <w:sz w:val="24"/>
          <w:szCs w:val="32"/>
          <w:cs/>
        </w:rPr>
        <w:t>ไทยมีความยากจนข้ามรุ่นลดลง และมีความคุ้มครองทางสังคมที่เพียงพอเหมาะสม</w:t>
      </w:r>
    </w:p>
    <w:p w14:paraId="680AEBA5" w14:textId="77777777" w:rsidR="00B34C5F" w:rsidRPr="00D550D1" w:rsidRDefault="00B34C5F" w:rsidP="00D550D1">
      <w:pPr>
        <w:tabs>
          <w:tab w:val="left" w:pos="2268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10</w:t>
      </w:r>
      <w:r w:rsidR="00D550D1">
        <w:rPr>
          <w:rFonts w:ascii="TH SarabunIT๙" w:hAnsi="TH SarabunIT๙" w:cs="TH SarabunIT๙"/>
          <w:sz w:val="24"/>
          <w:szCs w:val="32"/>
          <w:cs/>
        </w:rPr>
        <w:tab/>
      </w:r>
      <w:r w:rsidR="00D550D1">
        <w:rPr>
          <w:rFonts w:ascii="TH SarabunIT๙" w:hAnsi="TH SarabunIT๙" w:cs="TH SarabunIT๙" w:hint="cs"/>
          <w:sz w:val="24"/>
          <w:szCs w:val="32"/>
          <w:cs/>
        </w:rPr>
        <w:t>ไทยมีเศรษฐกิจหมุนเวียนและสังคมคาร์บอนต่ำ</w:t>
      </w:r>
    </w:p>
    <w:p w14:paraId="680AEBA6" w14:textId="77777777" w:rsidR="00B34C5F" w:rsidRPr="00D550D1" w:rsidRDefault="00B34C5F" w:rsidP="00D550D1">
      <w:pPr>
        <w:tabs>
          <w:tab w:val="left" w:pos="2268"/>
        </w:tabs>
        <w:spacing w:after="0" w:line="240" w:lineRule="auto"/>
        <w:ind w:left="2268" w:hanging="1842"/>
        <w:jc w:val="thaiDistribute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11</w:t>
      </w:r>
      <w:r w:rsidR="00D550D1">
        <w:rPr>
          <w:rFonts w:ascii="TH SarabunIT๙" w:hAnsi="TH SarabunIT๙" w:cs="TH SarabunIT๙"/>
          <w:sz w:val="24"/>
          <w:szCs w:val="32"/>
          <w:cs/>
        </w:rPr>
        <w:tab/>
      </w:r>
      <w:r w:rsidR="00D550D1">
        <w:rPr>
          <w:rFonts w:ascii="TH SarabunIT๙" w:hAnsi="TH SarabunIT๙" w:cs="TH SarabunIT๙" w:hint="cs"/>
          <w:sz w:val="24"/>
          <w:szCs w:val="32"/>
          <w:cs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680AEBA7" w14:textId="77777777" w:rsidR="00B34C5F" w:rsidRPr="00D550D1" w:rsidRDefault="00B34C5F" w:rsidP="00B34C5F">
      <w:pPr>
        <w:tabs>
          <w:tab w:val="left" w:pos="2268"/>
        </w:tabs>
        <w:spacing w:after="0" w:line="240" w:lineRule="auto"/>
        <w:ind w:left="426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12</w:t>
      </w:r>
      <w:r w:rsidR="00D550D1">
        <w:rPr>
          <w:rFonts w:ascii="TH SarabunIT๙" w:hAnsi="TH SarabunIT๙" w:cs="TH SarabunIT๙"/>
          <w:sz w:val="24"/>
          <w:szCs w:val="32"/>
          <w:cs/>
        </w:rPr>
        <w:tab/>
      </w:r>
      <w:r w:rsidR="00D550D1" w:rsidRPr="00D550D1">
        <w:rPr>
          <w:rFonts w:ascii="TH SarabunIT๙" w:hAnsi="TH SarabunIT๙" w:cs="TH SarabunIT๙" w:hint="cs"/>
          <w:spacing w:val="-3"/>
          <w:sz w:val="24"/>
          <w:szCs w:val="32"/>
          <w:cs/>
        </w:rPr>
        <w:t>ไทยมีกำลังคนสมรรถนะสูง มุ่งเรียนรู้อย่างต่อเนื่อง ตอบโจทย์การพัฒนาแห่งอนาคต</w:t>
      </w:r>
    </w:p>
    <w:p w14:paraId="680AEBA8" w14:textId="77777777" w:rsidR="00B34C5F" w:rsidRDefault="00B34C5F" w:rsidP="00AE6DDA">
      <w:pPr>
        <w:tabs>
          <w:tab w:val="left" w:pos="2268"/>
        </w:tabs>
        <w:spacing w:after="240" w:line="240" w:lineRule="auto"/>
        <w:ind w:left="425"/>
        <w:rPr>
          <w:rFonts w:ascii="TH SarabunIT๙" w:hAnsi="TH SarabunIT๙" w:cs="TH SarabunIT๙"/>
          <w:sz w:val="24"/>
          <w:szCs w:val="32"/>
        </w:rPr>
      </w:pPr>
      <w:r w:rsidRPr="00D550D1">
        <w:rPr>
          <w:rFonts w:ascii="TH SarabunIT๙" w:hAnsi="TH SarabunIT๙" w:cs="TH SarabunIT๙"/>
          <w:sz w:val="24"/>
          <w:szCs w:val="32"/>
          <w:cs/>
        </w:rPr>
        <w:t>หมุดหมายที่ 13</w:t>
      </w:r>
      <w:r w:rsidR="00D550D1">
        <w:rPr>
          <w:rFonts w:ascii="TH SarabunIT๙" w:hAnsi="TH SarabunIT๙" w:cs="TH SarabunIT๙"/>
          <w:sz w:val="24"/>
          <w:szCs w:val="32"/>
          <w:cs/>
        </w:rPr>
        <w:tab/>
      </w:r>
      <w:r w:rsidR="00D550D1">
        <w:rPr>
          <w:rFonts w:ascii="TH SarabunIT๙" w:hAnsi="TH SarabunIT๙" w:cs="TH SarabunIT๙" w:hint="cs"/>
          <w:sz w:val="24"/>
          <w:szCs w:val="32"/>
          <w:cs/>
        </w:rPr>
        <w:t>ไทยมีภาครัฐที่ทันสมัย มีประสิทธิภาพ และตอบโจทย์ประชาชน</w:t>
      </w:r>
    </w:p>
    <w:p w14:paraId="680AEBA9" w14:textId="77777777" w:rsidR="00F47257" w:rsidRDefault="00CE7184" w:rsidP="00367809">
      <w:pPr>
        <w:shd w:val="clear" w:color="auto" w:fill="D9D9D9" w:themeFill="background1" w:themeFillShade="D9"/>
        <w:spacing w:after="120" w:line="240" w:lineRule="auto"/>
        <w:rPr>
          <w:rFonts w:ascii="TH SarabunIT๙" w:hAnsi="TH SarabunIT๙" w:cs="TH SarabunIT๙"/>
          <w:b/>
          <w:bCs/>
          <w:spacing w:val="-6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เป้าหมายและแนวทางการพัฒนาภาค พ.ศ. 2566 - 2570</w:t>
      </w:r>
    </w:p>
    <w:p w14:paraId="680AEBAA" w14:textId="77777777" w:rsidR="00CE7184" w:rsidRDefault="00CE7184" w:rsidP="00AE6DDA">
      <w:pPr>
        <w:tabs>
          <w:tab w:val="left" w:pos="2268"/>
        </w:tabs>
        <w:spacing w:after="240" w:line="240" w:lineRule="auto"/>
        <w:ind w:left="425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สามารถดาวน์โหลดได้จาก</w:t>
      </w:r>
      <w:r w:rsidRPr="00CE7184">
        <w:rPr>
          <w:rFonts w:ascii="TH SarabunPSK" w:hAnsi="TH SarabunPSK" w:cs="TH SarabunPSK"/>
          <w:sz w:val="32"/>
          <w:szCs w:val="32"/>
        </w:rPr>
        <w:t xml:space="preserve"> https://bit.ly/3FCVrGn</w:t>
      </w:r>
      <w:r w:rsidRPr="00CE7184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CE7184">
        <w:rPr>
          <w:rFonts w:ascii="TH SarabunIT๙" w:hAnsi="TH SarabunIT๙" w:cs="TH SarabunIT๙"/>
          <w:sz w:val="32"/>
          <w:szCs w:val="32"/>
        </w:rPr>
        <w:t xml:space="preserve">QR code </w:t>
      </w:r>
      <w:r w:rsidRPr="00CE7184">
        <w:rPr>
          <w:rFonts w:ascii="TH SarabunIT๙" w:hAnsi="TH SarabunIT๙" w:cs="TH SarabunIT๙" w:hint="cs"/>
          <w:sz w:val="32"/>
          <w:szCs w:val="32"/>
          <w:cs/>
        </w:rPr>
        <w:t>ด้านล่าง</w:t>
      </w:r>
      <w:r>
        <w:rPr>
          <w:rFonts w:ascii="TH SarabunIT๙" w:hAnsi="TH SarabunIT๙" w:cs="TH SarabunIT๙" w:hint="cs"/>
          <w:sz w:val="24"/>
          <w:szCs w:val="32"/>
          <w:cs/>
        </w:rPr>
        <w:t>นี้</w:t>
      </w:r>
    </w:p>
    <w:p w14:paraId="680AEBAB" w14:textId="77777777" w:rsidR="00F47257" w:rsidRPr="00D550D1" w:rsidRDefault="00CE7184" w:rsidP="00CE7184">
      <w:pPr>
        <w:tabs>
          <w:tab w:val="left" w:pos="2268"/>
        </w:tabs>
        <w:spacing w:after="0" w:line="240" w:lineRule="auto"/>
        <w:ind w:left="426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680AEBAC" wp14:editId="680AEBAD">
            <wp:extent cx="1882775" cy="1882775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53074606_e93a3bdad7585677efecd2f46be650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7257" w:rsidRPr="00D550D1" w:rsidSect="0036780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90715"/>
    <w:multiLevelType w:val="hybridMultilevel"/>
    <w:tmpl w:val="E57669E8"/>
    <w:lvl w:ilvl="0" w:tplc="0409000F">
      <w:start w:val="1"/>
      <w:numFmt w:val="decimal"/>
      <w:lvlText w:val="%1."/>
      <w:lvlJc w:val="left"/>
      <w:pPr>
        <w:ind w:left="716" w:hanging="360"/>
      </w:p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" w15:restartNumberingAfterBreak="0">
    <w:nsid w:val="4FEA7A67"/>
    <w:multiLevelType w:val="hybridMultilevel"/>
    <w:tmpl w:val="DEA04A82"/>
    <w:lvl w:ilvl="0" w:tplc="03588B42">
      <w:start w:val="1"/>
      <w:numFmt w:val="decimal"/>
      <w:lvlText w:val="(%1)"/>
      <w:lvlJc w:val="left"/>
      <w:pPr>
        <w:ind w:left="1778" w:hanging="360"/>
      </w:pPr>
      <w:rPr>
        <w:rFonts w:hint="default"/>
        <w:sz w:val="32"/>
        <w:szCs w:val="36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F1927B8"/>
    <w:multiLevelType w:val="hybridMultilevel"/>
    <w:tmpl w:val="E57669E8"/>
    <w:lvl w:ilvl="0" w:tplc="0409000F">
      <w:start w:val="1"/>
      <w:numFmt w:val="decimal"/>
      <w:lvlText w:val="%1."/>
      <w:lvlJc w:val="left"/>
      <w:pPr>
        <w:ind w:left="716" w:hanging="360"/>
      </w:p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num w:numId="1" w16cid:durableId="1024750240">
    <w:abstractNumId w:val="0"/>
  </w:num>
  <w:num w:numId="2" w16cid:durableId="1745957272">
    <w:abstractNumId w:val="1"/>
  </w:num>
  <w:num w:numId="3" w16cid:durableId="2097624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6B5"/>
    <w:rsid w:val="00035E54"/>
    <w:rsid w:val="00051A25"/>
    <w:rsid w:val="000706CD"/>
    <w:rsid w:val="000B198A"/>
    <w:rsid w:val="00100738"/>
    <w:rsid w:val="00125BA0"/>
    <w:rsid w:val="0016143E"/>
    <w:rsid w:val="0016522B"/>
    <w:rsid w:val="00182721"/>
    <w:rsid w:val="00190915"/>
    <w:rsid w:val="001B220E"/>
    <w:rsid w:val="001C7ACC"/>
    <w:rsid w:val="001F0C0B"/>
    <w:rsid w:val="001F30F1"/>
    <w:rsid w:val="001F66B5"/>
    <w:rsid w:val="00202A07"/>
    <w:rsid w:val="00271D35"/>
    <w:rsid w:val="00325A1A"/>
    <w:rsid w:val="003358B5"/>
    <w:rsid w:val="00367809"/>
    <w:rsid w:val="003D6276"/>
    <w:rsid w:val="00416272"/>
    <w:rsid w:val="00472FA4"/>
    <w:rsid w:val="00473908"/>
    <w:rsid w:val="00571EE1"/>
    <w:rsid w:val="005B4B47"/>
    <w:rsid w:val="005C18E4"/>
    <w:rsid w:val="005D7293"/>
    <w:rsid w:val="005E7B2D"/>
    <w:rsid w:val="00634B99"/>
    <w:rsid w:val="00643CED"/>
    <w:rsid w:val="00650D79"/>
    <w:rsid w:val="006644FD"/>
    <w:rsid w:val="006F1426"/>
    <w:rsid w:val="0070187E"/>
    <w:rsid w:val="007544B5"/>
    <w:rsid w:val="0077246C"/>
    <w:rsid w:val="007A4C78"/>
    <w:rsid w:val="00817EC4"/>
    <w:rsid w:val="00826E9D"/>
    <w:rsid w:val="00854D3F"/>
    <w:rsid w:val="008575E2"/>
    <w:rsid w:val="00864EE6"/>
    <w:rsid w:val="008770F6"/>
    <w:rsid w:val="0088056E"/>
    <w:rsid w:val="008A670C"/>
    <w:rsid w:val="00925135"/>
    <w:rsid w:val="0095588C"/>
    <w:rsid w:val="009644BD"/>
    <w:rsid w:val="009A7CFB"/>
    <w:rsid w:val="009C0A9E"/>
    <w:rsid w:val="009D0346"/>
    <w:rsid w:val="00A06585"/>
    <w:rsid w:val="00A34F69"/>
    <w:rsid w:val="00A47ECA"/>
    <w:rsid w:val="00AE6DDA"/>
    <w:rsid w:val="00B34C5F"/>
    <w:rsid w:val="00B6531B"/>
    <w:rsid w:val="00B7052A"/>
    <w:rsid w:val="00BE16FF"/>
    <w:rsid w:val="00C20D80"/>
    <w:rsid w:val="00C476E9"/>
    <w:rsid w:val="00C978BD"/>
    <w:rsid w:val="00CE7184"/>
    <w:rsid w:val="00D40018"/>
    <w:rsid w:val="00D44D58"/>
    <w:rsid w:val="00D52B5A"/>
    <w:rsid w:val="00D550D1"/>
    <w:rsid w:val="00D71D9E"/>
    <w:rsid w:val="00E13E03"/>
    <w:rsid w:val="00E21582"/>
    <w:rsid w:val="00E242F6"/>
    <w:rsid w:val="00E353FC"/>
    <w:rsid w:val="00E95C22"/>
    <w:rsid w:val="00E961CA"/>
    <w:rsid w:val="00EC395B"/>
    <w:rsid w:val="00F00D74"/>
    <w:rsid w:val="00F31E0C"/>
    <w:rsid w:val="00F47257"/>
    <w:rsid w:val="00FB0AF1"/>
    <w:rsid w:val="00FD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EAA5"/>
  <w15:docId w15:val="{13B9468A-146D-4B09-8B8E-9892B906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n tête 1,Table Heading,List Para 1"/>
    <w:basedOn w:val="a"/>
    <w:link w:val="a4"/>
    <w:uiPriority w:val="34"/>
    <w:qFormat/>
    <w:rsid w:val="00035E54"/>
    <w:pPr>
      <w:ind w:left="720"/>
      <w:contextualSpacing/>
    </w:pPr>
  </w:style>
  <w:style w:type="character" w:customStyle="1" w:styleId="a4">
    <w:name w:val="ย่อหน้ารายการ อักขระ"/>
    <w:aliases w:val="En tête 1 อักขระ,Table Heading อักขระ,List Para 1 อักขระ"/>
    <w:link w:val="a3"/>
    <w:uiPriority w:val="34"/>
    <w:rsid w:val="0070187E"/>
  </w:style>
  <w:style w:type="table" w:styleId="a5">
    <w:name w:val="Table Grid"/>
    <w:basedOn w:val="a1"/>
    <w:uiPriority w:val="59"/>
    <w:rsid w:val="0082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7544B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544B5"/>
    <w:pPr>
      <w:spacing w:line="240" w:lineRule="auto"/>
    </w:pPr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7544B5"/>
    <w:rPr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544B5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7544B5"/>
    <w:rPr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E13E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13E03"/>
    <w:rPr>
      <w:rFonts w:ascii="Tahoma" w:hAnsi="Tahoma" w:cs="Angsana New"/>
      <w:sz w:val="16"/>
      <w:szCs w:val="20"/>
    </w:rPr>
  </w:style>
  <w:style w:type="character" w:styleId="ad">
    <w:name w:val="Hyperlink"/>
    <w:basedOn w:val="a0"/>
    <w:uiPriority w:val="99"/>
    <w:unhideWhenUsed/>
    <w:rsid w:val="00CE7184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CE718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E71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2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2580B-47CE-46C6-B700-78C60097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Phichitchai Kingphuang</dc:creator>
  <cp:lastModifiedBy>Nattha Non</cp:lastModifiedBy>
  <cp:revision>8</cp:revision>
  <cp:lastPrinted>2023-06-23T06:39:00Z</cp:lastPrinted>
  <dcterms:created xsi:type="dcterms:W3CDTF">2023-05-02T06:15:00Z</dcterms:created>
  <dcterms:modified xsi:type="dcterms:W3CDTF">2024-06-26T03:39:00Z</dcterms:modified>
</cp:coreProperties>
</file>