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086A" w14:textId="77777777" w:rsidR="00946F01" w:rsidRDefault="00946F01" w:rsidP="0089262A">
      <w:pPr>
        <w:tabs>
          <w:tab w:val="left" w:pos="4253"/>
          <w:tab w:val="left" w:pos="4395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74D3C300" wp14:editId="26A2323A">
            <wp:simplePos x="0" y="0"/>
            <wp:positionH relativeFrom="column">
              <wp:posOffset>2204720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9D19B" w14:textId="77777777"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14:paraId="1CAAEDF8" w14:textId="77777777"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14:paraId="64780195" w14:textId="09C04A08"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="00F309B4">
        <w:rPr>
          <w:rFonts w:ascii="TH SarabunIT๙" w:hAnsi="TH SarabunIT๙" w:cs="TH SarabunIT๙" w:hint="cs"/>
          <w:cs/>
        </w:rPr>
        <w:t>1</w:t>
      </w:r>
      <w:r w:rsidRPr="00EC6BA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 w:rsidR="00D21F34"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7DAAA6CE" w14:textId="3F4ABA91" w:rsidR="00A60116" w:rsidRDefault="00946F01" w:rsidP="0089262A">
      <w:pPr>
        <w:tabs>
          <w:tab w:val="left" w:pos="4253"/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A22AEB">
        <w:rPr>
          <w:rFonts w:ascii="TH SarabunIT๙" w:hAnsi="TH SarabunIT๙" w:cs="TH SarabunIT๙" w:hint="cs"/>
          <w:cs/>
        </w:rPr>
        <w:t>ด</w:t>
      </w:r>
      <w:r w:rsidR="00D21F34">
        <w:rPr>
          <w:rFonts w:ascii="TH SarabunIT๙" w:hAnsi="TH SarabunIT๙" w:cs="TH SarabunIT๙" w:hint="cs"/>
          <w:cs/>
        </w:rPr>
        <w:t xml:space="preserve"> ทุกจังหวั</w:t>
      </w:r>
      <w:r w:rsidR="00A60116">
        <w:rPr>
          <w:rFonts w:ascii="TH SarabunIT๙" w:hAnsi="TH SarabunIT๙" w:cs="TH SarabunIT๙" w:hint="cs"/>
          <w:cs/>
        </w:rPr>
        <w:t>ด</w:t>
      </w:r>
    </w:p>
    <w:p w14:paraId="7399A97E" w14:textId="77777777" w:rsidR="00A60116" w:rsidRPr="00A60116" w:rsidRDefault="00A60116" w:rsidP="00A60116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</w:p>
    <w:p w14:paraId="04150537" w14:textId="4D778E89" w:rsidR="00946F01" w:rsidRPr="00A60116" w:rsidRDefault="007E2E7D" w:rsidP="00A60116">
      <w:pPr>
        <w:spacing w:before="120"/>
        <w:ind w:firstLine="1418"/>
        <w:rPr>
          <w:rFonts w:ascii="TH SarabunIT๙" w:hAnsi="TH SarabunIT๙" w:cs="TH SarabunIT๙" w:hint="cs"/>
          <w:spacing w:val="-10"/>
          <w:cs/>
        </w:rPr>
      </w:pPr>
      <w:r w:rsidRPr="00943ED7">
        <w:rPr>
          <w:rFonts w:ascii="TH SarabunIT๙" w:hAnsi="TH SarabunIT๙" w:cs="TH SarabunIT๙" w:hint="cs"/>
          <w:color w:val="000000"/>
          <w:spacing w:val="-10"/>
          <w:cs/>
        </w:rPr>
        <w:t>ตามที่</w:t>
      </w:r>
      <w:r w:rsidR="00A60116">
        <w:rPr>
          <w:rFonts w:ascii="TH SarabunIT๙" w:hAnsi="TH SarabunIT๙" w:cs="TH SarabunIT๙" w:hint="cs"/>
          <w:spacing w:val="-10"/>
          <w:cs/>
        </w:rPr>
        <w:t xml:space="preserve">กรมส่งเสริมการปกครองท้องถิ่นได้มีหนังสือ ด่วนที่สุด ที่ มท 0821.2/ว 1326 ลงวันที่ </w:t>
      </w:r>
      <w:r w:rsidR="00A60116">
        <w:rPr>
          <w:rFonts w:ascii="TH SarabunIT๙" w:hAnsi="TH SarabunIT๙" w:cs="TH SarabunIT๙"/>
          <w:spacing w:val="-10"/>
          <w:cs/>
        </w:rPr>
        <w:br/>
      </w:r>
      <w:r w:rsidR="00A60116">
        <w:rPr>
          <w:rFonts w:ascii="TH SarabunIT๙" w:hAnsi="TH SarabunIT๙" w:cs="TH SarabunIT๙" w:hint="cs"/>
          <w:spacing w:val="-10"/>
          <w:cs/>
        </w:rPr>
        <w:t xml:space="preserve">24 มีนาคม 2568 </w:t>
      </w:r>
      <w:r w:rsidR="00A60116" w:rsidRPr="00A60116">
        <w:rPr>
          <w:rFonts w:ascii="TH SarabunIT๙" w:hAnsi="TH SarabunIT๙" w:cs="TH SarabunIT๙"/>
          <w:spacing w:val="-10"/>
          <w:cs/>
        </w:rPr>
        <w:t xml:space="preserve">ได้กำหนดให้มีการคัดเลือกอาสาสมัครท้องถิ่นรักษ์โลก ดีเด่นแห่งชาติ ประจำปี พ.ศ. 2568 ขึ้น โดยมีรูปแบบการประกวดแบ่งออกเป็น 3 ประเภท คือ ประเภทหนูน้อย </w:t>
      </w:r>
      <w:proofErr w:type="spellStart"/>
      <w:r w:rsidR="00A60116" w:rsidRPr="00A60116">
        <w:rPr>
          <w:rFonts w:ascii="TH SarabunIT๙" w:hAnsi="TH SarabunIT๙" w:cs="TH SarabunIT๙"/>
          <w:spacing w:val="-10"/>
          <w:cs/>
        </w:rPr>
        <w:t>อถ</w:t>
      </w:r>
      <w:proofErr w:type="spellEnd"/>
      <w:r w:rsidR="00A60116" w:rsidRPr="00A60116">
        <w:rPr>
          <w:rFonts w:ascii="TH SarabunIT๙" w:hAnsi="TH SarabunIT๙" w:cs="TH SarabunIT๙"/>
          <w:spacing w:val="-10"/>
          <w:cs/>
        </w:rPr>
        <w:t xml:space="preserve">ล. อายุตั้งแต่ 7 – 15 ปี ประเภทเยาวชน </w:t>
      </w:r>
      <w:proofErr w:type="spellStart"/>
      <w:r w:rsidR="00A60116" w:rsidRPr="00A60116">
        <w:rPr>
          <w:rFonts w:ascii="TH SarabunIT๙" w:hAnsi="TH SarabunIT๙" w:cs="TH SarabunIT๙"/>
          <w:spacing w:val="-10"/>
          <w:cs/>
        </w:rPr>
        <w:t>อถ</w:t>
      </w:r>
      <w:proofErr w:type="spellEnd"/>
      <w:r w:rsidR="00A60116" w:rsidRPr="00A60116">
        <w:rPr>
          <w:rFonts w:ascii="TH SarabunIT๙" w:hAnsi="TH SarabunIT๙" w:cs="TH SarabunIT๙"/>
          <w:spacing w:val="-10"/>
          <w:cs/>
        </w:rPr>
        <w:t>ล. อายุตั้งแต่ 15 – 18 ปี และประเภทบุคคลทั่วไป อายุตั้งแต่ 18 ปีขึ้นไป</w:t>
      </w:r>
      <w:r w:rsidR="00A60116">
        <w:rPr>
          <w:rFonts w:ascii="TH SarabunIT๙" w:hAnsi="TH SarabunIT๙" w:cs="TH SarabunIT๙" w:hint="cs"/>
          <w:spacing w:val="-10"/>
          <w:cs/>
        </w:rPr>
        <w:t xml:space="preserve"> และแจ้งให้จังหวัดดำเนินการคัดเลือก</w:t>
      </w:r>
      <w:r w:rsidR="00A60116" w:rsidRPr="00A60116">
        <w:rPr>
          <w:rFonts w:ascii="TH SarabunIT๙" w:hAnsi="TH SarabunIT๙" w:cs="TH SarabunIT๙"/>
          <w:cs/>
        </w:rPr>
        <w:t>อาสาสมัครท้องถิ่นรักษ์โลก (</w:t>
      </w:r>
      <w:proofErr w:type="spellStart"/>
      <w:r w:rsidR="00A60116" w:rsidRPr="00A60116">
        <w:rPr>
          <w:rFonts w:ascii="TH SarabunIT๙" w:hAnsi="TH SarabunIT๙" w:cs="TH SarabunIT๙"/>
          <w:cs/>
        </w:rPr>
        <w:t>อถ</w:t>
      </w:r>
      <w:proofErr w:type="spellEnd"/>
      <w:r w:rsidR="00A60116" w:rsidRPr="00A60116">
        <w:rPr>
          <w:rFonts w:ascii="TH SarabunIT๙" w:hAnsi="TH SarabunIT๙" w:cs="TH SarabunIT๙"/>
          <w:cs/>
        </w:rPr>
        <w:t>ล.) ประเภทละ ๑ คน และจัดส่งรายชื่อตามแบบแจ้งผลการคัดเลือกอาสาสมัครท้องถิ่นรักษ์โลก ดีเด่นแห่งชาติ ประจำปี พ.ศ. ๒๕๖๘ ให้กรมส่งเสริมการปกครองท้องถิ่นทราบภายในวันที่</w:t>
      </w:r>
      <w:r w:rsidR="00A60116">
        <w:rPr>
          <w:rFonts w:ascii="TH SarabunIT๙" w:hAnsi="TH SarabunIT๙" w:cs="TH SarabunIT๙" w:hint="cs"/>
          <w:cs/>
        </w:rPr>
        <w:t xml:space="preserve"> </w:t>
      </w:r>
      <w:r w:rsidR="00A60116">
        <w:rPr>
          <w:rFonts w:ascii="TH SarabunIT๙" w:hAnsi="TH SarabunIT๙" w:cs="TH SarabunIT๙"/>
          <w:cs/>
        </w:rPr>
        <w:br/>
      </w:r>
      <w:r w:rsidR="00A60116" w:rsidRPr="00A60116">
        <w:rPr>
          <w:rFonts w:ascii="TH SarabunIT๙" w:hAnsi="TH SarabunIT๙" w:cs="TH SarabunIT๙" w:hint="cs"/>
          <w:spacing w:val="-8"/>
          <w:cs/>
        </w:rPr>
        <w:t>30</w:t>
      </w:r>
      <w:r w:rsidR="00A60116" w:rsidRPr="00A60116">
        <w:rPr>
          <w:rFonts w:ascii="TH SarabunIT๙" w:hAnsi="TH SarabunIT๙" w:cs="TH SarabunIT๙"/>
          <w:spacing w:val="-8"/>
          <w:cs/>
        </w:rPr>
        <w:t xml:space="preserve"> พฤษภาคม ๒๕๖๘ โดยจัดส่งทางไปรษณีย์อิเล็กทรอนิกส์</w:t>
      </w:r>
      <w:r w:rsidR="00A60116" w:rsidRPr="00A60116">
        <w:rPr>
          <w:rFonts w:ascii="TH SarabunIT๙" w:hAnsi="TH SarabunIT๙" w:cs="TH SarabunIT๙"/>
          <w:spacing w:val="-8"/>
        </w:rPr>
        <w:t xml:space="preserve"> </w:t>
      </w:r>
      <w:proofErr w:type="spellStart"/>
      <w:r w:rsidR="00A60116" w:rsidRPr="00A60116">
        <w:rPr>
          <w:rFonts w:ascii="TH SarabunPSK" w:hAnsi="TH SarabunPSK" w:cs="TH SarabunPSK"/>
          <w:spacing w:val="-8"/>
        </w:rPr>
        <w:t>lev.dla</w:t>
      </w:r>
      <w:proofErr w:type="spellEnd"/>
      <w:r w:rsidR="00A60116" w:rsidRPr="00A60116">
        <w:rPr>
          <w:rFonts w:ascii="TH SarabunPSK" w:hAnsi="TH SarabunPSK" w:cs="TH SarabunPSK"/>
          <w:spacing w:val="-8"/>
          <w:cs/>
        </w:rPr>
        <w:t>0821</w:t>
      </w:r>
      <w:r w:rsidR="00A60116" w:rsidRPr="00A60116">
        <w:rPr>
          <w:rFonts w:ascii="TH SarabunPSK" w:hAnsi="TH SarabunPSK" w:cs="TH SarabunPSK"/>
          <w:spacing w:val="-8"/>
        </w:rPr>
        <w:t xml:space="preserve">@gmail.com </w:t>
      </w:r>
      <w:r w:rsidR="00A60116" w:rsidRPr="00A60116">
        <w:rPr>
          <w:rFonts w:ascii="TH SarabunIT๙" w:hAnsi="TH SarabunIT๙" w:cs="TH SarabunIT๙"/>
          <w:spacing w:val="-8"/>
          <w:cs/>
        </w:rPr>
        <w:t>อีกช่องทางหนึ่งด้วย</w:t>
      </w:r>
      <w:r w:rsidR="00A60116" w:rsidRPr="00A60116">
        <w:rPr>
          <w:rFonts w:ascii="TH SarabunIT๙" w:hAnsi="TH SarabunIT๙" w:cs="TH SarabunIT๙" w:hint="cs"/>
          <w:spacing w:val="-8"/>
          <w:cs/>
        </w:rPr>
        <w:t xml:space="preserve"> นั้</w:t>
      </w:r>
      <w:r w:rsidR="00A22AEB" w:rsidRPr="00A60116">
        <w:rPr>
          <w:rFonts w:ascii="TH SarabunIT๙" w:hAnsi="TH SarabunIT๙" w:cs="TH SarabunIT๙" w:hint="cs"/>
          <w:spacing w:val="-8"/>
          <w:cs/>
        </w:rPr>
        <w:t>น</w:t>
      </w:r>
    </w:p>
    <w:p w14:paraId="42277ED1" w14:textId="0B761E88" w:rsidR="00A60116" w:rsidRDefault="0054043D" w:rsidP="007E2E7D">
      <w:pPr>
        <w:spacing w:before="120"/>
        <w:ind w:firstLine="1418"/>
        <w:rPr>
          <w:rFonts w:ascii="TH SarabunIT๙" w:hAnsi="TH SarabunIT๙" w:cs="TH SarabunIT๙" w:hint="cs"/>
          <w:color w:val="000000" w:themeColor="text1"/>
          <w:spacing w:val="-6"/>
          <w:cs/>
        </w:rPr>
      </w:pPr>
      <w:r w:rsidRPr="00436AE4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 xml:space="preserve">ในการนี้ </w:t>
      </w:r>
      <w:r w:rsidR="00422B00" w:rsidRPr="00436AE4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กรมส่งเสริมการปกครองท้องถิ่น</w:t>
      </w:r>
      <w:r w:rsidR="007E2E7D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พิจารณา</w:t>
      </w:r>
      <w:r w:rsidR="00A22AEB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แล้ว</w:t>
      </w:r>
      <w:r w:rsidR="00A60116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 xml:space="preserve"> </w:t>
      </w:r>
      <w:r w:rsidR="00A22AEB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เพื่อให้</w:t>
      </w:r>
      <w:r w:rsidR="00A60116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การดำเนินการคัดเลือก</w:t>
      </w:r>
      <w:r w:rsidR="00A60116" w:rsidRPr="00A60116">
        <w:rPr>
          <w:rFonts w:ascii="TH SarabunIT๙" w:hAnsi="TH SarabunIT๙" w:cs="TH SarabunIT๙"/>
          <w:cs/>
        </w:rPr>
        <w:t>อาสาสมัครท้องถิ่นรักษ์โลก (</w:t>
      </w:r>
      <w:proofErr w:type="spellStart"/>
      <w:r w:rsidR="00A60116" w:rsidRPr="00A60116">
        <w:rPr>
          <w:rFonts w:ascii="TH SarabunIT๙" w:hAnsi="TH SarabunIT๙" w:cs="TH SarabunIT๙"/>
          <w:cs/>
        </w:rPr>
        <w:t>อถ</w:t>
      </w:r>
      <w:proofErr w:type="spellEnd"/>
      <w:r w:rsidR="00A60116" w:rsidRPr="00A60116">
        <w:rPr>
          <w:rFonts w:ascii="TH SarabunIT๙" w:hAnsi="TH SarabunIT๙" w:cs="TH SarabunIT๙"/>
          <w:cs/>
        </w:rPr>
        <w:t>ล.)</w:t>
      </w:r>
      <w:r w:rsidR="00A60116">
        <w:rPr>
          <w:rFonts w:ascii="TH SarabunIT๙" w:hAnsi="TH SarabunIT๙" w:cs="TH SarabunIT๙" w:hint="cs"/>
          <w:cs/>
        </w:rPr>
        <w:t xml:space="preserve"> ภายในจังหวัดเป็นไปด้วยความเรียบร้อย</w:t>
      </w:r>
      <w:r w:rsidR="006B4B1D" w:rsidRPr="006B4B1D">
        <w:rPr>
          <w:rFonts w:ascii="TH SarabunIT๙" w:hAnsi="TH SarabunIT๙" w:cs="TH SarabunIT๙" w:hint="cs"/>
          <w:spacing w:val="-6"/>
          <w:cs/>
        </w:rPr>
        <w:t xml:space="preserve"> </w:t>
      </w:r>
      <w:r w:rsidR="00A22AEB">
        <w:rPr>
          <w:rFonts w:ascii="TH SarabunIT๙" w:hAnsi="TH SarabunIT๙" w:cs="TH SarabunIT๙" w:hint="cs"/>
          <w:color w:val="000000" w:themeColor="text1"/>
          <w:spacing w:val="-6"/>
          <w:cs/>
        </w:rPr>
        <w:t>จึง</w:t>
      </w:r>
      <w:r w:rsidR="00A60116">
        <w:rPr>
          <w:rFonts w:ascii="TH SarabunIT๙" w:hAnsi="TH SarabunIT๙" w:cs="TH SarabunIT๙" w:hint="cs"/>
          <w:color w:val="000000" w:themeColor="text1"/>
          <w:spacing w:val="-6"/>
          <w:cs/>
        </w:rPr>
        <w:t>ขอขยายระยะเวลาการจัดส่ง</w:t>
      </w:r>
      <w:r w:rsidR="007C4078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A60116" w:rsidRPr="007C4078">
        <w:rPr>
          <w:rFonts w:ascii="TH SarabunIT๙" w:hAnsi="TH SarabunIT๙" w:cs="TH SarabunIT๙" w:hint="cs"/>
          <w:color w:val="000000" w:themeColor="text1"/>
          <w:spacing w:val="-16"/>
          <w:cs/>
        </w:rPr>
        <w:t>ผลการคัดเลือกฯ และเอกสารที่เกี่ยวข้อง ให้กรมส่งเสริมการปกครองท้องถิ่น</w:t>
      </w:r>
      <w:r w:rsidR="00E91712" w:rsidRPr="007C4078">
        <w:rPr>
          <w:rFonts w:ascii="TH SarabunIT๙" w:hAnsi="TH SarabunIT๙" w:cs="TH SarabunIT๙" w:hint="cs"/>
          <w:color w:val="000000" w:themeColor="text1"/>
          <w:spacing w:val="-16"/>
          <w:cs/>
        </w:rPr>
        <w:t>ทราบ</w:t>
      </w:r>
      <w:r w:rsidR="00A60116" w:rsidRPr="007C4078">
        <w:rPr>
          <w:rFonts w:ascii="TH SarabunIT๙" w:hAnsi="TH SarabunIT๙" w:cs="TH SarabunIT๙" w:hint="cs"/>
          <w:color w:val="000000" w:themeColor="text1"/>
          <w:spacing w:val="-16"/>
          <w:cs/>
        </w:rPr>
        <w:t xml:space="preserve"> </w:t>
      </w:r>
      <w:r w:rsidR="00E91712" w:rsidRPr="007C4078">
        <w:rPr>
          <w:rFonts w:ascii="TH SarabunIT๙" w:hAnsi="TH SarabunIT๙" w:cs="TH SarabunIT๙" w:hint="cs"/>
          <w:color w:val="000000" w:themeColor="text1"/>
          <w:spacing w:val="-16"/>
          <w:cs/>
        </w:rPr>
        <w:t>จากวันศุกร์ที่ 30 พฤษภาคม 2568</w:t>
      </w:r>
      <w:r w:rsidR="00E9171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E91712" w:rsidRPr="00E91712">
        <w:rPr>
          <w:rFonts w:ascii="TH SarabunIT๙" w:hAnsi="TH SarabunIT๙" w:cs="TH SarabunIT๙" w:hint="cs"/>
          <w:b/>
          <w:bCs/>
          <w:color w:val="000000" w:themeColor="text1"/>
          <w:spacing w:val="-6"/>
          <w:cs/>
        </w:rPr>
        <w:t>เป็นวันศุกร์ที่ 6 มิถุนายน 2568</w:t>
      </w:r>
      <w:r w:rsidR="00E9171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พร้อมทั้งจัดส่งไฟล์เอกสารที่เกี่ยวข้องทางไปรษณีย์อิเล็กทรอนิกส์ข้างต้น </w:t>
      </w:r>
      <w:r w:rsidR="00E91712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E91712">
        <w:rPr>
          <w:rFonts w:ascii="TH SarabunIT๙" w:hAnsi="TH SarabunIT๙" w:cs="TH SarabunIT๙" w:hint="cs"/>
          <w:color w:val="000000" w:themeColor="text1"/>
          <w:spacing w:val="-6"/>
          <w:cs/>
        </w:rPr>
        <w:t>อีกทางหนึ่งด้วย</w:t>
      </w:r>
    </w:p>
    <w:p w14:paraId="53717B2C" w14:textId="1AF2F2B7"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438F2219" w14:textId="4B6EBE95"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651BF996" w14:textId="00327AF6" w:rsidR="004F5D08" w:rsidRP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7D42EDE5" w14:textId="69CB14FF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0BAD5471" w14:textId="0234C2D9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="00A22AEB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="00A60116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BC6FF0">
        <w:rPr>
          <w:rFonts w:ascii="TH SarabunIT๙" w:hAnsi="TH SarabunIT๙" w:cs="TH SarabunIT๙" w:hint="cs"/>
          <w:cs/>
        </w:rPr>
        <w:t>8</w:t>
      </w:r>
    </w:p>
    <w:p w14:paraId="138D3C69" w14:textId="712D378C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2CE6BBA9" w14:textId="26FA34D5" w:rsidR="0054043D" w:rsidRPr="002959A9" w:rsidRDefault="0054043D" w:rsidP="004F5D08">
      <w:pPr>
        <w:tabs>
          <w:tab w:val="left" w:pos="4536"/>
        </w:tabs>
        <w:rPr>
          <w:rFonts w:ascii="TH SarabunIT๙" w:hAnsi="TH SarabunIT๙" w:cs="TH SarabunIT๙" w:hint="cs"/>
        </w:rPr>
      </w:pPr>
    </w:p>
    <w:p w14:paraId="3D072550" w14:textId="32D95464" w:rsidR="000A2AE3" w:rsidRDefault="000A2AE3" w:rsidP="00946F01">
      <w:pPr>
        <w:rPr>
          <w:rFonts w:ascii="TH SarabunIT๙" w:hAnsi="TH SarabunIT๙" w:cs="TH SarabunIT๙"/>
        </w:rPr>
      </w:pPr>
    </w:p>
    <w:p w14:paraId="2ABA14AB" w14:textId="56875CB7" w:rsidR="00946F01" w:rsidRPr="003810D5" w:rsidRDefault="006D61A9" w:rsidP="00946F01">
      <w:pPr>
        <w:rPr>
          <w:rFonts w:ascii="TH SarabunIT๙" w:hAnsi="TH SarabunIT๙" w:cs="TH SarabunIT๙"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96E07" wp14:editId="67C80F32">
                <wp:simplePos x="0" y="0"/>
                <wp:positionH relativeFrom="column">
                  <wp:posOffset>3987165</wp:posOffset>
                </wp:positionH>
                <wp:positionV relativeFrom="paragraph">
                  <wp:posOffset>41275</wp:posOffset>
                </wp:positionV>
                <wp:extent cx="2550160" cy="1179830"/>
                <wp:effectExtent l="0" t="0" r="254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BAC4A" w14:textId="0EDA44D7" w:rsidR="00A22AEB" w:rsidRPr="0089262A" w:rsidRDefault="006D61A9" w:rsidP="00E45E1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ภูมิ </w:t>
                            </w:r>
                            <w:r w:rsidR="00A22AEB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หน.ฝ.สว.</w:t>
                            </w:r>
                            <w:r w:rsidR="00BC6FF0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.........................</w:t>
                            </w:r>
                            <w:r w:rsidR="00A22AEB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BC6FF0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89262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..................</w:t>
                            </w:r>
                          </w:p>
                          <w:p w14:paraId="0EA59A7F" w14:textId="67F32A85" w:rsidR="00366699" w:rsidRPr="0089262A" w:rsidRDefault="006D61A9" w:rsidP="00E45E1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จริดา </w:t>
                            </w:r>
                            <w:proofErr w:type="spellStart"/>
                            <w:r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.ชก./</w:t>
                            </w:r>
                            <w:r w:rsidR="00366699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</w:t>
                            </w:r>
                            <w:r w:rsidR="00BC6FF0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66699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="00A22AEB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366699" w:rsidRPr="0089262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96E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95pt;margin-top:3.25pt;width:200.8pt;height:9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" stroked="f">
                <v:textbox>
                  <w:txbxContent>
                    <w:p w14:paraId="357BAC4A" w14:textId="0EDA44D7" w:rsidR="00A22AEB" w:rsidRPr="0089262A" w:rsidRDefault="006D61A9" w:rsidP="00E45E11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ภูมิ </w:t>
                      </w:r>
                      <w:r w:rsidR="00A22AEB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หน.ฝ.สว.</w:t>
                      </w:r>
                      <w:r w:rsidR="00BC6FF0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.........................</w:t>
                      </w:r>
                      <w:r w:rsidR="00A22AEB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="00BC6FF0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89262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..................</w:t>
                      </w:r>
                    </w:p>
                    <w:p w14:paraId="0EA59A7F" w14:textId="67F32A85" w:rsidR="00366699" w:rsidRPr="0089262A" w:rsidRDefault="006D61A9" w:rsidP="00E45E11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จริดา </w:t>
                      </w:r>
                      <w:proofErr w:type="spellStart"/>
                      <w:r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.ชก./</w:t>
                      </w:r>
                      <w:r w:rsidR="00366699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</w:t>
                      </w:r>
                      <w:r w:rsidR="00BC6FF0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66699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="00A22AEB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="00366699" w:rsidRPr="0089262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 w:rsidRPr="003810D5">
        <w:rPr>
          <w:rFonts w:ascii="TH SarabunIT๙" w:hAnsi="TH SarabunIT๙" w:cs="TH SarabunIT๙"/>
          <w:cs/>
        </w:rPr>
        <w:t>กอง</w: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F972E" wp14:editId="3C67A889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2A30" w14:textId="77777777" w:rsidR="00366699" w:rsidRPr="00F00777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51275BE3" w14:textId="77777777" w:rsidR="00366699" w:rsidRPr="00F00777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6DFCF53E" w14:textId="77777777" w:rsidR="00366699" w:rsidRPr="00F00777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F972E" id="Text Box 3" o:spid="_x0000_s1028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" strokecolor="white">
                <v:textbox>
                  <w:txbxContent>
                    <w:p w14:paraId="62682A30" w14:textId="77777777" w:rsidR="00366699" w:rsidRPr="00F00777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51275BE3" w14:textId="77777777" w:rsidR="00366699" w:rsidRPr="00F00777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6DFCF53E" w14:textId="77777777" w:rsidR="00366699" w:rsidRPr="00F00777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3ED7">
        <w:rPr>
          <w:rFonts w:ascii="TH SarabunIT๙" w:hAnsi="TH SarabunIT๙" w:cs="TH SarabunIT๙" w:hint="cs"/>
          <w:cs/>
        </w:rPr>
        <w:t>สาธารณสุขและ</w:t>
      </w:r>
      <w:r w:rsidR="00946F01"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3FB7A888" w14:textId="2A01AB36"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  <w:r w:rsidR="00943ED7">
        <w:rPr>
          <w:rFonts w:ascii="TH SarabunIT๙" w:hAnsi="TH SarabunIT๙" w:cs="TH SarabunIT๙" w:hint="cs"/>
          <w:cs/>
        </w:rPr>
        <w:t>และการเปลี่ยนแปลงสภาพภูมิอากาศ</w:t>
      </w:r>
    </w:p>
    <w:p w14:paraId="6EC13CE7" w14:textId="77777777" w:rsidR="00943ED7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</w:p>
    <w:p w14:paraId="3C62728E" w14:textId="78B063DA" w:rsidR="00A60116" w:rsidRDefault="00A60116" w:rsidP="00946F01">
      <w:pPr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ผู้ประสานงาน นางสาวจริดา จิตราว</w:t>
      </w:r>
      <w:proofErr w:type="spellStart"/>
      <w:r>
        <w:rPr>
          <w:rFonts w:ascii="TH SarabunIT๙" w:hAnsi="TH SarabunIT๙" w:cs="TH SarabunIT๙" w:hint="cs"/>
          <w:cs/>
        </w:rPr>
        <w:t>ัฒน์</w:t>
      </w:r>
      <w:proofErr w:type="spellEnd"/>
    </w:p>
    <w:p w14:paraId="03C93D08" w14:textId="713DE684" w:rsidR="00946F01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5A37044B" w14:textId="77777777" w:rsidR="00946F01" w:rsidRPr="0054043D" w:rsidRDefault="00946F01" w:rsidP="0054043D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F0BFC" wp14:editId="7D7B877A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253C" w14:textId="77777777" w:rsidR="00366699" w:rsidRPr="00EC478D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266850A8" w14:textId="77777777" w:rsidR="00366699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0AEB100E" w14:textId="77777777" w:rsidR="00366699" w:rsidRPr="00EC478D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76D3A673" w14:textId="77777777" w:rsidR="00366699" w:rsidRPr="00EC478D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0BFC" id="Text Box 2" o:spid="_x0000_s1029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5273253C" w14:textId="77777777" w:rsidR="00366699" w:rsidRPr="00EC478D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266850A8" w14:textId="77777777" w:rsidR="00366699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0AEB100E" w14:textId="77777777" w:rsidR="00366699" w:rsidRPr="00EC478D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76D3A673" w14:textId="77777777" w:rsidR="00366699" w:rsidRPr="00EC478D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957B9" wp14:editId="0C770630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63A7" w14:textId="77777777" w:rsidR="00366699" w:rsidRPr="00EC478D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78AEE4EB" w14:textId="77777777" w:rsidR="00366699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890F0BF" w14:textId="77777777" w:rsidR="00366699" w:rsidRPr="00EC478D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1B70C673" w14:textId="77777777" w:rsidR="00366699" w:rsidRPr="00EC478D" w:rsidRDefault="00366699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57B9" id="Text Box 4" o:spid="_x0000_s1030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Hjgmc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584F63A7" w14:textId="77777777" w:rsidR="00366699" w:rsidRPr="00EC478D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78AEE4EB" w14:textId="77777777" w:rsidR="00366699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890F0BF" w14:textId="77777777" w:rsidR="00366699" w:rsidRPr="00EC478D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1B70C673" w14:textId="77777777" w:rsidR="00366699" w:rsidRPr="00EC478D" w:rsidRDefault="00366699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C876B" w14:textId="77777777" w:rsidR="001A3733" w:rsidRDefault="001A3733"/>
    <w:sectPr w:rsidR="001A3733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65890825">
    <w:abstractNumId w:val="1"/>
  </w:num>
  <w:num w:numId="2" w16cid:durableId="4465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1633E"/>
    <w:rsid w:val="00035FB7"/>
    <w:rsid w:val="00082FF0"/>
    <w:rsid w:val="000A2AE3"/>
    <w:rsid w:val="000B031B"/>
    <w:rsid w:val="000C7374"/>
    <w:rsid w:val="0019077C"/>
    <w:rsid w:val="001A3733"/>
    <w:rsid w:val="001A3EC7"/>
    <w:rsid w:val="001A4D5C"/>
    <w:rsid w:val="001B5287"/>
    <w:rsid w:val="00213717"/>
    <w:rsid w:val="00250B54"/>
    <w:rsid w:val="00311062"/>
    <w:rsid w:val="00335CE4"/>
    <w:rsid w:val="00347035"/>
    <w:rsid w:val="00366699"/>
    <w:rsid w:val="00367CB8"/>
    <w:rsid w:val="003E14A8"/>
    <w:rsid w:val="00422B00"/>
    <w:rsid w:val="00436AE4"/>
    <w:rsid w:val="00476952"/>
    <w:rsid w:val="004F5D08"/>
    <w:rsid w:val="0054043D"/>
    <w:rsid w:val="00571B4A"/>
    <w:rsid w:val="00575F5B"/>
    <w:rsid w:val="00646580"/>
    <w:rsid w:val="006B4B1D"/>
    <w:rsid w:val="006D61A9"/>
    <w:rsid w:val="00713EC5"/>
    <w:rsid w:val="00744273"/>
    <w:rsid w:val="0079341C"/>
    <w:rsid w:val="007C4078"/>
    <w:rsid w:val="007E2E7D"/>
    <w:rsid w:val="007E5E11"/>
    <w:rsid w:val="00887F70"/>
    <w:rsid w:val="0089262A"/>
    <w:rsid w:val="008929D3"/>
    <w:rsid w:val="00943ED7"/>
    <w:rsid w:val="00946F01"/>
    <w:rsid w:val="00972F86"/>
    <w:rsid w:val="00A03CEC"/>
    <w:rsid w:val="00A22AEB"/>
    <w:rsid w:val="00A60116"/>
    <w:rsid w:val="00A75659"/>
    <w:rsid w:val="00A76D6B"/>
    <w:rsid w:val="00BA6F14"/>
    <w:rsid w:val="00BC6FF0"/>
    <w:rsid w:val="00C37853"/>
    <w:rsid w:val="00D21F34"/>
    <w:rsid w:val="00E45E11"/>
    <w:rsid w:val="00E83C3C"/>
    <w:rsid w:val="00E91712"/>
    <w:rsid w:val="00F309B4"/>
    <w:rsid w:val="00F64D8E"/>
    <w:rsid w:val="00F96774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E71C"/>
  <w15:docId w15:val="{F2EFBC71-3484-409E-84CF-81AC5406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8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87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43E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Intouch Manachitta</cp:lastModifiedBy>
  <cp:revision>5</cp:revision>
  <cp:lastPrinted>2025-05-29T03:30:00Z</cp:lastPrinted>
  <dcterms:created xsi:type="dcterms:W3CDTF">2025-05-29T03:02:00Z</dcterms:created>
  <dcterms:modified xsi:type="dcterms:W3CDTF">2025-05-29T03:33:00Z</dcterms:modified>
</cp:coreProperties>
</file>