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16C13" w14:textId="7F3E70A4" w:rsidR="00F87123" w:rsidRPr="00F87123" w:rsidRDefault="00F87123" w:rsidP="001A4436">
      <w:pPr>
        <w:spacing w:line="21" w:lineRule="atLeast"/>
        <w:jc w:val="center"/>
        <w:rPr>
          <w:rFonts w:ascii="TH SarabunIT๙" w:eastAsia="Calibri" w:hAnsi="TH SarabunIT๙" w:cs="TH SarabunIT๙"/>
          <w:cs/>
        </w:rPr>
      </w:pPr>
      <w:r w:rsidRPr="00F87123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83840" behindDoc="1" locked="0" layoutInCell="1" allowOverlap="1" wp14:anchorId="5167D566" wp14:editId="1974492E">
            <wp:simplePos x="0" y="0"/>
            <wp:positionH relativeFrom="column">
              <wp:posOffset>2234565</wp:posOffset>
            </wp:positionH>
            <wp:positionV relativeFrom="paragraph">
              <wp:posOffset>-210479</wp:posOffset>
            </wp:positionV>
            <wp:extent cx="975360" cy="10788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77">
        <w:rPr>
          <w:rFonts w:ascii="TH SarabunIT๙" w:eastAsia="Calibri" w:hAnsi="TH SarabunIT๙" w:cs="TH SarabunIT๙"/>
        </w:rPr>
        <w:t xml:space="preserve"> </w:t>
      </w:r>
    </w:p>
    <w:p w14:paraId="61CC052E" w14:textId="418A055C" w:rsidR="00F87123" w:rsidRPr="00F87123" w:rsidRDefault="00F87123" w:rsidP="001A4436">
      <w:pPr>
        <w:spacing w:line="21" w:lineRule="atLeast"/>
        <w:jc w:val="center"/>
        <w:rPr>
          <w:rFonts w:ascii="TH SarabunIT๙" w:eastAsia="Calibri" w:hAnsi="TH SarabunIT๙" w:cs="TH SarabunIT๙"/>
        </w:rPr>
      </w:pPr>
    </w:p>
    <w:p w14:paraId="6AEFAA13" w14:textId="77777777" w:rsidR="00F87123" w:rsidRPr="00F87123" w:rsidRDefault="00F87123" w:rsidP="001A4436">
      <w:pPr>
        <w:spacing w:line="21" w:lineRule="atLeast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14:paraId="075C781E" w14:textId="65CADC46" w:rsidR="00F87123" w:rsidRPr="008E7477" w:rsidRDefault="00F87123" w:rsidP="001A4436">
      <w:pPr>
        <w:tabs>
          <w:tab w:val="left" w:pos="6237"/>
        </w:tabs>
        <w:spacing w:line="21" w:lineRule="atLeast"/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  <w:cs/>
        </w:rPr>
        <w:t>ที่</w:t>
      </w:r>
      <w:r w:rsidRPr="008E7477">
        <w:rPr>
          <w:rFonts w:ascii="TH SarabunIT๙" w:eastAsia="Calibri" w:hAnsi="TH SarabunIT๙" w:cs="TH SarabunIT๙"/>
        </w:rPr>
        <w:t xml:space="preserve"> </w:t>
      </w:r>
      <w:r w:rsidRPr="008E7477">
        <w:rPr>
          <w:rFonts w:ascii="TH SarabunIT๙" w:eastAsia="Calibri" w:hAnsi="TH SarabunIT๙" w:cs="TH SarabunIT๙"/>
          <w:cs/>
        </w:rPr>
        <w:t>มท</w:t>
      </w:r>
      <w:r w:rsidRPr="008E7477">
        <w:rPr>
          <w:rFonts w:ascii="TH SarabunIT๙" w:eastAsia="Calibri" w:hAnsi="TH SarabunIT๙" w:cs="TH SarabunIT๙"/>
        </w:rPr>
        <w:t xml:space="preserve"> </w:t>
      </w:r>
      <w:r w:rsidR="00332585" w:rsidRPr="008E7477">
        <w:rPr>
          <w:rFonts w:ascii="TH SarabunIT๙" w:eastAsia="Calibri" w:hAnsi="TH SarabunIT๙" w:cs="TH SarabunIT๙"/>
          <w:cs/>
        </w:rPr>
        <w:t>๐๘๑๖.๒</w:t>
      </w:r>
      <w:r w:rsidRPr="008E7477">
        <w:rPr>
          <w:rFonts w:ascii="TH SarabunIT๙" w:eastAsia="Calibri" w:hAnsi="TH SarabunIT๙" w:cs="TH SarabunIT๙"/>
        </w:rPr>
        <w:t>/</w:t>
      </w:r>
      <w:r w:rsidR="00F755C1" w:rsidRPr="00F755C1">
        <w:rPr>
          <w:rFonts w:ascii="TH SarabunPSK" w:eastAsia="Calibri" w:hAnsi="TH SarabunPSK" w:cs="TH SarabunPSK"/>
          <w:cs/>
        </w:rPr>
        <w:t>ว</w:t>
      </w:r>
      <w:r w:rsidR="006C1051" w:rsidRPr="008E7477">
        <w:rPr>
          <w:rFonts w:ascii="TH SarabunIT๙" w:eastAsia="Calibri" w:hAnsi="TH SarabunIT๙" w:cs="TH SarabunIT๙"/>
        </w:rPr>
        <w:t xml:space="preserve"> </w:t>
      </w:r>
      <w:r w:rsidR="006C1051" w:rsidRPr="008E7477">
        <w:rPr>
          <w:rFonts w:ascii="TH SarabunIT๙" w:eastAsia="Calibri" w:hAnsi="TH SarabunIT๙" w:cs="TH SarabunIT๙"/>
          <w:b/>
          <w:bCs/>
        </w:rPr>
        <w:t xml:space="preserve"> </w:t>
      </w:r>
      <w:r w:rsidR="006C1051" w:rsidRPr="008E7477">
        <w:rPr>
          <w:rFonts w:ascii="TH SarabunIT๙" w:eastAsia="Calibri" w:hAnsi="TH SarabunIT๙" w:cs="TH SarabunIT๙"/>
        </w:rPr>
        <w:t xml:space="preserve">                    </w:t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  <w:cs/>
        </w:rPr>
        <w:t>กรมส่งเสริมการปกครองท้องถิ่น</w:t>
      </w:r>
    </w:p>
    <w:p w14:paraId="0178C8E1" w14:textId="0432C96E" w:rsidR="00F87123" w:rsidRPr="00EE0F31" w:rsidRDefault="00EC701F" w:rsidP="001A4436">
      <w:pPr>
        <w:tabs>
          <w:tab w:val="left" w:pos="6237"/>
        </w:tabs>
        <w:spacing w:line="21" w:lineRule="atLeast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F87123" w:rsidRPr="00EE0F31">
        <w:rPr>
          <w:rFonts w:ascii="TH SarabunIT๙" w:eastAsia="Calibri" w:hAnsi="TH SarabunIT๙" w:cs="TH SarabunIT๙"/>
          <w:cs/>
        </w:rPr>
        <w:t>ถนนนครราชสีมา</w:t>
      </w:r>
      <w:r w:rsidR="00F87123" w:rsidRPr="00EE0F31">
        <w:rPr>
          <w:rFonts w:ascii="TH SarabunIT๙" w:eastAsia="Calibri" w:hAnsi="TH SarabunIT๙" w:cs="TH SarabunIT๙"/>
        </w:rPr>
        <w:t xml:space="preserve"> </w:t>
      </w:r>
      <w:r w:rsidRPr="00EE0F31">
        <w:rPr>
          <w:rFonts w:ascii="TH SarabunIT๙" w:eastAsia="Calibri" w:hAnsi="TH SarabunIT๙" w:cs="TH SarabunIT๙" w:hint="cs"/>
          <w:cs/>
        </w:rPr>
        <w:t>เขตดุสิต</w:t>
      </w:r>
      <w:r w:rsidRPr="005F2768">
        <w:rPr>
          <w:rFonts w:ascii="TH SarabunIT๙" w:eastAsia="Calibri" w:hAnsi="TH SarabunIT๙" w:cs="TH SarabunIT๙" w:hint="cs"/>
          <w:spacing w:val="-18"/>
          <w:cs/>
        </w:rPr>
        <w:t xml:space="preserve"> </w:t>
      </w:r>
      <w:r w:rsidR="00EE0F31">
        <w:rPr>
          <w:rFonts w:ascii="TH SarabunIT๙" w:eastAsia="Calibri" w:hAnsi="TH SarabunIT๙" w:cs="TH SarabunIT๙"/>
          <w:spacing w:val="-18"/>
          <w:cs/>
        </w:rPr>
        <w:br/>
      </w:r>
      <w:r w:rsidR="00EE0F31">
        <w:rPr>
          <w:rFonts w:ascii="TH SarabunIT๙" w:eastAsia="Calibri" w:hAnsi="TH SarabunIT๙" w:cs="TH SarabunIT๙" w:hint="cs"/>
          <w:cs/>
        </w:rPr>
        <w:t xml:space="preserve"> </w:t>
      </w:r>
      <w:r w:rsidR="00EE0F31">
        <w:rPr>
          <w:rFonts w:ascii="TH SarabunIT๙" w:eastAsia="Calibri" w:hAnsi="TH SarabunIT๙" w:cs="TH SarabunIT๙" w:hint="cs"/>
          <w:cs/>
        </w:rPr>
        <w:tab/>
      </w:r>
      <w:r w:rsidR="00F87123" w:rsidRPr="00EE0F31">
        <w:rPr>
          <w:rFonts w:ascii="TH SarabunIT๙" w:eastAsia="Calibri" w:hAnsi="TH SarabunIT๙" w:cs="TH SarabunIT๙"/>
          <w:cs/>
        </w:rPr>
        <w:t>กทม</w:t>
      </w:r>
      <w:r w:rsidR="00F87123" w:rsidRPr="00EE0F31">
        <w:rPr>
          <w:rFonts w:ascii="TH SarabunIT๙" w:eastAsia="Calibri" w:hAnsi="TH SarabunIT๙" w:cs="TH SarabunIT๙"/>
        </w:rPr>
        <w:t xml:space="preserve">. </w:t>
      </w:r>
      <w:r w:rsidR="00F87123" w:rsidRPr="00EE0F31">
        <w:rPr>
          <w:rFonts w:ascii="TH SarabunIT๙" w:eastAsia="Calibri" w:hAnsi="TH SarabunIT๙" w:cs="TH SarabunIT๙"/>
          <w:cs/>
        </w:rPr>
        <w:t>๑๐๓๐๐</w:t>
      </w:r>
    </w:p>
    <w:p w14:paraId="11BF1923" w14:textId="7029902D" w:rsidR="00F87123" w:rsidRPr="008E7477" w:rsidRDefault="00F87123" w:rsidP="001A4436">
      <w:pPr>
        <w:spacing w:before="80" w:line="21" w:lineRule="atLeast"/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  <w:cs/>
        </w:rPr>
        <w:t xml:space="preserve">                            </w:t>
      </w:r>
      <w:r w:rsidR="006C1051" w:rsidRPr="008E7477">
        <w:rPr>
          <w:rFonts w:ascii="TH SarabunIT๙" w:eastAsia="Calibri" w:hAnsi="TH SarabunIT๙" w:cs="TH SarabunIT๙"/>
          <w:cs/>
        </w:rPr>
        <w:t xml:space="preserve">                        </w:t>
      </w:r>
      <w:r w:rsidR="00F755C1">
        <w:rPr>
          <w:rFonts w:ascii="TH SarabunIT๙" w:eastAsia="Calibri" w:hAnsi="TH SarabunIT๙" w:cs="TH SarabunIT๙" w:hint="cs"/>
          <w:cs/>
        </w:rPr>
        <w:t xml:space="preserve">  </w:t>
      </w:r>
      <w:r w:rsidR="00326F5F">
        <w:rPr>
          <w:rFonts w:ascii="TH SarabunIT๙" w:eastAsia="Calibri" w:hAnsi="TH SarabunIT๙" w:cs="TH SarabunIT๙" w:hint="cs"/>
          <w:cs/>
        </w:rPr>
        <w:t xml:space="preserve"> </w:t>
      </w:r>
      <w:r w:rsidR="000B1F5B">
        <w:rPr>
          <w:rFonts w:ascii="TH SarabunIT๙" w:eastAsia="Calibri" w:hAnsi="TH SarabunIT๙" w:cs="TH SarabunIT๙" w:hint="cs"/>
          <w:cs/>
        </w:rPr>
        <w:t xml:space="preserve">ตุลาคม  </w:t>
      </w:r>
      <w:r w:rsidR="00087BB4" w:rsidRPr="008E7477">
        <w:rPr>
          <w:rFonts w:ascii="TH SarabunIT๙" w:eastAsia="Calibri" w:hAnsi="TH SarabunIT๙" w:cs="TH SarabunIT๙"/>
          <w:cs/>
        </w:rPr>
        <w:t>๒๕๖</w:t>
      </w:r>
      <w:r w:rsidR="000312D7">
        <w:rPr>
          <w:rFonts w:ascii="TH SarabunIT๙" w:eastAsia="Calibri" w:hAnsi="TH SarabunIT๙" w:cs="TH SarabunIT๙"/>
        </w:rPr>
        <w:t>7</w:t>
      </w:r>
    </w:p>
    <w:p w14:paraId="7C7A7DE8" w14:textId="0D68E083" w:rsidR="00282DEB" w:rsidRPr="007B37B9" w:rsidRDefault="00F87123" w:rsidP="001A4436">
      <w:pPr>
        <w:tabs>
          <w:tab w:val="left" w:pos="425"/>
          <w:tab w:val="left" w:pos="454"/>
          <w:tab w:val="left" w:pos="567"/>
        </w:tabs>
        <w:spacing w:before="120" w:line="21" w:lineRule="atLeast"/>
        <w:jc w:val="thaiDistribute"/>
        <w:rPr>
          <w:rFonts w:ascii="TH SarabunIT๙" w:eastAsia="Calibri" w:hAnsi="TH SarabunIT๙" w:cs="TH SarabunIT๙"/>
          <w:color w:val="000000" w:themeColor="text1"/>
          <w:cs/>
        </w:rPr>
      </w:pPr>
      <w:r w:rsidRPr="008E7477">
        <w:rPr>
          <w:rFonts w:ascii="TH SarabunIT๙" w:eastAsia="Calibri" w:hAnsi="TH SarabunIT๙" w:cs="TH SarabunIT๙"/>
          <w:spacing w:val="-12"/>
          <w:cs/>
        </w:rPr>
        <w:t>เรื่อ</w:t>
      </w:r>
      <w:r w:rsidR="00A04F51">
        <w:rPr>
          <w:rFonts w:ascii="TH SarabunIT๙" w:eastAsia="Calibri" w:hAnsi="TH SarabunIT๙" w:cs="TH SarabunIT๙"/>
          <w:spacing w:val="-12"/>
          <w:cs/>
        </w:rPr>
        <w:t>ง</w:t>
      </w:r>
      <w:r w:rsidR="007B37B9">
        <w:rPr>
          <w:rFonts w:ascii="TH SarabunIT๙" w:eastAsia="Calibri" w:hAnsi="TH SarabunIT๙" w:cs="TH SarabunIT๙" w:hint="cs"/>
          <w:spacing w:val="-12"/>
          <w:cs/>
        </w:rPr>
        <w:t xml:space="preserve">  </w:t>
      </w:r>
      <w:r w:rsidR="00EC701F" w:rsidRPr="00841BC9">
        <w:rPr>
          <w:rFonts w:ascii="TH SarabunIT๙" w:hAnsi="TH SarabunIT๙" w:cs="TH SarabunIT๙" w:hint="cs"/>
          <w:color w:val="000000" w:themeColor="text1"/>
          <w:spacing w:val="-10"/>
          <w:cs/>
        </w:rPr>
        <w:t>แจ้งปฏิทิน</w:t>
      </w:r>
      <w:r w:rsidR="007B37B9" w:rsidRPr="00841BC9">
        <w:rPr>
          <w:rFonts w:ascii="TH SarabunIT๙" w:hAnsi="TH SarabunIT๙" w:cs="TH SarabunIT๙" w:hint="cs"/>
          <w:color w:val="000000" w:themeColor="text1"/>
          <w:spacing w:val="-10"/>
          <w:cs/>
        </w:rPr>
        <w:t>การดำเนินงาน</w:t>
      </w:r>
      <w:r w:rsidR="00841BC9" w:rsidRPr="00841BC9">
        <w:rPr>
          <w:rFonts w:ascii="TH SarabunIT๙" w:hAnsi="TH SarabunIT๙" w:cs="TH SarabunIT๙" w:hint="cs"/>
          <w:color w:val="000000" w:themeColor="text1"/>
          <w:spacing w:val="-10"/>
          <w:cs/>
        </w:rPr>
        <w:t>โครง</w:t>
      </w:r>
      <w:r w:rsidR="007B37B9" w:rsidRPr="00841BC9">
        <w:rPr>
          <w:rFonts w:ascii="TH SarabunIT๙" w:hAnsi="TH SarabunIT๙" w:cs="TH SarabunIT๙" w:hint="cs"/>
          <w:color w:val="000000" w:themeColor="text1"/>
          <w:spacing w:val="-10"/>
          <w:cs/>
        </w:rPr>
        <w:t>การจัดสรรเงินอุดหนุนนักเรียนยากจนพิเศษแบบมีเงื่อนไข (</w:t>
      </w:r>
      <w:r w:rsidR="00841BC9" w:rsidRPr="00841BC9">
        <w:rPr>
          <w:rFonts w:ascii="TH SarabunIT๙" w:hAnsi="TH SarabunIT๙" w:cs="TH SarabunIT๙" w:hint="cs"/>
          <w:color w:val="000000" w:themeColor="text1"/>
          <w:spacing w:val="-10"/>
          <w:cs/>
        </w:rPr>
        <w:t>นักเรียน</w:t>
      </w:r>
      <w:r w:rsidR="007B37B9" w:rsidRPr="00841BC9">
        <w:rPr>
          <w:rFonts w:ascii="TH SarabunIT๙" w:hAnsi="TH SarabunIT๙" w:cs="TH SarabunIT๙" w:hint="cs"/>
          <w:color w:val="000000" w:themeColor="text1"/>
          <w:spacing w:val="-10"/>
          <w:cs/>
        </w:rPr>
        <w:t>ทุนเสมอภาค)</w:t>
      </w:r>
      <w:r w:rsidR="007B37B9" w:rsidRPr="00841BC9">
        <w:rPr>
          <w:rFonts w:ascii="TH SarabunIT๙" w:hAnsi="TH SarabunIT๙" w:cs="TH SarabunIT๙"/>
          <w:color w:val="000000" w:themeColor="text1"/>
          <w:cs/>
        </w:rPr>
        <w:br/>
      </w:r>
      <w:r w:rsidR="007B37B9" w:rsidRPr="00841BC9">
        <w:rPr>
          <w:rFonts w:ascii="TH SarabunIT๙" w:hAnsi="TH SarabunIT๙" w:cs="TH SarabunIT๙" w:hint="cs"/>
          <w:color w:val="000000" w:themeColor="text1"/>
          <w:cs/>
        </w:rPr>
        <w:t xml:space="preserve">       ภาคเรียนที่ </w:t>
      </w:r>
      <w:r w:rsidR="000B1F5B">
        <w:rPr>
          <w:rFonts w:ascii="TH SarabunIT๙" w:hAnsi="TH SarabunIT๙" w:cs="TH SarabunIT๙" w:hint="cs"/>
          <w:color w:val="000000" w:themeColor="text1"/>
          <w:cs/>
        </w:rPr>
        <w:t>๒</w:t>
      </w:r>
      <w:r w:rsidR="007B37B9" w:rsidRPr="00841BC9">
        <w:rPr>
          <w:rFonts w:ascii="TH SarabunIT๙" w:hAnsi="TH SarabunIT๙" w:cs="TH SarabunIT๙" w:hint="cs"/>
          <w:color w:val="000000" w:themeColor="text1"/>
          <w:cs/>
        </w:rPr>
        <w:t xml:space="preserve"> ปีการศึกษา ๒๕๖</w:t>
      </w:r>
      <w:r w:rsidR="00841BC9">
        <w:rPr>
          <w:rFonts w:ascii="TH SarabunIT๙" w:hAnsi="TH SarabunIT๙" w:cs="TH SarabunIT๙" w:hint="cs"/>
          <w:color w:val="000000" w:themeColor="text1"/>
          <w:cs/>
        </w:rPr>
        <w:t>7</w:t>
      </w:r>
    </w:p>
    <w:p w14:paraId="3BC4C418" w14:textId="06B70097" w:rsidR="005D69E7" w:rsidRDefault="00F87123" w:rsidP="001A4436">
      <w:pPr>
        <w:tabs>
          <w:tab w:val="left" w:pos="567"/>
        </w:tabs>
        <w:spacing w:before="120" w:line="21" w:lineRule="atLeast"/>
        <w:jc w:val="thaiDistribute"/>
        <w:rPr>
          <w:rFonts w:ascii="TH SarabunIT๙" w:eastAsia="Calibri" w:hAnsi="TH SarabunIT๙" w:cs="TH SarabunIT๙"/>
          <w:spacing w:val="-8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>เรียน</w:t>
      </w:r>
      <w:r w:rsidR="00EA0156" w:rsidRPr="008E7477">
        <w:rPr>
          <w:rFonts w:ascii="TH SarabunIT๙" w:eastAsia="Calibri" w:hAnsi="TH SarabunIT๙" w:cs="TH SarabunIT๙"/>
          <w:spacing w:val="-4"/>
          <w:cs/>
        </w:rPr>
        <w:t xml:space="preserve">  </w:t>
      </w:r>
      <w:r w:rsidR="00332585" w:rsidRPr="008E7477">
        <w:rPr>
          <w:rFonts w:ascii="TH SarabunIT๙" w:eastAsia="Calibri" w:hAnsi="TH SarabunIT๙" w:cs="TH SarabunIT๙"/>
          <w:cs/>
        </w:rPr>
        <w:t>ผู้</w:t>
      </w:r>
      <w:r w:rsidR="00B65FA1" w:rsidRPr="008E7477">
        <w:rPr>
          <w:rFonts w:ascii="TH SarabunIT๙" w:eastAsia="Calibri" w:hAnsi="TH SarabunIT๙" w:cs="TH SarabunIT๙"/>
          <w:cs/>
        </w:rPr>
        <w:t>ว่าราชการจังหวัด</w:t>
      </w:r>
      <w:r w:rsidR="005D69E7">
        <w:rPr>
          <w:rFonts w:ascii="TH SarabunIT๙" w:eastAsia="Calibri" w:hAnsi="TH SarabunIT๙" w:cs="TH SarabunIT๙" w:hint="cs"/>
          <w:cs/>
        </w:rPr>
        <w:t xml:space="preserve"> ทุกจังหวัด</w:t>
      </w:r>
    </w:p>
    <w:p w14:paraId="0EF6C750" w14:textId="5AA61208" w:rsidR="00623EDC" w:rsidRPr="00623EDC" w:rsidRDefault="00623EDC" w:rsidP="001A4436">
      <w:pPr>
        <w:tabs>
          <w:tab w:val="left" w:pos="709"/>
          <w:tab w:val="left" w:pos="993"/>
        </w:tabs>
        <w:spacing w:before="120" w:line="21" w:lineRule="atLeast"/>
        <w:jc w:val="thaiDistribute"/>
        <w:rPr>
          <w:rFonts w:ascii="TH SarabunIT๙" w:eastAsia="Calibri" w:hAnsi="TH SarabunIT๙" w:cs="TH SarabunIT๙"/>
        </w:rPr>
      </w:pPr>
      <w:r w:rsidRPr="00623EDC">
        <w:rPr>
          <w:rFonts w:ascii="TH SarabunIT๙" w:eastAsia="Calibri" w:hAnsi="TH SarabunIT๙" w:cs="TH SarabunIT๙"/>
          <w:cs/>
        </w:rPr>
        <w:t xml:space="preserve">อ้างถึง  </w:t>
      </w:r>
      <w:r w:rsidRPr="00623EDC">
        <w:rPr>
          <w:rFonts w:ascii="TH SarabunIT๙" w:eastAsia="Calibri" w:hAnsi="TH SarabunIT๙" w:cs="TH SarabunIT๙"/>
          <w:spacing w:val="-10"/>
          <w:cs/>
        </w:rPr>
        <w:t>๑. หนังสือกรมส่งเสริมการปกครองท้องถิ่น</w:t>
      </w:r>
      <w:r w:rsidRPr="00623EDC">
        <w:rPr>
          <w:rFonts w:ascii="TH SarabunIT๙" w:eastAsia="Calibri" w:hAnsi="TH SarabunIT๙" w:cs="TH SarabunIT๙"/>
          <w:cs/>
        </w:rPr>
        <w:t xml:space="preserve"> ที่ มท ๐๘๑๖.๒/ว ๒๐๗๑ ลงวันที่ ๑๗ พฤษภาคม ๒๕๖๗</w:t>
      </w:r>
    </w:p>
    <w:p w14:paraId="1B78DFF0" w14:textId="1D19D47B" w:rsidR="00623EDC" w:rsidRPr="00623EDC" w:rsidRDefault="00623EDC" w:rsidP="001A4436">
      <w:pPr>
        <w:tabs>
          <w:tab w:val="left" w:pos="709"/>
        </w:tabs>
        <w:spacing w:line="21" w:lineRule="atLeast"/>
        <w:rPr>
          <w:rFonts w:ascii="TH SarabunIT๙" w:eastAsia="Calibri" w:hAnsi="TH SarabunIT๙" w:cs="TH SarabunIT๙"/>
          <w:spacing w:val="-10"/>
        </w:rPr>
      </w:pPr>
      <w:r w:rsidRPr="00623EDC">
        <w:rPr>
          <w:rFonts w:ascii="TH SarabunIT๙" w:eastAsia="Calibri" w:hAnsi="TH SarabunIT๙" w:cs="TH SarabunIT๙"/>
          <w:cs/>
        </w:rPr>
        <w:t xml:space="preserve">          </w:t>
      </w:r>
      <w:r w:rsidRPr="00623EDC">
        <w:rPr>
          <w:rFonts w:ascii="TH SarabunIT๙" w:eastAsia="Calibri" w:hAnsi="TH SarabunIT๙" w:cs="TH SarabunIT๙"/>
          <w:spacing w:val="-10"/>
          <w:cs/>
        </w:rPr>
        <w:t>๒. หนังสือกรมส่งเสริมการปกครองท้องถิ่น ด่วนที่สุด ที่ มท ๐๘๑๖.๒/ว ๓๖๙๐ ลงวันที่ ๒๙ สิงหาคม ๒๕๖๗</w:t>
      </w:r>
    </w:p>
    <w:p w14:paraId="534A83E7" w14:textId="31806136" w:rsidR="007D1EA5" w:rsidRPr="007F4CCE" w:rsidRDefault="00F87123" w:rsidP="001A4436">
      <w:pPr>
        <w:tabs>
          <w:tab w:val="left" w:pos="1276"/>
        </w:tabs>
        <w:spacing w:before="120" w:line="21" w:lineRule="atLeast"/>
        <w:jc w:val="thaiDistribute"/>
        <w:rPr>
          <w:rFonts w:ascii="TH SarabunIT๙" w:eastAsia="Calibri" w:hAnsi="TH SarabunIT๙" w:cs="TH SarabunIT๙"/>
          <w:color w:val="000000" w:themeColor="text1"/>
          <w:spacing w:val="-8"/>
        </w:rPr>
      </w:pPr>
      <w:r w:rsidRPr="007F4CCE">
        <w:rPr>
          <w:rFonts w:ascii="TH SarabunIT๙" w:eastAsia="Calibri" w:hAnsi="TH SarabunIT๙" w:cs="TH SarabunIT๙"/>
          <w:color w:val="000000" w:themeColor="text1"/>
          <w:cs/>
        </w:rPr>
        <w:t>สิ่งที่ส่งมา</w:t>
      </w:r>
      <w:r w:rsidR="002F2983" w:rsidRPr="007F4CCE">
        <w:rPr>
          <w:rFonts w:ascii="TH SarabunIT๙" w:eastAsia="Calibri" w:hAnsi="TH SarabunIT๙" w:cs="TH SarabunIT๙"/>
          <w:color w:val="000000" w:themeColor="text1"/>
          <w:cs/>
        </w:rPr>
        <w:t>ด้วย</w:t>
      </w:r>
      <w:r w:rsidR="009B6350">
        <w:rPr>
          <w:rFonts w:ascii="TH SarabunIT๙" w:eastAsia="Calibri" w:hAnsi="TH SarabunIT๙" w:cs="TH SarabunIT๙" w:hint="cs"/>
          <w:color w:val="000000" w:themeColor="text1"/>
          <w:cs/>
        </w:rPr>
        <w:tab/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สำเนาหนังสือกองทุนเพื่อความเสมอภาคทางการศึกษา ที่ </w:t>
      </w:r>
      <w:r w:rsidR="007F4CCE" w:rsidRPr="007F4CCE">
        <w:rPr>
          <w:rFonts w:ascii="TH SarabunIT๙" w:eastAsia="Calibri" w:hAnsi="TH SarabunIT๙" w:cs="TH SarabunIT๙"/>
          <w:color w:val="000000" w:themeColor="text1"/>
          <w:cs/>
        </w:rPr>
        <w:t>กสศ</w:t>
      </w:r>
      <w:r w:rsidR="00841BC9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7F4CCE" w:rsidRPr="007F4CCE">
        <w:rPr>
          <w:rFonts w:ascii="TH SarabunIT๙" w:eastAsia="Calibri" w:hAnsi="TH SarabunIT๙" w:cs="TH SarabunIT๙" w:hint="cs"/>
          <w:color w:val="000000" w:themeColor="text1"/>
          <w:cs/>
        </w:rPr>
        <w:t>๐๔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>/</w:t>
      </w:r>
      <w:r w:rsidR="000B1F5B">
        <w:rPr>
          <w:rFonts w:ascii="TH SarabunIT๙" w:eastAsia="Calibri" w:hAnsi="TH SarabunIT๙" w:cs="TH SarabunIT๙" w:hint="cs"/>
          <w:color w:val="000000" w:themeColor="text1"/>
          <w:cs/>
        </w:rPr>
        <w:t>๕๐๖๒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>/๒๕๖</w:t>
      </w:r>
      <w:r w:rsidR="00841BC9">
        <w:rPr>
          <w:rFonts w:ascii="TH SarabunIT๙" w:eastAsia="Calibri" w:hAnsi="TH SarabunIT๙" w:cs="TH SarabunIT๙" w:hint="cs"/>
          <w:color w:val="000000" w:themeColor="text1"/>
          <w:cs/>
        </w:rPr>
        <w:t>7</w:t>
      </w:r>
    </w:p>
    <w:p w14:paraId="6CB31499" w14:textId="1E47FEC7" w:rsidR="0029114F" w:rsidRPr="008E7477" w:rsidRDefault="007D1EA5" w:rsidP="001A4436">
      <w:pPr>
        <w:spacing w:line="21" w:lineRule="atLeast"/>
        <w:ind w:left="1276"/>
        <w:jc w:val="thaiDistribute"/>
        <w:rPr>
          <w:rFonts w:ascii="TH SarabunIT๙" w:eastAsia="Calibri" w:hAnsi="TH SarabunIT๙" w:cs="TH SarabunIT๙"/>
          <w:cs/>
        </w:rPr>
      </w:pPr>
      <w:r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ลงวันที่ </w:t>
      </w:r>
      <w:r w:rsidR="000B1F5B">
        <w:rPr>
          <w:rFonts w:ascii="TH SarabunIT๙" w:eastAsia="Calibri" w:hAnsi="TH SarabunIT๙" w:cs="TH SarabunIT๙" w:hint="cs"/>
          <w:color w:val="000000" w:themeColor="text1"/>
          <w:cs/>
        </w:rPr>
        <w:t>๒๑</w:t>
      </w:r>
      <w:r w:rsidR="000C2FD1">
        <w:rPr>
          <w:rFonts w:ascii="TH SarabunIT๙" w:eastAsia="Calibri" w:hAnsi="TH SarabunIT๙" w:cs="TH SarabunIT๙" w:hint="cs"/>
          <w:color w:val="000000" w:themeColor="text1"/>
          <w:cs/>
        </w:rPr>
        <w:t xml:space="preserve"> ตุลาคม </w:t>
      </w:r>
      <w:r w:rsidRPr="007F4CCE">
        <w:rPr>
          <w:rFonts w:ascii="TH SarabunIT๙" w:eastAsia="Calibri" w:hAnsi="TH SarabunIT๙" w:cs="TH SarabunIT๙"/>
          <w:color w:val="000000" w:themeColor="text1"/>
          <w:cs/>
        </w:rPr>
        <w:t>๒๕๖</w:t>
      </w:r>
      <w:r w:rsidR="00841BC9">
        <w:rPr>
          <w:rFonts w:ascii="TH SarabunIT๙" w:eastAsia="Calibri" w:hAnsi="TH SarabunIT๙" w:cs="TH SarabunIT๙" w:hint="cs"/>
          <w:color w:val="000000" w:themeColor="text1"/>
          <w:cs/>
        </w:rPr>
        <w:t>7</w:t>
      </w:r>
      <w:r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                                                           </w:t>
      </w:r>
      <w:r w:rsidR="00A51468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="000C2FD1">
        <w:rPr>
          <w:rFonts w:ascii="TH SarabunIT๙" w:eastAsia="Calibri" w:hAnsi="TH SarabunIT๙" w:cs="TH SarabunIT๙" w:hint="cs"/>
          <w:color w:val="000000" w:themeColor="text1"/>
          <w:cs/>
        </w:rPr>
        <w:t xml:space="preserve">  </w:t>
      </w:r>
      <w:r w:rsidR="00D039A6">
        <w:rPr>
          <w:rFonts w:ascii="TH SarabunIT๙" w:eastAsia="Calibri" w:hAnsi="TH SarabunIT๙" w:cs="TH SarabunIT๙"/>
          <w:cs/>
        </w:rPr>
        <w:t>จำนวน 1</w:t>
      </w:r>
      <w:r w:rsidR="00D039A6">
        <w:rPr>
          <w:rFonts w:ascii="TH SarabunIT๙" w:eastAsia="Calibri" w:hAnsi="TH SarabunIT๙" w:cs="TH SarabunIT๙" w:hint="cs"/>
          <w:cs/>
        </w:rPr>
        <w:t xml:space="preserve"> </w:t>
      </w:r>
      <w:r w:rsidR="0011771A" w:rsidRPr="008E7477">
        <w:rPr>
          <w:rFonts w:ascii="TH SarabunIT๙" w:eastAsia="Calibri" w:hAnsi="TH SarabunIT๙" w:cs="TH SarabunIT๙"/>
          <w:cs/>
        </w:rPr>
        <w:t>ชุด</w:t>
      </w:r>
    </w:p>
    <w:p w14:paraId="44E30544" w14:textId="0F2DFA9F" w:rsidR="005D69E7" w:rsidRPr="004504F8" w:rsidRDefault="007B37B9" w:rsidP="001A4436">
      <w:pPr>
        <w:tabs>
          <w:tab w:val="left" w:pos="1418"/>
        </w:tabs>
        <w:spacing w:before="120" w:line="21" w:lineRule="atLeast"/>
        <w:jc w:val="thaiDistribute"/>
        <w:rPr>
          <w:rFonts w:ascii="TH SarabunIT๙" w:eastAsia="Calibri" w:hAnsi="TH SarabunIT๙" w:cs="TH SarabunIT๙"/>
          <w:color w:val="FF0000"/>
          <w:cs/>
        </w:rPr>
      </w:pPr>
      <w:r>
        <w:rPr>
          <w:rFonts w:ascii="TH SarabunIT๙" w:hAnsi="TH SarabunIT๙" w:cs="TH SarabunIT๙" w:hint="cs"/>
          <w:cs/>
        </w:rPr>
        <w:tab/>
      </w:r>
      <w:r w:rsidR="004504F8" w:rsidRPr="00784FFE">
        <w:rPr>
          <w:rFonts w:ascii="TH SarabunIT๙" w:hAnsi="TH SarabunIT๙" w:cs="TH SarabunIT๙" w:hint="cs"/>
          <w:spacing w:val="-4"/>
          <w:cs/>
        </w:rPr>
        <w:t>ตามที่ กรมส่งเสริมการปกครองท้องถิ่นได้แจ้งปฏิทินการดำเนินงานโครงการจัดสรรเง</w:t>
      </w:r>
      <w:r w:rsidR="00784FFE" w:rsidRPr="00784FFE">
        <w:rPr>
          <w:rFonts w:ascii="TH SarabunIT๙" w:hAnsi="TH SarabunIT๙" w:cs="TH SarabunIT๙" w:hint="cs"/>
          <w:spacing w:val="-4"/>
          <w:cs/>
        </w:rPr>
        <w:t>ิ</w:t>
      </w:r>
      <w:r w:rsidR="004504F8" w:rsidRPr="00784FFE">
        <w:rPr>
          <w:rFonts w:ascii="TH SarabunIT๙" w:hAnsi="TH SarabunIT๙" w:cs="TH SarabunIT๙" w:hint="cs"/>
          <w:spacing w:val="-4"/>
          <w:cs/>
        </w:rPr>
        <w:t>นอุดหนุนนักเรียนยากจนพิเศษแบบมีเงื่อนไข (นักเรียนทุนเสมอภาค) ภาคเรียนที่ 1 ปีการศึกษา 2567</w:t>
      </w:r>
      <w:r w:rsidR="00784FFE" w:rsidRPr="00784FFE">
        <w:rPr>
          <w:rFonts w:ascii="TH SarabunIT๙" w:hAnsi="TH SarabunIT๙" w:cs="TH SarabunIT๙" w:hint="cs"/>
          <w:spacing w:val="-4"/>
          <w:cs/>
        </w:rPr>
        <w:t xml:space="preserve"> เพื่อให้การจัดสรร</w:t>
      </w:r>
      <w:r w:rsidR="00784FFE">
        <w:rPr>
          <w:rFonts w:ascii="TH SarabunIT๙" w:hAnsi="TH SarabunIT๙" w:cs="TH SarabunIT๙" w:hint="cs"/>
          <w:cs/>
        </w:rPr>
        <w:t>เงินอุดหนุนนักเรียนยากจนพิเศษแบบมีเงื่อนไข (นักเรียนทุนเสมอภาค) ภาคเรียนที่ 1 ปีการศึกษา 2567 เป็นไปด้วยความเรียบร้อยตามหลักเกณฑ์กองทุนเพื่อความเสมอภาคทางการศึกษา ความละเอียดแจ้งแล้ว นั้น</w:t>
      </w:r>
    </w:p>
    <w:p w14:paraId="544DEC40" w14:textId="71F46526" w:rsidR="005D69E7" w:rsidRPr="00EE0F31" w:rsidRDefault="007B37B9" w:rsidP="001A4436">
      <w:pPr>
        <w:tabs>
          <w:tab w:val="left" w:pos="1418"/>
        </w:tabs>
        <w:spacing w:before="120" w:line="21" w:lineRule="atLeast"/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eastAsia="Calibri" w:hAnsi="TH SarabunIT๙" w:cs="TH SarabunIT๙" w:hint="cs"/>
          <w:color w:val="FF0000"/>
          <w:spacing w:val="4"/>
          <w:cs/>
        </w:rPr>
        <w:tab/>
      </w:r>
      <w:r w:rsidR="005D69E7" w:rsidRPr="00EE0F31">
        <w:rPr>
          <w:rFonts w:ascii="TH SarabunIT๙" w:eastAsia="Calibri" w:hAnsi="TH SarabunIT๙" w:cs="TH SarabunIT๙"/>
          <w:color w:val="000000" w:themeColor="text1"/>
          <w:cs/>
        </w:rPr>
        <w:t>กรมส่งเสริมการปกครองท้องถิ่น ได้รับแจ้งจากกองทุนเพื่อความเสมอภาคทางการศึกษาว่า</w:t>
      </w:r>
      <w:r w:rsidR="005D69E7" w:rsidRPr="00EE0F31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841BC9" w:rsidRPr="00EE0F31">
        <w:rPr>
          <w:rFonts w:ascii="TH SarabunIT๙" w:hAnsi="TH SarabunIT๙" w:cs="TH SarabunIT๙"/>
          <w:color w:val="000000"/>
          <w:spacing w:val="8"/>
          <w:cs/>
        </w:rPr>
        <w:t xml:space="preserve">เพื่อให้การจัดสรรเงินอุดหนุนนักเรียนยากจนพิเศษแบบมีเงื่อนไข (นักเรียนทุนเสมอภาค) ภาคเรียนที่ </w:t>
      </w:r>
      <w:r w:rsidR="000C2FD1" w:rsidRPr="00EE0F31">
        <w:rPr>
          <w:rFonts w:ascii="TH SarabunIT๙" w:hAnsi="TH SarabunIT๙" w:cs="TH SarabunIT๙"/>
          <w:color w:val="000000"/>
          <w:spacing w:val="8"/>
          <w:cs/>
        </w:rPr>
        <w:t>๒</w:t>
      </w:r>
      <w:r w:rsidR="00841BC9" w:rsidRPr="00EE0F31">
        <w:rPr>
          <w:rFonts w:ascii="TH SarabunIT๙" w:hAnsi="TH SarabunIT๙" w:cs="TH SarabunIT๙"/>
          <w:color w:val="000000"/>
          <w:spacing w:val="8"/>
          <w:cs/>
        </w:rPr>
        <w:t xml:space="preserve"> </w:t>
      </w:r>
      <w:r w:rsidR="00841BC9" w:rsidRPr="00EE0F31">
        <w:rPr>
          <w:rFonts w:ascii="TH SarabunIT๙" w:hAnsi="TH SarabunIT๙" w:cs="TH SarabunIT๙"/>
          <w:color w:val="000000"/>
          <w:cs/>
        </w:rPr>
        <w:t>ปีการศึกษา ๒๕๖๗</w:t>
      </w:r>
      <w:r w:rsidR="000C2FD1" w:rsidRPr="00EE0F31">
        <w:rPr>
          <w:rFonts w:ascii="TH SarabunIT๙" w:hAnsi="TH SarabunIT๙" w:cs="TH SarabunIT๙"/>
          <w:color w:val="000000"/>
          <w:cs/>
        </w:rPr>
        <w:t xml:space="preserve"> เป็นไป</w:t>
      </w:r>
      <w:r w:rsidR="00841BC9" w:rsidRPr="00EE0F31">
        <w:rPr>
          <w:rFonts w:ascii="TH SarabunIT๙" w:hAnsi="TH SarabunIT๙" w:cs="TH SarabunIT๙"/>
          <w:color w:val="000000"/>
          <w:cs/>
        </w:rPr>
        <w:t>ตามหลักเกณฑ์กองทุนเพื่อความเสมอภาคทางการศึกษา</w:t>
      </w:r>
      <w:r w:rsidR="00841BC9" w:rsidRPr="00EE0F31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5D69E7" w:rsidRPr="00EE0F31">
        <w:rPr>
          <w:rFonts w:ascii="TH SarabunIT๙" w:hAnsi="TH SarabunIT๙" w:cs="TH SarabunIT๙"/>
          <w:color w:val="000000" w:themeColor="text1"/>
          <w:cs/>
        </w:rPr>
        <w:t xml:space="preserve">จึงขอความร่วมมือจังหวัดแจ้งองค์กรปกครองส่วนท้องถิ่น </w:t>
      </w:r>
      <w:r w:rsidR="00784FFE" w:rsidRPr="00EE0F31">
        <w:rPr>
          <w:rFonts w:ascii="TH SarabunIT๙" w:hAnsi="TH SarabunIT๙" w:cs="TH SarabunIT๙"/>
          <w:color w:val="000000" w:themeColor="text1"/>
          <w:cs/>
        </w:rPr>
        <w:t xml:space="preserve">ดำเนินการ </w:t>
      </w:r>
      <w:r w:rsidR="005D69E7" w:rsidRPr="00EE0F31">
        <w:rPr>
          <w:rFonts w:ascii="TH SarabunIT๙" w:hAnsi="TH SarabunIT๙" w:cs="TH SarabunIT๙"/>
          <w:color w:val="000000" w:themeColor="text1"/>
          <w:cs/>
        </w:rPr>
        <w:t>ดังนี้</w:t>
      </w:r>
    </w:p>
    <w:p w14:paraId="4C6D3854" w14:textId="61084BBE" w:rsidR="005D69E7" w:rsidRPr="003A15D0" w:rsidRDefault="005D69E7" w:rsidP="001A4436">
      <w:pPr>
        <w:spacing w:line="21" w:lineRule="atLeast"/>
        <w:ind w:firstLine="1418"/>
        <w:jc w:val="thaiDistribute"/>
        <w:rPr>
          <w:rFonts w:ascii="TH SarabunIT๙" w:hAnsi="TH SarabunIT๙" w:cs="TH SarabunIT๙"/>
          <w:color w:val="FF0000"/>
        </w:rPr>
      </w:pPr>
      <w:r w:rsidRPr="003A15D0">
        <w:rPr>
          <w:rFonts w:ascii="TH SarabunIT๙" w:hAnsi="TH SarabunIT๙" w:cs="TH SarabunIT๙"/>
          <w:color w:val="000000" w:themeColor="text1"/>
          <w:cs/>
        </w:rPr>
        <w:t xml:space="preserve">๑. </w:t>
      </w:r>
      <w:r w:rsidR="000C2FD1" w:rsidRPr="003A15D0">
        <w:rPr>
          <w:rFonts w:ascii="TH SarabunIT๙" w:hAnsi="TH SarabunIT๙" w:cs="TH SarabunIT๙"/>
          <w:color w:val="000000"/>
          <w:cs/>
        </w:rPr>
        <w:t>แจ้งปฏิทิน</w:t>
      </w:r>
      <w:r w:rsidR="003A15D0">
        <w:rPr>
          <w:rFonts w:ascii="TH SarabunIT๙" w:hAnsi="TH SarabunIT๙" w:cs="TH SarabunIT๙" w:hint="cs"/>
          <w:color w:val="000000"/>
          <w:cs/>
        </w:rPr>
        <w:t>การ</w:t>
      </w:r>
      <w:r w:rsidR="000C2FD1" w:rsidRPr="003A15D0">
        <w:rPr>
          <w:rFonts w:ascii="TH SarabunIT๙" w:hAnsi="TH SarabunIT๙" w:cs="TH SarabunIT๙"/>
          <w:color w:val="000000"/>
          <w:cs/>
        </w:rPr>
        <w:t xml:space="preserve">ดำเนินงานโครงการจัดสรรเงินอุดหนุนนักเรียนยากจนพิเศษแบบมีเงื่อนไข </w:t>
      </w:r>
      <w:r w:rsidR="000C2FD1" w:rsidRPr="003A15D0">
        <w:rPr>
          <w:rFonts w:ascii="TH SarabunIT๙" w:hAnsi="TH SarabunIT๙" w:cs="TH SarabunIT๙"/>
          <w:color w:val="000000"/>
          <w:spacing w:val="4"/>
          <w:cs/>
        </w:rPr>
        <w:t>(นักเรียนทุนเสมอภาค) ภาคเรียนที่ ๒ ปีการศึกษา ๒๕๖๗ ให้สถานศึกษาทราบ เพื่อ</w:t>
      </w:r>
      <w:r w:rsidR="00784FFE" w:rsidRPr="003A15D0">
        <w:rPr>
          <w:rFonts w:ascii="TH SarabunIT๙" w:hAnsi="TH SarabunIT๙" w:cs="TH SarabunIT๙"/>
          <w:color w:val="000000"/>
          <w:spacing w:val="4"/>
          <w:cs/>
        </w:rPr>
        <w:t>ให้</w:t>
      </w:r>
      <w:r w:rsidR="000C2FD1" w:rsidRPr="003A15D0">
        <w:rPr>
          <w:rFonts w:ascii="TH SarabunIT๙" w:hAnsi="TH SarabunIT๙" w:cs="TH SarabunIT๙"/>
          <w:color w:val="000000"/>
          <w:spacing w:val="4"/>
          <w:cs/>
        </w:rPr>
        <w:t>สามารถดำเนินการ</w:t>
      </w:r>
      <w:r w:rsidR="000C2FD1" w:rsidRPr="003A15D0">
        <w:rPr>
          <w:rFonts w:ascii="TH SarabunIT๙" w:hAnsi="TH SarabunIT๙" w:cs="TH SarabunIT๙"/>
          <w:color w:val="000000"/>
          <w:cs/>
        </w:rPr>
        <w:t>ได้ทันระยะเวลาที่กำหนด</w:t>
      </w:r>
      <w:r w:rsidRPr="003A15D0">
        <w:rPr>
          <w:rFonts w:ascii="TH SarabunIT๙" w:hAnsi="TH SarabunIT๙" w:cs="TH SarabunIT๙"/>
          <w:color w:val="FF0000"/>
          <w:cs/>
        </w:rPr>
        <w:t xml:space="preserve"> </w:t>
      </w:r>
    </w:p>
    <w:p w14:paraId="6604589A" w14:textId="32C1EC5D" w:rsidR="009B6350" w:rsidRPr="00EE0F31" w:rsidRDefault="005D69E7" w:rsidP="001A4436">
      <w:pPr>
        <w:spacing w:line="21" w:lineRule="atLeast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EE0F31">
        <w:rPr>
          <w:rFonts w:ascii="TH SarabunIT๙" w:hAnsi="TH SarabunIT๙" w:cs="TH SarabunIT๙"/>
          <w:color w:val="000000" w:themeColor="text1"/>
          <w:cs/>
        </w:rPr>
        <w:t xml:space="preserve">๒. </w:t>
      </w:r>
      <w:r w:rsidR="000C2FD1" w:rsidRPr="00EE0F31">
        <w:rPr>
          <w:rFonts w:ascii="TH SarabunIT๙" w:hAnsi="TH SarabunIT๙" w:cs="TH SarabunIT๙"/>
          <w:color w:val="000000"/>
          <w:cs/>
        </w:rPr>
        <w:t>ตรวจสอบรายชื่อสถานศึกษาที่ยังไม่บันทึกรายงานผลการดำเนินงานจัดสรรเงินอุดหนุนนักเรียนยากจนพิเศษแบบมีเงื่อนไข (นักเรียนทุนเสมอภาค) (ข้อมูล ณ วันที่ ๒๙ มีนาคม ๒๕๖๗) โดยสามารถ</w:t>
      </w:r>
      <w:r w:rsidR="000C2FD1" w:rsidRPr="00EE0F31">
        <w:rPr>
          <w:rFonts w:ascii="TH SarabunIT๙" w:hAnsi="TH SarabunIT๙" w:cs="TH SarabunIT๙"/>
          <w:color w:val="000000"/>
          <w:spacing w:val="4"/>
          <w:cs/>
        </w:rPr>
        <w:t xml:space="preserve">บันทึกข้อมูล ผ่านเว็บไซต์ </w:t>
      </w:r>
      <w:r w:rsidR="000C2FD1" w:rsidRPr="00EE0F31">
        <w:rPr>
          <w:rFonts w:ascii="TH SarabunIT๙" w:hAnsi="TH SarabunIT๙" w:cs="TH SarabunIT๙"/>
          <w:color w:val="000000"/>
          <w:spacing w:val="4"/>
        </w:rPr>
        <w:t>cct.eef.or.th</w:t>
      </w:r>
      <w:r w:rsidR="000C2FD1" w:rsidRPr="00EE0F31">
        <w:rPr>
          <w:rFonts w:ascii="TH SarabunIT๙" w:hAnsi="TH SarabunIT๙" w:cs="TH SarabunIT๙"/>
          <w:color w:val="000000"/>
          <w:spacing w:val="4"/>
          <w:cs/>
        </w:rPr>
        <w:t xml:space="preserve"> ตามคู่มือแนวทางการดำเนินการติดตามผลการจัดสรรเงินอุดหนุน</w:t>
      </w:r>
      <w:r w:rsidR="000C2FD1" w:rsidRPr="00EE0F31">
        <w:rPr>
          <w:rFonts w:ascii="TH SarabunIT๙" w:hAnsi="TH SarabunIT๙" w:cs="TH SarabunIT๙"/>
          <w:color w:val="000000"/>
          <w:cs/>
        </w:rPr>
        <w:t>แบบมีเงื่อนไข</w:t>
      </w:r>
    </w:p>
    <w:p w14:paraId="0518A96A" w14:textId="45456DAB" w:rsidR="009B6350" w:rsidRDefault="000C2FD1" w:rsidP="001A4436">
      <w:pPr>
        <w:spacing w:line="21" w:lineRule="atLeast"/>
        <w:jc w:val="thaiDistribute"/>
        <w:rPr>
          <w:rFonts w:ascii="TH SarabunIT๙" w:eastAsia="Calibri" w:hAnsi="TH SarabunIT๙" w:cs="TH SarabunIT๙"/>
          <w:spacing w:val="-4"/>
        </w:rPr>
      </w:pPr>
      <w:r w:rsidRPr="00EE0F31">
        <w:rPr>
          <w:rFonts w:ascii="TH SarabunIT๙" w:hAnsi="TH SarabunIT๙" w:cs="TH SarabunIT๙"/>
          <w:color w:val="000000" w:themeColor="text1"/>
          <w:spacing w:val="8"/>
          <w:cs/>
        </w:rPr>
        <w:tab/>
      </w:r>
    </w:p>
    <w:p w14:paraId="321B9E8B" w14:textId="77777777" w:rsidR="00D00958" w:rsidRDefault="00D00958" w:rsidP="001A4436">
      <w:pPr>
        <w:spacing w:line="21" w:lineRule="atLeast"/>
        <w:jc w:val="thaiDistribute"/>
        <w:rPr>
          <w:rFonts w:ascii="TH SarabunIT๙" w:eastAsia="Calibri" w:hAnsi="TH SarabunIT๙" w:cs="TH SarabunIT๙"/>
          <w:spacing w:val="-4"/>
        </w:rPr>
      </w:pPr>
    </w:p>
    <w:p w14:paraId="689E16CE" w14:textId="77777777" w:rsidR="00D00958" w:rsidRDefault="00D00958" w:rsidP="001A4436">
      <w:pPr>
        <w:spacing w:line="21" w:lineRule="atLeast"/>
        <w:jc w:val="thaiDistribute"/>
        <w:rPr>
          <w:rFonts w:ascii="TH SarabunIT๙" w:eastAsia="Calibri" w:hAnsi="TH SarabunIT๙" w:cs="TH SarabunIT๙"/>
          <w:spacing w:val="-4"/>
        </w:rPr>
      </w:pPr>
    </w:p>
    <w:p w14:paraId="1E27ED46" w14:textId="77777777" w:rsidR="009B6350" w:rsidRDefault="009B6350" w:rsidP="001A4436">
      <w:pPr>
        <w:spacing w:line="21" w:lineRule="atLeast"/>
        <w:jc w:val="thaiDistribute"/>
        <w:rPr>
          <w:rFonts w:ascii="TH SarabunIT๙" w:eastAsia="Calibri" w:hAnsi="TH SarabunIT๙" w:cs="TH SarabunIT๙"/>
          <w:spacing w:val="-4"/>
        </w:rPr>
      </w:pPr>
    </w:p>
    <w:p w14:paraId="7CC65EE2" w14:textId="595C4EBC" w:rsidR="009B6350" w:rsidRDefault="009B6350" w:rsidP="001A4436">
      <w:pPr>
        <w:spacing w:line="21" w:lineRule="atLeast"/>
        <w:jc w:val="right"/>
        <w:rPr>
          <w:rFonts w:ascii="TH SarabunIT๙" w:eastAsia="Calibri" w:hAnsi="TH SarabunIT๙" w:cs="TH SarabunIT๙"/>
          <w:spacing w:val="-4"/>
          <w:cs/>
        </w:rPr>
        <w:sectPr w:rsidR="009B6350" w:rsidSect="007B7508">
          <w:headerReference w:type="even" r:id="rId9"/>
          <w:headerReference w:type="default" r:id="rId10"/>
          <w:pgSz w:w="11907" w:h="16840" w:code="9"/>
          <w:pgMar w:top="1264" w:right="1134" w:bottom="426" w:left="1644" w:header="851" w:footer="624" w:gutter="0"/>
          <w:pgNumType w:fmt="thaiNumbers"/>
          <w:cols w:space="720"/>
          <w:titlePg/>
        </w:sectPr>
      </w:pPr>
      <w:r>
        <w:rPr>
          <w:rFonts w:ascii="TH SarabunIT๙" w:hAnsi="TH SarabunIT๙" w:cs="TH SarabunIT๙" w:hint="cs"/>
          <w:color w:val="000000" w:themeColor="text1"/>
          <w:spacing w:val="8"/>
          <w:cs/>
        </w:rPr>
        <w:t>/</w:t>
      </w:r>
      <w:r w:rsidRPr="00EE0F31">
        <w:rPr>
          <w:rFonts w:ascii="TH SarabunIT๙" w:hAnsi="TH SarabunIT๙" w:cs="TH SarabunIT๙"/>
          <w:color w:val="000000" w:themeColor="text1"/>
          <w:spacing w:val="8"/>
          <w:cs/>
        </w:rPr>
        <w:t>๓.</w:t>
      </w:r>
      <w:r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</w:t>
      </w:r>
      <w:r w:rsidRPr="00EE0F31">
        <w:rPr>
          <w:rFonts w:ascii="TH SarabunIT๙" w:hAnsi="TH SarabunIT๙" w:cs="TH SarabunIT๙"/>
          <w:color w:val="000000"/>
          <w:spacing w:val="8"/>
          <w:cs/>
        </w:rPr>
        <w:t>แจ้งประชาสัมพันธ์</w:t>
      </w:r>
      <w:r>
        <w:rPr>
          <w:rFonts w:ascii="TH SarabunIT๙" w:hAnsi="TH SarabunIT๙" w:cs="TH SarabunIT๙" w:hint="cs"/>
          <w:color w:val="000000"/>
          <w:spacing w:val="8"/>
          <w:cs/>
        </w:rPr>
        <w:t xml:space="preserve"> ...</w:t>
      </w:r>
    </w:p>
    <w:p w14:paraId="038CD70A" w14:textId="3EC982A4" w:rsidR="00F87123" w:rsidRPr="008E7477" w:rsidRDefault="009B6350" w:rsidP="001A4436">
      <w:pPr>
        <w:spacing w:line="21" w:lineRule="atLeast"/>
        <w:jc w:val="center"/>
        <w:rPr>
          <w:rFonts w:ascii="TH SarabunIT๙" w:eastAsia="Calibri" w:hAnsi="TH SarabunIT๙" w:cs="TH SarabunIT๙"/>
          <w:spacing w:val="-4"/>
        </w:rPr>
      </w:pPr>
      <w:r>
        <w:rPr>
          <w:rFonts w:ascii="TH SarabunIT๙" w:eastAsia="Calibri" w:hAnsi="TH SarabunIT๙" w:cs="TH SarabunIT๙" w:hint="cs"/>
          <w:spacing w:val="-4"/>
          <w:cs/>
        </w:rPr>
        <w:lastRenderedPageBreak/>
        <w:t>-2-</w:t>
      </w:r>
    </w:p>
    <w:p w14:paraId="3A390379" w14:textId="653AAA22" w:rsidR="00F87123" w:rsidRDefault="00F87123" w:rsidP="001A4436">
      <w:pPr>
        <w:spacing w:line="21" w:lineRule="atLeast"/>
        <w:rPr>
          <w:rFonts w:ascii="TH SarabunIT๙" w:eastAsia="Calibri" w:hAnsi="TH SarabunIT๙" w:cs="TH SarabunIT๙"/>
          <w:spacing w:val="-4"/>
        </w:rPr>
      </w:pPr>
    </w:p>
    <w:p w14:paraId="131D85FC" w14:textId="164EB3F5" w:rsidR="009B6350" w:rsidRPr="003A15D0" w:rsidRDefault="009B6350" w:rsidP="001A4436">
      <w:pPr>
        <w:spacing w:line="21" w:lineRule="atLeast"/>
        <w:ind w:firstLine="1418"/>
        <w:jc w:val="thaiDistribute"/>
        <w:rPr>
          <w:rFonts w:ascii="TH SarabunIT๙" w:hAnsi="TH SarabunIT๙" w:cs="TH SarabunIT๙"/>
          <w:color w:val="000000"/>
        </w:rPr>
      </w:pPr>
      <w:r w:rsidRPr="003A15D0">
        <w:rPr>
          <w:rFonts w:ascii="TH SarabunIT๙" w:hAnsi="TH SarabunIT๙" w:cs="TH SarabunIT๙"/>
          <w:color w:val="000000" w:themeColor="text1"/>
          <w:spacing w:val="8"/>
          <w:cs/>
        </w:rPr>
        <w:t>๓.</w:t>
      </w:r>
      <w:r w:rsidRPr="003A15D0">
        <w:rPr>
          <w:rFonts w:ascii="TH SarabunIT๙" w:hAnsi="TH SarabunIT๙" w:cs="TH SarabunIT๙"/>
          <w:color w:val="000000" w:themeColor="text1"/>
          <w:spacing w:val="8"/>
          <w:cs/>
        </w:rPr>
        <w:tab/>
      </w:r>
      <w:r w:rsidRPr="003A15D0">
        <w:rPr>
          <w:rFonts w:ascii="TH SarabunIT๙" w:hAnsi="TH SarabunIT๙" w:cs="TH SarabunIT๙"/>
          <w:color w:val="000000"/>
          <w:spacing w:val="8"/>
          <w:cs/>
        </w:rPr>
        <w:t>แจ้งประชาสัมพันธ์ให้สถานศึกษาเข้าร่วมรับชมการสื่อสารแนวนโยบายการทำงาน</w:t>
      </w:r>
      <w:r w:rsidRPr="003A15D0">
        <w:rPr>
          <w:rFonts w:ascii="TH SarabunIT๙" w:hAnsi="TH SarabunIT๙" w:cs="TH SarabunIT๙"/>
          <w:color w:val="000000"/>
          <w:spacing w:val="-6"/>
          <w:cs/>
        </w:rPr>
        <w:t>และจุดเน้นย้ำการดำเนิน</w:t>
      </w:r>
      <w:r w:rsidR="003A15D0" w:rsidRPr="003A15D0">
        <w:rPr>
          <w:rFonts w:ascii="TH SarabunIT๙" w:hAnsi="TH SarabunIT๙" w:cs="TH SarabunIT๙" w:hint="cs"/>
          <w:color w:val="000000"/>
          <w:spacing w:val="-6"/>
          <w:cs/>
        </w:rPr>
        <w:t>งาน</w:t>
      </w:r>
      <w:r w:rsidRPr="003A15D0">
        <w:rPr>
          <w:rFonts w:ascii="TH SarabunIT๙" w:hAnsi="TH SarabunIT๙" w:cs="TH SarabunIT๙"/>
          <w:color w:val="000000"/>
          <w:spacing w:val="-6"/>
          <w:cs/>
        </w:rPr>
        <w:t>โครงการจัดสรรเงินอุดหนุนนักเรียนยากจนพิเศษแบบมีเงื่อนไข (นักเรียนทุนเสมอภาค)</w:t>
      </w:r>
      <w:r w:rsidRPr="003A15D0">
        <w:rPr>
          <w:rFonts w:ascii="TH SarabunIT๙" w:hAnsi="TH SarabunIT๙" w:cs="TH SarabunIT๙"/>
          <w:color w:val="000000"/>
          <w:cs/>
        </w:rPr>
        <w:t xml:space="preserve"> ภาคเรียนที่ ๒ ปีการศึกษา ๒</w:t>
      </w:r>
      <w:r w:rsidR="00D20CB0" w:rsidRPr="003A15D0">
        <w:rPr>
          <w:rFonts w:ascii="TH SarabunIT๙" w:hAnsi="TH SarabunIT๙" w:cs="TH SarabunIT๙"/>
          <w:color w:val="000000"/>
          <w:cs/>
        </w:rPr>
        <w:t>๕๖๗ ผ่านช่องทางการสื่อสาร เพจเฟ</w:t>
      </w:r>
      <w:r w:rsidR="00D20CB0" w:rsidRPr="003A15D0">
        <w:rPr>
          <w:rFonts w:ascii="TH SarabunIT๙" w:hAnsi="TH SarabunIT๙" w:cs="TH SarabunIT๙" w:hint="cs"/>
          <w:color w:val="000000"/>
          <w:cs/>
        </w:rPr>
        <w:t>ซ</w:t>
      </w:r>
      <w:r w:rsidR="00D20CB0" w:rsidRPr="003A15D0">
        <w:rPr>
          <w:rFonts w:ascii="TH SarabunIT๙" w:hAnsi="TH SarabunIT๙" w:cs="TH SarabunIT๙"/>
          <w:color w:val="000000"/>
          <w:cs/>
        </w:rPr>
        <w:t>บุ๊</w:t>
      </w:r>
      <w:r w:rsidR="00D20CB0" w:rsidRPr="003A15D0">
        <w:rPr>
          <w:rFonts w:ascii="TH SarabunIT๙" w:hAnsi="TH SarabunIT๙" w:cs="TH SarabunIT๙" w:hint="cs"/>
          <w:color w:val="000000"/>
          <w:cs/>
        </w:rPr>
        <w:t>ก</w:t>
      </w:r>
      <w:r w:rsidRPr="003A15D0">
        <w:rPr>
          <w:rFonts w:ascii="TH SarabunIT๙" w:hAnsi="TH SarabunIT๙" w:cs="TH SarabunIT๙"/>
          <w:color w:val="000000"/>
          <w:cs/>
        </w:rPr>
        <w:t xml:space="preserve"> “ระบบคัดกรองเพื่อความเสมอภาคโรงเรียน อปท.” และสร้างความเข้าใจและให้คำแนะนำสถานศึกษาในการดำเนินงาน รวมทั้งกำกับ ติดตาม </w:t>
      </w:r>
      <w:r w:rsidRPr="003A15D0">
        <w:rPr>
          <w:rFonts w:ascii="TH SarabunIT๙" w:hAnsi="TH SarabunIT๙" w:cs="TH SarabunIT๙"/>
          <w:color w:val="000000"/>
          <w:spacing w:val="-4"/>
          <w:cs/>
        </w:rPr>
        <w:t>สถานศึกษาในการบันทึกข้อมูลให้มีความถูกต้อง ครบถ้วนตามที่กองทุนเพื่อความเสมอภาคทางการศึกษากำหนด</w:t>
      </w:r>
    </w:p>
    <w:p w14:paraId="6EA9D821" w14:textId="77777777" w:rsidR="009B6350" w:rsidRPr="00EE0F31" w:rsidRDefault="009B6350" w:rsidP="001A4436">
      <w:pPr>
        <w:tabs>
          <w:tab w:val="left" w:pos="1418"/>
        </w:tabs>
        <w:spacing w:line="21" w:lineRule="atLeast"/>
        <w:rPr>
          <w:rFonts w:ascii="TH SarabunIT๙" w:hAnsi="TH SarabunIT๙" w:cs="TH SarabunIT๙"/>
          <w:color w:val="000000" w:themeColor="text1"/>
        </w:rPr>
      </w:pPr>
      <w:r w:rsidRPr="00EE0F31">
        <w:rPr>
          <w:rFonts w:ascii="TH SarabunIT๙" w:eastAsia="Calibri" w:hAnsi="TH SarabunIT๙" w:cs="TH SarabunIT๙"/>
          <w:color w:val="000000" w:themeColor="text1"/>
          <w:cs/>
        </w:rPr>
        <w:t>รายละเอียดปรากฏตามสิ่งที่ส่งมาด้วย</w:t>
      </w:r>
    </w:p>
    <w:p w14:paraId="04D5640D" w14:textId="77777777" w:rsidR="009B6350" w:rsidRPr="008E7477" w:rsidRDefault="009B6350" w:rsidP="001A4436">
      <w:pPr>
        <w:spacing w:before="120" w:line="21" w:lineRule="atLeast"/>
        <w:ind w:left="851" w:firstLine="567"/>
        <w:jc w:val="thaiDistribute"/>
        <w:rPr>
          <w:rFonts w:ascii="TH SarabunIT๙" w:eastAsia="Calibri" w:hAnsi="TH SarabunIT๙" w:cs="TH SarabunIT๙"/>
          <w:cs/>
        </w:rPr>
      </w:pPr>
      <w:r w:rsidRPr="008E7477">
        <w:rPr>
          <w:rFonts w:ascii="TH SarabunIT๙" w:eastAsia="Calibri" w:hAnsi="TH SarabunIT๙" w:cs="TH SarabunIT๙"/>
          <w:cs/>
        </w:rPr>
        <w:t>จึงเรียนมาเพื่อโปรดพิจารณา</w:t>
      </w:r>
    </w:p>
    <w:p w14:paraId="712DC723" w14:textId="77777777" w:rsidR="009B6350" w:rsidRDefault="009B6350" w:rsidP="001A4436">
      <w:pPr>
        <w:tabs>
          <w:tab w:val="left" w:pos="4395"/>
          <w:tab w:val="left" w:pos="6096"/>
        </w:tabs>
        <w:spacing w:before="120" w:after="80" w:line="21" w:lineRule="atLeast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 xml:space="preserve">ขอแสดงความนับถือ </w:t>
      </w:r>
    </w:p>
    <w:p w14:paraId="444BD74C" w14:textId="77777777" w:rsidR="009B6350" w:rsidRDefault="009B6350" w:rsidP="001A4436">
      <w:pPr>
        <w:tabs>
          <w:tab w:val="left" w:pos="4395"/>
          <w:tab w:val="left" w:pos="6096"/>
        </w:tabs>
        <w:spacing w:before="120" w:after="80" w:line="21" w:lineRule="atLeast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</w:p>
    <w:p w14:paraId="2C8F6244" w14:textId="77777777" w:rsidR="009B6350" w:rsidRDefault="009B6350" w:rsidP="001A4436">
      <w:pPr>
        <w:tabs>
          <w:tab w:val="left" w:pos="4395"/>
          <w:tab w:val="left" w:pos="6096"/>
        </w:tabs>
        <w:spacing w:before="120" w:after="80" w:line="21" w:lineRule="atLeast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</w:p>
    <w:p w14:paraId="31EF4107" w14:textId="30940823" w:rsidR="005F2768" w:rsidRPr="005F2768" w:rsidRDefault="005F2768" w:rsidP="001A4436">
      <w:pPr>
        <w:tabs>
          <w:tab w:val="left" w:pos="4395"/>
          <w:tab w:val="left" w:pos="6096"/>
        </w:tabs>
        <w:spacing w:line="21" w:lineRule="atLeast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</w:p>
    <w:p w14:paraId="6B561D1C" w14:textId="77777777" w:rsidR="009B6350" w:rsidRDefault="00F87123" w:rsidP="001A4436">
      <w:pPr>
        <w:spacing w:line="21" w:lineRule="atLeast"/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 xml:space="preserve">                                                        </w:t>
      </w:r>
      <w:r w:rsidR="00791EB1" w:rsidRPr="008E7477">
        <w:rPr>
          <w:rFonts w:ascii="TH SarabunIT๙" w:eastAsia="Calibri" w:hAnsi="TH SarabunIT๙" w:cs="TH SarabunIT๙"/>
          <w:spacing w:val="-4"/>
          <w:cs/>
        </w:rPr>
        <w:t xml:space="preserve"> </w:t>
      </w:r>
      <w:r w:rsidR="007D6B96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Pr="008E7477">
        <w:rPr>
          <w:rFonts w:ascii="TH SarabunIT๙" w:eastAsia="Calibri" w:hAnsi="TH SarabunIT๙" w:cs="TH SarabunIT๙"/>
          <w:spacing w:val="-4"/>
          <w:cs/>
        </w:rPr>
        <w:t>อธิบดีกรมส่งเสริมการปกครองท้องถิ่น</w:t>
      </w:r>
    </w:p>
    <w:p w14:paraId="61D5B93F" w14:textId="77777777" w:rsidR="00A65E80" w:rsidRDefault="00A65E80" w:rsidP="001A4436">
      <w:pPr>
        <w:spacing w:line="21" w:lineRule="atLeast"/>
        <w:rPr>
          <w:rFonts w:ascii="TH SarabunIT๙" w:eastAsia="Calibri" w:hAnsi="TH SarabunIT๙" w:cs="TH SarabunIT๙"/>
          <w:spacing w:val="-4"/>
        </w:rPr>
      </w:pPr>
    </w:p>
    <w:p w14:paraId="27D60755" w14:textId="77777777" w:rsidR="00A65E80" w:rsidRDefault="00A65E80" w:rsidP="001A4436">
      <w:pPr>
        <w:spacing w:line="21" w:lineRule="atLeast"/>
        <w:rPr>
          <w:rFonts w:ascii="TH SarabunIT๙" w:eastAsia="Calibri" w:hAnsi="TH SarabunIT๙" w:cs="TH SarabunIT๙"/>
          <w:spacing w:val="-4"/>
        </w:rPr>
      </w:pPr>
    </w:p>
    <w:p w14:paraId="09C6E46B" w14:textId="77777777" w:rsidR="00A65E80" w:rsidRDefault="00A65E80" w:rsidP="001A4436">
      <w:pPr>
        <w:spacing w:line="21" w:lineRule="atLeast"/>
        <w:rPr>
          <w:rFonts w:ascii="TH SarabunIT๙" w:eastAsia="Calibri" w:hAnsi="TH SarabunIT๙" w:cs="TH SarabunIT๙"/>
          <w:spacing w:val="-4"/>
        </w:rPr>
      </w:pPr>
    </w:p>
    <w:p w14:paraId="38C1046A" w14:textId="77777777" w:rsidR="009B6350" w:rsidRPr="007255C9" w:rsidRDefault="009B6350" w:rsidP="001A4436">
      <w:pPr>
        <w:spacing w:line="21" w:lineRule="atLeast"/>
        <w:rPr>
          <w:rFonts w:ascii="TH SarabunIT๙" w:eastAsia="Calibri" w:hAnsi="TH SarabunIT๙" w:cs="TH SarabunIT๙"/>
          <w:color w:val="000000" w:themeColor="text1"/>
          <w:spacing w:val="-4"/>
        </w:rPr>
      </w:pPr>
      <w:r w:rsidRPr="007255C9">
        <w:rPr>
          <w:rFonts w:ascii="TH SarabunIT๙" w:eastAsia="Calibri" w:hAnsi="TH SarabunIT๙" w:cs="TH SarabunIT๙"/>
          <w:color w:val="000000" w:themeColor="text1"/>
          <w:spacing w:val="-4"/>
          <w:cs/>
        </w:rPr>
        <w:t>กองส่งเสริมและพัฒนาการจัดการศึกษาท้องถิ่น</w:t>
      </w:r>
      <w:r w:rsidRPr="007255C9">
        <w:rPr>
          <w:rFonts w:ascii="TH SarabunIT๙" w:eastAsia="Calibri" w:hAnsi="TH SarabunIT๙" w:cs="TH SarabunIT๙"/>
          <w:color w:val="000000" w:themeColor="text1"/>
          <w:spacing w:val="-4"/>
          <w:cs/>
        </w:rPr>
        <w:br/>
        <w:t>กลุ่มงานยุทธศาสตร์การพัฒนาการจัดการศึกษาท้องถิ่น</w:t>
      </w:r>
    </w:p>
    <w:p w14:paraId="5FD3324B" w14:textId="77777777" w:rsidR="009B6350" w:rsidRPr="007255C9" w:rsidRDefault="009B6350" w:rsidP="001A4436">
      <w:pPr>
        <w:spacing w:line="21" w:lineRule="atLeast"/>
        <w:rPr>
          <w:rFonts w:ascii="TH SarabunIT๙" w:eastAsia="Calibri" w:hAnsi="TH SarabunIT๙" w:cs="TH SarabunIT๙"/>
          <w:color w:val="000000" w:themeColor="text1"/>
          <w:spacing w:val="-4"/>
        </w:rPr>
      </w:pPr>
      <w:r w:rsidRPr="007255C9">
        <w:rPr>
          <w:rFonts w:ascii="TH SarabunIT๙" w:hAnsi="TH SarabunIT๙" w:cs="TH SarabunIT๙"/>
          <w:color w:val="000000" w:themeColor="text1"/>
          <w:cs/>
        </w:rPr>
        <w:t xml:space="preserve">ไปรษณีย์อิเล็กทรอนิกส์ </w:t>
      </w:r>
      <w:r w:rsidRPr="007255C9">
        <w:rPr>
          <w:rFonts w:ascii="TH SarabunIT๙" w:hAnsi="TH SarabunIT๙" w:cs="TH SarabunIT๙"/>
        </w:rPr>
        <w:t>saraban@dla.go.th</w:t>
      </w:r>
    </w:p>
    <w:p w14:paraId="443D54A4" w14:textId="303F3492" w:rsidR="009B6350" w:rsidRDefault="009B6350" w:rsidP="001A4436">
      <w:pPr>
        <w:spacing w:line="21" w:lineRule="atLeast"/>
        <w:rPr>
          <w:rFonts w:ascii="TH SarabunIT๙" w:hAnsi="TH SarabunIT๙" w:cs="TH SarabunIT๙"/>
          <w:color w:val="000000" w:themeColor="text1"/>
        </w:rPr>
      </w:pPr>
      <w:r w:rsidRPr="007255C9">
        <w:rPr>
          <w:rFonts w:ascii="TH SarabunIT๙" w:hAnsi="TH SarabunIT๙" w:cs="TH SarabunIT๙"/>
          <w:color w:val="000000" w:themeColor="text1"/>
          <w:cs/>
        </w:rPr>
        <w:t xml:space="preserve">ผู้ประสานงาน </w:t>
      </w:r>
      <w:r>
        <w:rPr>
          <w:rFonts w:ascii="TH SarabunIT๙" w:hAnsi="TH SarabunIT๙" w:cs="TH SarabunIT๙" w:hint="cs"/>
          <w:color w:val="000000" w:themeColor="text1"/>
          <w:cs/>
        </w:rPr>
        <w:t>นางสาวศิริพรรณ สิงห์ห่วง โทร 09 8830 7972</w:t>
      </w:r>
    </w:p>
    <w:p w14:paraId="65FCE653" w14:textId="589DDCED" w:rsidR="009B6350" w:rsidRDefault="009B6350" w:rsidP="001A4436">
      <w:pPr>
        <w:spacing w:line="21" w:lineRule="atLeast"/>
        <w:rPr>
          <w:rFonts w:ascii="TH SarabunIT๙" w:eastAsia="Calibri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 w:rsidRPr="007255C9">
        <w:rPr>
          <w:rFonts w:ascii="TH SarabunIT๙" w:hAnsi="TH SarabunIT๙" w:cs="TH SarabunIT๙"/>
          <w:color w:val="000000" w:themeColor="text1"/>
          <w:cs/>
        </w:rPr>
        <w:t>นางสาวณัฐชนก ปานเงิน โทร. ๐๙ ๘268 3875</w:t>
      </w:r>
    </w:p>
    <w:p w14:paraId="7C0EFC95" w14:textId="77777777" w:rsidR="009B6350" w:rsidRPr="00EE0F31" w:rsidRDefault="009B6350" w:rsidP="001A4436">
      <w:pPr>
        <w:tabs>
          <w:tab w:val="left" w:pos="1134"/>
        </w:tabs>
        <w:spacing w:line="21" w:lineRule="atLeast"/>
        <w:rPr>
          <w:rFonts w:ascii="TH SarabunIT๙" w:eastAsia="Calibri" w:hAnsi="TH SarabunIT๙" w:cs="TH SarabunIT๙"/>
          <w:spacing w:val="-4"/>
        </w:rPr>
      </w:pPr>
    </w:p>
    <w:p w14:paraId="357165ED" w14:textId="2F6EF97B" w:rsidR="009B6350" w:rsidRDefault="009B6350" w:rsidP="001A4436">
      <w:pPr>
        <w:spacing w:line="21" w:lineRule="atLeast"/>
        <w:rPr>
          <w:rFonts w:ascii="TH SarabunIT๙" w:hAnsi="TH SarabunIT๙" w:cs="TH SarabunIT๙"/>
          <w:color w:val="000000" w:themeColor="text1"/>
        </w:rPr>
      </w:pPr>
    </w:p>
    <w:p w14:paraId="5A600A84" w14:textId="211D0FC4" w:rsidR="009B6350" w:rsidRDefault="009B6350" w:rsidP="001A4436">
      <w:pPr>
        <w:spacing w:line="21" w:lineRule="atLeast"/>
        <w:rPr>
          <w:rFonts w:ascii="TH SarabunIT๙" w:eastAsia="Calibri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</w:p>
    <w:p w14:paraId="7A65D37B" w14:textId="370584D2" w:rsidR="00EE0F31" w:rsidRPr="005F2768" w:rsidRDefault="009B6350" w:rsidP="001A4436">
      <w:pPr>
        <w:tabs>
          <w:tab w:val="left" w:pos="1134"/>
        </w:tabs>
        <w:spacing w:line="21" w:lineRule="atLeast"/>
        <w:rPr>
          <w:rFonts w:ascii="TH SarabunIT๙" w:eastAsia="Calibri" w:hAnsi="TH SarabunIT๙" w:cs="TH SarabunIT๙"/>
          <w:spacing w:val="-4"/>
          <w:sz w:val="30"/>
          <w:szCs w:val="30"/>
        </w:rPr>
      </w:pPr>
      <w:r w:rsidRPr="008E7477">
        <w:rPr>
          <w:rFonts w:ascii="TH SarabunIT๙" w:eastAsia="Calibri" w:hAnsi="TH SarabunIT๙" w:cs="TH SarabunIT๙"/>
          <w:noProof/>
          <w:spacing w:val="-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301BAB" wp14:editId="4F720C4C">
                <wp:simplePos x="0" y="0"/>
                <wp:positionH relativeFrom="column">
                  <wp:posOffset>4139541</wp:posOffset>
                </wp:positionH>
                <wp:positionV relativeFrom="paragraph">
                  <wp:posOffset>1696720</wp:posOffset>
                </wp:positionV>
                <wp:extent cx="2026285" cy="1482533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1482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9E223" w14:textId="1ECD269C" w:rsidR="004A38C3" w:rsidRPr="009B6350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9B635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รอง .อสถ.............................</w:t>
                            </w:r>
                          </w:p>
                          <w:p w14:paraId="3F4EE333" w14:textId="2B777F0D" w:rsidR="004A38C3" w:rsidRPr="009B6350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9B635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ผอ.กศ..................................</w:t>
                            </w:r>
                          </w:p>
                          <w:p w14:paraId="2251DEDB" w14:textId="738228CA" w:rsidR="004A38C3" w:rsidRPr="009B6350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9B635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ผอ.กง.ยศ.............................</w:t>
                            </w:r>
                          </w:p>
                          <w:p w14:paraId="6363C20B" w14:textId="27876B52" w:rsidR="004A38C3" w:rsidRPr="009B6350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9B635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หน.ฝ....................................</w:t>
                            </w:r>
                          </w:p>
                          <w:p w14:paraId="112CE99B" w14:textId="510D7E3F" w:rsidR="004A38C3" w:rsidRPr="009B6350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9B635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จนท.....................................</w:t>
                            </w:r>
                          </w:p>
                          <w:p w14:paraId="0DB11753" w14:textId="28193886" w:rsidR="004A38C3" w:rsidRPr="009B6350" w:rsidRDefault="004A38C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01B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5.95pt;margin-top:133.6pt;width:159.55pt;height:11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" filled="f" stroked="f" strokeweight=".5pt">
                <v:textbox>
                  <w:txbxContent>
                    <w:p w14:paraId="4E69E223" w14:textId="1ECD269C" w:rsidR="004A38C3" w:rsidRPr="009B6350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9B635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รอง .อสถ.............................</w:t>
                      </w:r>
                    </w:p>
                    <w:p w14:paraId="3F4EE333" w14:textId="2B777F0D" w:rsidR="004A38C3" w:rsidRPr="009B6350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9B635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ผอ.กศ..................................</w:t>
                      </w:r>
                    </w:p>
                    <w:p w14:paraId="2251DEDB" w14:textId="738228CA" w:rsidR="004A38C3" w:rsidRPr="009B6350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9B635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ผอ.กง.ยศ.............................</w:t>
                      </w:r>
                    </w:p>
                    <w:p w14:paraId="6363C20B" w14:textId="27876B52" w:rsidR="004A38C3" w:rsidRPr="009B6350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9B635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หน.ฝ....................................</w:t>
                      </w:r>
                    </w:p>
                    <w:p w14:paraId="112CE99B" w14:textId="510D7E3F" w:rsidR="004A38C3" w:rsidRPr="009B6350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9B635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จนท.....................................</w:t>
                      </w:r>
                    </w:p>
                    <w:p w14:paraId="0DB11753" w14:textId="28193886" w:rsidR="004A38C3" w:rsidRPr="009B6350" w:rsidRDefault="004A38C3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E0F31" w:rsidRPr="005F2768" w:rsidSect="003E2A5A">
      <w:pgSz w:w="11907" w:h="16840" w:code="9"/>
      <w:pgMar w:top="851" w:right="1134" w:bottom="284" w:left="1644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BBA72" w14:textId="77777777" w:rsidR="00C65B53" w:rsidRDefault="00C65B53">
      <w:r>
        <w:separator/>
      </w:r>
    </w:p>
  </w:endnote>
  <w:endnote w:type="continuationSeparator" w:id="0">
    <w:p w14:paraId="6A463D9D" w14:textId="77777777" w:rsidR="00C65B53" w:rsidRDefault="00C6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655AF" w14:textId="77777777" w:rsidR="00C65B53" w:rsidRDefault="00C65B53">
      <w:r>
        <w:separator/>
      </w:r>
    </w:p>
  </w:footnote>
  <w:footnote w:type="continuationSeparator" w:id="0">
    <w:p w14:paraId="65E5BCB4" w14:textId="77777777" w:rsidR="00C65B53" w:rsidRDefault="00C65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3A471" w14:textId="77777777" w:rsidR="00A057B6" w:rsidRDefault="00A057B6" w:rsidP="00D6626B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4F58509A" w14:textId="77777777" w:rsidR="00A057B6" w:rsidRDefault="00A057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9F9D1" w14:textId="77777777" w:rsidR="00A057B6" w:rsidRPr="00CC6FE5" w:rsidRDefault="00A057B6" w:rsidP="00CC6FE5">
    <w:pPr>
      <w:pStyle w:val="a5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5B6D39D2"/>
    <w:multiLevelType w:val="hybridMultilevel"/>
    <w:tmpl w:val="5F325A06"/>
    <w:lvl w:ilvl="0" w:tplc="C58C120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1017539597">
    <w:abstractNumId w:val="0"/>
  </w:num>
  <w:num w:numId="2" w16cid:durableId="709762564">
    <w:abstractNumId w:val="12"/>
  </w:num>
  <w:num w:numId="3" w16cid:durableId="1560432998">
    <w:abstractNumId w:val="11"/>
  </w:num>
  <w:num w:numId="4" w16cid:durableId="347293642">
    <w:abstractNumId w:val="15"/>
  </w:num>
  <w:num w:numId="5" w16cid:durableId="1968470178">
    <w:abstractNumId w:val="14"/>
  </w:num>
  <w:num w:numId="6" w16cid:durableId="961421297">
    <w:abstractNumId w:val="3"/>
  </w:num>
  <w:num w:numId="7" w16cid:durableId="879055720">
    <w:abstractNumId w:val="5"/>
  </w:num>
  <w:num w:numId="8" w16cid:durableId="2012174871">
    <w:abstractNumId w:val="10"/>
  </w:num>
  <w:num w:numId="9" w16cid:durableId="540947295">
    <w:abstractNumId w:val="7"/>
  </w:num>
  <w:num w:numId="10" w16cid:durableId="427584259">
    <w:abstractNumId w:val="9"/>
  </w:num>
  <w:num w:numId="11" w16cid:durableId="1214736279">
    <w:abstractNumId w:val="2"/>
  </w:num>
  <w:num w:numId="12" w16cid:durableId="2104954360">
    <w:abstractNumId w:val="8"/>
  </w:num>
  <w:num w:numId="13" w16cid:durableId="1252281498">
    <w:abstractNumId w:val="4"/>
  </w:num>
  <w:num w:numId="14" w16cid:durableId="1255869078">
    <w:abstractNumId w:val="1"/>
  </w:num>
  <w:num w:numId="15" w16cid:durableId="1748571933">
    <w:abstractNumId w:val="6"/>
  </w:num>
  <w:num w:numId="16" w16cid:durableId="6209161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264D"/>
    <w:rsid w:val="000040F5"/>
    <w:rsid w:val="00005F7A"/>
    <w:rsid w:val="00006859"/>
    <w:rsid w:val="00006B28"/>
    <w:rsid w:val="00010995"/>
    <w:rsid w:val="00016899"/>
    <w:rsid w:val="00016EAD"/>
    <w:rsid w:val="0001738E"/>
    <w:rsid w:val="00020430"/>
    <w:rsid w:val="00023857"/>
    <w:rsid w:val="00023FC2"/>
    <w:rsid w:val="000260F2"/>
    <w:rsid w:val="000263EF"/>
    <w:rsid w:val="000312D7"/>
    <w:rsid w:val="00031CD6"/>
    <w:rsid w:val="000358E6"/>
    <w:rsid w:val="00035DE2"/>
    <w:rsid w:val="0004215D"/>
    <w:rsid w:val="000433D4"/>
    <w:rsid w:val="00044666"/>
    <w:rsid w:val="00047E9F"/>
    <w:rsid w:val="00050C2B"/>
    <w:rsid w:val="00051B5F"/>
    <w:rsid w:val="000534EA"/>
    <w:rsid w:val="00054EBB"/>
    <w:rsid w:val="00063F8A"/>
    <w:rsid w:val="00064122"/>
    <w:rsid w:val="00070397"/>
    <w:rsid w:val="00074F2A"/>
    <w:rsid w:val="000754F9"/>
    <w:rsid w:val="00076678"/>
    <w:rsid w:val="000811FD"/>
    <w:rsid w:val="00083202"/>
    <w:rsid w:val="00087BB4"/>
    <w:rsid w:val="00090E4B"/>
    <w:rsid w:val="00094C17"/>
    <w:rsid w:val="00096B79"/>
    <w:rsid w:val="000A0CF4"/>
    <w:rsid w:val="000A2233"/>
    <w:rsid w:val="000A47EA"/>
    <w:rsid w:val="000A5426"/>
    <w:rsid w:val="000A68CD"/>
    <w:rsid w:val="000A7257"/>
    <w:rsid w:val="000B17F8"/>
    <w:rsid w:val="000B1F5B"/>
    <w:rsid w:val="000B3EA7"/>
    <w:rsid w:val="000B7C08"/>
    <w:rsid w:val="000C2FD1"/>
    <w:rsid w:val="000C51BD"/>
    <w:rsid w:val="000C6EA2"/>
    <w:rsid w:val="000D0A96"/>
    <w:rsid w:val="000D3DBE"/>
    <w:rsid w:val="000D4FC8"/>
    <w:rsid w:val="000D563A"/>
    <w:rsid w:val="000E16BE"/>
    <w:rsid w:val="000F61F4"/>
    <w:rsid w:val="001009EB"/>
    <w:rsid w:val="00101EBD"/>
    <w:rsid w:val="00106B22"/>
    <w:rsid w:val="00110415"/>
    <w:rsid w:val="00110432"/>
    <w:rsid w:val="00112D51"/>
    <w:rsid w:val="00113F5A"/>
    <w:rsid w:val="00115441"/>
    <w:rsid w:val="0011771A"/>
    <w:rsid w:val="001200C2"/>
    <w:rsid w:val="001203C5"/>
    <w:rsid w:val="00132E74"/>
    <w:rsid w:val="00133659"/>
    <w:rsid w:val="00134DD5"/>
    <w:rsid w:val="00137DC8"/>
    <w:rsid w:val="00142DF8"/>
    <w:rsid w:val="00147199"/>
    <w:rsid w:val="0015378C"/>
    <w:rsid w:val="0015386E"/>
    <w:rsid w:val="00157D92"/>
    <w:rsid w:val="001616CE"/>
    <w:rsid w:val="00164EC2"/>
    <w:rsid w:val="00166D9F"/>
    <w:rsid w:val="001714A5"/>
    <w:rsid w:val="00174BE6"/>
    <w:rsid w:val="0017599B"/>
    <w:rsid w:val="001771ED"/>
    <w:rsid w:val="00177EF8"/>
    <w:rsid w:val="00182D26"/>
    <w:rsid w:val="00183171"/>
    <w:rsid w:val="00185D2A"/>
    <w:rsid w:val="001923E5"/>
    <w:rsid w:val="001933F0"/>
    <w:rsid w:val="001947F8"/>
    <w:rsid w:val="0019600E"/>
    <w:rsid w:val="0019613F"/>
    <w:rsid w:val="001A18DA"/>
    <w:rsid w:val="001A1D49"/>
    <w:rsid w:val="001A3A3F"/>
    <w:rsid w:val="001A4318"/>
    <w:rsid w:val="001A4436"/>
    <w:rsid w:val="001A52F1"/>
    <w:rsid w:val="001B00F9"/>
    <w:rsid w:val="001B2633"/>
    <w:rsid w:val="001B43CB"/>
    <w:rsid w:val="001B6987"/>
    <w:rsid w:val="001C18E9"/>
    <w:rsid w:val="001C1BAB"/>
    <w:rsid w:val="001C6A36"/>
    <w:rsid w:val="001D0B09"/>
    <w:rsid w:val="001D6D23"/>
    <w:rsid w:val="001E1EB9"/>
    <w:rsid w:val="001E33FA"/>
    <w:rsid w:val="001E3FE2"/>
    <w:rsid w:val="001F07E8"/>
    <w:rsid w:val="001F5164"/>
    <w:rsid w:val="0020383E"/>
    <w:rsid w:val="002107F9"/>
    <w:rsid w:val="00211847"/>
    <w:rsid w:val="0021384A"/>
    <w:rsid w:val="00215EC2"/>
    <w:rsid w:val="002164E8"/>
    <w:rsid w:val="00223DED"/>
    <w:rsid w:val="00225AAB"/>
    <w:rsid w:val="00225B3E"/>
    <w:rsid w:val="00231964"/>
    <w:rsid w:val="00231F75"/>
    <w:rsid w:val="00233427"/>
    <w:rsid w:val="00233761"/>
    <w:rsid w:val="00240CEC"/>
    <w:rsid w:val="00240F15"/>
    <w:rsid w:val="002436B7"/>
    <w:rsid w:val="00251D56"/>
    <w:rsid w:val="00253CD5"/>
    <w:rsid w:val="002545D5"/>
    <w:rsid w:val="00260250"/>
    <w:rsid w:val="00260F42"/>
    <w:rsid w:val="0026377A"/>
    <w:rsid w:val="0026666B"/>
    <w:rsid w:val="002716B2"/>
    <w:rsid w:val="00273B2D"/>
    <w:rsid w:val="00273E2D"/>
    <w:rsid w:val="00274EDE"/>
    <w:rsid w:val="00275981"/>
    <w:rsid w:val="00276791"/>
    <w:rsid w:val="00280A6F"/>
    <w:rsid w:val="00280EB4"/>
    <w:rsid w:val="00282883"/>
    <w:rsid w:val="00282DEB"/>
    <w:rsid w:val="0028704A"/>
    <w:rsid w:val="0029114F"/>
    <w:rsid w:val="002934A7"/>
    <w:rsid w:val="00293B62"/>
    <w:rsid w:val="0029403C"/>
    <w:rsid w:val="002949C3"/>
    <w:rsid w:val="00295EFD"/>
    <w:rsid w:val="00296031"/>
    <w:rsid w:val="002A44A0"/>
    <w:rsid w:val="002A7D10"/>
    <w:rsid w:val="002B144C"/>
    <w:rsid w:val="002B39F8"/>
    <w:rsid w:val="002B4989"/>
    <w:rsid w:val="002C1AEF"/>
    <w:rsid w:val="002C2388"/>
    <w:rsid w:val="002D0FB8"/>
    <w:rsid w:val="002E16AC"/>
    <w:rsid w:val="002E1FAD"/>
    <w:rsid w:val="002E2534"/>
    <w:rsid w:val="002E2AD1"/>
    <w:rsid w:val="002E2D49"/>
    <w:rsid w:val="002E76A9"/>
    <w:rsid w:val="002F2983"/>
    <w:rsid w:val="002F3DE3"/>
    <w:rsid w:val="002F47C9"/>
    <w:rsid w:val="002F4F32"/>
    <w:rsid w:val="002F5EEF"/>
    <w:rsid w:val="00303957"/>
    <w:rsid w:val="003124B3"/>
    <w:rsid w:val="00313FE1"/>
    <w:rsid w:val="003143DA"/>
    <w:rsid w:val="00323AAF"/>
    <w:rsid w:val="00326925"/>
    <w:rsid w:val="00326D6A"/>
    <w:rsid w:val="00326F5F"/>
    <w:rsid w:val="00331005"/>
    <w:rsid w:val="00332585"/>
    <w:rsid w:val="00332CC1"/>
    <w:rsid w:val="003347C7"/>
    <w:rsid w:val="0034311A"/>
    <w:rsid w:val="003525F4"/>
    <w:rsid w:val="00352B31"/>
    <w:rsid w:val="00361450"/>
    <w:rsid w:val="00361948"/>
    <w:rsid w:val="00363D21"/>
    <w:rsid w:val="00364102"/>
    <w:rsid w:val="00364FA4"/>
    <w:rsid w:val="00367998"/>
    <w:rsid w:val="00367DE3"/>
    <w:rsid w:val="003716B6"/>
    <w:rsid w:val="003725C6"/>
    <w:rsid w:val="00372B23"/>
    <w:rsid w:val="00377277"/>
    <w:rsid w:val="00377D33"/>
    <w:rsid w:val="00384D22"/>
    <w:rsid w:val="003875B8"/>
    <w:rsid w:val="00390772"/>
    <w:rsid w:val="003947D7"/>
    <w:rsid w:val="003949DE"/>
    <w:rsid w:val="00394BFA"/>
    <w:rsid w:val="00395DA4"/>
    <w:rsid w:val="0039641B"/>
    <w:rsid w:val="003A08D6"/>
    <w:rsid w:val="003A15D0"/>
    <w:rsid w:val="003A21BA"/>
    <w:rsid w:val="003A2DEF"/>
    <w:rsid w:val="003A3C1D"/>
    <w:rsid w:val="003A65F7"/>
    <w:rsid w:val="003B2593"/>
    <w:rsid w:val="003C2A20"/>
    <w:rsid w:val="003C3BAB"/>
    <w:rsid w:val="003D5786"/>
    <w:rsid w:val="003D7DE8"/>
    <w:rsid w:val="003E05D8"/>
    <w:rsid w:val="003E2A5A"/>
    <w:rsid w:val="003E41B6"/>
    <w:rsid w:val="003E52A2"/>
    <w:rsid w:val="003F176C"/>
    <w:rsid w:val="003F3323"/>
    <w:rsid w:val="003F6CDA"/>
    <w:rsid w:val="00403435"/>
    <w:rsid w:val="00410831"/>
    <w:rsid w:val="0041460E"/>
    <w:rsid w:val="004179A5"/>
    <w:rsid w:val="00430CFF"/>
    <w:rsid w:val="0043220F"/>
    <w:rsid w:val="004355E4"/>
    <w:rsid w:val="00441DB1"/>
    <w:rsid w:val="00446A0D"/>
    <w:rsid w:val="00446FC4"/>
    <w:rsid w:val="0044795A"/>
    <w:rsid w:val="004504F8"/>
    <w:rsid w:val="0046292C"/>
    <w:rsid w:val="00463016"/>
    <w:rsid w:val="0046432C"/>
    <w:rsid w:val="0046688D"/>
    <w:rsid w:val="004707F3"/>
    <w:rsid w:val="004753CA"/>
    <w:rsid w:val="0047592D"/>
    <w:rsid w:val="004814A5"/>
    <w:rsid w:val="00484B9C"/>
    <w:rsid w:val="0048675E"/>
    <w:rsid w:val="004901F7"/>
    <w:rsid w:val="0049054F"/>
    <w:rsid w:val="00492059"/>
    <w:rsid w:val="00492C85"/>
    <w:rsid w:val="004963FD"/>
    <w:rsid w:val="00496640"/>
    <w:rsid w:val="004968D1"/>
    <w:rsid w:val="004A0C11"/>
    <w:rsid w:val="004A38C3"/>
    <w:rsid w:val="004A3BFA"/>
    <w:rsid w:val="004B0018"/>
    <w:rsid w:val="004B0B34"/>
    <w:rsid w:val="004B490B"/>
    <w:rsid w:val="004C0C9C"/>
    <w:rsid w:val="004C2E63"/>
    <w:rsid w:val="004C3896"/>
    <w:rsid w:val="004C7BE8"/>
    <w:rsid w:val="004D09D6"/>
    <w:rsid w:val="004E2D57"/>
    <w:rsid w:val="004E38EA"/>
    <w:rsid w:val="004E66DE"/>
    <w:rsid w:val="004E6B2B"/>
    <w:rsid w:val="004E72DE"/>
    <w:rsid w:val="004F00BD"/>
    <w:rsid w:val="004F1E49"/>
    <w:rsid w:val="004F4E84"/>
    <w:rsid w:val="004F636C"/>
    <w:rsid w:val="004F6B8C"/>
    <w:rsid w:val="004F6BD4"/>
    <w:rsid w:val="004F7724"/>
    <w:rsid w:val="004F7DEE"/>
    <w:rsid w:val="005015B9"/>
    <w:rsid w:val="005026E4"/>
    <w:rsid w:val="00507B80"/>
    <w:rsid w:val="005102CA"/>
    <w:rsid w:val="00511CAB"/>
    <w:rsid w:val="00521C8F"/>
    <w:rsid w:val="00523F4C"/>
    <w:rsid w:val="00530EC9"/>
    <w:rsid w:val="00535635"/>
    <w:rsid w:val="00536E33"/>
    <w:rsid w:val="00543529"/>
    <w:rsid w:val="00546B8E"/>
    <w:rsid w:val="0055532D"/>
    <w:rsid w:val="00557A8B"/>
    <w:rsid w:val="00561638"/>
    <w:rsid w:val="00561EC1"/>
    <w:rsid w:val="00570AA1"/>
    <w:rsid w:val="00571F18"/>
    <w:rsid w:val="0057292A"/>
    <w:rsid w:val="005751EB"/>
    <w:rsid w:val="00584946"/>
    <w:rsid w:val="00587BBE"/>
    <w:rsid w:val="00590527"/>
    <w:rsid w:val="00590612"/>
    <w:rsid w:val="00592888"/>
    <w:rsid w:val="005949FD"/>
    <w:rsid w:val="0059675E"/>
    <w:rsid w:val="005A4D14"/>
    <w:rsid w:val="005B39CA"/>
    <w:rsid w:val="005C47A0"/>
    <w:rsid w:val="005C5208"/>
    <w:rsid w:val="005C56ED"/>
    <w:rsid w:val="005C6967"/>
    <w:rsid w:val="005D0092"/>
    <w:rsid w:val="005D4847"/>
    <w:rsid w:val="005D5100"/>
    <w:rsid w:val="005D5DD5"/>
    <w:rsid w:val="005D69E7"/>
    <w:rsid w:val="005E0332"/>
    <w:rsid w:val="005E07C0"/>
    <w:rsid w:val="005E1AAA"/>
    <w:rsid w:val="005E4C46"/>
    <w:rsid w:val="005F2768"/>
    <w:rsid w:val="005F345D"/>
    <w:rsid w:val="0060036E"/>
    <w:rsid w:val="00610FA1"/>
    <w:rsid w:val="0062322A"/>
    <w:rsid w:val="00623EDC"/>
    <w:rsid w:val="00624D51"/>
    <w:rsid w:val="006325C2"/>
    <w:rsid w:val="00635306"/>
    <w:rsid w:val="006356A7"/>
    <w:rsid w:val="00636F77"/>
    <w:rsid w:val="00637FE9"/>
    <w:rsid w:val="00652D58"/>
    <w:rsid w:val="00653A3F"/>
    <w:rsid w:val="00656CDC"/>
    <w:rsid w:val="00657DC8"/>
    <w:rsid w:val="00664DB5"/>
    <w:rsid w:val="006730DB"/>
    <w:rsid w:val="00673322"/>
    <w:rsid w:val="00677C97"/>
    <w:rsid w:val="006804F0"/>
    <w:rsid w:val="006848E4"/>
    <w:rsid w:val="00684D16"/>
    <w:rsid w:val="00691AA2"/>
    <w:rsid w:val="006937D4"/>
    <w:rsid w:val="00694251"/>
    <w:rsid w:val="006A0BB0"/>
    <w:rsid w:val="006A2EB2"/>
    <w:rsid w:val="006A541D"/>
    <w:rsid w:val="006B4855"/>
    <w:rsid w:val="006B5D14"/>
    <w:rsid w:val="006B61BB"/>
    <w:rsid w:val="006C0080"/>
    <w:rsid w:val="006C0DF0"/>
    <w:rsid w:val="006C1051"/>
    <w:rsid w:val="006C1966"/>
    <w:rsid w:val="006C227E"/>
    <w:rsid w:val="006C2F03"/>
    <w:rsid w:val="006C6EF5"/>
    <w:rsid w:val="006C7A49"/>
    <w:rsid w:val="006D2149"/>
    <w:rsid w:val="006D21C3"/>
    <w:rsid w:val="006D4060"/>
    <w:rsid w:val="006E0887"/>
    <w:rsid w:val="006E2B51"/>
    <w:rsid w:val="006E57FA"/>
    <w:rsid w:val="006E77F3"/>
    <w:rsid w:val="006F2C85"/>
    <w:rsid w:val="006F356D"/>
    <w:rsid w:val="006F4E41"/>
    <w:rsid w:val="006F6F77"/>
    <w:rsid w:val="006F7744"/>
    <w:rsid w:val="00703610"/>
    <w:rsid w:val="007038EA"/>
    <w:rsid w:val="0070495E"/>
    <w:rsid w:val="007108FA"/>
    <w:rsid w:val="00712E30"/>
    <w:rsid w:val="007151A3"/>
    <w:rsid w:val="00717EA2"/>
    <w:rsid w:val="00720C35"/>
    <w:rsid w:val="00720EBC"/>
    <w:rsid w:val="00723260"/>
    <w:rsid w:val="00723D25"/>
    <w:rsid w:val="007247F8"/>
    <w:rsid w:val="00730192"/>
    <w:rsid w:val="00732045"/>
    <w:rsid w:val="00740B4B"/>
    <w:rsid w:val="007550D9"/>
    <w:rsid w:val="007557A9"/>
    <w:rsid w:val="007614E9"/>
    <w:rsid w:val="00762FE3"/>
    <w:rsid w:val="00763ABE"/>
    <w:rsid w:val="00766CA4"/>
    <w:rsid w:val="00774B84"/>
    <w:rsid w:val="0078285D"/>
    <w:rsid w:val="007847CA"/>
    <w:rsid w:val="00784FFE"/>
    <w:rsid w:val="00791935"/>
    <w:rsid w:val="00791D6B"/>
    <w:rsid w:val="00791EB1"/>
    <w:rsid w:val="007926FB"/>
    <w:rsid w:val="007967C5"/>
    <w:rsid w:val="007A0340"/>
    <w:rsid w:val="007A0A54"/>
    <w:rsid w:val="007A1F9F"/>
    <w:rsid w:val="007A55DD"/>
    <w:rsid w:val="007A5A83"/>
    <w:rsid w:val="007A7A5C"/>
    <w:rsid w:val="007A7B0F"/>
    <w:rsid w:val="007B0977"/>
    <w:rsid w:val="007B37B9"/>
    <w:rsid w:val="007B64DC"/>
    <w:rsid w:val="007B7508"/>
    <w:rsid w:val="007C07C2"/>
    <w:rsid w:val="007C4FCC"/>
    <w:rsid w:val="007C5731"/>
    <w:rsid w:val="007C6E5D"/>
    <w:rsid w:val="007C71D7"/>
    <w:rsid w:val="007D0CEC"/>
    <w:rsid w:val="007D1030"/>
    <w:rsid w:val="007D1EA5"/>
    <w:rsid w:val="007D6B96"/>
    <w:rsid w:val="007E36AB"/>
    <w:rsid w:val="007E592C"/>
    <w:rsid w:val="007F15C1"/>
    <w:rsid w:val="007F1F2A"/>
    <w:rsid w:val="007F35D5"/>
    <w:rsid w:val="007F4CCE"/>
    <w:rsid w:val="007F6A03"/>
    <w:rsid w:val="007F788B"/>
    <w:rsid w:val="0080025D"/>
    <w:rsid w:val="00804C0D"/>
    <w:rsid w:val="00804DD2"/>
    <w:rsid w:val="008067AF"/>
    <w:rsid w:val="00810C89"/>
    <w:rsid w:val="00812EED"/>
    <w:rsid w:val="00816E55"/>
    <w:rsid w:val="008175FB"/>
    <w:rsid w:val="00820221"/>
    <w:rsid w:val="008248C5"/>
    <w:rsid w:val="00827CE2"/>
    <w:rsid w:val="0083412A"/>
    <w:rsid w:val="0084178F"/>
    <w:rsid w:val="00841BC9"/>
    <w:rsid w:val="00844E7C"/>
    <w:rsid w:val="008467DF"/>
    <w:rsid w:val="008554C7"/>
    <w:rsid w:val="00857400"/>
    <w:rsid w:val="008625D0"/>
    <w:rsid w:val="00863B2C"/>
    <w:rsid w:val="00864547"/>
    <w:rsid w:val="008647D9"/>
    <w:rsid w:val="008662E2"/>
    <w:rsid w:val="00871E45"/>
    <w:rsid w:val="00872E38"/>
    <w:rsid w:val="008753D0"/>
    <w:rsid w:val="00882DB1"/>
    <w:rsid w:val="00887403"/>
    <w:rsid w:val="0089033C"/>
    <w:rsid w:val="0089079C"/>
    <w:rsid w:val="008957F0"/>
    <w:rsid w:val="008A3085"/>
    <w:rsid w:val="008A3EA5"/>
    <w:rsid w:val="008A556E"/>
    <w:rsid w:val="008A6562"/>
    <w:rsid w:val="008A6722"/>
    <w:rsid w:val="008A7A44"/>
    <w:rsid w:val="008B45C2"/>
    <w:rsid w:val="008B5D84"/>
    <w:rsid w:val="008C266E"/>
    <w:rsid w:val="008C43F2"/>
    <w:rsid w:val="008D1C09"/>
    <w:rsid w:val="008D32F2"/>
    <w:rsid w:val="008D713D"/>
    <w:rsid w:val="008E039C"/>
    <w:rsid w:val="008E7477"/>
    <w:rsid w:val="008F0DDD"/>
    <w:rsid w:val="008F2BA6"/>
    <w:rsid w:val="008F3539"/>
    <w:rsid w:val="008F3B13"/>
    <w:rsid w:val="008F413A"/>
    <w:rsid w:val="008F447B"/>
    <w:rsid w:val="008F56D1"/>
    <w:rsid w:val="00907EA5"/>
    <w:rsid w:val="00910469"/>
    <w:rsid w:val="00910DBA"/>
    <w:rsid w:val="0091115A"/>
    <w:rsid w:val="00911721"/>
    <w:rsid w:val="009128AE"/>
    <w:rsid w:val="00912EE9"/>
    <w:rsid w:val="00916EDF"/>
    <w:rsid w:val="00921280"/>
    <w:rsid w:val="00940756"/>
    <w:rsid w:val="00941790"/>
    <w:rsid w:val="00943141"/>
    <w:rsid w:val="009442EA"/>
    <w:rsid w:val="00952B53"/>
    <w:rsid w:val="009556F9"/>
    <w:rsid w:val="00963181"/>
    <w:rsid w:val="00963D47"/>
    <w:rsid w:val="009673A1"/>
    <w:rsid w:val="00977070"/>
    <w:rsid w:val="00977850"/>
    <w:rsid w:val="00977E61"/>
    <w:rsid w:val="00980EEB"/>
    <w:rsid w:val="00981664"/>
    <w:rsid w:val="0098433E"/>
    <w:rsid w:val="00985265"/>
    <w:rsid w:val="00986FAF"/>
    <w:rsid w:val="00993874"/>
    <w:rsid w:val="009939FF"/>
    <w:rsid w:val="00995E87"/>
    <w:rsid w:val="00995EAA"/>
    <w:rsid w:val="009A2B56"/>
    <w:rsid w:val="009A3CDF"/>
    <w:rsid w:val="009A4E60"/>
    <w:rsid w:val="009A6483"/>
    <w:rsid w:val="009A65EE"/>
    <w:rsid w:val="009B2BB9"/>
    <w:rsid w:val="009B2EC8"/>
    <w:rsid w:val="009B32CC"/>
    <w:rsid w:val="009B538C"/>
    <w:rsid w:val="009B6350"/>
    <w:rsid w:val="009C7976"/>
    <w:rsid w:val="009C79F4"/>
    <w:rsid w:val="009D1923"/>
    <w:rsid w:val="009D31A0"/>
    <w:rsid w:val="009D4634"/>
    <w:rsid w:val="009D4E89"/>
    <w:rsid w:val="009D5AB5"/>
    <w:rsid w:val="009E1292"/>
    <w:rsid w:val="009E1EF9"/>
    <w:rsid w:val="009E40F1"/>
    <w:rsid w:val="009E69BA"/>
    <w:rsid w:val="009E7CAD"/>
    <w:rsid w:val="009F3ACC"/>
    <w:rsid w:val="009F5DE2"/>
    <w:rsid w:val="00A02DB5"/>
    <w:rsid w:val="00A04F51"/>
    <w:rsid w:val="00A057B6"/>
    <w:rsid w:val="00A0591A"/>
    <w:rsid w:val="00A0758F"/>
    <w:rsid w:val="00A1079A"/>
    <w:rsid w:val="00A11A36"/>
    <w:rsid w:val="00A13049"/>
    <w:rsid w:val="00A21A72"/>
    <w:rsid w:val="00A22650"/>
    <w:rsid w:val="00A22FBE"/>
    <w:rsid w:val="00A26914"/>
    <w:rsid w:val="00A32F82"/>
    <w:rsid w:val="00A365EA"/>
    <w:rsid w:val="00A36EC4"/>
    <w:rsid w:val="00A40FFC"/>
    <w:rsid w:val="00A438A2"/>
    <w:rsid w:val="00A50FB9"/>
    <w:rsid w:val="00A51468"/>
    <w:rsid w:val="00A526F4"/>
    <w:rsid w:val="00A545A7"/>
    <w:rsid w:val="00A5725B"/>
    <w:rsid w:val="00A5799F"/>
    <w:rsid w:val="00A6410F"/>
    <w:rsid w:val="00A65E80"/>
    <w:rsid w:val="00A72D95"/>
    <w:rsid w:val="00A74F25"/>
    <w:rsid w:val="00A75824"/>
    <w:rsid w:val="00A83CF3"/>
    <w:rsid w:val="00A84400"/>
    <w:rsid w:val="00A86BDF"/>
    <w:rsid w:val="00A921D5"/>
    <w:rsid w:val="00AA0D49"/>
    <w:rsid w:val="00AA0EB3"/>
    <w:rsid w:val="00AA229E"/>
    <w:rsid w:val="00AB0122"/>
    <w:rsid w:val="00AB2BE6"/>
    <w:rsid w:val="00AB35D5"/>
    <w:rsid w:val="00AC169D"/>
    <w:rsid w:val="00AC206C"/>
    <w:rsid w:val="00AC6151"/>
    <w:rsid w:val="00AC7E64"/>
    <w:rsid w:val="00AD2BD1"/>
    <w:rsid w:val="00AD4E66"/>
    <w:rsid w:val="00AD7C8F"/>
    <w:rsid w:val="00AE5586"/>
    <w:rsid w:val="00AF54B2"/>
    <w:rsid w:val="00AF5E33"/>
    <w:rsid w:val="00AF7FB4"/>
    <w:rsid w:val="00B025B4"/>
    <w:rsid w:val="00B02EBF"/>
    <w:rsid w:val="00B03796"/>
    <w:rsid w:val="00B045C0"/>
    <w:rsid w:val="00B04F40"/>
    <w:rsid w:val="00B07F64"/>
    <w:rsid w:val="00B10FBA"/>
    <w:rsid w:val="00B12C8D"/>
    <w:rsid w:val="00B17AC9"/>
    <w:rsid w:val="00B17FD1"/>
    <w:rsid w:val="00B215BE"/>
    <w:rsid w:val="00B2488B"/>
    <w:rsid w:val="00B24A3C"/>
    <w:rsid w:val="00B24E69"/>
    <w:rsid w:val="00B252B8"/>
    <w:rsid w:val="00B26273"/>
    <w:rsid w:val="00B27C80"/>
    <w:rsid w:val="00B30C8A"/>
    <w:rsid w:val="00B32044"/>
    <w:rsid w:val="00B411B2"/>
    <w:rsid w:val="00B44821"/>
    <w:rsid w:val="00B5639A"/>
    <w:rsid w:val="00B5707E"/>
    <w:rsid w:val="00B65FA1"/>
    <w:rsid w:val="00B774F0"/>
    <w:rsid w:val="00B8167D"/>
    <w:rsid w:val="00B825A5"/>
    <w:rsid w:val="00B825E9"/>
    <w:rsid w:val="00B83898"/>
    <w:rsid w:val="00B83A8A"/>
    <w:rsid w:val="00B86139"/>
    <w:rsid w:val="00B91B08"/>
    <w:rsid w:val="00B93941"/>
    <w:rsid w:val="00B94312"/>
    <w:rsid w:val="00B94409"/>
    <w:rsid w:val="00BA18A8"/>
    <w:rsid w:val="00BA7CFF"/>
    <w:rsid w:val="00BB1330"/>
    <w:rsid w:val="00BB46E5"/>
    <w:rsid w:val="00BC5A6C"/>
    <w:rsid w:val="00BC79F9"/>
    <w:rsid w:val="00BD50FC"/>
    <w:rsid w:val="00BD71BE"/>
    <w:rsid w:val="00BE0D9F"/>
    <w:rsid w:val="00BE2435"/>
    <w:rsid w:val="00BF2380"/>
    <w:rsid w:val="00BF70D5"/>
    <w:rsid w:val="00C016B1"/>
    <w:rsid w:val="00C073D9"/>
    <w:rsid w:val="00C07FB1"/>
    <w:rsid w:val="00C221F2"/>
    <w:rsid w:val="00C244F7"/>
    <w:rsid w:val="00C24D54"/>
    <w:rsid w:val="00C252F2"/>
    <w:rsid w:val="00C26EBC"/>
    <w:rsid w:val="00C320F8"/>
    <w:rsid w:val="00C3477B"/>
    <w:rsid w:val="00C34985"/>
    <w:rsid w:val="00C36266"/>
    <w:rsid w:val="00C40D45"/>
    <w:rsid w:val="00C45661"/>
    <w:rsid w:val="00C45973"/>
    <w:rsid w:val="00C56BE2"/>
    <w:rsid w:val="00C64E20"/>
    <w:rsid w:val="00C656E6"/>
    <w:rsid w:val="00C65B53"/>
    <w:rsid w:val="00C67F4B"/>
    <w:rsid w:val="00C70EE4"/>
    <w:rsid w:val="00C71B1D"/>
    <w:rsid w:val="00C729CF"/>
    <w:rsid w:val="00C7457B"/>
    <w:rsid w:val="00C751EA"/>
    <w:rsid w:val="00C82A19"/>
    <w:rsid w:val="00C84B34"/>
    <w:rsid w:val="00C85B93"/>
    <w:rsid w:val="00C8638A"/>
    <w:rsid w:val="00C91F00"/>
    <w:rsid w:val="00C91FAE"/>
    <w:rsid w:val="00C966A8"/>
    <w:rsid w:val="00CA0C95"/>
    <w:rsid w:val="00CA34F9"/>
    <w:rsid w:val="00CA6F82"/>
    <w:rsid w:val="00CB26FD"/>
    <w:rsid w:val="00CB4343"/>
    <w:rsid w:val="00CC0F2F"/>
    <w:rsid w:val="00CC1A05"/>
    <w:rsid w:val="00CC1CBE"/>
    <w:rsid w:val="00CD435D"/>
    <w:rsid w:val="00CD682B"/>
    <w:rsid w:val="00CD6C7E"/>
    <w:rsid w:val="00CD7057"/>
    <w:rsid w:val="00CE2DDF"/>
    <w:rsid w:val="00CF0A45"/>
    <w:rsid w:val="00CF3466"/>
    <w:rsid w:val="00CF397B"/>
    <w:rsid w:val="00CF4251"/>
    <w:rsid w:val="00D00958"/>
    <w:rsid w:val="00D01AA0"/>
    <w:rsid w:val="00D039A6"/>
    <w:rsid w:val="00D050E7"/>
    <w:rsid w:val="00D0789A"/>
    <w:rsid w:val="00D132B0"/>
    <w:rsid w:val="00D20CB0"/>
    <w:rsid w:val="00D2649A"/>
    <w:rsid w:val="00D31484"/>
    <w:rsid w:val="00D3384C"/>
    <w:rsid w:val="00D34F34"/>
    <w:rsid w:val="00D405E6"/>
    <w:rsid w:val="00D42AE0"/>
    <w:rsid w:val="00D45A8C"/>
    <w:rsid w:val="00D53E23"/>
    <w:rsid w:val="00D5625D"/>
    <w:rsid w:val="00D56678"/>
    <w:rsid w:val="00D5724F"/>
    <w:rsid w:val="00D57739"/>
    <w:rsid w:val="00D61F24"/>
    <w:rsid w:val="00D64039"/>
    <w:rsid w:val="00D714BA"/>
    <w:rsid w:val="00D75FEF"/>
    <w:rsid w:val="00D81CA5"/>
    <w:rsid w:val="00D84E8B"/>
    <w:rsid w:val="00D85242"/>
    <w:rsid w:val="00D92CEC"/>
    <w:rsid w:val="00D96AEB"/>
    <w:rsid w:val="00DA22C4"/>
    <w:rsid w:val="00DA3F27"/>
    <w:rsid w:val="00DA67D4"/>
    <w:rsid w:val="00DB0A11"/>
    <w:rsid w:val="00DB6078"/>
    <w:rsid w:val="00DB6CF7"/>
    <w:rsid w:val="00DB7B19"/>
    <w:rsid w:val="00DC02AB"/>
    <w:rsid w:val="00DC0C21"/>
    <w:rsid w:val="00DC5F91"/>
    <w:rsid w:val="00DD0491"/>
    <w:rsid w:val="00DD4DE1"/>
    <w:rsid w:val="00DD6CAF"/>
    <w:rsid w:val="00DE2126"/>
    <w:rsid w:val="00DE3259"/>
    <w:rsid w:val="00DE34A8"/>
    <w:rsid w:val="00DE34F6"/>
    <w:rsid w:val="00DE3564"/>
    <w:rsid w:val="00DE4517"/>
    <w:rsid w:val="00DE4F7C"/>
    <w:rsid w:val="00DE5036"/>
    <w:rsid w:val="00DE648A"/>
    <w:rsid w:val="00DE7AD1"/>
    <w:rsid w:val="00DE7FAD"/>
    <w:rsid w:val="00DF075E"/>
    <w:rsid w:val="00DF49A3"/>
    <w:rsid w:val="00DF4ED4"/>
    <w:rsid w:val="00DF77FC"/>
    <w:rsid w:val="00DF7C68"/>
    <w:rsid w:val="00E03243"/>
    <w:rsid w:val="00E04B64"/>
    <w:rsid w:val="00E06FB3"/>
    <w:rsid w:val="00E10536"/>
    <w:rsid w:val="00E105F2"/>
    <w:rsid w:val="00E1560F"/>
    <w:rsid w:val="00E168C5"/>
    <w:rsid w:val="00E17F0B"/>
    <w:rsid w:val="00E244F0"/>
    <w:rsid w:val="00E37CB8"/>
    <w:rsid w:val="00E40A09"/>
    <w:rsid w:val="00E41127"/>
    <w:rsid w:val="00E44BB0"/>
    <w:rsid w:val="00E44BC8"/>
    <w:rsid w:val="00E47414"/>
    <w:rsid w:val="00E5271D"/>
    <w:rsid w:val="00E53702"/>
    <w:rsid w:val="00E54E52"/>
    <w:rsid w:val="00E55367"/>
    <w:rsid w:val="00E57657"/>
    <w:rsid w:val="00E60EB2"/>
    <w:rsid w:val="00E61C31"/>
    <w:rsid w:val="00E64666"/>
    <w:rsid w:val="00E6478E"/>
    <w:rsid w:val="00E65113"/>
    <w:rsid w:val="00E65581"/>
    <w:rsid w:val="00E657B1"/>
    <w:rsid w:val="00E6580A"/>
    <w:rsid w:val="00E65AB5"/>
    <w:rsid w:val="00E66D92"/>
    <w:rsid w:val="00E70171"/>
    <w:rsid w:val="00E71442"/>
    <w:rsid w:val="00E715B7"/>
    <w:rsid w:val="00E7167A"/>
    <w:rsid w:val="00E72187"/>
    <w:rsid w:val="00E771D8"/>
    <w:rsid w:val="00E77FF6"/>
    <w:rsid w:val="00E85D4B"/>
    <w:rsid w:val="00E86AF8"/>
    <w:rsid w:val="00E87658"/>
    <w:rsid w:val="00E9337C"/>
    <w:rsid w:val="00E93FE9"/>
    <w:rsid w:val="00E94B23"/>
    <w:rsid w:val="00EA0156"/>
    <w:rsid w:val="00EA0B3B"/>
    <w:rsid w:val="00EA67EB"/>
    <w:rsid w:val="00EB23F1"/>
    <w:rsid w:val="00EB489A"/>
    <w:rsid w:val="00EC21AA"/>
    <w:rsid w:val="00EC47B8"/>
    <w:rsid w:val="00EC609B"/>
    <w:rsid w:val="00EC701F"/>
    <w:rsid w:val="00ED0944"/>
    <w:rsid w:val="00ED563B"/>
    <w:rsid w:val="00EE0F31"/>
    <w:rsid w:val="00EE2EC9"/>
    <w:rsid w:val="00EE36B7"/>
    <w:rsid w:val="00EE6387"/>
    <w:rsid w:val="00EE7124"/>
    <w:rsid w:val="00EE79CB"/>
    <w:rsid w:val="00EF1220"/>
    <w:rsid w:val="00EF4E80"/>
    <w:rsid w:val="00EF6C8B"/>
    <w:rsid w:val="00F01283"/>
    <w:rsid w:val="00F029B3"/>
    <w:rsid w:val="00F03C4D"/>
    <w:rsid w:val="00F056B1"/>
    <w:rsid w:val="00F06866"/>
    <w:rsid w:val="00F14F64"/>
    <w:rsid w:val="00F16D78"/>
    <w:rsid w:val="00F23363"/>
    <w:rsid w:val="00F25766"/>
    <w:rsid w:val="00F2696D"/>
    <w:rsid w:val="00F26BBF"/>
    <w:rsid w:val="00F322B1"/>
    <w:rsid w:val="00F350CB"/>
    <w:rsid w:val="00F45344"/>
    <w:rsid w:val="00F45CF6"/>
    <w:rsid w:val="00F5461C"/>
    <w:rsid w:val="00F6030E"/>
    <w:rsid w:val="00F64E84"/>
    <w:rsid w:val="00F71D48"/>
    <w:rsid w:val="00F727D9"/>
    <w:rsid w:val="00F72D63"/>
    <w:rsid w:val="00F73FEE"/>
    <w:rsid w:val="00F748F3"/>
    <w:rsid w:val="00F755C1"/>
    <w:rsid w:val="00F81F66"/>
    <w:rsid w:val="00F8462E"/>
    <w:rsid w:val="00F85561"/>
    <w:rsid w:val="00F866FB"/>
    <w:rsid w:val="00F86F5D"/>
    <w:rsid w:val="00F87123"/>
    <w:rsid w:val="00F87A70"/>
    <w:rsid w:val="00F91EF5"/>
    <w:rsid w:val="00F94478"/>
    <w:rsid w:val="00F94795"/>
    <w:rsid w:val="00F94EA7"/>
    <w:rsid w:val="00F96741"/>
    <w:rsid w:val="00FA186D"/>
    <w:rsid w:val="00FA251C"/>
    <w:rsid w:val="00FA58ED"/>
    <w:rsid w:val="00FA68F1"/>
    <w:rsid w:val="00FA773A"/>
    <w:rsid w:val="00FA7C55"/>
    <w:rsid w:val="00FA7CA8"/>
    <w:rsid w:val="00FB0C2D"/>
    <w:rsid w:val="00FB0CFC"/>
    <w:rsid w:val="00FB1B9B"/>
    <w:rsid w:val="00FB1CC1"/>
    <w:rsid w:val="00FB220F"/>
    <w:rsid w:val="00FB27F6"/>
    <w:rsid w:val="00FB3463"/>
    <w:rsid w:val="00FB3A47"/>
    <w:rsid w:val="00FB6C4E"/>
    <w:rsid w:val="00FC054C"/>
    <w:rsid w:val="00FC0AE6"/>
    <w:rsid w:val="00FD7BE9"/>
    <w:rsid w:val="00FE1067"/>
    <w:rsid w:val="00FE2D00"/>
    <w:rsid w:val="00FE5107"/>
    <w:rsid w:val="00FE57FB"/>
    <w:rsid w:val="00FE78C5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6F9C8"/>
  <w15:docId w15:val="{1130C292-374D-4A41-A12A-F64B7CC5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8613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B86139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F8712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0A25-8889-4D20-BBFB-9A862DDF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DLA-PC</cp:lastModifiedBy>
  <cp:revision>2</cp:revision>
  <cp:lastPrinted>2024-10-25T09:36:00Z</cp:lastPrinted>
  <dcterms:created xsi:type="dcterms:W3CDTF">2024-10-28T08:12:00Z</dcterms:created>
  <dcterms:modified xsi:type="dcterms:W3CDTF">2024-10-28T08:12:00Z</dcterms:modified>
</cp:coreProperties>
</file>