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1DA0" w14:textId="77777777" w:rsidR="000F5DB8" w:rsidRDefault="00650BB1" w:rsidP="00727EB9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87221E0" wp14:editId="6D8A4EF6">
            <wp:simplePos x="0" y="0"/>
            <wp:positionH relativeFrom="column">
              <wp:posOffset>2122805</wp:posOffset>
            </wp:positionH>
            <wp:positionV relativeFrom="paragraph">
              <wp:posOffset>193344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DC48E3" w14:textId="77777777"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79E4E40F" w14:textId="77777777"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5D0E0B1C" w14:textId="77777777"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7ECD0E28" w14:textId="77777777" w:rsidR="00B81153" w:rsidRPr="000B136B" w:rsidRDefault="00B81153" w:rsidP="000F5DB8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 xml:space="preserve">ที่ </w:t>
      </w:r>
      <w:r w:rsidRPr="000B136B">
        <w:rPr>
          <w:rFonts w:ascii="TH SarabunIT๙" w:hAnsi="TH SarabunIT๙" w:cs="TH SarabunIT๙" w:hint="cs"/>
          <w:cs/>
        </w:rPr>
        <w:t>มท</w:t>
      </w:r>
      <w:r w:rsidRPr="000B136B">
        <w:rPr>
          <w:rFonts w:ascii="TH SarabunIT๙" w:hAnsi="TH SarabunIT๙" w:cs="TH SarabunIT๙"/>
          <w:cs/>
        </w:rPr>
        <w:t xml:space="preserve"> </w:t>
      </w:r>
      <w:r w:rsidR="006536B8" w:rsidRPr="000B136B">
        <w:rPr>
          <w:rFonts w:ascii="TH SarabunIT๙" w:hAnsi="TH SarabunIT๙" w:cs="TH SarabunIT๙" w:hint="cs"/>
          <w:cs/>
        </w:rPr>
        <w:t>0810.7</w:t>
      </w:r>
      <w:r w:rsidR="00B766E6" w:rsidRPr="000B136B">
        <w:rPr>
          <w:rFonts w:ascii="TH SarabunIT๙" w:hAnsi="TH SarabunIT๙" w:cs="TH SarabunIT๙"/>
          <w:cs/>
        </w:rPr>
        <w:t>/</w:t>
      </w:r>
      <w:r w:rsidR="00A048E0" w:rsidRPr="000B136B">
        <w:rPr>
          <w:rFonts w:ascii="TH SarabunIT๙" w:hAnsi="TH SarabunIT๙" w:cs="TH SarabunIT๙" w:hint="cs"/>
          <w:cs/>
        </w:rPr>
        <w:t>ว</w:t>
      </w:r>
      <w:r w:rsidR="00B766E6"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ab/>
        <w:t xml:space="preserve">         </w:t>
      </w:r>
      <w:r w:rsidRPr="000B136B">
        <w:rPr>
          <w:rFonts w:ascii="TH SarabunIT๙" w:hAnsi="TH SarabunIT๙" w:cs="TH SarabunIT๙"/>
          <w:b/>
          <w:bCs/>
          <w:cs/>
        </w:rPr>
        <w:t xml:space="preserve">      </w:t>
      </w:r>
      <w:r w:rsidRPr="000B136B">
        <w:rPr>
          <w:rFonts w:ascii="TH SarabunIT๙" w:hAnsi="TH SarabunIT๙" w:cs="TH SarabunIT๙"/>
          <w:cs/>
        </w:rPr>
        <w:t xml:space="preserve"> </w:t>
      </w:r>
      <w:r w:rsidR="00BB69D6">
        <w:rPr>
          <w:rFonts w:ascii="TH SarabunIT๙" w:hAnsi="TH SarabunIT๙" w:cs="TH SarabunIT๙"/>
          <w:cs/>
        </w:rPr>
        <w:t xml:space="preserve">                             </w:t>
      </w:r>
      <w:r w:rsidR="00475F8D">
        <w:rPr>
          <w:rFonts w:ascii="TH SarabunIT๙" w:hAnsi="TH SarabunIT๙" w:cs="TH SarabunIT๙" w:hint="cs"/>
          <w:cs/>
        </w:rPr>
        <w:t xml:space="preserve">   </w:t>
      </w:r>
      <w:r w:rsidRPr="000B136B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1BA4FE55" w14:textId="77777777" w:rsidR="00B81153" w:rsidRPr="000B136B" w:rsidRDefault="00B81153" w:rsidP="003C252F">
      <w:pPr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  <w:t xml:space="preserve">       ถนน</w:t>
      </w:r>
      <w:r w:rsidRPr="000B136B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14:paraId="23BDC8A4" w14:textId="77777777" w:rsidR="00B81153" w:rsidRPr="00AC2FE0" w:rsidRDefault="00B81153" w:rsidP="003C252F">
      <w:pPr>
        <w:spacing w:before="120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="00EB2822" w:rsidRPr="000B136B">
        <w:rPr>
          <w:rFonts w:ascii="TH SarabunIT๙" w:hAnsi="TH SarabunIT๙" w:cs="TH SarabunIT๙"/>
          <w:cs/>
        </w:rPr>
        <w:t xml:space="preserve">    </w:t>
      </w:r>
      <w:r w:rsidR="00E709AF">
        <w:rPr>
          <w:rFonts w:ascii="TH SarabunIT๙" w:hAnsi="TH SarabunIT๙" w:cs="TH SarabunIT๙" w:hint="cs"/>
          <w:cs/>
        </w:rPr>
        <w:t xml:space="preserve"> </w:t>
      </w:r>
      <w:r w:rsidR="00EB2822" w:rsidRPr="000B136B">
        <w:rPr>
          <w:rFonts w:ascii="TH SarabunIT๙" w:hAnsi="TH SarabunIT๙" w:cs="TH SarabunIT๙"/>
          <w:cs/>
        </w:rPr>
        <w:t xml:space="preserve"> </w:t>
      </w:r>
      <w:r w:rsidR="00A61280">
        <w:rPr>
          <w:rFonts w:ascii="TH SarabunIT๙" w:hAnsi="TH SarabunIT๙" w:cs="TH SarabunIT๙" w:hint="cs"/>
          <w:cs/>
        </w:rPr>
        <w:t>ธันวาคม</w:t>
      </w:r>
      <w:r w:rsidR="00C70977"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 xml:space="preserve"> 25</w:t>
      </w:r>
      <w:r w:rsidR="0087024B" w:rsidRPr="000B136B">
        <w:rPr>
          <w:rFonts w:ascii="TH SarabunIT๙" w:hAnsi="TH SarabunIT๙" w:cs="TH SarabunIT๙" w:hint="cs"/>
          <w:cs/>
        </w:rPr>
        <w:t>6</w:t>
      </w:r>
      <w:r w:rsidR="00AC2FE0">
        <w:rPr>
          <w:rFonts w:ascii="TH SarabunIT๙" w:hAnsi="TH SarabunIT๙" w:cs="TH SarabunIT๙" w:hint="cs"/>
          <w:cs/>
        </w:rPr>
        <w:t>6</w:t>
      </w:r>
    </w:p>
    <w:p w14:paraId="42C6F32D" w14:textId="77777777" w:rsidR="00E935AE" w:rsidRPr="000B136B" w:rsidRDefault="00B81153" w:rsidP="000B7287">
      <w:pPr>
        <w:keepNext/>
        <w:tabs>
          <w:tab w:val="left" w:pos="567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  <w:cs/>
        </w:rPr>
        <w:t>เรื่อ</w:t>
      </w:r>
      <w:r w:rsidR="00E935AE" w:rsidRPr="000B136B">
        <w:rPr>
          <w:rFonts w:ascii="TH SarabunIT๙" w:hAnsi="TH SarabunIT๙" w:cs="TH SarabunIT๙" w:hint="cs"/>
          <w:cs/>
        </w:rPr>
        <w:t xml:space="preserve">ง  </w:t>
      </w:r>
      <w:r w:rsidR="00DD5F8D" w:rsidRPr="00A61280">
        <w:rPr>
          <w:rFonts w:ascii="TH SarabunIT๙" w:hAnsi="TH SarabunIT๙" w:cs="TH SarabunIT๙"/>
          <w:spacing w:val="-20"/>
          <w:cs/>
        </w:rPr>
        <w:t>ขอความอนุเคราะห์ประชาสัมพันธ์การรับสมัคร</w:t>
      </w:r>
      <w:r w:rsidR="00A61280" w:rsidRPr="00A61280">
        <w:rPr>
          <w:rFonts w:ascii="TH SarabunIT๙" w:hAnsi="TH SarabunIT๙" w:cs="TH SarabunIT๙" w:hint="cs"/>
          <w:spacing w:val="-20"/>
          <w:cs/>
        </w:rPr>
        <w:t>รางวัล</w:t>
      </w:r>
      <w:r w:rsidR="009F5EB1" w:rsidRPr="00A61280">
        <w:rPr>
          <w:rFonts w:ascii="TH SarabunIT๙" w:hAnsi="TH SarabunIT๙" w:cs="TH SarabunIT๙" w:hint="cs"/>
          <w:spacing w:val="-20"/>
          <w:cs/>
        </w:rPr>
        <w:t>องค์กรปกครองส่วนท้องถิ่น</w:t>
      </w:r>
      <w:r w:rsidR="000B7287" w:rsidRPr="00A61280">
        <w:rPr>
          <w:rFonts w:ascii="TH SarabunIT๙" w:hAnsi="TH SarabunIT๙" w:cs="TH SarabunIT๙"/>
          <w:spacing w:val="-20"/>
          <w:cs/>
        </w:rPr>
        <w:t>ที่มีการบริหา</w:t>
      </w:r>
      <w:r w:rsidR="000B7287" w:rsidRPr="00A61280">
        <w:rPr>
          <w:rFonts w:ascii="TH SarabunIT๙" w:hAnsi="TH SarabunIT๙" w:cs="TH SarabunIT๙" w:hint="cs"/>
          <w:spacing w:val="-20"/>
          <w:cs/>
        </w:rPr>
        <w:t>ร</w:t>
      </w:r>
      <w:r w:rsidR="00DD5F8D" w:rsidRPr="00A61280">
        <w:rPr>
          <w:rFonts w:ascii="TH SarabunIT๙" w:hAnsi="TH SarabunIT๙" w:cs="TH SarabunIT๙"/>
          <w:spacing w:val="-20"/>
          <w:cs/>
        </w:rPr>
        <w:t>จัดการที่ดี</w:t>
      </w:r>
      <w:r w:rsidR="009F5EB1">
        <w:rPr>
          <w:rFonts w:ascii="TH SarabunIT๙" w:hAnsi="TH SarabunIT๙" w:cs="TH SarabunIT๙"/>
          <w:cs/>
        </w:rPr>
        <w:t xml:space="preserve"> </w:t>
      </w:r>
      <w:r w:rsidR="00A61280">
        <w:rPr>
          <w:rFonts w:ascii="TH SarabunIT๙" w:hAnsi="TH SarabunIT๙" w:cs="TH SarabunIT๙"/>
          <w:cs/>
        </w:rPr>
        <w:br/>
      </w:r>
      <w:r w:rsidR="009F5EB1">
        <w:rPr>
          <w:rFonts w:ascii="TH SarabunIT๙" w:hAnsi="TH SarabunIT๙" w:cs="TH SarabunIT๙"/>
          <w:cs/>
        </w:rPr>
        <w:t>ประจำปี</w:t>
      </w:r>
      <w:r w:rsidR="00DD5F8D" w:rsidRPr="004A5327">
        <w:rPr>
          <w:rFonts w:ascii="TH SarabunIT๙" w:hAnsi="TH SarabunIT๙" w:cs="TH SarabunIT๙"/>
          <w:cs/>
        </w:rPr>
        <w:t>งบประมาณ พ.ศ. 256</w:t>
      </w:r>
      <w:r w:rsidR="006D02E2">
        <w:rPr>
          <w:rFonts w:ascii="TH SarabunIT๙" w:hAnsi="TH SarabunIT๙" w:cs="TH SarabunIT๙" w:hint="cs"/>
          <w:cs/>
        </w:rPr>
        <w:t>7</w:t>
      </w:r>
    </w:p>
    <w:p w14:paraId="656BD6A5" w14:textId="77777777" w:rsidR="00B81153" w:rsidRPr="000B136B" w:rsidRDefault="00B81153" w:rsidP="00E935AE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0B136B">
        <w:rPr>
          <w:rFonts w:ascii="TH SarabunIT๙" w:hAnsi="TH SarabunIT๙" w:cs="TH SarabunIT๙"/>
          <w:cs/>
        </w:rPr>
        <w:t>เรียน</w:t>
      </w:r>
      <w:r w:rsidR="00E935AE" w:rsidRPr="000B136B">
        <w:rPr>
          <w:rFonts w:ascii="TH SarabunIT๙" w:hAnsi="TH SarabunIT๙" w:cs="TH SarabunIT๙" w:hint="cs"/>
          <w:cs/>
        </w:rPr>
        <w:t xml:space="preserve">  </w:t>
      </w:r>
      <w:r w:rsidR="00F30D80" w:rsidRPr="000B136B">
        <w:rPr>
          <w:rFonts w:ascii="TH SarabunIT๙" w:hAnsi="TH SarabunIT๙" w:cs="TH SarabunIT๙" w:hint="cs"/>
          <w:cs/>
        </w:rPr>
        <w:t>ผู้ว่าราชการ</w:t>
      </w:r>
      <w:r w:rsidR="00F30D80" w:rsidRPr="000B136B">
        <w:rPr>
          <w:rFonts w:ascii="TH SarabunIT๙" w:hAnsi="TH SarabunIT๙" w:cs="TH SarabunIT๙" w:hint="cs"/>
          <w:color w:val="auto"/>
          <w:cs/>
        </w:rPr>
        <w:t>จังหวัด</w:t>
      </w:r>
      <w:r w:rsidR="000B136B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751654D9" w14:textId="77777777" w:rsidR="000D68C1" w:rsidRPr="000D68C1" w:rsidRDefault="00B81153" w:rsidP="00E935AE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  <w:cs/>
        </w:rPr>
      </w:pPr>
      <w:r w:rsidRPr="000D68C1">
        <w:rPr>
          <w:rFonts w:ascii="TH SarabunIT๙" w:hAnsi="TH SarabunIT๙" w:cs="TH SarabunIT๙"/>
          <w:cs/>
        </w:rPr>
        <w:t>สิ่งที่ส่งมาด้วย</w:t>
      </w:r>
      <w:r w:rsidR="00002248">
        <w:rPr>
          <w:rFonts w:ascii="TH SarabunIT๙" w:hAnsi="TH SarabunIT๙" w:cs="TH SarabunIT๙" w:hint="cs"/>
          <w:cs/>
        </w:rPr>
        <w:t xml:space="preserve">  </w:t>
      </w:r>
      <w:r w:rsidR="00A82AF1" w:rsidRPr="000D68C1">
        <w:rPr>
          <w:rFonts w:ascii="TH SarabunIT๙" w:eastAsia="Cordia New" w:hAnsi="TH SarabunIT๙" w:cs="TH SarabunIT๙" w:hint="cs"/>
          <w:cs/>
        </w:rPr>
        <w:t>สำเนา</w:t>
      </w:r>
      <w:r w:rsidR="000D68C1" w:rsidRPr="000D68C1">
        <w:rPr>
          <w:rFonts w:ascii="TH SarabunIT๙" w:eastAsia="Cordia New" w:hAnsi="TH SarabunIT๙" w:cs="TH SarabunIT๙" w:hint="cs"/>
          <w:cs/>
        </w:rPr>
        <w:t xml:space="preserve">หนังสือสำนักงานปลัดสำนักนายกรัฐมนตรี ด่วนที่สุด </w:t>
      </w:r>
      <w:r w:rsidR="000D68C1">
        <w:rPr>
          <w:rFonts w:ascii="TH SarabunIT๙" w:eastAsia="Cordia New" w:hAnsi="TH SarabunIT๙" w:cs="TH SarabunIT๙" w:hint="cs"/>
          <w:cs/>
        </w:rPr>
        <w:t>ที่ นร 0107/</w:t>
      </w:r>
      <w:r w:rsidR="00A61280">
        <w:rPr>
          <w:rFonts w:ascii="TH SarabunIT๙" w:eastAsia="Cordia New" w:hAnsi="TH SarabunIT๙" w:cs="TH SarabunIT๙" w:hint="cs"/>
          <w:cs/>
        </w:rPr>
        <w:t>8425</w:t>
      </w:r>
    </w:p>
    <w:p w14:paraId="74C21206" w14:textId="77777777" w:rsidR="002775E2" w:rsidRPr="000D68C1" w:rsidRDefault="007D1F5F" w:rsidP="00002248">
      <w:pPr>
        <w:tabs>
          <w:tab w:val="left" w:pos="142"/>
          <w:tab w:val="left" w:pos="1560"/>
        </w:tabs>
        <w:ind w:left="1276" w:hanging="1276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color w:val="FFFFFF" w:themeColor="background1"/>
          <w:cs/>
        </w:rPr>
        <w:t xml:space="preserve">สิ่งที่ส่งมาด้วย </w:t>
      </w:r>
      <w:r>
        <w:rPr>
          <w:rFonts w:ascii="TH SarabunIT๙" w:eastAsia="Cordia New" w:hAnsi="TH SarabunIT๙" w:cs="TH SarabunIT๙"/>
          <w:color w:val="FFFFFF" w:themeColor="background1"/>
          <w:cs/>
        </w:rPr>
        <w:tab/>
      </w:r>
      <w:r w:rsidR="000D68C1" w:rsidRPr="000D68C1">
        <w:rPr>
          <w:rFonts w:ascii="TH SarabunIT๙" w:eastAsia="Cordia New" w:hAnsi="TH SarabunIT๙" w:cs="TH SarabunIT๙" w:hint="cs"/>
          <w:cs/>
        </w:rPr>
        <w:t xml:space="preserve">ลงวันที่ </w:t>
      </w:r>
      <w:r w:rsidR="00A61280">
        <w:rPr>
          <w:rFonts w:ascii="TH SarabunIT๙" w:eastAsia="Cordia New" w:hAnsi="TH SarabunIT๙" w:cs="TH SarabunIT๙" w:hint="cs"/>
          <w:cs/>
        </w:rPr>
        <w:t>2</w:t>
      </w:r>
      <w:r w:rsidR="00AC2FE0">
        <w:rPr>
          <w:rFonts w:ascii="TH SarabunIT๙" w:eastAsia="Cordia New" w:hAnsi="TH SarabunIT๙" w:cs="TH SarabunIT๙" w:hint="cs"/>
          <w:cs/>
        </w:rPr>
        <w:t>7</w:t>
      </w:r>
      <w:r w:rsidR="00677500">
        <w:rPr>
          <w:rFonts w:ascii="TH SarabunIT๙" w:eastAsia="Cordia New" w:hAnsi="TH SarabunIT๙" w:cs="TH SarabunIT๙"/>
          <w:cs/>
        </w:rPr>
        <w:t xml:space="preserve"> </w:t>
      </w:r>
      <w:r w:rsidR="00A61280">
        <w:rPr>
          <w:rFonts w:ascii="TH SarabunIT๙" w:eastAsia="Cordia New" w:hAnsi="TH SarabunIT๙" w:cs="TH SarabunIT๙" w:hint="cs"/>
          <w:cs/>
        </w:rPr>
        <w:t>พฤศจิก</w:t>
      </w:r>
      <w:r w:rsidR="00AC2FE0">
        <w:rPr>
          <w:rFonts w:ascii="TH SarabunIT๙" w:eastAsia="Cordia New" w:hAnsi="TH SarabunIT๙" w:cs="TH SarabunIT๙" w:hint="cs"/>
          <w:cs/>
        </w:rPr>
        <w:t>ายน</w:t>
      </w:r>
      <w:r w:rsidR="00677500">
        <w:rPr>
          <w:rFonts w:ascii="TH SarabunIT๙" w:eastAsia="Cordia New" w:hAnsi="TH SarabunIT๙" w:cs="TH SarabunIT๙" w:hint="cs"/>
          <w:cs/>
        </w:rPr>
        <w:t xml:space="preserve"> 256</w:t>
      </w:r>
      <w:r w:rsidR="00AC2FE0">
        <w:rPr>
          <w:rFonts w:ascii="TH SarabunIT๙" w:eastAsia="Cordia New" w:hAnsi="TH SarabunIT๙" w:cs="TH SarabunIT๙" w:hint="cs"/>
          <w:cs/>
        </w:rPr>
        <w:t>6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       </w:t>
      </w:r>
      <w:r w:rsidR="00AD42AE" w:rsidRPr="000D68C1">
        <w:rPr>
          <w:rFonts w:ascii="TH SarabunIT๙" w:eastAsia="Cordia New" w:hAnsi="TH SarabunIT๙" w:cs="TH SarabunIT๙" w:hint="cs"/>
          <w:spacing w:val="-2"/>
          <w:cs/>
        </w:rPr>
        <w:t>จำนวน 1</w:t>
      </w:r>
      <w:r w:rsidR="009F5EB1">
        <w:rPr>
          <w:rFonts w:ascii="TH SarabunIT๙" w:eastAsia="Cordia New" w:hAnsi="TH SarabunIT๙" w:cs="TH SarabunIT๙" w:hint="cs"/>
          <w:spacing w:val="-2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ฉบับ</w:t>
      </w:r>
      <w:r w:rsidR="009F5EB1">
        <w:rPr>
          <w:rFonts w:ascii="TH SarabunIT๙" w:eastAsia="Cordia New" w:hAnsi="TH SarabunIT๙" w:cs="TH SarabunIT๙" w:hint="cs"/>
          <w:cs/>
        </w:rPr>
        <w:t xml:space="preserve"> </w:t>
      </w:r>
    </w:p>
    <w:p w14:paraId="543A607F" w14:textId="77777777" w:rsidR="00A979C2" w:rsidRPr="006D02E2" w:rsidRDefault="007F39FE" w:rsidP="007F39FE">
      <w:pPr>
        <w:keepNext/>
        <w:tabs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spacing w:val="-6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="00DE50FB" w:rsidRPr="006D02E2">
        <w:rPr>
          <w:rFonts w:ascii="TH SarabunIT๙" w:eastAsia="Cordia New" w:hAnsi="TH SarabunIT๙" w:cs="TH SarabunIT๙" w:hint="cs"/>
          <w:spacing w:val="-6"/>
          <w:cs/>
        </w:rPr>
        <w:t>ด้วย</w:t>
      </w:r>
      <w:r w:rsidR="00DE50FB" w:rsidRPr="006D02E2">
        <w:rPr>
          <w:rFonts w:ascii="TH SarabunIT๙" w:hAnsi="TH SarabunIT๙" w:cs="TH SarabunIT๙" w:hint="cs"/>
          <w:spacing w:val="-6"/>
          <w:cs/>
        </w:rPr>
        <w:t xml:space="preserve">สำนักงานปลัดสำนักนายกรัฐมนตรี </w:t>
      </w:r>
      <w:r w:rsidR="005135AE" w:rsidRPr="006D02E2">
        <w:rPr>
          <w:rFonts w:ascii="TH SarabunIT๙" w:hAnsi="TH SarabunIT๙" w:cs="TH SarabunIT๙" w:hint="cs"/>
          <w:spacing w:val="-6"/>
          <w:cs/>
        </w:rPr>
        <w:t>โดย</w:t>
      </w:r>
      <w:r w:rsidR="00D14A00" w:rsidRPr="006D02E2">
        <w:rPr>
          <w:rFonts w:ascii="TH SarabunIT๙" w:hAnsi="TH SarabunIT๙" w:cs="TH SarabunIT๙" w:hint="cs"/>
          <w:spacing w:val="-6"/>
          <w:cs/>
        </w:rPr>
        <w:t>สำนักงานคณะกรรมการการกระจายอำนาจ</w:t>
      </w:r>
      <w:r w:rsidR="005135AE" w:rsidRPr="006D02E2">
        <w:rPr>
          <w:rFonts w:ascii="TH SarabunIT๙" w:hAnsi="TH SarabunIT๙" w:cs="TH SarabunIT๙" w:hint="cs"/>
          <w:spacing w:val="-6"/>
          <w:cs/>
        </w:rPr>
        <w:t>ให้แก่</w:t>
      </w:r>
      <w:r w:rsidR="00D14A00" w:rsidRPr="006D02E2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="005135AE" w:rsidRPr="006D02E2">
        <w:rPr>
          <w:rFonts w:ascii="TH SarabunIT๙" w:hAnsi="TH SarabunIT๙" w:cs="TH SarabunIT๙" w:hint="cs"/>
          <w:spacing w:val="-6"/>
          <w:cs/>
        </w:rPr>
        <w:t>ได้</w:t>
      </w:r>
      <w:r w:rsidR="00D14A00" w:rsidRPr="006D02E2">
        <w:rPr>
          <w:rFonts w:ascii="TH SarabunIT๙" w:hAnsi="TH SarabunIT๙" w:cs="TH SarabunIT๙" w:hint="cs"/>
          <w:spacing w:val="-6"/>
          <w:cs/>
        </w:rPr>
        <w:t>กำหนดเปิดรับสมัครรางวัล</w:t>
      </w:r>
      <w:r w:rsidR="005135AE" w:rsidRPr="006D02E2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องค์กรปกครองส่วนท้องถิ่นที่มีการบริหารจัดการที่ดี ประจำปีงบประมาณ พ.ศ. 256</w:t>
      </w:r>
      <w:r w:rsidR="00840DF0" w:rsidRPr="006D02E2">
        <w:rPr>
          <w:rFonts w:ascii="TH SarabunIT๙" w:hAnsi="TH SarabunIT๙" w:cs="TH SarabunIT๙" w:hint="cs"/>
          <w:spacing w:val="-6"/>
          <w:cs/>
        </w:rPr>
        <w:t>7</w:t>
      </w:r>
      <w:r w:rsidR="005135AE" w:rsidRPr="006D02E2">
        <w:rPr>
          <w:rFonts w:ascii="TH SarabunIT๙" w:hAnsi="TH SarabunIT๙" w:cs="TH SarabunIT๙" w:hint="cs"/>
          <w:spacing w:val="-6"/>
          <w:cs/>
        </w:rPr>
        <w:t xml:space="preserve"> </w:t>
      </w:r>
      <w:r w:rsidR="00D14A00" w:rsidRPr="006D02E2">
        <w:rPr>
          <w:rFonts w:ascii="TH SarabunIT๙" w:hAnsi="TH SarabunIT๙" w:cs="TH SarabunIT๙" w:hint="cs"/>
          <w:b/>
          <w:bCs/>
          <w:spacing w:val="-6"/>
          <w:cs/>
        </w:rPr>
        <w:t>ตั้งแต่บัดนี้ จนถึงวัน</w:t>
      </w:r>
      <w:r w:rsidR="006D02E2" w:rsidRPr="006D02E2">
        <w:rPr>
          <w:rFonts w:ascii="TH SarabunIT๙" w:hAnsi="TH SarabunIT๙" w:cs="TH SarabunIT๙" w:hint="cs"/>
          <w:b/>
          <w:bCs/>
          <w:spacing w:val="-6"/>
          <w:cs/>
        </w:rPr>
        <w:t>พุธ</w:t>
      </w:r>
      <w:r w:rsidR="00D14A00" w:rsidRPr="006D02E2">
        <w:rPr>
          <w:rFonts w:ascii="TH SarabunIT๙" w:hAnsi="TH SarabunIT๙" w:cs="TH SarabunIT๙" w:hint="cs"/>
          <w:b/>
          <w:bCs/>
          <w:spacing w:val="-6"/>
          <w:cs/>
        </w:rPr>
        <w:t>ที่ 31 มกราคม 2567</w:t>
      </w:r>
      <w:r w:rsidR="00D14A00" w:rsidRPr="006D02E2">
        <w:rPr>
          <w:rFonts w:ascii="TH SarabunIT๙" w:hAnsi="TH SarabunIT๙" w:cs="TH SarabunIT๙"/>
          <w:spacing w:val="-6"/>
          <w:cs/>
        </w:rPr>
        <w:t xml:space="preserve">  </w:t>
      </w:r>
      <w:r w:rsidR="005135AE" w:rsidRPr="006D02E2">
        <w:rPr>
          <w:rFonts w:ascii="TH SarabunIT๙" w:hAnsi="TH SarabunIT๙" w:cs="TH SarabunIT๙" w:hint="cs"/>
          <w:spacing w:val="-6"/>
          <w:cs/>
        </w:rPr>
        <w:t>โดยมี</w:t>
      </w:r>
      <w:r w:rsidR="00D14A00" w:rsidRPr="006D02E2">
        <w:rPr>
          <w:rFonts w:ascii="TH SarabunIT๙" w:hAnsi="TH SarabunIT๙" w:cs="TH SarabunIT๙" w:hint="cs"/>
          <w:spacing w:val="-6"/>
          <w:cs/>
        </w:rPr>
        <w:t>รายละเอียด</w:t>
      </w:r>
      <w:r w:rsidR="005135AE" w:rsidRPr="006D02E2">
        <w:rPr>
          <w:rFonts w:ascii="TH SarabunIT๙" w:hAnsi="TH SarabunIT๙" w:cs="TH SarabunIT๙" w:hint="cs"/>
          <w:spacing w:val="-6"/>
          <w:cs/>
        </w:rPr>
        <w:t>สำคัญดังนี้</w:t>
      </w:r>
    </w:p>
    <w:p w14:paraId="5E94CCC4" w14:textId="77777777" w:rsidR="007F39FE" w:rsidRDefault="00F8529F" w:rsidP="007F39FE">
      <w:pPr>
        <w:pStyle w:val="ae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AC4D83">
        <w:rPr>
          <w:rFonts w:ascii="TH SarabunIT๙" w:hAnsi="TH SarabunIT๙" w:cs="TH SarabunIT๙"/>
          <w:szCs w:val="32"/>
        </w:rPr>
        <w:t>1</w:t>
      </w:r>
      <w:r w:rsidR="00AC4D83">
        <w:rPr>
          <w:rFonts w:ascii="TH SarabunIT๙" w:hAnsi="TH SarabunIT๙" w:cs="TH SarabunIT๙"/>
          <w:szCs w:val="32"/>
          <w:cs/>
        </w:rPr>
        <w:t>.</w:t>
      </w:r>
      <w:r w:rsidR="00677500">
        <w:rPr>
          <w:rFonts w:ascii="TH SarabunIT๙" w:hAnsi="TH SarabunIT๙" w:cs="TH SarabunIT๙" w:hint="cs"/>
          <w:color w:val="FFFFFF" w:themeColor="background1"/>
          <w:szCs w:val="32"/>
          <w:cs/>
        </w:rPr>
        <w:t xml:space="preserve"> </w:t>
      </w:r>
      <w:r w:rsidR="00677500" w:rsidRPr="00677500">
        <w:rPr>
          <w:rFonts w:ascii="TH SarabunIT๙" w:hAnsi="TH SarabunIT๙" w:cs="TH SarabunIT๙"/>
          <w:szCs w:val="32"/>
          <w:cs/>
        </w:rPr>
        <w:t>วัตถุประสงค์</w:t>
      </w:r>
      <w:r w:rsidR="00677500">
        <w:rPr>
          <w:rFonts w:ascii="TH SarabunIT๙" w:hAnsi="TH SarabunIT๙" w:cs="TH SarabunIT๙" w:hint="cs"/>
          <w:szCs w:val="32"/>
          <w:cs/>
        </w:rPr>
        <w:t xml:space="preserve"> </w:t>
      </w:r>
      <w:r w:rsidR="00677500" w:rsidRPr="00677500">
        <w:rPr>
          <w:rFonts w:ascii="TH SarabunIT๙" w:hAnsi="TH SarabunIT๙" w:cs="TH SarabunIT๙"/>
          <w:szCs w:val="32"/>
          <w:cs/>
        </w:rPr>
        <w:t>เพื่อสร้างแรงจูงใจให้</w:t>
      </w:r>
      <w:r w:rsidR="00840DF0">
        <w:rPr>
          <w:rFonts w:ascii="TH SarabunIT๙" w:hAnsi="TH SarabunIT๙" w:cs="TH SarabunIT๙" w:hint="cs"/>
          <w:szCs w:val="32"/>
          <w:cs/>
        </w:rPr>
        <w:t>แก่</w:t>
      </w:r>
      <w:r w:rsidR="00677500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840DF0">
        <w:rPr>
          <w:rFonts w:ascii="TH SarabunIT๙" w:hAnsi="TH SarabunIT๙" w:cs="TH SarabunIT๙" w:hint="cs"/>
          <w:szCs w:val="32"/>
          <w:cs/>
        </w:rPr>
        <w:t>ในการ</w:t>
      </w:r>
      <w:r w:rsidR="00677500" w:rsidRPr="00677500">
        <w:rPr>
          <w:rFonts w:ascii="TH SarabunIT๙" w:hAnsi="TH SarabunIT๙" w:cs="TH SarabunIT๙"/>
          <w:szCs w:val="32"/>
          <w:cs/>
        </w:rPr>
        <w:t>พัฒน</w:t>
      </w:r>
      <w:r w:rsidR="00677500">
        <w:rPr>
          <w:rFonts w:ascii="TH SarabunIT๙" w:hAnsi="TH SarabunIT๙" w:cs="TH SarabunIT๙"/>
          <w:szCs w:val="32"/>
          <w:cs/>
        </w:rPr>
        <w:t>าการบริหารจัดการตามอำนาจหน้าที่</w:t>
      </w:r>
      <w:r w:rsidR="00677500" w:rsidRPr="00677500">
        <w:rPr>
          <w:rFonts w:ascii="TH SarabunIT๙" w:hAnsi="TH SarabunIT๙" w:cs="TH SarabunIT๙"/>
          <w:szCs w:val="32"/>
          <w:cs/>
        </w:rPr>
        <w:t>ของตนเองให้เป็นไปตามหลักการบริหารจัดการบ้านเมืองที่ดี และสามารถตอบสนอง</w:t>
      </w:r>
      <w:r w:rsidR="003A1A16">
        <w:rPr>
          <w:rFonts w:ascii="TH SarabunIT๙" w:hAnsi="TH SarabunIT๙" w:cs="TH SarabunIT๙"/>
          <w:szCs w:val="32"/>
          <w:cs/>
        </w:rPr>
        <w:br/>
      </w:r>
      <w:r w:rsidR="00677500" w:rsidRPr="00677500">
        <w:rPr>
          <w:rFonts w:ascii="TH SarabunIT๙" w:hAnsi="TH SarabunIT๙" w:cs="TH SarabunIT๙"/>
          <w:szCs w:val="32"/>
          <w:cs/>
        </w:rPr>
        <w:t>ต่อความต้องการของประชาชน โดยมุ่งเน้นการประเมินผลการบริหารจัดการของ</w:t>
      </w:r>
      <w:r w:rsidR="00677500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Cs w:val="32"/>
          <w:cs/>
        </w:rPr>
        <w:br/>
      </w:r>
      <w:r w:rsidR="00677500">
        <w:rPr>
          <w:rFonts w:ascii="TH SarabunIT๙" w:hAnsi="TH SarabunIT๙" w:cs="TH SarabunIT๙"/>
          <w:szCs w:val="32"/>
          <w:cs/>
        </w:rPr>
        <w:t>ด้านความโปร่งใสในการปฏิบัติงาน</w:t>
      </w:r>
      <w:r w:rsidR="00677500">
        <w:rPr>
          <w:rFonts w:ascii="TH SarabunIT๙" w:hAnsi="TH SarabunIT๙" w:cs="TH SarabunIT๙" w:hint="cs"/>
          <w:szCs w:val="32"/>
          <w:cs/>
        </w:rPr>
        <w:t xml:space="preserve"> </w:t>
      </w:r>
      <w:r w:rsidR="00677500" w:rsidRPr="00677500">
        <w:rPr>
          <w:rFonts w:ascii="TH SarabunIT๙" w:hAnsi="TH SarabunIT๙" w:cs="TH SarabunIT๙"/>
          <w:szCs w:val="32"/>
          <w:cs/>
        </w:rPr>
        <w:t>การส่งเสริมการมีส่วนร่วมของประชาชน การบริหารจัดการอย่างมืออาชีพ</w:t>
      </w:r>
      <w:r w:rsidR="00677500">
        <w:rPr>
          <w:rFonts w:ascii="TH SarabunIT๙" w:hAnsi="TH SarabunIT๙" w:cs="TH SarabunIT๙"/>
          <w:szCs w:val="32"/>
          <w:cs/>
        </w:rPr>
        <w:t xml:space="preserve"> และความคุ้มค่าในการใช้ทรัพยากร</w:t>
      </w:r>
      <w:r w:rsidR="003A1A16">
        <w:rPr>
          <w:rFonts w:ascii="TH SarabunIT๙" w:hAnsi="TH SarabunIT๙" w:cs="TH SarabunIT๙" w:hint="cs"/>
          <w:szCs w:val="32"/>
          <w:cs/>
        </w:rPr>
        <w:t xml:space="preserve"> </w:t>
      </w:r>
      <w:r w:rsidR="00677500" w:rsidRPr="00677500">
        <w:rPr>
          <w:rFonts w:ascii="TH SarabunIT๙" w:hAnsi="TH SarabunIT๙" w:cs="TH SarabunIT๙"/>
          <w:szCs w:val="32"/>
          <w:cs/>
        </w:rPr>
        <w:t>การอำนวยความสะดวกให้แก่ประชาชน ประสิทธิภาพและผลสัมฤทธิ์</w:t>
      </w:r>
      <w:r w:rsidR="0039425A">
        <w:rPr>
          <w:rFonts w:ascii="TH SarabunIT๙" w:hAnsi="TH SarabunIT๙" w:cs="TH SarabunIT๙"/>
          <w:szCs w:val="32"/>
          <w:cs/>
        </w:rPr>
        <w:br/>
      </w:r>
      <w:r w:rsidR="00677500" w:rsidRPr="00677500">
        <w:rPr>
          <w:rFonts w:ascii="TH SarabunIT๙" w:hAnsi="TH SarabunIT๙" w:cs="TH SarabunIT๙"/>
          <w:szCs w:val="32"/>
          <w:cs/>
        </w:rPr>
        <w:t>ในการดำเนินงาน</w:t>
      </w:r>
      <w:r w:rsidR="00677500">
        <w:rPr>
          <w:rFonts w:ascii="TH SarabunIT๙" w:hAnsi="TH SarabunIT๙" w:cs="TH SarabunIT๙" w:hint="cs"/>
          <w:szCs w:val="32"/>
          <w:cs/>
        </w:rPr>
        <w:t xml:space="preserve"> </w:t>
      </w:r>
      <w:r w:rsidR="00677500" w:rsidRPr="00677500">
        <w:rPr>
          <w:rFonts w:ascii="TH SarabunIT๙" w:hAnsi="TH SarabunIT๙" w:cs="TH SarabunIT๙"/>
          <w:szCs w:val="32"/>
          <w:cs/>
        </w:rPr>
        <w:t>ความพึงพอใจของประชาชน และโครงการนวัตกรรมท้องถิ่น</w:t>
      </w:r>
    </w:p>
    <w:p w14:paraId="0D8052DF" w14:textId="77777777" w:rsidR="007F39FE" w:rsidRDefault="007F39FE" w:rsidP="007F39FE">
      <w:pPr>
        <w:pStyle w:val="ae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2913DD">
        <w:rPr>
          <w:rFonts w:ascii="TH SarabunIT๙" w:hAnsi="TH SarabunIT๙" w:cs="TH SarabunIT๙" w:hint="cs"/>
          <w:szCs w:val="32"/>
          <w:cs/>
        </w:rPr>
        <w:t xml:space="preserve">2. </w:t>
      </w:r>
      <w:r w:rsidR="005135AE" w:rsidRPr="005135AE">
        <w:rPr>
          <w:rFonts w:ascii="TH SarabunIT๙" w:hAnsi="TH SarabunIT๙" w:cs="TH SarabunIT๙" w:hint="cs"/>
          <w:szCs w:val="32"/>
          <w:cs/>
        </w:rPr>
        <w:t>คุณสมบัติของ</w:t>
      </w:r>
      <w:r w:rsidR="00BC4C29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5135AE" w:rsidRPr="005135AE">
        <w:rPr>
          <w:rFonts w:ascii="TH SarabunIT๙" w:hAnsi="TH SarabunIT๙" w:cs="TH SarabunIT๙" w:hint="cs"/>
          <w:szCs w:val="32"/>
          <w:cs/>
        </w:rPr>
        <w:t>ที่สมัคร</w:t>
      </w:r>
    </w:p>
    <w:p w14:paraId="0EF7FC6C" w14:textId="77777777" w:rsidR="007F39FE" w:rsidRDefault="007F39FE" w:rsidP="007F39FE">
      <w:pPr>
        <w:pStyle w:val="ae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2913DD">
        <w:rPr>
          <w:rFonts w:ascii="TH SarabunIT๙" w:hAnsi="TH SarabunIT๙" w:cs="TH SarabunIT๙" w:hint="cs"/>
          <w:szCs w:val="32"/>
          <w:cs/>
        </w:rPr>
        <w:t xml:space="preserve">2.1 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รางวัลการบริหารจัดการที่ดี ประเภทดีเลิศ ได้แก่ </w:t>
      </w:r>
      <w:r w:rsidR="002913DD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2D3BD0">
        <w:rPr>
          <w:rFonts w:ascii="TH SarabunIT๙" w:hAnsi="TH SarabunIT๙" w:cs="TH SarabunIT๙"/>
          <w:szCs w:val="32"/>
          <w:cs/>
        </w:rPr>
        <w:br/>
      </w:r>
      <w:r w:rsidR="005135AE" w:rsidRPr="002913DD">
        <w:rPr>
          <w:rFonts w:ascii="TH SarabunIT๙" w:hAnsi="TH SarabunIT๙" w:cs="TH SarabunIT๙" w:hint="cs"/>
          <w:szCs w:val="32"/>
          <w:cs/>
        </w:rPr>
        <w:t>ที่เคยได้รับรางวัลการบริหารจัดการที่ดี (ถ้วยรางวัลห</w:t>
      </w:r>
      <w:r w:rsidR="002B105D">
        <w:rPr>
          <w:rFonts w:ascii="TH SarabunIT๙" w:hAnsi="TH SarabunIT๙" w:cs="TH SarabunIT๙" w:hint="cs"/>
          <w:szCs w:val="32"/>
          <w:cs/>
        </w:rPr>
        <w:t>รือโล่รางวัล) ในปีงบประมาณ พ.ศ.</w:t>
      </w:r>
      <w:r w:rsidR="00677500">
        <w:rPr>
          <w:rFonts w:ascii="TH SarabunIT๙" w:hAnsi="TH SarabunIT๙" w:cs="TH SarabunIT๙"/>
          <w:szCs w:val="32"/>
          <w:cs/>
        </w:rPr>
        <w:t xml:space="preserve"> </w:t>
      </w:r>
      <w:r w:rsidR="002B105D">
        <w:rPr>
          <w:rFonts w:ascii="TH SarabunIT๙" w:hAnsi="TH SarabunIT๙" w:cs="TH SarabunIT๙"/>
          <w:szCs w:val="32"/>
        </w:rPr>
        <w:t>255</w:t>
      </w:r>
      <w:r w:rsidR="005001D9">
        <w:rPr>
          <w:rFonts w:ascii="TH SarabunIT๙" w:hAnsi="TH SarabunIT๙" w:cs="TH SarabunIT๙" w:hint="cs"/>
          <w:szCs w:val="32"/>
          <w:cs/>
        </w:rPr>
        <w:t>8</w:t>
      </w:r>
      <w:r w:rsidR="0039425A">
        <w:rPr>
          <w:rFonts w:ascii="TH SarabunIT๙" w:hAnsi="TH SarabunIT๙" w:cs="TH SarabunIT๙" w:hint="cs"/>
          <w:szCs w:val="32"/>
          <w:cs/>
        </w:rPr>
        <w:t xml:space="preserve"> -</w:t>
      </w:r>
      <w:r w:rsidR="00677500">
        <w:rPr>
          <w:rFonts w:ascii="TH SarabunIT๙" w:hAnsi="TH SarabunIT๙" w:cs="TH SarabunIT๙" w:hint="cs"/>
          <w:szCs w:val="32"/>
          <w:cs/>
        </w:rPr>
        <w:t xml:space="preserve"> 256</w:t>
      </w:r>
      <w:r w:rsidR="005001D9">
        <w:rPr>
          <w:rFonts w:ascii="TH SarabunIT๙" w:hAnsi="TH SarabunIT๙" w:cs="TH SarabunIT๙" w:hint="cs"/>
          <w:szCs w:val="32"/>
          <w:cs/>
        </w:rPr>
        <w:t>6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</w:t>
      </w:r>
      <w:r w:rsidR="0039425A">
        <w:rPr>
          <w:rFonts w:ascii="TH SarabunIT๙" w:hAnsi="TH SarabunIT๙" w:cs="TH SarabunIT๙"/>
          <w:szCs w:val="32"/>
          <w:cs/>
        </w:rPr>
        <w:br/>
      </w:r>
      <w:r w:rsidR="005135AE" w:rsidRPr="002913DD">
        <w:rPr>
          <w:rFonts w:ascii="TH SarabunIT๙" w:hAnsi="TH SarabunIT๙" w:cs="TH SarabunIT๙" w:hint="cs"/>
          <w:szCs w:val="32"/>
          <w:cs/>
        </w:rPr>
        <w:t>จำนวน 3 ครั้ง และจะต้องมีผลคะแนนรวมการประเมิน</w:t>
      </w:r>
      <w:r w:rsidR="005135AE" w:rsidRPr="000F409E">
        <w:rPr>
          <w:rFonts w:ascii="TH SarabunIT๙" w:hAnsi="TH SarabunIT๙" w:cs="TH SarabunIT๙" w:hint="cs"/>
          <w:spacing w:val="-4"/>
          <w:szCs w:val="32"/>
          <w:cs/>
        </w:rPr>
        <w:t>ประสิทธิภาพของ</w:t>
      </w:r>
      <w:r w:rsidR="002913DD" w:rsidRPr="000F409E">
        <w:rPr>
          <w:rFonts w:ascii="TH SarabunIT๙" w:hAnsi="TH SarabunIT๙" w:cs="TH SarabunIT๙" w:hint="cs"/>
          <w:spacing w:val="-4"/>
          <w:szCs w:val="32"/>
          <w:cs/>
        </w:rPr>
        <w:t>องค์กรปกครองส่วนท้องถิ่น</w:t>
      </w:r>
      <w:r w:rsidR="005135AE" w:rsidRPr="000F409E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6D02E2">
        <w:rPr>
          <w:rFonts w:ascii="TH SarabunIT๙" w:hAnsi="TH SarabunIT๙" w:cs="TH SarabunIT๙" w:hint="cs"/>
          <w:spacing w:val="-4"/>
          <w:szCs w:val="32"/>
          <w:cs/>
        </w:rPr>
        <w:t>(</w:t>
      </w:r>
      <w:r w:rsidR="006D02E2">
        <w:rPr>
          <w:rFonts w:ascii="TH SarabunIT๙" w:hAnsi="TH SarabunIT๙" w:cs="TH SarabunIT๙"/>
          <w:spacing w:val="-4"/>
          <w:szCs w:val="32"/>
        </w:rPr>
        <w:t>Local</w:t>
      </w:r>
      <w:r w:rsidR="006D02E2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6D02E2">
        <w:rPr>
          <w:rFonts w:ascii="TH SarabunIT๙" w:hAnsi="TH SarabunIT๙" w:cs="TH SarabunIT๙"/>
          <w:spacing w:val="-4"/>
          <w:szCs w:val="32"/>
        </w:rPr>
        <w:t>Performance</w:t>
      </w:r>
      <w:r w:rsidR="006D02E2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6D02E2">
        <w:rPr>
          <w:rFonts w:ascii="TH SarabunIT๙" w:hAnsi="TH SarabunIT๙" w:cs="TH SarabunIT๙"/>
          <w:spacing w:val="-4"/>
          <w:szCs w:val="32"/>
        </w:rPr>
        <w:t>Assessment</w:t>
      </w:r>
      <w:r w:rsidR="006D02E2">
        <w:rPr>
          <w:rFonts w:ascii="TH SarabunIT๙" w:hAnsi="TH SarabunIT๙" w:cs="TH SarabunIT๙"/>
          <w:color w:val="auto"/>
          <w:spacing w:val="-4"/>
          <w:szCs w:val="32"/>
          <w:cs/>
        </w:rPr>
        <w:t>:</w:t>
      </w:r>
      <w:r w:rsidR="006D02E2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6D02E2">
        <w:rPr>
          <w:rFonts w:ascii="TH SarabunIT๙" w:hAnsi="TH SarabunIT๙" w:cs="TH SarabunIT๙"/>
          <w:spacing w:val="-4"/>
          <w:szCs w:val="32"/>
        </w:rPr>
        <w:t>LPA</w:t>
      </w:r>
      <w:r w:rsidR="006D02E2">
        <w:rPr>
          <w:rFonts w:ascii="TH SarabunIT๙" w:hAnsi="TH SarabunIT๙" w:cs="TH SarabunIT๙" w:hint="cs"/>
          <w:color w:val="auto"/>
          <w:szCs w:val="32"/>
          <w:cs/>
        </w:rPr>
        <w:t>)</w:t>
      </w:r>
      <w:r w:rsidR="001E1844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5135AE" w:rsidRPr="000F409E">
        <w:rPr>
          <w:rFonts w:ascii="TH SarabunIT๙" w:hAnsi="TH SarabunIT๙" w:cs="TH SarabunIT๙" w:hint="cs"/>
          <w:spacing w:val="-4"/>
          <w:szCs w:val="32"/>
          <w:cs/>
        </w:rPr>
        <w:t>ประจำปีงบประมาณ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พ.ศ. 256</w:t>
      </w:r>
      <w:r w:rsidR="005001D9">
        <w:rPr>
          <w:rFonts w:ascii="TH SarabunIT๙" w:hAnsi="TH SarabunIT๙" w:cs="TH SarabunIT๙" w:hint="cs"/>
          <w:szCs w:val="32"/>
          <w:cs/>
        </w:rPr>
        <w:t>6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ของ</w:t>
      </w:r>
      <w:r w:rsidR="002913DD">
        <w:rPr>
          <w:rFonts w:ascii="TH SarabunIT๙" w:hAnsi="TH SarabunIT๙" w:cs="TH SarabunIT๙" w:hint="cs"/>
          <w:szCs w:val="32"/>
          <w:cs/>
        </w:rPr>
        <w:t>กรมส่งเสริมการปกครอง</w:t>
      </w:r>
      <w:r w:rsidR="005001D9">
        <w:rPr>
          <w:rFonts w:ascii="TH SarabunIT๙" w:hAnsi="TH SarabunIT๙" w:cs="TH SarabunIT๙" w:hint="cs"/>
          <w:szCs w:val="32"/>
          <w:cs/>
        </w:rPr>
        <w:t xml:space="preserve"> </w:t>
      </w:r>
      <w:r w:rsidR="002913DD">
        <w:rPr>
          <w:rFonts w:ascii="TH SarabunIT๙" w:hAnsi="TH SarabunIT๙" w:cs="TH SarabunIT๙" w:hint="cs"/>
          <w:szCs w:val="32"/>
          <w:cs/>
        </w:rPr>
        <w:t>ท้องถิ่น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ตั้งแต่ร้อยละ 90 ขึ้นไป </w:t>
      </w:r>
    </w:p>
    <w:p w14:paraId="5A9B72AE" w14:textId="77777777" w:rsidR="007F39FE" w:rsidRDefault="007F39FE" w:rsidP="007F39FE">
      <w:pPr>
        <w:pStyle w:val="ae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2913DD">
        <w:rPr>
          <w:rFonts w:ascii="TH SarabunIT๙" w:hAnsi="TH SarabunIT๙" w:cs="TH SarabunIT๙" w:hint="cs"/>
          <w:szCs w:val="32"/>
          <w:cs/>
        </w:rPr>
        <w:t xml:space="preserve">2.2 </w:t>
      </w:r>
      <w:r w:rsidR="005135AE" w:rsidRPr="00182BA3">
        <w:rPr>
          <w:rFonts w:ascii="TH SarabunIT๙" w:hAnsi="TH SarabunIT๙" w:cs="TH SarabunIT๙" w:hint="cs"/>
          <w:spacing w:val="-2"/>
          <w:szCs w:val="32"/>
          <w:cs/>
        </w:rPr>
        <w:t xml:space="preserve">รางวัลการบริหารจัดการที่ดี ประเภทโดดเด่น ได้แก่ </w:t>
      </w:r>
      <w:r w:rsidR="002913DD" w:rsidRPr="00182BA3">
        <w:rPr>
          <w:rFonts w:ascii="TH SarabunIT๙" w:hAnsi="TH SarabunIT๙" w:cs="TH SarabunIT๙" w:hint="cs"/>
          <w:spacing w:val="-2"/>
          <w:szCs w:val="32"/>
          <w:cs/>
        </w:rPr>
        <w:t>องค์กรปกครองส่วนท้องถิ่น</w:t>
      </w:r>
      <w:r w:rsidR="005001D9">
        <w:rPr>
          <w:rFonts w:ascii="TH SarabunIT๙" w:hAnsi="TH SarabunIT๙" w:cs="TH SarabunIT๙" w:hint="cs"/>
          <w:spacing w:val="-2"/>
          <w:szCs w:val="32"/>
          <w:cs/>
        </w:rPr>
        <w:t xml:space="preserve"> </w:t>
      </w:r>
      <w:r w:rsidR="002D3BD0">
        <w:rPr>
          <w:rFonts w:ascii="TH SarabunIT๙" w:hAnsi="TH SarabunIT๙" w:cs="TH SarabunIT๙"/>
          <w:spacing w:val="-2"/>
          <w:szCs w:val="32"/>
          <w:cs/>
        </w:rPr>
        <w:br/>
      </w:r>
      <w:r w:rsidR="005135AE" w:rsidRPr="00182BA3">
        <w:rPr>
          <w:rFonts w:ascii="TH SarabunIT๙" w:hAnsi="TH SarabunIT๙" w:cs="TH SarabunIT๙" w:hint="cs"/>
          <w:spacing w:val="-2"/>
          <w:szCs w:val="32"/>
          <w:cs/>
        </w:rPr>
        <w:t>ที่เคย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ได้รับรางวัลการบริหารจัดการที่ดี (ถ้วยรางวัลหรือโล่รางวัล) ในปีงบประมาณ </w:t>
      </w:r>
      <w:r w:rsidR="00677500" w:rsidRPr="00677500">
        <w:rPr>
          <w:rFonts w:ascii="TH SarabunIT๙" w:hAnsi="TH SarabunIT๙" w:cs="TH SarabunIT๙"/>
          <w:szCs w:val="32"/>
          <w:cs/>
        </w:rPr>
        <w:t>พ.ศ. 255</w:t>
      </w:r>
      <w:r w:rsidR="005001D9">
        <w:rPr>
          <w:rFonts w:ascii="TH SarabunIT๙" w:hAnsi="TH SarabunIT๙" w:cs="TH SarabunIT๙" w:hint="cs"/>
          <w:szCs w:val="32"/>
          <w:cs/>
        </w:rPr>
        <w:t>8</w:t>
      </w:r>
      <w:r w:rsidR="0039425A">
        <w:rPr>
          <w:rFonts w:ascii="TH SarabunIT๙" w:hAnsi="TH SarabunIT๙" w:cs="TH SarabunIT๙" w:hint="cs"/>
          <w:szCs w:val="32"/>
          <w:cs/>
        </w:rPr>
        <w:t xml:space="preserve"> - </w:t>
      </w:r>
      <w:r w:rsidR="00677500" w:rsidRPr="00677500">
        <w:rPr>
          <w:rFonts w:ascii="TH SarabunIT๙" w:hAnsi="TH SarabunIT๙" w:cs="TH SarabunIT๙"/>
          <w:szCs w:val="32"/>
          <w:cs/>
        </w:rPr>
        <w:t>256</w:t>
      </w:r>
      <w:r w:rsidR="005001D9">
        <w:rPr>
          <w:rFonts w:ascii="TH SarabunIT๙" w:hAnsi="TH SarabunIT๙" w:cs="TH SarabunIT๙" w:hint="cs"/>
          <w:szCs w:val="32"/>
          <w:cs/>
        </w:rPr>
        <w:t>6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</w:t>
      </w:r>
      <w:r w:rsidR="005001D9">
        <w:rPr>
          <w:rFonts w:ascii="TH SarabunIT๙" w:hAnsi="TH SarabunIT๙" w:cs="TH SarabunIT๙" w:hint="cs"/>
          <w:szCs w:val="32"/>
          <w:cs/>
        </w:rPr>
        <w:t xml:space="preserve"> </w:t>
      </w:r>
      <w:r w:rsidR="0039425A">
        <w:rPr>
          <w:rFonts w:ascii="TH SarabunIT๙" w:hAnsi="TH SarabunIT๙" w:cs="TH SarabunIT๙"/>
          <w:szCs w:val="32"/>
          <w:cs/>
        </w:rPr>
        <w:br/>
      </w:r>
      <w:r w:rsidR="005135AE" w:rsidRPr="002913DD">
        <w:rPr>
          <w:rFonts w:ascii="TH SarabunIT๙" w:hAnsi="TH SarabunIT๙" w:cs="TH SarabunIT๙" w:hint="cs"/>
          <w:szCs w:val="32"/>
          <w:cs/>
        </w:rPr>
        <w:t>และจะต้องมีผลคะแนนรวมการประเมินประสิทธิภาพของ</w:t>
      </w:r>
      <w:r w:rsidR="002913DD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</w:t>
      </w:r>
      <w:r w:rsidR="006D02E2">
        <w:rPr>
          <w:rFonts w:ascii="TH SarabunIT๙" w:hAnsi="TH SarabunIT๙" w:cs="TH SarabunIT๙" w:hint="cs"/>
          <w:spacing w:val="-4"/>
          <w:szCs w:val="32"/>
          <w:cs/>
        </w:rPr>
        <w:t>(</w:t>
      </w:r>
      <w:r w:rsidR="006D02E2">
        <w:rPr>
          <w:rFonts w:ascii="TH SarabunIT๙" w:hAnsi="TH SarabunIT๙" w:cs="TH SarabunIT๙"/>
          <w:spacing w:val="-4"/>
          <w:szCs w:val="32"/>
        </w:rPr>
        <w:t>Local</w:t>
      </w:r>
      <w:r w:rsidR="006D02E2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6D02E2">
        <w:rPr>
          <w:rFonts w:ascii="TH SarabunIT๙" w:hAnsi="TH SarabunIT๙" w:cs="TH SarabunIT๙"/>
          <w:spacing w:val="-4"/>
          <w:szCs w:val="32"/>
        </w:rPr>
        <w:t>Performance</w:t>
      </w:r>
      <w:r w:rsidR="006D02E2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6D02E2">
        <w:rPr>
          <w:rFonts w:ascii="TH SarabunIT๙" w:hAnsi="TH SarabunIT๙" w:cs="TH SarabunIT๙"/>
          <w:spacing w:val="-4"/>
          <w:szCs w:val="32"/>
        </w:rPr>
        <w:t>Assessment</w:t>
      </w:r>
      <w:r w:rsidR="006D02E2">
        <w:rPr>
          <w:rFonts w:ascii="TH SarabunIT๙" w:hAnsi="TH SarabunIT๙" w:cs="TH SarabunIT๙"/>
          <w:color w:val="auto"/>
          <w:spacing w:val="-4"/>
          <w:szCs w:val="32"/>
          <w:cs/>
        </w:rPr>
        <w:t>:</w:t>
      </w:r>
      <w:r w:rsidR="006D02E2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6D02E2">
        <w:rPr>
          <w:rFonts w:ascii="TH SarabunIT๙" w:hAnsi="TH SarabunIT๙" w:cs="TH SarabunIT๙"/>
          <w:spacing w:val="-4"/>
          <w:szCs w:val="32"/>
        </w:rPr>
        <w:t>LPA</w:t>
      </w:r>
      <w:r w:rsidR="006D02E2">
        <w:rPr>
          <w:rFonts w:ascii="TH SarabunIT๙" w:hAnsi="TH SarabunIT๙" w:cs="TH SarabunIT๙" w:hint="cs"/>
          <w:color w:val="auto"/>
          <w:szCs w:val="32"/>
          <w:cs/>
        </w:rPr>
        <w:t>)</w:t>
      </w:r>
      <w:r w:rsidR="000F409E" w:rsidRPr="000F409E">
        <w:rPr>
          <w:rFonts w:ascii="TH SarabunIT๙" w:hAnsi="TH SarabunIT๙" w:cs="TH SarabunIT๙"/>
          <w:color w:val="FFFFFF" w:themeColor="background1"/>
          <w:szCs w:val="32"/>
          <w:cs/>
        </w:rPr>
        <w:t>.</w:t>
      </w:r>
      <w:r w:rsidR="005135AE" w:rsidRPr="002913DD">
        <w:rPr>
          <w:rFonts w:ascii="TH SarabunIT๙" w:hAnsi="TH SarabunIT๙" w:cs="TH SarabunIT๙" w:hint="cs"/>
          <w:szCs w:val="32"/>
          <w:cs/>
        </w:rPr>
        <w:t>ประจำปีงบประมาณ พ.ศ. 256</w:t>
      </w:r>
      <w:r w:rsidR="005001D9">
        <w:rPr>
          <w:rFonts w:ascii="TH SarabunIT๙" w:hAnsi="TH SarabunIT๙" w:cs="TH SarabunIT๙" w:hint="cs"/>
          <w:szCs w:val="32"/>
          <w:cs/>
        </w:rPr>
        <w:t>6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ของ</w:t>
      </w:r>
      <w:r w:rsidR="002913DD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ตั้งแต่ร้อยละ 80 ขึ้นไป</w:t>
      </w:r>
    </w:p>
    <w:p w14:paraId="188B66F0" w14:textId="77777777" w:rsidR="008E43EE" w:rsidRDefault="007F39FE" w:rsidP="007F39FE">
      <w:pPr>
        <w:pStyle w:val="ae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8E43EE">
        <w:rPr>
          <w:rFonts w:ascii="TH SarabunIT๙" w:hAnsi="TH SarabunIT๙" w:cs="TH SarabunIT๙" w:hint="cs"/>
          <w:szCs w:val="32"/>
          <w:cs/>
        </w:rPr>
        <w:t xml:space="preserve">2.3 </w:t>
      </w:r>
      <w:r w:rsidR="008E43EE" w:rsidRPr="00182BA3">
        <w:rPr>
          <w:rFonts w:ascii="TH SarabunIT๙" w:hAnsi="TH SarabunIT๙" w:cs="TH SarabunIT๙" w:hint="cs"/>
          <w:spacing w:val="-2"/>
          <w:szCs w:val="32"/>
          <w:cs/>
        </w:rPr>
        <w:t>รางวัลการบริหารจัดการที่ดี ประเภททั่วไป ได้แก่ องค์กรปกครองส่วนท้องถิ่น</w:t>
      </w:r>
      <w:r w:rsidR="00F8529F">
        <w:rPr>
          <w:rFonts w:ascii="TH SarabunIT๙" w:hAnsi="TH SarabunIT๙" w:cs="TH SarabunIT๙"/>
          <w:spacing w:val="-2"/>
          <w:szCs w:val="32"/>
          <w:cs/>
        </w:rPr>
        <w:br/>
      </w:r>
      <w:r w:rsidR="008E43EE" w:rsidRPr="00182BA3">
        <w:rPr>
          <w:rFonts w:ascii="TH SarabunIT๙" w:hAnsi="TH SarabunIT๙" w:cs="TH SarabunIT๙" w:hint="cs"/>
          <w:spacing w:val="-2"/>
          <w:szCs w:val="32"/>
          <w:cs/>
        </w:rPr>
        <w:t>ที่ไม่เคย</w:t>
      </w:r>
      <w:r w:rsidR="008E43EE" w:rsidRPr="002913DD">
        <w:rPr>
          <w:rFonts w:ascii="TH SarabunIT๙" w:hAnsi="TH SarabunIT๙" w:cs="TH SarabunIT๙" w:hint="cs"/>
          <w:szCs w:val="32"/>
          <w:cs/>
        </w:rPr>
        <w:t>ไ</w:t>
      </w:r>
      <w:r w:rsidR="005001D9">
        <w:rPr>
          <w:rFonts w:ascii="TH SarabunIT๙" w:hAnsi="TH SarabunIT๙" w:cs="TH SarabunIT๙" w:hint="cs"/>
          <w:szCs w:val="32"/>
          <w:cs/>
        </w:rPr>
        <w:t xml:space="preserve">ด้รับรางวัลการบริหารจัดการที่ดี </w:t>
      </w:r>
      <w:r w:rsidR="008E43EE" w:rsidRPr="002913DD">
        <w:rPr>
          <w:rFonts w:ascii="TH SarabunIT๙" w:hAnsi="TH SarabunIT๙" w:cs="TH SarabunIT๙" w:hint="cs"/>
          <w:szCs w:val="32"/>
          <w:cs/>
        </w:rPr>
        <w:t xml:space="preserve">(ถ้วยรางวัลหรือโล่รางวัล) ในปีงบประมาณ </w:t>
      </w:r>
      <w:r w:rsidR="008E43EE">
        <w:rPr>
          <w:rFonts w:ascii="TH SarabunIT๙" w:hAnsi="TH SarabunIT๙" w:cs="TH SarabunIT๙" w:hint="cs"/>
          <w:szCs w:val="32"/>
          <w:cs/>
        </w:rPr>
        <w:t>พ.ศ.</w:t>
      </w:r>
      <w:r w:rsidR="00677500">
        <w:rPr>
          <w:rFonts w:ascii="TH SarabunIT๙" w:hAnsi="TH SarabunIT๙" w:cs="TH SarabunIT๙"/>
          <w:szCs w:val="32"/>
        </w:rPr>
        <w:t xml:space="preserve"> 255</w:t>
      </w:r>
      <w:r w:rsidR="005001D9">
        <w:rPr>
          <w:rFonts w:ascii="TH SarabunIT๙" w:hAnsi="TH SarabunIT๙" w:cs="TH SarabunIT๙" w:hint="cs"/>
          <w:szCs w:val="32"/>
          <w:cs/>
        </w:rPr>
        <w:t>8</w:t>
      </w:r>
      <w:r w:rsidR="0039425A">
        <w:rPr>
          <w:rFonts w:ascii="TH SarabunIT๙" w:hAnsi="TH SarabunIT๙" w:cs="TH SarabunIT๙" w:hint="cs"/>
          <w:szCs w:val="32"/>
          <w:cs/>
        </w:rPr>
        <w:t xml:space="preserve"> -</w:t>
      </w:r>
      <w:r w:rsidR="00677500">
        <w:rPr>
          <w:rFonts w:ascii="TH SarabunIT๙" w:hAnsi="TH SarabunIT๙" w:cs="TH SarabunIT๙" w:hint="cs"/>
          <w:szCs w:val="32"/>
          <w:cs/>
        </w:rPr>
        <w:t xml:space="preserve"> 256</w:t>
      </w:r>
      <w:r w:rsidR="005001D9">
        <w:rPr>
          <w:rFonts w:ascii="TH SarabunIT๙" w:hAnsi="TH SarabunIT๙" w:cs="TH SarabunIT๙" w:hint="cs"/>
          <w:szCs w:val="32"/>
          <w:cs/>
        </w:rPr>
        <w:t>6</w:t>
      </w:r>
      <w:r w:rsidR="008E43EE" w:rsidRPr="002913DD">
        <w:rPr>
          <w:rFonts w:ascii="TH SarabunIT๙" w:hAnsi="TH SarabunIT๙" w:cs="TH SarabunIT๙" w:hint="cs"/>
          <w:szCs w:val="32"/>
          <w:cs/>
        </w:rPr>
        <w:t xml:space="preserve"> </w:t>
      </w:r>
      <w:r w:rsidR="0039425A">
        <w:rPr>
          <w:rFonts w:ascii="TH SarabunIT๙" w:hAnsi="TH SarabunIT๙" w:cs="TH SarabunIT๙"/>
          <w:szCs w:val="32"/>
          <w:cs/>
        </w:rPr>
        <w:br/>
      </w:r>
      <w:r w:rsidR="008E43EE" w:rsidRPr="002913DD">
        <w:rPr>
          <w:rFonts w:ascii="TH SarabunIT๙" w:hAnsi="TH SarabunIT๙" w:cs="TH SarabunIT๙" w:hint="cs"/>
          <w:szCs w:val="32"/>
          <w:cs/>
        </w:rPr>
        <w:t>และจะต้องมีผลคะแนนรวมการประเมินประสิทธิภาพของ</w:t>
      </w:r>
      <w:r w:rsidR="008E43EE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8E43EE" w:rsidRPr="002913DD">
        <w:rPr>
          <w:rFonts w:ascii="TH SarabunIT๙" w:hAnsi="TH SarabunIT๙" w:cs="TH SarabunIT๙" w:hint="cs"/>
          <w:szCs w:val="32"/>
          <w:cs/>
        </w:rPr>
        <w:t xml:space="preserve"> </w:t>
      </w:r>
      <w:r w:rsidR="005001D9">
        <w:rPr>
          <w:rFonts w:ascii="TH SarabunIT๙" w:hAnsi="TH SarabunIT๙" w:cs="TH SarabunIT๙"/>
          <w:szCs w:val="32"/>
          <w:cs/>
        </w:rPr>
        <w:t xml:space="preserve"> </w:t>
      </w:r>
      <w:r w:rsidR="006D02E2">
        <w:rPr>
          <w:rFonts w:ascii="TH SarabunIT๙" w:hAnsi="TH SarabunIT๙" w:cs="TH SarabunIT๙" w:hint="cs"/>
          <w:spacing w:val="-4"/>
          <w:szCs w:val="32"/>
          <w:cs/>
        </w:rPr>
        <w:t>(</w:t>
      </w:r>
      <w:r w:rsidR="006D02E2">
        <w:rPr>
          <w:rFonts w:ascii="TH SarabunIT๙" w:hAnsi="TH SarabunIT๙" w:cs="TH SarabunIT๙"/>
          <w:spacing w:val="-4"/>
          <w:szCs w:val="32"/>
        </w:rPr>
        <w:t>Local</w:t>
      </w:r>
      <w:r w:rsidR="006D02E2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6D02E2">
        <w:rPr>
          <w:rFonts w:ascii="TH SarabunIT๙" w:hAnsi="TH SarabunIT๙" w:cs="TH SarabunIT๙"/>
          <w:spacing w:val="-4"/>
          <w:szCs w:val="32"/>
        </w:rPr>
        <w:t>Performance</w:t>
      </w:r>
      <w:r w:rsidR="006D02E2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6D02E2">
        <w:rPr>
          <w:rFonts w:ascii="TH SarabunIT๙" w:hAnsi="TH SarabunIT๙" w:cs="TH SarabunIT๙"/>
          <w:spacing w:val="-4"/>
          <w:szCs w:val="32"/>
        </w:rPr>
        <w:t>Assessment</w:t>
      </w:r>
      <w:r w:rsidR="006D02E2">
        <w:rPr>
          <w:rFonts w:ascii="TH SarabunIT๙" w:hAnsi="TH SarabunIT๙" w:cs="TH SarabunIT๙"/>
          <w:color w:val="auto"/>
          <w:spacing w:val="-4"/>
          <w:szCs w:val="32"/>
          <w:cs/>
        </w:rPr>
        <w:t>:</w:t>
      </w:r>
      <w:r w:rsidR="006D02E2" w:rsidRPr="001E1844">
        <w:rPr>
          <w:rFonts w:ascii="TH SarabunIT๙" w:hAnsi="TH SarabunIT๙" w:cs="TH SarabunIT๙"/>
          <w:color w:val="FFFFFF" w:themeColor="background1"/>
          <w:spacing w:val="-4"/>
          <w:szCs w:val="32"/>
          <w:cs/>
        </w:rPr>
        <w:t>.</w:t>
      </w:r>
      <w:r w:rsidR="006D02E2">
        <w:rPr>
          <w:rFonts w:ascii="TH SarabunIT๙" w:hAnsi="TH SarabunIT๙" w:cs="TH SarabunIT๙"/>
          <w:spacing w:val="-4"/>
          <w:szCs w:val="32"/>
        </w:rPr>
        <w:t>LPA</w:t>
      </w:r>
      <w:r w:rsidR="006D02E2">
        <w:rPr>
          <w:rFonts w:ascii="TH SarabunIT๙" w:hAnsi="TH SarabunIT๙" w:cs="TH SarabunIT๙" w:hint="cs"/>
          <w:spacing w:val="-4"/>
          <w:szCs w:val="32"/>
          <w:cs/>
        </w:rPr>
        <w:t>)</w:t>
      </w:r>
      <w:r w:rsidR="008E43EE" w:rsidRPr="000F409E">
        <w:rPr>
          <w:rFonts w:ascii="TH SarabunIT๙" w:hAnsi="TH SarabunIT๙" w:cs="TH SarabunIT๙"/>
          <w:color w:val="FFFFFF" w:themeColor="background1"/>
          <w:szCs w:val="32"/>
          <w:cs/>
        </w:rPr>
        <w:t>.</w:t>
      </w:r>
      <w:r w:rsidR="008E43EE" w:rsidRPr="002913DD">
        <w:rPr>
          <w:rFonts w:ascii="TH SarabunIT๙" w:hAnsi="TH SarabunIT๙" w:cs="TH SarabunIT๙" w:hint="cs"/>
          <w:szCs w:val="32"/>
          <w:cs/>
        </w:rPr>
        <w:t>ประจำปีงบประมาณ พ.ศ. 256</w:t>
      </w:r>
      <w:r w:rsidR="005001D9">
        <w:rPr>
          <w:rFonts w:ascii="TH SarabunIT๙" w:hAnsi="TH SarabunIT๙" w:cs="TH SarabunIT๙" w:hint="cs"/>
          <w:szCs w:val="32"/>
          <w:cs/>
        </w:rPr>
        <w:t>6</w:t>
      </w:r>
      <w:r w:rsidR="008E43EE" w:rsidRPr="002913DD">
        <w:rPr>
          <w:rFonts w:ascii="TH SarabunIT๙" w:hAnsi="TH SarabunIT๙" w:cs="TH SarabunIT๙" w:hint="cs"/>
          <w:szCs w:val="32"/>
          <w:cs/>
        </w:rPr>
        <w:t xml:space="preserve"> ของ</w:t>
      </w:r>
      <w:r w:rsidR="008E43EE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 ตั้งแต่ร้อยละ 75 ขึ้นไป</w:t>
      </w:r>
      <w:r w:rsidR="005001D9">
        <w:rPr>
          <w:rFonts w:ascii="TH SarabunIT๙" w:hAnsi="TH SarabunIT๙" w:cs="TH SarabunIT๙"/>
          <w:szCs w:val="32"/>
          <w:cs/>
        </w:rPr>
        <w:t xml:space="preserve"> </w:t>
      </w:r>
    </w:p>
    <w:p w14:paraId="36F8C3FA" w14:textId="77777777" w:rsidR="00D14A00" w:rsidRDefault="001F6502" w:rsidP="005001D9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                  </w:t>
      </w:r>
      <w:r w:rsidR="00E827AD">
        <w:rPr>
          <w:rFonts w:ascii="TH SarabunIT๙" w:hAnsi="TH SarabunIT๙" w:cs="TH SarabunIT๙" w:hint="cs"/>
          <w:szCs w:val="32"/>
          <w:cs/>
        </w:rPr>
        <w:t xml:space="preserve">    </w:t>
      </w:r>
      <w:r w:rsidR="008F448B">
        <w:rPr>
          <w:rFonts w:ascii="TH SarabunIT๙" w:hAnsi="TH SarabunIT๙" w:cs="TH SarabunIT๙" w:hint="cs"/>
          <w:szCs w:val="32"/>
          <w:cs/>
        </w:rPr>
        <w:t xml:space="preserve">  </w:t>
      </w:r>
      <w:r w:rsidR="00677500">
        <w:rPr>
          <w:rFonts w:ascii="TH SarabunIT๙" w:hAnsi="TH SarabunIT๙" w:cs="TH SarabunIT๙" w:hint="cs"/>
          <w:szCs w:val="32"/>
          <w:cs/>
        </w:rPr>
        <w:t xml:space="preserve">    </w:t>
      </w:r>
    </w:p>
    <w:p w14:paraId="00832FE8" w14:textId="77777777" w:rsidR="00D14A00" w:rsidRDefault="00D14A00" w:rsidP="005001D9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14:paraId="43D181D7" w14:textId="77777777" w:rsidR="0039425A" w:rsidRDefault="00D14A00" w:rsidP="00D14A00">
      <w:pPr>
        <w:pStyle w:val="ae"/>
        <w:spacing w:after="0"/>
        <w:ind w:left="648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</w:t>
      </w:r>
      <w:r w:rsidR="005001D9">
        <w:rPr>
          <w:rFonts w:ascii="TH SarabunIT๙" w:hAnsi="TH SarabunIT๙" w:cs="TH SarabunIT๙" w:hint="cs"/>
          <w:szCs w:val="32"/>
          <w:cs/>
        </w:rPr>
        <w:t xml:space="preserve"> </w:t>
      </w:r>
      <w:r w:rsidR="001F6502">
        <w:rPr>
          <w:rFonts w:ascii="TH SarabunIT๙" w:hAnsi="TH SarabunIT๙" w:cs="TH SarabunIT๙" w:hint="cs"/>
          <w:szCs w:val="32"/>
          <w:cs/>
        </w:rPr>
        <w:t>/</w:t>
      </w:r>
      <w:r w:rsidR="00677500">
        <w:rPr>
          <w:rFonts w:ascii="TH SarabunIT๙" w:hAnsi="TH SarabunIT๙" w:cs="TH SarabunIT๙"/>
          <w:szCs w:val="32"/>
        </w:rPr>
        <w:t>2</w:t>
      </w:r>
      <w:r w:rsidR="00677500">
        <w:rPr>
          <w:rFonts w:ascii="TH SarabunIT๙" w:hAnsi="TH SarabunIT๙" w:cs="TH SarabunIT๙"/>
          <w:szCs w:val="32"/>
          <w:cs/>
        </w:rPr>
        <w:t>.</w:t>
      </w:r>
      <w:r w:rsidR="00677500">
        <w:rPr>
          <w:rFonts w:ascii="TH SarabunIT๙" w:hAnsi="TH SarabunIT๙" w:cs="TH SarabunIT๙"/>
          <w:szCs w:val="32"/>
        </w:rPr>
        <w:t>4</w:t>
      </w:r>
      <w:r w:rsidR="001F6502">
        <w:rPr>
          <w:rFonts w:ascii="TH SarabunIT๙" w:hAnsi="TH SarabunIT๙" w:cs="TH SarabunIT๙" w:hint="cs"/>
          <w:szCs w:val="32"/>
          <w:cs/>
        </w:rPr>
        <w:t xml:space="preserve"> </w:t>
      </w:r>
      <w:r w:rsidR="00677500">
        <w:rPr>
          <w:rFonts w:ascii="TH SarabunIT๙" w:hAnsi="TH SarabunIT๙" w:cs="TH SarabunIT๙" w:hint="cs"/>
          <w:szCs w:val="32"/>
          <w:cs/>
        </w:rPr>
        <w:t>องค์กร</w:t>
      </w:r>
      <w:r w:rsidR="001F6502">
        <w:rPr>
          <w:rFonts w:ascii="TH SarabunIT๙" w:hAnsi="TH SarabunIT๙" w:cs="TH SarabunIT๙" w:hint="cs"/>
          <w:szCs w:val="32"/>
          <w:cs/>
        </w:rPr>
        <w:t>...</w:t>
      </w:r>
      <w:r w:rsidR="0039425A">
        <w:rPr>
          <w:rFonts w:ascii="TH SarabunIT๙" w:hAnsi="TH SarabunIT๙" w:cs="TH SarabunIT๙"/>
          <w:szCs w:val="32"/>
          <w:cs/>
        </w:rPr>
        <w:t xml:space="preserve"> </w:t>
      </w:r>
      <w:r w:rsidR="005001D9">
        <w:rPr>
          <w:rFonts w:ascii="TH SarabunIT๙" w:hAnsi="TH SarabunIT๙" w:cs="TH SarabunIT๙"/>
          <w:szCs w:val="32"/>
          <w:cs/>
        </w:rPr>
        <w:t xml:space="preserve"> </w:t>
      </w:r>
    </w:p>
    <w:p w14:paraId="576EF58A" w14:textId="77777777" w:rsidR="009F5EB1" w:rsidRDefault="009F5EB1" w:rsidP="009F5EB1">
      <w:pPr>
        <w:pStyle w:val="ae"/>
        <w:spacing w:after="0"/>
        <w:ind w:left="7200"/>
        <w:jc w:val="thaiDistribute"/>
        <w:rPr>
          <w:rFonts w:ascii="TH SarabunIT๙" w:hAnsi="TH SarabunIT๙" w:cs="TH SarabunIT๙"/>
          <w:szCs w:val="32"/>
        </w:rPr>
      </w:pPr>
    </w:p>
    <w:p w14:paraId="56CE8BAB" w14:textId="77777777" w:rsidR="00164AAE" w:rsidRDefault="00164AAE" w:rsidP="00677500">
      <w:pPr>
        <w:pStyle w:val="ae"/>
        <w:spacing w:after="0"/>
        <w:jc w:val="center"/>
        <w:rPr>
          <w:rFonts w:ascii="TH SarabunIT๙" w:hAnsi="TH SarabunIT๙" w:cs="TH SarabunIT๙"/>
          <w:szCs w:val="32"/>
        </w:rPr>
      </w:pPr>
    </w:p>
    <w:p w14:paraId="4CD10579" w14:textId="77777777" w:rsidR="00677500" w:rsidRDefault="00E13B6F" w:rsidP="00677500">
      <w:pPr>
        <w:pStyle w:val="ae"/>
        <w:spacing w:after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 xml:space="preserve">- 2 </w:t>
      </w:r>
      <w:r w:rsidR="005001D9">
        <w:rPr>
          <w:rFonts w:ascii="TH SarabunIT๙" w:hAnsi="TH SarabunIT๙" w:cs="TH SarabunIT๙" w:hint="cs"/>
          <w:szCs w:val="32"/>
          <w:cs/>
        </w:rPr>
        <w:t>-</w:t>
      </w:r>
    </w:p>
    <w:p w14:paraId="09CBD172" w14:textId="77777777" w:rsidR="00677500" w:rsidRDefault="00677500" w:rsidP="00677500">
      <w:pPr>
        <w:pStyle w:val="ae"/>
        <w:spacing w:after="0"/>
        <w:jc w:val="center"/>
        <w:rPr>
          <w:rFonts w:ascii="TH SarabunIT๙" w:hAnsi="TH SarabunIT๙" w:cs="TH SarabunIT๙"/>
          <w:szCs w:val="32"/>
        </w:rPr>
      </w:pPr>
    </w:p>
    <w:p w14:paraId="6B2EB7C3" w14:textId="77777777" w:rsidR="00FD7770" w:rsidRPr="001620A6" w:rsidRDefault="007F39FE" w:rsidP="00D14A00">
      <w:pPr>
        <w:pStyle w:val="ae"/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pacing w:val="-12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677500" w:rsidRPr="001620A6">
        <w:rPr>
          <w:rFonts w:ascii="TH SarabunIT๙" w:hAnsi="TH SarabunIT๙" w:cs="TH SarabunIT๙" w:hint="cs"/>
          <w:spacing w:val="-12"/>
          <w:szCs w:val="32"/>
          <w:cs/>
        </w:rPr>
        <w:t>2.4 องค์กรปกครองส่วนท้องถิ่น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 xml:space="preserve">ที่ไม่ส่งรายงานการเงิน ประจำปีงบประมาณ พ.ศ. </w:t>
      </w:r>
      <w:r w:rsidR="00677500" w:rsidRPr="001620A6">
        <w:rPr>
          <w:rFonts w:ascii="TH SarabunIT๙" w:hAnsi="TH SarabunIT๙" w:cs="TH SarabunIT๙"/>
          <w:spacing w:val="-12"/>
          <w:szCs w:val="32"/>
        </w:rPr>
        <w:t>256</w:t>
      </w:r>
      <w:r w:rsidR="005001D9">
        <w:rPr>
          <w:rFonts w:ascii="TH SarabunIT๙" w:hAnsi="TH SarabunIT๙" w:cs="TH SarabunIT๙" w:hint="cs"/>
          <w:spacing w:val="-12"/>
          <w:szCs w:val="32"/>
          <w:cs/>
        </w:rPr>
        <w:t>6</w:t>
      </w:r>
      <w:r w:rsidR="001620A6">
        <w:rPr>
          <w:rFonts w:ascii="TH SarabunIT๙" w:hAnsi="TH SarabunIT๙" w:cs="TH SarabunIT๙"/>
          <w:spacing w:val="-12"/>
          <w:szCs w:val="32"/>
          <w:cs/>
        </w:rPr>
        <w:t xml:space="preserve"> </w:t>
      </w:r>
      <w:r w:rsidR="00D80C4F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F8529F">
        <w:rPr>
          <w:rFonts w:ascii="TH SarabunIT๙" w:hAnsi="TH SarabunIT๙" w:cs="TH SarabunIT๙"/>
          <w:spacing w:val="-12"/>
          <w:szCs w:val="32"/>
          <w:cs/>
        </w:rPr>
        <w:br/>
      </w:r>
      <w:r w:rsidR="001620A6">
        <w:rPr>
          <w:rFonts w:ascii="TH SarabunIT๙" w:hAnsi="TH SarabunIT๙" w:cs="TH SarabunIT๙"/>
          <w:spacing w:val="-12"/>
          <w:szCs w:val="32"/>
          <w:cs/>
        </w:rPr>
        <w:t>ภายในระยะเวลาที่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>กำหนดตามนัย</w:t>
      </w:r>
      <w:r w:rsidR="0039425A" w:rsidRPr="001620A6">
        <w:rPr>
          <w:rFonts w:ascii="TH SarabunIT๙" w:hAnsi="TH SarabunIT๙" w:cs="TH SarabunIT๙" w:hint="cs"/>
          <w:spacing w:val="-12"/>
          <w:szCs w:val="32"/>
          <w:cs/>
        </w:rPr>
        <w:t>พระราชบัญญัติ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 xml:space="preserve">วินัยการเงินการคลังของรัฐ พ.ศ. </w:t>
      </w:r>
      <w:r w:rsidR="00677500" w:rsidRPr="001620A6">
        <w:rPr>
          <w:rFonts w:ascii="TH SarabunIT๙" w:hAnsi="TH SarabunIT๙" w:cs="TH SarabunIT๙"/>
          <w:spacing w:val="-12"/>
          <w:szCs w:val="32"/>
        </w:rPr>
        <w:t xml:space="preserve">2561 </w:t>
      </w:r>
      <w:r w:rsidR="00D80C4F">
        <w:rPr>
          <w:rFonts w:ascii="TH SarabunIT๙" w:hAnsi="TH SarabunIT๙" w:cs="TH SarabunIT๙"/>
          <w:spacing w:val="-12"/>
          <w:szCs w:val="32"/>
          <w:cs/>
        </w:rPr>
        <w:t>(มาตรา</w:t>
      </w:r>
      <w:r w:rsidR="00D80C4F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677500" w:rsidRPr="001620A6">
        <w:rPr>
          <w:rFonts w:ascii="TH SarabunIT๙" w:hAnsi="TH SarabunIT๙" w:cs="TH SarabunIT๙"/>
          <w:spacing w:val="-12"/>
          <w:szCs w:val="32"/>
        </w:rPr>
        <w:t>70</w:t>
      </w:r>
      <w:r w:rsidR="00D80C4F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>กำหนดให้</w:t>
      </w:r>
      <w:r w:rsidR="00D80C4F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>หน่วยงานของรัฐจัดทำรายงานกา</w:t>
      </w:r>
      <w:r w:rsidR="00D020EF">
        <w:rPr>
          <w:rFonts w:ascii="TH SarabunIT๙" w:hAnsi="TH SarabunIT๙" w:cs="TH SarabunIT๙"/>
          <w:spacing w:val="-12"/>
          <w:szCs w:val="32"/>
          <w:cs/>
        </w:rPr>
        <w:t xml:space="preserve">รเงินประจำปีงบประมาณ ประกอบด้วย 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>งบแสดงฐานะการเงินและงบแสดงผล</w:t>
      </w:r>
      <w:r w:rsidR="00F8529F">
        <w:rPr>
          <w:rFonts w:ascii="TH SarabunIT๙" w:hAnsi="TH SarabunIT๙" w:cs="TH SarabunIT๙"/>
          <w:spacing w:val="-12"/>
          <w:szCs w:val="32"/>
          <w:cs/>
        </w:rPr>
        <w:br/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>การดำเนินงานทางการเงินทั้งเงินงบประมาณ เงินนอกงบประมาณ</w:t>
      </w:r>
      <w:r w:rsidR="005001D9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>และเงินอื่นใด รวมถึงการก่อหนี้</w:t>
      </w:r>
      <w:r w:rsidR="00D020EF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>ส่งให้สำนักงาน</w:t>
      </w:r>
      <w:r w:rsidR="00D80C4F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F8529F">
        <w:rPr>
          <w:rFonts w:ascii="TH SarabunIT๙" w:hAnsi="TH SarabunIT๙" w:cs="TH SarabunIT๙"/>
          <w:spacing w:val="-12"/>
          <w:szCs w:val="32"/>
          <w:cs/>
        </w:rPr>
        <w:br/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>การตรวจเงินแผ่นดินและกระทรวงการคลังภายในเก้าสิบวันนับแต่วันสิ้นปีงบประมาณ) ไม่สามารถเข้ารับการประเมิน</w:t>
      </w:r>
      <w:r w:rsidR="00D80C4F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 xml:space="preserve">รางวัลองค์กรปกครองส่วนท้องถิ่นที่มีการบริหารจัดการที่ดี ประจำปีงบประมาณ พ.ศ. </w:t>
      </w:r>
      <w:r w:rsidR="00677500" w:rsidRPr="001620A6">
        <w:rPr>
          <w:rFonts w:ascii="TH SarabunIT๙" w:hAnsi="TH SarabunIT๙" w:cs="TH SarabunIT๙"/>
          <w:spacing w:val="-12"/>
          <w:szCs w:val="32"/>
        </w:rPr>
        <w:t>256</w:t>
      </w:r>
      <w:r w:rsidR="00E60BE6">
        <w:rPr>
          <w:rFonts w:ascii="TH SarabunIT๙" w:hAnsi="TH SarabunIT๙" w:cs="TH SarabunIT๙" w:hint="cs"/>
          <w:spacing w:val="-12"/>
          <w:szCs w:val="32"/>
          <w:cs/>
        </w:rPr>
        <w:t>7</w:t>
      </w:r>
      <w:r w:rsidR="00677500" w:rsidRPr="001620A6">
        <w:rPr>
          <w:rFonts w:ascii="TH SarabunIT๙" w:hAnsi="TH SarabunIT๙" w:cs="TH SarabunIT๙"/>
          <w:spacing w:val="-12"/>
          <w:szCs w:val="32"/>
          <w:cs/>
        </w:rPr>
        <w:t xml:space="preserve"> ได้</w:t>
      </w:r>
      <w:r w:rsidR="00D020EF">
        <w:rPr>
          <w:rFonts w:ascii="TH SarabunIT๙" w:hAnsi="TH SarabunIT๙" w:cs="TH SarabunIT๙"/>
          <w:spacing w:val="-12"/>
          <w:szCs w:val="32"/>
        </w:rPr>
        <w:t xml:space="preserve"> </w:t>
      </w:r>
      <w:r w:rsidR="00677500" w:rsidRPr="001620A6">
        <w:rPr>
          <w:rFonts w:ascii="TH SarabunIT๙" w:hAnsi="TH SarabunIT๙" w:cs="TH SarabunIT๙"/>
          <w:spacing w:val="-12"/>
          <w:szCs w:val="32"/>
        </w:rPr>
        <w:tab/>
      </w:r>
      <w:r w:rsidR="001620A6" w:rsidRPr="001620A6">
        <w:rPr>
          <w:rFonts w:ascii="TH SarabunIT๙" w:hAnsi="TH SarabunIT๙" w:cs="TH SarabunIT๙"/>
          <w:spacing w:val="-12"/>
          <w:szCs w:val="32"/>
          <w:cs/>
        </w:rPr>
        <w:t xml:space="preserve"> </w:t>
      </w:r>
    </w:p>
    <w:p w14:paraId="7A4C9A43" w14:textId="77777777" w:rsidR="0074760F" w:rsidRPr="006D02E2" w:rsidRDefault="007F39FE" w:rsidP="007F39FE">
      <w:pPr>
        <w:pStyle w:val="ae"/>
        <w:tabs>
          <w:tab w:val="left" w:pos="1418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pacing w:val="-12"/>
          <w:szCs w:val="32"/>
          <w:cs/>
        </w:rPr>
        <w:tab/>
      </w:r>
      <w:r w:rsidR="00D14A00" w:rsidRPr="006D02E2">
        <w:rPr>
          <w:rFonts w:ascii="TH SarabunIT๙" w:hAnsi="TH SarabunIT๙" w:cs="TH SarabunIT๙" w:hint="cs"/>
          <w:szCs w:val="32"/>
          <w:cs/>
        </w:rPr>
        <w:t>3</w:t>
      </w:r>
      <w:r w:rsidR="001F6502" w:rsidRPr="006D02E2">
        <w:rPr>
          <w:rFonts w:ascii="TH SarabunIT๙" w:hAnsi="TH SarabunIT๙" w:cs="TH SarabunIT๙" w:hint="cs"/>
          <w:szCs w:val="32"/>
          <w:cs/>
        </w:rPr>
        <w:t>.</w:t>
      </w:r>
      <w:r w:rsidR="00FD7770" w:rsidRPr="006D02E2">
        <w:rPr>
          <w:rFonts w:ascii="TH SarabunIT๙" w:hAnsi="TH SarabunIT๙" w:cs="TH SarabunIT๙" w:hint="cs"/>
          <w:szCs w:val="32"/>
          <w:cs/>
        </w:rPr>
        <w:t xml:space="preserve"> </w:t>
      </w:r>
      <w:r w:rsidR="005648FB" w:rsidRPr="006D02E2">
        <w:rPr>
          <w:rFonts w:ascii="TH SarabunIT๙" w:hAnsi="TH SarabunIT๙" w:cs="TH SarabunIT๙" w:hint="cs"/>
          <w:szCs w:val="32"/>
          <w:cs/>
        </w:rPr>
        <w:t xml:space="preserve">สำนักงานปลัดสำนักนายกรัฐมนตรี </w:t>
      </w:r>
      <w:r w:rsidR="005648FB" w:rsidRPr="006D02E2">
        <w:rPr>
          <w:rFonts w:ascii="TH SarabunIT๙" w:hAnsi="TH SarabunIT๙" w:cs="TH SarabunIT๙"/>
          <w:szCs w:val="32"/>
          <w:cs/>
        </w:rPr>
        <w:t>โดย</w:t>
      </w:r>
      <w:r w:rsidR="005648FB" w:rsidRPr="006D02E2">
        <w:rPr>
          <w:rFonts w:ascii="TH SarabunIT๙" w:hAnsi="TH SarabunIT๙" w:cs="TH SarabunIT๙" w:hint="cs"/>
          <w:szCs w:val="32"/>
          <w:cs/>
        </w:rPr>
        <w:t>สำนักงานคณะกรรมการการกระจายอำนาจให้แก่</w:t>
      </w:r>
      <w:r w:rsidR="00D020EF">
        <w:rPr>
          <w:rFonts w:ascii="TH SarabunIT๙" w:hAnsi="TH SarabunIT๙" w:cs="TH SarabunIT๙" w:hint="cs"/>
          <w:szCs w:val="32"/>
          <w:cs/>
        </w:rPr>
        <w:t xml:space="preserve"> </w:t>
      </w:r>
      <w:r w:rsidR="005452B1" w:rsidRPr="006D02E2">
        <w:rPr>
          <w:rFonts w:ascii="TH SarabunIT๙" w:hAnsi="TH SarabunIT๙" w:cs="TH SarabunIT๙"/>
          <w:szCs w:val="32"/>
          <w:cs/>
        </w:rPr>
        <w:br/>
      </w:r>
      <w:r w:rsidR="005648FB" w:rsidRPr="006D02E2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5452B1" w:rsidRPr="006D02E2">
        <w:rPr>
          <w:rFonts w:ascii="TH SarabunIT๙" w:hAnsi="TH SarabunIT๙" w:cs="TH SarabunIT๙" w:hint="cs"/>
          <w:szCs w:val="32"/>
          <w:cs/>
        </w:rPr>
        <w:t xml:space="preserve"> ได้</w:t>
      </w:r>
      <w:r w:rsidR="005648FB" w:rsidRPr="006D02E2">
        <w:rPr>
          <w:rFonts w:ascii="TH SarabunIT๙" w:hAnsi="TH SarabunIT๙" w:cs="TH SarabunIT๙"/>
          <w:szCs w:val="32"/>
          <w:cs/>
        </w:rPr>
        <w:t>กำหนดจัดประชุมชี้แจงเกี่ยวกับขั้นตอนก</w:t>
      </w:r>
      <w:r w:rsidR="00132D56" w:rsidRPr="006D02E2">
        <w:rPr>
          <w:rFonts w:ascii="TH SarabunIT๙" w:hAnsi="TH SarabunIT๙" w:cs="TH SarabunIT๙"/>
          <w:szCs w:val="32"/>
          <w:cs/>
        </w:rPr>
        <w:t>ารสมัครและเกณฑ์ชี้วัดรางวัล</w:t>
      </w:r>
      <w:r w:rsidR="00D020EF">
        <w:rPr>
          <w:rFonts w:ascii="TH SarabunIT๙" w:hAnsi="TH SarabunIT๙" w:cs="TH SarabunIT๙" w:hint="cs"/>
          <w:szCs w:val="32"/>
          <w:cs/>
        </w:rPr>
        <w:t xml:space="preserve"> </w:t>
      </w:r>
      <w:r w:rsidR="00EB6CF8">
        <w:rPr>
          <w:rFonts w:ascii="TH SarabunIT๙" w:hAnsi="TH SarabunIT๙" w:cs="TH SarabunIT๙"/>
          <w:szCs w:val="32"/>
          <w:cs/>
        </w:rPr>
        <w:br/>
      </w:r>
      <w:r w:rsidR="00132D56" w:rsidRPr="006D02E2">
        <w:rPr>
          <w:rFonts w:ascii="TH SarabunIT๙" w:hAnsi="TH SarabunIT๙" w:cs="TH SarabunIT๙"/>
          <w:szCs w:val="32"/>
          <w:cs/>
        </w:rPr>
        <w:t>องค์กรปกครองส่วนท้องถิ่น</w:t>
      </w:r>
      <w:r w:rsidR="005648FB" w:rsidRPr="006D02E2">
        <w:rPr>
          <w:rFonts w:ascii="TH SarabunIT๙" w:hAnsi="TH SarabunIT๙" w:cs="TH SarabunIT๙"/>
          <w:szCs w:val="32"/>
          <w:cs/>
        </w:rPr>
        <w:t>ที่มีการบริหารจัดการที่ดี ประจำปีงบประมาณ พ.ศ. 256</w:t>
      </w:r>
      <w:r w:rsidR="005452B1" w:rsidRPr="006D02E2">
        <w:rPr>
          <w:rFonts w:ascii="TH SarabunIT๙" w:hAnsi="TH SarabunIT๙" w:cs="TH SarabunIT๙" w:hint="cs"/>
          <w:szCs w:val="32"/>
          <w:cs/>
        </w:rPr>
        <w:t>7</w:t>
      </w:r>
      <w:r w:rsidR="005648FB" w:rsidRPr="006D02E2">
        <w:rPr>
          <w:rFonts w:ascii="TH SarabunIT๙" w:hAnsi="TH SarabunIT๙" w:cs="TH SarabunIT๙"/>
          <w:szCs w:val="32"/>
          <w:cs/>
        </w:rPr>
        <w:t xml:space="preserve"> จำนวน 1 ครั้ง </w:t>
      </w:r>
      <w:r w:rsidR="00D020EF">
        <w:rPr>
          <w:rFonts w:ascii="TH SarabunIT๙" w:hAnsi="TH SarabunIT๙" w:cs="TH SarabunIT๙" w:hint="cs"/>
          <w:szCs w:val="32"/>
          <w:cs/>
        </w:rPr>
        <w:t xml:space="preserve"> </w:t>
      </w:r>
      <w:r w:rsidR="00EB6CF8">
        <w:rPr>
          <w:rFonts w:ascii="TH SarabunIT๙" w:hAnsi="TH SarabunIT๙" w:cs="TH SarabunIT๙"/>
          <w:szCs w:val="32"/>
          <w:cs/>
        </w:rPr>
        <w:br/>
      </w:r>
      <w:r w:rsidR="005452B1" w:rsidRPr="00EB6CF8">
        <w:rPr>
          <w:rFonts w:ascii="TH SarabunIT๙" w:hAnsi="TH SarabunIT๙" w:cs="TH SarabunIT๙" w:hint="cs"/>
          <w:spacing w:val="-12"/>
          <w:szCs w:val="32"/>
          <w:cs/>
        </w:rPr>
        <w:t>หาก</w:t>
      </w:r>
      <w:r w:rsidR="00132D56" w:rsidRPr="00EB6CF8">
        <w:rPr>
          <w:rFonts w:ascii="TH SarabunIT๙" w:hAnsi="TH SarabunIT๙" w:cs="TH SarabunIT๙"/>
          <w:spacing w:val="-12"/>
          <w:szCs w:val="32"/>
          <w:cs/>
        </w:rPr>
        <w:t>องค์กรปกครองส่วนท้องถิ่น</w:t>
      </w:r>
      <w:r w:rsidR="0039425A" w:rsidRPr="00EB6CF8">
        <w:rPr>
          <w:rFonts w:ascii="TH SarabunIT๙" w:hAnsi="TH SarabunIT๙" w:cs="TH SarabunIT๙"/>
          <w:spacing w:val="-12"/>
          <w:szCs w:val="32"/>
          <w:cs/>
        </w:rPr>
        <w:t>ที่ประสงค์เข้ารับฟัง</w:t>
      </w:r>
      <w:r w:rsidR="005648FB" w:rsidRPr="00EB6CF8">
        <w:rPr>
          <w:rFonts w:ascii="TH SarabunIT๙" w:hAnsi="TH SarabunIT๙" w:cs="TH SarabunIT๙"/>
          <w:spacing w:val="-12"/>
          <w:szCs w:val="32"/>
          <w:cs/>
        </w:rPr>
        <w:t>การชี้แจง</w:t>
      </w:r>
      <w:r w:rsidR="005452B1" w:rsidRPr="00EB6CF8">
        <w:rPr>
          <w:rFonts w:ascii="TH SarabunIT๙" w:hAnsi="TH SarabunIT๙" w:cs="TH SarabunIT๙" w:hint="cs"/>
          <w:spacing w:val="-12"/>
          <w:szCs w:val="32"/>
          <w:cs/>
        </w:rPr>
        <w:t>ขั้นตอนและหลัก</w:t>
      </w:r>
      <w:r w:rsidR="005648FB" w:rsidRPr="00EB6CF8">
        <w:rPr>
          <w:rFonts w:ascii="TH SarabunIT๙" w:hAnsi="TH SarabunIT๙" w:cs="TH SarabunIT๙"/>
          <w:spacing w:val="-12"/>
          <w:szCs w:val="32"/>
          <w:cs/>
        </w:rPr>
        <w:t>เกณฑ์</w:t>
      </w:r>
      <w:r w:rsidR="005452B1" w:rsidRPr="00EB6CF8">
        <w:rPr>
          <w:rFonts w:ascii="TH SarabunIT๙" w:hAnsi="TH SarabunIT๙" w:cs="TH SarabunIT๙" w:hint="cs"/>
          <w:spacing w:val="-12"/>
          <w:szCs w:val="32"/>
          <w:cs/>
        </w:rPr>
        <w:t xml:space="preserve">ดังกล่าว </w:t>
      </w:r>
      <w:r w:rsidR="005648FB" w:rsidRPr="00EB6CF8">
        <w:rPr>
          <w:rFonts w:ascii="TH SarabunIT๙" w:hAnsi="TH SarabunIT๙" w:cs="TH SarabunIT๙"/>
          <w:spacing w:val="-12"/>
          <w:szCs w:val="32"/>
          <w:cs/>
        </w:rPr>
        <w:t>สามารถลงทะเบียนเข้ารับ</w:t>
      </w:r>
      <w:r w:rsidR="00D020EF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5648FB" w:rsidRPr="00EB6CF8">
        <w:rPr>
          <w:rFonts w:ascii="TH SarabunIT๙" w:hAnsi="TH SarabunIT๙" w:cs="TH SarabunIT๙"/>
          <w:spacing w:val="-12"/>
          <w:szCs w:val="32"/>
          <w:cs/>
        </w:rPr>
        <w:t>ฟังข้อมูลและสอบถามเกี่ยวก</w:t>
      </w:r>
      <w:r w:rsidR="001620A6" w:rsidRPr="00EB6CF8">
        <w:rPr>
          <w:rFonts w:ascii="TH SarabunIT๙" w:hAnsi="TH SarabunIT๙" w:cs="TH SarabunIT๙"/>
          <w:spacing w:val="-12"/>
          <w:szCs w:val="32"/>
          <w:cs/>
        </w:rPr>
        <w:t>ับหลักเกณฑ์การประเมินรางวัลได้</w:t>
      </w:r>
      <w:r w:rsidR="001620A6" w:rsidRPr="00EB6CF8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5648FB" w:rsidRPr="00EB6CF8">
        <w:rPr>
          <w:rFonts w:ascii="TH SarabunIT๙" w:hAnsi="TH SarabunIT๙" w:cs="TH SarabunIT๙"/>
          <w:spacing w:val="-12"/>
          <w:szCs w:val="32"/>
          <w:cs/>
        </w:rPr>
        <w:t xml:space="preserve">โดยไม่มีค่าใช้จ่าย </w:t>
      </w:r>
      <w:r w:rsidR="005648FB" w:rsidRPr="00EB6CF8">
        <w:rPr>
          <w:rFonts w:ascii="TH SarabunIT๙" w:hAnsi="TH SarabunIT๙" w:cs="TH SarabunIT๙"/>
          <w:b/>
          <w:bCs/>
          <w:spacing w:val="-12"/>
          <w:szCs w:val="32"/>
          <w:cs/>
        </w:rPr>
        <w:t>ในวัน</w:t>
      </w:r>
      <w:r w:rsidR="005452B1" w:rsidRPr="00EB6CF8">
        <w:rPr>
          <w:rFonts w:ascii="TH SarabunIT๙" w:hAnsi="TH SarabunIT๙" w:cs="TH SarabunIT๙" w:hint="cs"/>
          <w:b/>
          <w:bCs/>
          <w:spacing w:val="-12"/>
          <w:szCs w:val="32"/>
          <w:cs/>
        </w:rPr>
        <w:t>อังคาร</w:t>
      </w:r>
      <w:r w:rsidR="005648FB" w:rsidRPr="00EB6CF8">
        <w:rPr>
          <w:rFonts w:ascii="TH SarabunIT๙" w:hAnsi="TH SarabunIT๙" w:cs="TH SarabunIT๙"/>
          <w:b/>
          <w:bCs/>
          <w:spacing w:val="-12"/>
          <w:szCs w:val="32"/>
          <w:cs/>
        </w:rPr>
        <w:t xml:space="preserve">ที่ </w:t>
      </w:r>
      <w:r w:rsidR="005452B1" w:rsidRPr="00EB6CF8">
        <w:rPr>
          <w:rFonts w:ascii="TH SarabunIT๙" w:hAnsi="TH SarabunIT๙" w:cs="TH SarabunIT๙" w:hint="cs"/>
          <w:b/>
          <w:bCs/>
          <w:spacing w:val="-12"/>
          <w:szCs w:val="32"/>
          <w:cs/>
        </w:rPr>
        <w:t>19</w:t>
      </w:r>
      <w:r w:rsidR="00A6314D" w:rsidRPr="00EB6CF8">
        <w:rPr>
          <w:rFonts w:ascii="TH SarabunIT๙" w:hAnsi="TH SarabunIT๙" w:cs="TH SarabunIT๙" w:hint="cs"/>
          <w:b/>
          <w:bCs/>
          <w:spacing w:val="-12"/>
          <w:szCs w:val="32"/>
          <w:cs/>
        </w:rPr>
        <w:t xml:space="preserve"> </w:t>
      </w:r>
      <w:r w:rsidR="005452B1" w:rsidRPr="00EB6CF8">
        <w:rPr>
          <w:rFonts w:ascii="TH SarabunIT๙" w:hAnsi="TH SarabunIT๙" w:cs="TH SarabunIT๙" w:hint="cs"/>
          <w:b/>
          <w:bCs/>
          <w:spacing w:val="-12"/>
          <w:szCs w:val="32"/>
          <w:cs/>
        </w:rPr>
        <w:t>ธันวา</w:t>
      </w:r>
      <w:r w:rsidR="005648FB" w:rsidRPr="00EB6CF8">
        <w:rPr>
          <w:rFonts w:ascii="TH SarabunIT๙" w:hAnsi="TH SarabunIT๙" w:cs="TH SarabunIT๙"/>
          <w:b/>
          <w:bCs/>
          <w:spacing w:val="-12"/>
          <w:szCs w:val="32"/>
          <w:cs/>
        </w:rPr>
        <w:t>คม 2566</w:t>
      </w:r>
      <w:r w:rsidR="005648FB" w:rsidRPr="006D02E2">
        <w:rPr>
          <w:rFonts w:ascii="TH SarabunIT๙" w:hAnsi="TH SarabunIT๙" w:cs="TH SarabunIT๙"/>
          <w:b/>
          <w:bCs/>
          <w:spacing w:val="-12"/>
          <w:szCs w:val="32"/>
          <w:cs/>
        </w:rPr>
        <w:t xml:space="preserve"> </w:t>
      </w:r>
      <w:r w:rsidR="00D80C4F">
        <w:rPr>
          <w:rFonts w:ascii="TH SarabunIT๙" w:hAnsi="TH SarabunIT๙" w:cs="TH SarabunIT๙"/>
          <w:b/>
          <w:bCs/>
          <w:szCs w:val="32"/>
          <w:cs/>
        </w:rPr>
        <w:t xml:space="preserve">เวลา </w:t>
      </w:r>
      <w:r w:rsidR="003A1A16" w:rsidRPr="00266E65">
        <w:rPr>
          <w:rFonts w:ascii="TH SarabunIT๙" w:hAnsi="TH SarabunIT๙" w:cs="TH SarabunIT๙"/>
          <w:b/>
          <w:bCs/>
          <w:szCs w:val="32"/>
          <w:cs/>
        </w:rPr>
        <w:t>0</w:t>
      </w:r>
      <w:r w:rsidR="001C33D9" w:rsidRPr="00266E65">
        <w:rPr>
          <w:rFonts w:ascii="TH SarabunIT๙" w:hAnsi="TH SarabunIT๙" w:cs="TH SarabunIT๙" w:hint="cs"/>
          <w:b/>
          <w:bCs/>
          <w:szCs w:val="32"/>
          <w:cs/>
        </w:rPr>
        <w:t>8</w:t>
      </w:r>
      <w:r w:rsidR="00D020EF">
        <w:rPr>
          <w:rFonts w:ascii="TH SarabunIT๙" w:hAnsi="TH SarabunIT๙" w:cs="TH SarabunIT๙"/>
          <w:b/>
          <w:bCs/>
          <w:szCs w:val="32"/>
          <w:cs/>
        </w:rPr>
        <w:t xml:space="preserve">.00 - 16.00 น. </w:t>
      </w:r>
      <w:r w:rsidR="00D80C4F">
        <w:rPr>
          <w:rFonts w:ascii="TH SarabunIT๙" w:hAnsi="TH SarabunIT๙" w:cs="TH SarabunIT๙"/>
          <w:b/>
          <w:bCs/>
          <w:szCs w:val="32"/>
          <w:cs/>
        </w:rPr>
        <w:t xml:space="preserve">ณ </w:t>
      </w:r>
      <w:r w:rsidR="003A1A16" w:rsidRPr="00266E65">
        <w:rPr>
          <w:rFonts w:ascii="TH SarabunIT๙" w:hAnsi="TH SarabunIT๙" w:cs="TH SarabunIT๙"/>
          <w:b/>
          <w:bCs/>
          <w:szCs w:val="32"/>
          <w:cs/>
        </w:rPr>
        <w:t>ห้อง</w:t>
      </w:r>
      <w:r w:rsidR="00D80C4F">
        <w:rPr>
          <w:rFonts w:ascii="TH SarabunIT๙" w:hAnsi="TH SarabunIT๙" w:cs="TH SarabunIT๙" w:hint="cs"/>
          <w:b/>
          <w:bCs/>
          <w:szCs w:val="32"/>
          <w:cs/>
        </w:rPr>
        <w:t xml:space="preserve">ประชุมวายุภักษ์ </w:t>
      </w:r>
      <w:r w:rsidR="00D80C4F">
        <w:rPr>
          <w:rFonts w:ascii="TH SarabunIT๙" w:hAnsi="TH SarabunIT๙" w:cs="TH SarabunIT๙"/>
          <w:b/>
          <w:bCs/>
          <w:szCs w:val="32"/>
          <w:cs/>
        </w:rPr>
        <w:t xml:space="preserve">ชั้น </w:t>
      </w:r>
      <w:r w:rsidR="001B5BBD" w:rsidRPr="00266E65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1B5BBD" w:rsidRPr="00266E6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D80C4F">
        <w:rPr>
          <w:rFonts w:ascii="TH SarabunIT๙" w:hAnsi="TH SarabunIT๙" w:cs="TH SarabunIT๙"/>
          <w:b/>
          <w:bCs/>
          <w:szCs w:val="32"/>
          <w:cs/>
        </w:rPr>
        <w:t xml:space="preserve">โรงแรม </w:t>
      </w:r>
      <w:r w:rsidR="001B5BBD" w:rsidRPr="00266E65">
        <w:rPr>
          <w:rFonts w:ascii="TH SarabunIT๙" w:hAnsi="TH SarabunIT๙" w:cs="TH SarabunIT๙" w:hint="cs"/>
          <w:b/>
          <w:bCs/>
          <w:szCs w:val="32"/>
          <w:cs/>
        </w:rPr>
        <w:t>เซ็นทรา</w:t>
      </w:r>
      <w:r w:rsidR="00D020EF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D80C4F">
        <w:rPr>
          <w:rFonts w:ascii="TH SarabunIT๙" w:hAnsi="TH SarabunIT๙" w:cs="TH SarabunIT๙" w:hint="cs"/>
          <w:b/>
          <w:bCs/>
          <w:szCs w:val="32"/>
          <w:cs/>
        </w:rPr>
        <w:t xml:space="preserve">บาย </w:t>
      </w:r>
      <w:r w:rsidR="001B5BBD" w:rsidRPr="00266E65">
        <w:rPr>
          <w:rFonts w:ascii="TH SarabunIT๙" w:hAnsi="TH SarabunIT๙" w:cs="TH SarabunIT๙" w:hint="cs"/>
          <w:b/>
          <w:bCs/>
          <w:szCs w:val="32"/>
          <w:cs/>
        </w:rPr>
        <w:t>เซ็นทารา</w:t>
      </w:r>
      <w:r w:rsidR="005648FB" w:rsidRPr="00266E6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D020EF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EB6CF8">
        <w:rPr>
          <w:rFonts w:ascii="TH SarabunIT๙" w:hAnsi="TH SarabunIT๙" w:cs="TH SarabunIT๙"/>
          <w:b/>
          <w:bCs/>
          <w:szCs w:val="32"/>
          <w:cs/>
        </w:rPr>
        <w:br/>
      </w:r>
      <w:r w:rsidR="001B5BBD" w:rsidRPr="00266E65">
        <w:rPr>
          <w:rFonts w:ascii="TH SarabunIT๙" w:hAnsi="TH SarabunIT๙" w:cs="TH SarabunIT๙" w:hint="cs"/>
          <w:b/>
          <w:bCs/>
          <w:szCs w:val="32"/>
          <w:cs/>
        </w:rPr>
        <w:t>ศูนย์ราชการ</w:t>
      </w:r>
      <w:r w:rsidR="001B5BBD" w:rsidRPr="006D02E2">
        <w:rPr>
          <w:rFonts w:ascii="TH SarabunIT๙" w:hAnsi="TH SarabunIT๙" w:cs="TH SarabunIT๙" w:hint="cs"/>
          <w:b/>
          <w:bCs/>
          <w:spacing w:val="-12"/>
          <w:szCs w:val="32"/>
          <w:cs/>
        </w:rPr>
        <w:t xml:space="preserve"> </w:t>
      </w:r>
      <w:r w:rsidR="001B5BBD" w:rsidRPr="00266E65">
        <w:rPr>
          <w:rFonts w:ascii="TH SarabunIT๙" w:hAnsi="TH SarabunIT๙" w:cs="TH SarabunIT๙" w:hint="cs"/>
          <w:b/>
          <w:bCs/>
          <w:szCs w:val="32"/>
          <w:cs/>
        </w:rPr>
        <w:t>และคอนเวนชันเซ</w:t>
      </w:r>
      <w:r w:rsidR="004533EC" w:rsidRPr="00266E65">
        <w:rPr>
          <w:rFonts w:ascii="TH SarabunIT๙" w:hAnsi="TH SarabunIT๙" w:cs="TH SarabunIT๙" w:hint="cs"/>
          <w:b/>
          <w:bCs/>
          <w:szCs w:val="32"/>
          <w:cs/>
        </w:rPr>
        <w:t>็</w:t>
      </w:r>
      <w:r w:rsidR="00D020EF">
        <w:rPr>
          <w:rFonts w:ascii="TH SarabunIT๙" w:hAnsi="TH SarabunIT๙" w:cs="TH SarabunIT๙" w:hint="cs"/>
          <w:b/>
          <w:bCs/>
          <w:szCs w:val="32"/>
          <w:cs/>
        </w:rPr>
        <w:t>น</w:t>
      </w:r>
      <w:proofErr w:type="spellStart"/>
      <w:r w:rsidR="00D020EF">
        <w:rPr>
          <w:rFonts w:ascii="TH SarabunIT๙" w:hAnsi="TH SarabunIT๙" w:cs="TH SarabunIT๙" w:hint="cs"/>
          <w:b/>
          <w:bCs/>
          <w:szCs w:val="32"/>
          <w:cs/>
        </w:rPr>
        <w:t>เต</w:t>
      </w:r>
      <w:proofErr w:type="spellEnd"/>
      <w:r w:rsidR="00D020EF">
        <w:rPr>
          <w:rFonts w:ascii="TH SarabunIT๙" w:hAnsi="TH SarabunIT๙" w:cs="TH SarabunIT๙" w:hint="cs"/>
          <w:b/>
          <w:bCs/>
          <w:szCs w:val="32"/>
          <w:cs/>
        </w:rPr>
        <w:t xml:space="preserve">อร์ </w:t>
      </w:r>
      <w:r w:rsidR="001B5BBD" w:rsidRPr="00266E65">
        <w:rPr>
          <w:rFonts w:ascii="TH SarabunIT๙" w:hAnsi="TH SarabunIT๙" w:cs="TH SarabunIT๙" w:hint="cs"/>
          <w:b/>
          <w:bCs/>
          <w:szCs w:val="32"/>
          <w:cs/>
        </w:rPr>
        <w:t>แจ้งวัฒนะ</w:t>
      </w:r>
      <w:r w:rsidR="005648FB" w:rsidRPr="00266E65">
        <w:rPr>
          <w:rFonts w:ascii="TH SarabunIT๙" w:hAnsi="TH SarabunIT๙" w:cs="TH SarabunIT๙"/>
          <w:b/>
          <w:bCs/>
          <w:szCs w:val="32"/>
          <w:cs/>
        </w:rPr>
        <w:t xml:space="preserve"> กรุงเทพฯ</w:t>
      </w:r>
      <w:r w:rsidR="005648FB" w:rsidRPr="006D02E2">
        <w:rPr>
          <w:rFonts w:ascii="TH SarabunIT๙" w:hAnsi="TH SarabunIT๙" w:cs="TH SarabunIT๙"/>
          <w:szCs w:val="32"/>
          <w:cs/>
        </w:rPr>
        <w:t xml:space="preserve"> ทั้งนี้ </w:t>
      </w:r>
      <w:r w:rsidR="0039425A" w:rsidRPr="006D02E2">
        <w:rPr>
          <w:rFonts w:ascii="TH SarabunIT๙" w:hAnsi="TH SarabunIT๙" w:cs="TH SarabunIT๙"/>
          <w:szCs w:val="32"/>
          <w:cs/>
        </w:rPr>
        <w:t>องค์กรปกครองส่วนท้องถิ่น</w:t>
      </w:r>
      <w:r w:rsidR="005648FB" w:rsidRPr="006D02E2">
        <w:rPr>
          <w:rFonts w:ascii="TH SarabunIT๙" w:hAnsi="TH SarabunIT๙" w:cs="TH SarabunIT๙"/>
          <w:szCs w:val="32"/>
          <w:cs/>
        </w:rPr>
        <w:t>ที่สนใจกรุณาแจ้งความ</w:t>
      </w:r>
      <w:r w:rsidR="004533EC" w:rsidRPr="006D02E2">
        <w:rPr>
          <w:rFonts w:ascii="TH SarabunIT๙" w:hAnsi="TH SarabunIT๙" w:cs="TH SarabunIT๙" w:hint="cs"/>
          <w:szCs w:val="32"/>
          <w:cs/>
        </w:rPr>
        <w:t>ประสงค์</w:t>
      </w:r>
      <w:r w:rsidR="005648FB" w:rsidRPr="006D02E2">
        <w:rPr>
          <w:rFonts w:ascii="TH SarabunIT๙" w:hAnsi="TH SarabunIT๙" w:cs="TH SarabunIT๙"/>
          <w:szCs w:val="32"/>
          <w:cs/>
        </w:rPr>
        <w:t xml:space="preserve">สำรองที่นั่งผ่านระบบลงทะเบียนออนไลน์ได้ที่ </w:t>
      </w:r>
      <w:r w:rsidR="005648FB" w:rsidRPr="006D02E2">
        <w:rPr>
          <w:rFonts w:ascii="TH SarabunIT๙" w:hAnsi="TH SarabunIT๙" w:cs="TH SarabunIT๙"/>
          <w:b/>
          <w:bCs/>
          <w:szCs w:val="32"/>
        </w:rPr>
        <w:t xml:space="preserve">QR Code </w:t>
      </w:r>
      <w:r w:rsidR="005648FB" w:rsidRPr="006D02E2">
        <w:rPr>
          <w:rFonts w:ascii="TH SarabunIT๙" w:hAnsi="TH SarabunIT๙" w:cs="TH SarabunIT๙"/>
          <w:b/>
          <w:bCs/>
          <w:szCs w:val="32"/>
          <w:cs/>
        </w:rPr>
        <w:t>1</w:t>
      </w:r>
      <w:r w:rsidR="005648FB" w:rsidRPr="006D02E2">
        <w:rPr>
          <w:rFonts w:ascii="TH SarabunIT๙" w:hAnsi="TH SarabunIT๙" w:cs="TH SarabunIT๙"/>
          <w:szCs w:val="32"/>
          <w:cs/>
        </w:rPr>
        <w:t xml:space="preserve"> </w:t>
      </w:r>
      <w:r w:rsidR="00132D56" w:rsidRPr="006D02E2">
        <w:rPr>
          <w:rFonts w:ascii="TH SarabunIT๙" w:hAnsi="TH SarabunIT๙" w:cs="TH SarabunIT๙"/>
          <w:szCs w:val="32"/>
          <w:cs/>
        </w:rPr>
        <w:t>โดยจำกัดจำนวน</w:t>
      </w:r>
      <w:r w:rsidR="00D020EF">
        <w:rPr>
          <w:rFonts w:ascii="TH SarabunIT๙" w:hAnsi="TH SarabunIT๙" w:cs="TH SarabunIT๙" w:hint="cs"/>
          <w:szCs w:val="32"/>
          <w:cs/>
        </w:rPr>
        <w:t xml:space="preserve"> </w:t>
      </w:r>
      <w:r w:rsidR="00EB6CF8">
        <w:rPr>
          <w:rFonts w:ascii="TH SarabunIT๙" w:hAnsi="TH SarabunIT๙" w:cs="TH SarabunIT๙"/>
          <w:szCs w:val="32"/>
          <w:cs/>
        </w:rPr>
        <w:br/>
      </w:r>
      <w:r w:rsidR="00132D56" w:rsidRPr="006D02E2">
        <w:rPr>
          <w:rFonts w:ascii="TH SarabunIT๙" w:hAnsi="TH SarabunIT๙" w:cs="TH SarabunIT๙"/>
          <w:szCs w:val="32"/>
          <w:cs/>
        </w:rPr>
        <w:t>องค์กรปกครองส่วนท้องถิ่น</w:t>
      </w:r>
      <w:r w:rsidR="005648FB" w:rsidRPr="006D02E2">
        <w:rPr>
          <w:rFonts w:ascii="TH SarabunIT๙" w:hAnsi="TH SarabunIT๙" w:cs="TH SarabunIT๙"/>
          <w:szCs w:val="32"/>
          <w:cs/>
        </w:rPr>
        <w:t>แห่งละ</w:t>
      </w:r>
      <w:r w:rsidR="005648FB" w:rsidRPr="006D02E2">
        <w:rPr>
          <w:rFonts w:ascii="TH SarabunIT๙" w:hAnsi="TH SarabunIT๙" w:cs="TH SarabunIT๙"/>
          <w:b/>
          <w:bCs/>
          <w:szCs w:val="32"/>
          <w:cs/>
        </w:rPr>
        <w:t>ไม่เกิน 2 คน</w:t>
      </w:r>
      <w:r w:rsidR="005648FB" w:rsidRPr="006D02E2">
        <w:rPr>
          <w:rFonts w:ascii="TH SarabunIT๙" w:hAnsi="TH SarabunIT๙" w:cs="TH SarabunIT๙"/>
          <w:szCs w:val="32"/>
          <w:cs/>
        </w:rPr>
        <w:t xml:space="preserve"> และขอให้เบิกค่าใช้จ่ายในการเดินทาง</w:t>
      </w:r>
      <w:r w:rsidR="004533EC" w:rsidRPr="006D02E2">
        <w:rPr>
          <w:rFonts w:ascii="TH SarabunIT๙" w:hAnsi="TH SarabunIT๙" w:cs="TH SarabunIT๙" w:hint="cs"/>
          <w:szCs w:val="32"/>
          <w:cs/>
        </w:rPr>
        <w:t>และ</w:t>
      </w:r>
      <w:r w:rsidR="005648FB" w:rsidRPr="006D02E2">
        <w:rPr>
          <w:rFonts w:ascii="TH SarabunIT๙" w:hAnsi="TH SarabunIT๙" w:cs="TH SarabunIT๙"/>
          <w:szCs w:val="32"/>
          <w:cs/>
        </w:rPr>
        <w:t>ค่าที่พั</w:t>
      </w:r>
      <w:r w:rsidR="0039425A" w:rsidRPr="006D02E2">
        <w:rPr>
          <w:rFonts w:ascii="TH SarabunIT๙" w:hAnsi="TH SarabunIT๙" w:cs="TH SarabunIT๙"/>
          <w:szCs w:val="32"/>
          <w:cs/>
        </w:rPr>
        <w:t>ก</w:t>
      </w:r>
      <w:r w:rsidR="00D020EF">
        <w:rPr>
          <w:rFonts w:ascii="TH SarabunIT๙" w:hAnsi="TH SarabunIT๙" w:cs="TH SarabunIT๙" w:hint="cs"/>
          <w:szCs w:val="32"/>
          <w:cs/>
        </w:rPr>
        <w:t xml:space="preserve"> </w:t>
      </w:r>
      <w:r w:rsidR="00EB6CF8">
        <w:rPr>
          <w:rFonts w:ascii="TH SarabunIT๙" w:hAnsi="TH SarabunIT๙" w:cs="TH SarabunIT๙"/>
          <w:szCs w:val="32"/>
          <w:cs/>
        </w:rPr>
        <w:br/>
      </w:r>
      <w:r w:rsidR="0039425A" w:rsidRPr="006D02E2">
        <w:rPr>
          <w:rFonts w:ascii="TH SarabunIT๙" w:hAnsi="TH SarabunIT๙" w:cs="TH SarabunIT๙"/>
          <w:szCs w:val="32"/>
          <w:cs/>
        </w:rPr>
        <w:t>จากหน่วยงานต้นสังกัด</w:t>
      </w:r>
      <w:r w:rsidR="00D020EF">
        <w:rPr>
          <w:rFonts w:ascii="TH SarabunIT๙" w:hAnsi="TH SarabunIT๙" w:cs="TH SarabunIT๙" w:hint="cs"/>
          <w:szCs w:val="32"/>
          <w:cs/>
        </w:rPr>
        <w:t xml:space="preserve"> </w:t>
      </w:r>
      <w:r w:rsidR="0039425A" w:rsidRPr="006D02E2">
        <w:rPr>
          <w:rFonts w:ascii="TH SarabunIT๙" w:hAnsi="TH SarabunIT๙" w:cs="TH SarabunIT๙"/>
          <w:szCs w:val="32"/>
          <w:cs/>
        </w:rPr>
        <w:t>หากจำนวน</w:t>
      </w:r>
      <w:r w:rsidR="004533EC" w:rsidRPr="006D02E2">
        <w:rPr>
          <w:rFonts w:ascii="TH SarabunIT๙" w:hAnsi="TH SarabunIT๙" w:cs="TH SarabunIT๙" w:hint="cs"/>
          <w:szCs w:val="32"/>
          <w:cs/>
        </w:rPr>
        <w:t>ผู้</w:t>
      </w:r>
      <w:r w:rsidR="005648FB" w:rsidRPr="006D02E2">
        <w:rPr>
          <w:rFonts w:ascii="TH SarabunIT๙" w:hAnsi="TH SarabunIT๙" w:cs="TH SarabunIT๙"/>
          <w:szCs w:val="32"/>
          <w:cs/>
        </w:rPr>
        <w:t>ลงทะเบียนเข้ารับฟังครบจำนวนขออนุญาตปิดระบบโดยไม่แจ้งให้ทราบ</w:t>
      </w:r>
      <w:r w:rsidR="00D020EF">
        <w:rPr>
          <w:rFonts w:ascii="TH SarabunIT๙" w:hAnsi="TH SarabunIT๙" w:cs="TH SarabunIT๙" w:hint="cs"/>
          <w:szCs w:val="32"/>
          <w:cs/>
        </w:rPr>
        <w:t xml:space="preserve"> </w:t>
      </w:r>
      <w:r w:rsidR="00D80C4F">
        <w:rPr>
          <w:rFonts w:ascii="TH SarabunIT๙" w:hAnsi="TH SarabunIT๙" w:cs="TH SarabunIT๙"/>
          <w:szCs w:val="32"/>
          <w:cs/>
        </w:rPr>
        <w:t xml:space="preserve">ล่วงหน้า </w:t>
      </w:r>
      <w:r w:rsidR="001620A6" w:rsidRPr="006D02E2">
        <w:rPr>
          <w:rFonts w:ascii="TH SarabunIT๙" w:hAnsi="TH SarabunIT๙" w:cs="TH SarabunIT๙"/>
          <w:szCs w:val="32"/>
          <w:cs/>
        </w:rPr>
        <w:t>และสามารถรับชมผ่าน</w:t>
      </w:r>
      <w:r w:rsidR="00D020EF">
        <w:rPr>
          <w:rFonts w:ascii="TH SarabunIT๙" w:hAnsi="TH SarabunIT๙" w:cs="TH SarabunIT๙" w:hint="cs"/>
          <w:szCs w:val="32"/>
          <w:cs/>
        </w:rPr>
        <w:t xml:space="preserve"> </w:t>
      </w:r>
      <w:r w:rsidR="005648FB" w:rsidRPr="006D02E2">
        <w:rPr>
          <w:rFonts w:ascii="TH SarabunIT๙" w:hAnsi="TH SarabunIT๙" w:cs="TH SarabunIT๙"/>
          <w:szCs w:val="32"/>
        </w:rPr>
        <w:t xml:space="preserve">Facebook live </w:t>
      </w:r>
      <w:r w:rsidR="005648FB" w:rsidRPr="006D02E2">
        <w:rPr>
          <w:rFonts w:ascii="TH SarabunIT๙" w:hAnsi="TH SarabunIT๙" w:cs="TH SarabunIT๙"/>
          <w:spacing w:val="-18"/>
          <w:szCs w:val="32"/>
          <w:cs/>
        </w:rPr>
        <w:t>ของ</w:t>
      </w:r>
      <w:r w:rsidR="00132D56" w:rsidRPr="006D02E2">
        <w:rPr>
          <w:rFonts w:ascii="TH SarabunIT๙" w:hAnsi="TH SarabunIT๙" w:cs="TH SarabunIT๙"/>
          <w:spacing w:val="-18"/>
          <w:szCs w:val="32"/>
          <w:cs/>
        </w:rPr>
        <w:t>สำนักงานคณะกรรมการการกระจายอำนาจให้แก่</w:t>
      </w:r>
      <w:r w:rsidR="00EB6CF8">
        <w:rPr>
          <w:rFonts w:ascii="TH SarabunIT๙" w:hAnsi="TH SarabunIT๙" w:cs="TH SarabunIT๙"/>
          <w:spacing w:val="-18"/>
          <w:szCs w:val="32"/>
          <w:cs/>
        </w:rPr>
        <w:br/>
      </w:r>
      <w:r w:rsidR="00132D56" w:rsidRPr="006D02E2">
        <w:rPr>
          <w:rFonts w:ascii="TH SarabunIT๙" w:hAnsi="TH SarabunIT๙" w:cs="TH SarabunIT๙"/>
          <w:spacing w:val="-18"/>
          <w:szCs w:val="32"/>
          <w:cs/>
        </w:rPr>
        <w:t>องค์กรปกครองส่วนท้องถิ่น</w:t>
      </w:r>
      <w:r w:rsidR="00132D56" w:rsidRPr="006D02E2">
        <w:rPr>
          <w:rFonts w:ascii="TH SarabunIT๙" w:hAnsi="TH SarabunIT๙" w:cs="TH SarabunIT๙" w:hint="cs"/>
          <w:b/>
          <w:bCs/>
          <w:color w:val="auto"/>
          <w:spacing w:val="-18"/>
          <w:szCs w:val="32"/>
          <w:cs/>
        </w:rPr>
        <w:t xml:space="preserve"> </w:t>
      </w:r>
      <w:r w:rsidR="00D80C4F">
        <w:rPr>
          <w:rFonts w:ascii="TH SarabunIT๙" w:hAnsi="TH SarabunIT๙" w:cs="TH SarabunIT๙" w:hint="cs"/>
          <w:color w:val="auto"/>
          <w:spacing w:val="-18"/>
          <w:szCs w:val="32"/>
          <w:cs/>
        </w:rPr>
        <w:t xml:space="preserve">ทั้งนี้ </w:t>
      </w:r>
      <w:r w:rsidR="00132D56" w:rsidRPr="006D02E2">
        <w:rPr>
          <w:rFonts w:ascii="TH SarabunIT๙" w:hAnsi="TH SarabunIT๙" w:cs="TH SarabunIT๙" w:hint="cs"/>
          <w:color w:val="auto"/>
          <w:spacing w:val="-18"/>
          <w:szCs w:val="32"/>
          <w:cs/>
        </w:rPr>
        <w:t>สามารถสอบถามรายละเอียด</w:t>
      </w:r>
      <w:r w:rsidR="004533EC" w:rsidRPr="006D02E2">
        <w:rPr>
          <w:rFonts w:ascii="TH SarabunIT๙" w:hAnsi="TH SarabunIT๙" w:cs="TH SarabunIT๙" w:hint="cs"/>
          <w:color w:val="auto"/>
          <w:spacing w:val="-18"/>
          <w:szCs w:val="32"/>
          <w:cs/>
        </w:rPr>
        <w:t>เพิ่มเติม</w:t>
      </w:r>
      <w:r w:rsidR="00132D56" w:rsidRPr="006D02E2">
        <w:rPr>
          <w:rFonts w:ascii="TH SarabunIT๙" w:hAnsi="TH SarabunIT๙" w:cs="TH SarabunIT๙" w:hint="cs"/>
          <w:color w:val="auto"/>
          <w:spacing w:val="-18"/>
          <w:szCs w:val="32"/>
          <w:cs/>
        </w:rPr>
        <w:t xml:space="preserve">ได้ที่ </w:t>
      </w:r>
      <w:r w:rsidR="00D020EF">
        <w:rPr>
          <w:rFonts w:ascii="TH SarabunIT๙" w:hAnsi="TH SarabunIT๙" w:cs="TH SarabunIT๙" w:hint="cs"/>
          <w:b/>
          <w:bCs/>
          <w:color w:val="auto"/>
          <w:spacing w:val="-18"/>
          <w:szCs w:val="32"/>
          <w:cs/>
        </w:rPr>
        <w:t>นางแก้วตา เพ</w:t>
      </w:r>
      <w:proofErr w:type="spellStart"/>
      <w:r w:rsidR="00D020EF">
        <w:rPr>
          <w:rFonts w:ascii="TH SarabunIT๙" w:hAnsi="TH SarabunIT๙" w:cs="TH SarabunIT๙" w:hint="cs"/>
          <w:b/>
          <w:bCs/>
          <w:color w:val="auto"/>
          <w:spacing w:val="-18"/>
          <w:szCs w:val="32"/>
          <w:cs/>
        </w:rPr>
        <w:t>็</w:t>
      </w:r>
      <w:r w:rsidR="00847332" w:rsidRPr="006D02E2">
        <w:rPr>
          <w:rFonts w:ascii="TH SarabunIT๙" w:hAnsi="TH SarabunIT๙" w:cs="TH SarabunIT๙" w:hint="cs"/>
          <w:b/>
          <w:bCs/>
          <w:color w:val="auto"/>
          <w:spacing w:val="-18"/>
          <w:szCs w:val="32"/>
          <w:cs/>
        </w:rPr>
        <w:t>ช</w:t>
      </w:r>
      <w:proofErr w:type="spellEnd"/>
      <w:r w:rsidR="00847332" w:rsidRPr="006D02E2">
        <w:rPr>
          <w:rFonts w:ascii="TH SarabunIT๙" w:hAnsi="TH SarabunIT๙" w:cs="TH SarabunIT๙" w:hint="cs"/>
          <w:b/>
          <w:bCs/>
          <w:color w:val="auto"/>
          <w:spacing w:val="-18"/>
          <w:szCs w:val="32"/>
          <w:cs/>
        </w:rPr>
        <w:t>รส</w:t>
      </w:r>
      <w:proofErr w:type="spellStart"/>
      <w:r w:rsidR="00847332" w:rsidRPr="006D02E2">
        <w:rPr>
          <w:rFonts w:ascii="TH SarabunIT๙" w:hAnsi="TH SarabunIT๙" w:cs="TH SarabunIT๙" w:hint="cs"/>
          <w:b/>
          <w:bCs/>
          <w:color w:val="auto"/>
          <w:spacing w:val="-18"/>
          <w:szCs w:val="32"/>
          <w:cs/>
        </w:rPr>
        <w:t>ุก</w:t>
      </w:r>
      <w:proofErr w:type="spellEnd"/>
      <w:r w:rsidR="00847332" w:rsidRPr="006D02E2">
        <w:rPr>
          <w:rFonts w:ascii="TH SarabunIT๙" w:hAnsi="TH SarabunIT๙" w:cs="TH SarabunIT๙" w:hint="cs"/>
          <w:b/>
          <w:bCs/>
          <w:color w:val="auto"/>
          <w:spacing w:val="-18"/>
          <w:szCs w:val="32"/>
          <w:cs/>
        </w:rPr>
        <w:t xml:space="preserve">ใส </w:t>
      </w:r>
      <w:r w:rsidR="00EB6CF8">
        <w:rPr>
          <w:rFonts w:ascii="TH SarabunIT๙" w:hAnsi="TH SarabunIT๙" w:cs="TH SarabunIT๙"/>
          <w:b/>
          <w:bCs/>
          <w:color w:val="auto"/>
          <w:spacing w:val="-18"/>
          <w:szCs w:val="32"/>
          <w:cs/>
        </w:rPr>
        <w:br/>
      </w:r>
      <w:r w:rsidR="00847332" w:rsidRPr="00EB6CF8">
        <w:rPr>
          <w:rFonts w:ascii="TH SarabunIT๙" w:hAnsi="TH SarabunIT๙" w:cs="TH SarabunIT๙" w:hint="cs"/>
          <w:b/>
          <w:bCs/>
          <w:color w:val="auto"/>
          <w:szCs w:val="32"/>
          <w:cs/>
        </w:rPr>
        <w:t>นักวิเคราะห์นโยบายและแผนชำนาญการ</w:t>
      </w:r>
      <w:r w:rsidR="004533EC" w:rsidRPr="00EB6CF8">
        <w:rPr>
          <w:rFonts w:ascii="TH SarabunIT๙" w:hAnsi="TH SarabunIT๙" w:cs="TH SarabunIT๙" w:hint="cs"/>
          <w:b/>
          <w:bCs/>
          <w:color w:val="auto"/>
          <w:szCs w:val="32"/>
          <w:cs/>
        </w:rPr>
        <w:t>พิเศษ</w:t>
      </w:r>
      <w:r w:rsidR="00847332" w:rsidRPr="00EB6CF8">
        <w:rPr>
          <w:rFonts w:ascii="TH SarabunIT๙" w:hAnsi="TH SarabunIT๙" w:cs="TH SarabunIT๙" w:hint="cs"/>
          <w:b/>
          <w:bCs/>
          <w:color w:val="auto"/>
          <w:szCs w:val="32"/>
          <w:cs/>
        </w:rPr>
        <w:t xml:space="preserve"> โทรศัพท์เคลื่อนที่ 06 3191 7442</w:t>
      </w:r>
      <w:r w:rsidR="00847332" w:rsidRPr="00266E65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  <w:r w:rsidR="00636390" w:rsidRPr="00266E65">
        <w:rPr>
          <w:rFonts w:ascii="TH SarabunIT๙" w:hAnsi="TH SarabunIT๙" w:cs="TH SarabunIT๙"/>
          <w:color w:val="auto"/>
          <w:szCs w:val="32"/>
          <w:cs/>
        </w:rPr>
        <w:t xml:space="preserve"> </w:t>
      </w:r>
      <w:r w:rsidR="00A955DD" w:rsidRPr="006D02E2">
        <w:rPr>
          <w:rFonts w:ascii="TH SarabunIT๙" w:hAnsi="TH SarabunIT๙" w:cs="TH SarabunIT๙"/>
          <w:color w:val="FF0000"/>
          <w:szCs w:val="32"/>
          <w:cs/>
        </w:rPr>
        <w:t xml:space="preserve"> </w:t>
      </w:r>
      <w:r w:rsidR="00266E65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="00A6314D" w:rsidRPr="006D02E2">
        <w:rPr>
          <w:rFonts w:ascii="TH SarabunIT๙" w:hAnsi="TH SarabunIT๙" w:cs="TH SarabunIT๙"/>
          <w:szCs w:val="32"/>
          <w:cs/>
        </w:rPr>
        <w:t xml:space="preserve"> </w:t>
      </w:r>
    </w:p>
    <w:p w14:paraId="67C7083B" w14:textId="77777777" w:rsidR="001F426A" w:rsidRPr="00D312FC" w:rsidRDefault="007F39FE" w:rsidP="007F39FE">
      <w:pPr>
        <w:keepNext/>
        <w:tabs>
          <w:tab w:val="left" w:pos="540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olor w:val="auto"/>
          <w:spacing w:val="-12"/>
          <w:cs/>
        </w:rPr>
      </w:pPr>
      <w:r>
        <w:rPr>
          <w:rFonts w:ascii="TH SarabunIT๙" w:hAnsi="TH SarabunIT๙" w:cs="TH SarabunIT๙"/>
          <w:color w:val="auto"/>
          <w:spacing w:val="-12"/>
          <w:cs/>
        </w:rPr>
        <w:tab/>
      </w:r>
      <w:r>
        <w:rPr>
          <w:rFonts w:ascii="TH SarabunIT๙" w:hAnsi="TH SarabunIT๙" w:cs="TH SarabunIT๙"/>
          <w:color w:val="auto"/>
          <w:spacing w:val="-12"/>
          <w:cs/>
        </w:rPr>
        <w:tab/>
      </w:r>
      <w:r w:rsidR="00006CAF" w:rsidRPr="006D02E2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 ขอความร่วมมือจังหวัดประชาสัมพันธ์เชิญชวนองค์กร</w:t>
      </w:r>
      <w:r w:rsidR="00266E65">
        <w:rPr>
          <w:rFonts w:ascii="TH SarabunIT๙" w:hAnsi="TH SarabunIT๙" w:cs="TH SarabunIT๙" w:hint="cs"/>
          <w:color w:val="auto"/>
          <w:cs/>
        </w:rPr>
        <w:t xml:space="preserve"> </w:t>
      </w:r>
      <w:r w:rsidR="00006CAF" w:rsidRPr="006D02E2">
        <w:rPr>
          <w:rFonts w:ascii="TH SarabunIT๙" w:hAnsi="TH SarabunIT๙" w:cs="TH SarabunIT๙" w:hint="cs"/>
          <w:color w:val="auto"/>
          <w:cs/>
        </w:rPr>
        <w:t>ปกครองส่วน</w:t>
      </w:r>
      <w:r w:rsidR="00B7059D" w:rsidRPr="006D02E2">
        <w:rPr>
          <w:rFonts w:ascii="TH SarabunIT๙" w:hAnsi="TH SarabunIT๙" w:cs="TH SarabunIT๙" w:hint="cs"/>
          <w:color w:val="auto"/>
          <w:cs/>
        </w:rPr>
        <w:t>ท้องถิ่น</w:t>
      </w:r>
      <w:r w:rsidR="00006CAF" w:rsidRPr="006D02E2">
        <w:rPr>
          <w:rFonts w:ascii="TH SarabunIT๙" w:hAnsi="TH SarabunIT๙" w:cs="TH SarabunIT๙" w:hint="cs"/>
          <w:color w:val="auto"/>
          <w:cs/>
        </w:rPr>
        <w:t>สมัครเข้ารับการคัด</w:t>
      </w:r>
      <w:r w:rsidR="005613D2" w:rsidRPr="006D02E2">
        <w:rPr>
          <w:rFonts w:ascii="TH SarabunIT๙" w:hAnsi="TH SarabunIT๙" w:cs="TH SarabunIT๙" w:hint="cs"/>
          <w:color w:val="auto"/>
          <w:cs/>
        </w:rPr>
        <w:t xml:space="preserve">เลือกเพื่อรับรางวัลดังกล่าว </w:t>
      </w:r>
      <w:r w:rsidR="002412AB" w:rsidRPr="006D02E2">
        <w:rPr>
          <w:rFonts w:ascii="TH SarabunIT๙" w:hAnsi="TH SarabunIT๙" w:cs="TH SarabunIT๙" w:hint="cs"/>
          <w:color w:val="auto"/>
          <w:cs/>
        </w:rPr>
        <w:t>โดยองค์กรปกครองส่วนท้องถิ่นที่ประสงค์</w:t>
      </w:r>
      <w:r w:rsidR="00266E65">
        <w:rPr>
          <w:rFonts w:ascii="TH SarabunIT๙" w:hAnsi="TH SarabunIT๙" w:cs="TH SarabunIT๙" w:hint="cs"/>
          <w:color w:val="auto"/>
          <w:cs/>
        </w:rPr>
        <w:t xml:space="preserve"> </w:t>
      </w:r>
      <w:r w:rsidR="002412AB" w:rsidRPr="006D02E2">
        <w:rPr>
          <w:rFonts w:ascii="TH SarabunIT๙" w:hAnsi="TH SarabunIT๙" w:cs="TH SarabunIT๙" w:hint="cs"/>
          <w:color w:val="auto"/>
          <w:cs/>
        </w:rPr>
        <w:t>จะสมัครเข้ารับการคัดเลือกเพื่อรับรางวัล</w:t>
      </w:r>
      <w:r w:rsidR="004230DD" w:rsidRPr="006D02E2">
        <w:rPr>
          <w:rFonts w:ascii="TH SarabunIT๙" w:hAnsi="TH SarabunIT๙" w:cs="TH SarabunIT๙" w:hint="cs"/>
          <w:color w:val="auto"/>
          <w:cs/>
        </w:rPr>
        <w:t xml:space="preserve">สามารถ </w:t>
      </w:r>
      <w:r w:rsidR="005B5914" w:rsidRPr="006D02E2">
        <w:rPr>
          <w:rFonts w:ascii="TH SarabunIT๙" w:hAnsi="TH SarabunIT๙" w:cs="TH SarabunIT๙"/>
          <w:color w:val="auto"/>
        </w:rPr>
        <w:t>Download</w:t>
      </w:r>
      <w:r w:rsidR="005B5914" w:rsidRPr="006D02E2">
        <w:rPr>
          <w:rFonts w:ascii="TH SarabunIT๙" w:hAnsi="TH SarabunIT๙" w:cs="TH SarabunIT๙"/>
          <w:color w:val="FFFFFF" w:themeColor="background1"/>
          <w:cs/>
        </w:rPr>
        <w:t>.</w:t>
      </w:r>
      <w:r w:rsidR="002412AB" w:rsidRPr="006D02E2">
        <w:rPr>
          <w:rFonts w:ascii="TH SarabunIT๙" w:hAnsi="TH SarabunIT๙" w:cs="TH SarabunIT๙" w:hint="cs"/>
          <w:color w:val="auto"/>
          <w:cs/>
        </w:rPr>
        <w:t>แบ</w:t>
      </w:r>
      <w:r w:rsidR="00801795" w:rsidRPr="006D02E2">
        <w:rPr>
          <w:rFonts w:ascii="TH SarabunIT๙" w:hAnsi="TH SarabunIT๙" w:cs="TH SarabunIT๙" w:hint="cs"/>
          <w:color w:val="auto"/>
          <w:cs/>
        </w:rPr>
        <w:t>บประเมินและคู่มือประกอบการสมัคร</w:t>
      </w:r>
      <w:r w:rsidR="002412AB" w:rsidRPr="006D02E2">
        <w:rPr>
          <w:rFonts w:ascii="TH SarabunIT๙" w:hAnsi="TH SarabunIT๙" w:cs="TH SarabunIT๙" w:hint="cs"/>
          <w:color w:val="auto"/>
          <w:cs/>
        </w:rPr>
        <w:t xml:space="preserve">ได้ที่ </w:t>
      </w:r>
      <w:r w:rsidR="004230DD" w:rsidRPr="006D02E2">
        <w:rPr>
          <w:rFonts w:ascii="TH SarabunIT๙" w:hAnsi="TH SarabunIT๙" w:cs="TH SarabunIT๙"/>
          <w:b/>
          <w:bCs/>
        </w:rPr>
        <w:t>QR</w:t>
      </w:r>
      <w:r w:rsidR="004230DD" w:rsidRPr="006D02E2">
        <w:rPr>
          <w:rFonts w:ascii="TH SarabunIT๙" w:hAnsi="TH SarabunIT๙" w:cs="TH SarabunIT๙"/>
          <w:b/>
          <w:bCs/>
          <w:color w:val="FFFFFF" w:themeColor="background1"/>
          <w:cs/>
        </w:rPr>
        <w:t>.</w:t>
      </w:r>
      <w:r w:rsidR="004230DD" w:rsidRPr="006D02E2">
        <w:rPr>
          <w:rFonts w:ascii="TH SarabunIT๙" w:hAnsi="TH SarabunIT๙" w:cs="TH SarabunIT๙"/>
          <w:b/>
          <w:bCs/>
        </w:rPr>
        <w:t>code</w:t>
      </w:r>
      <w:r w:rsidR="004230DD" w:rsidRPr="006D02E2">
        <w:rPr>
          <w:rFonts w:ascii="TH SarabunIT๙" w:hAnsi="TH SarabunIT๙" w:cs="TH SarabunIT๙"/>
          <w:b/>
          <w:bCs/>
          <w:color w:val="FFFFFF" w:themeColor="background1"/>
          <w:cs/>
        </w:rPr>
        <w:t>.</w:t>
      </w:r>
      <w:r w:rsidR="00132D56" w:rsidRPr="006D02E2">
        <w:rPr>
          <w:rFonts w:ascii="TH SarabunIT๙" w:hAnsi="TH SarabunIT๙" w:cs="TH SarabunIT๙" w:hint="cs"/>
          <w:b/>
          <w:bCs/>
          <w:cs/>
        </w:rPr>
        <w:t>2</w:t>
      </w:r>
      <w:r w:rsidR="004230DD" w:rsidRPr="006D02E2">
        <w:rPr>
          <w:rFonts w:ascii="TH SarabunIT๙" w:hAnsi="TH SarabunIT๙" w:cs="TH SarabunIT๙" w:hint="cs"/>
          <w:color w:val="auto"/>
          <w:cs/>
        </w:rPr>
        <w:t xml:space="preserve"> </w:t>
      </w:r>
      <w:r w:rsidR="003D7693" w:rsidRPr="006D02E2">
        <w:rPr>
          <w:rFonts w:ascii="TH SarabunIT๙" w:hAnsi="TH SarabunIT๙" w:cs="TH SarabunIT๙" w:hint="cs"/>
          <w:color w:val="auto"/>
          <w:cs/>
        </w:rPr>
        <w:t xml:space="preserve">และ </w:t>
      </w:r>
      <w:r w:rsidR="003D7693" w:rsidRPr="006D02E2">
        <w:rPr>
          <w:rFonts w:ascii="TH SarabunIT๙" w:hAnsi="TH SarabunIT๙" w:cs="TH SarabunIT๙"/>
          <w:b/>
          <w:bCs/>
        </w:rPr>
        <w:t>QR</w:t>
      </w:r>
      <w:r w:rsidR="003D7693" w:rsidRPr="006D02E2">
        <w:rPr>
          <w:rFonts w:ascii="TH SarabunIT๙" w:hAnsi="TH SarabunIT๙" w:cs="TH SarabunIT๙"/>
          <w:b/>
          <w:bCs/>
          <w:color w:val="FFFFFF" w:themeColor="background1"/>
          <w:cs/>
        </w:rPr>
        <w:t>.</w:t>
      </w:r>
      <w:r w:rsidR="003D7693" w:rsidRPr="006D02E2">
        <w:rPr>
          <w:rFonts w:ascii="TH SarabunIT๙" w:hAnsi="TH SarabunIT๙" w:cs="TH SarabunIT๙"/>
          <w:b/>
          <w:bCs/>
        </w:rPr>
        <w:t>code</w:t>
      </w:r>
      <w:r w:rsidR="003D7693" w:rsidRPr="006D02E2">
        <w:rPr>
          <w:rFonts w:ascii="TH SarabunIT๙" w:hAnsi="TH SarabunIT๙" w:cs="TH SarabunIT๙"/>
          <w:b/>
          <w:bCs/>
          <w:color w:val="FFFFFF" w:themeColor="background1"/>
          <w:cs/>
        </w:rPr>
        <w:t>.</w:t>
      </w:r>
      <w:r w:rsidR="003D7693" w:rsidRPr="006D02E2">
        <w:rPr>
          <w:rFonts w:ascii="TH SarabunIT๙" w:hAnsi="TH SarabunIT๙" w:cs="TH SarabunIT๙" w:hint="cs"/>
          <w:b/>
          <w:bCs/>
          <w:cs/>
        </w:rPr>
        <w:t>3</w:t>
      </w:r>
      <w:r w:rsidR="003D7693" w:rsidRPr="006D02E2">
        <w:rPr>
          <w:rFonts w:ascii="TH SarabunIT๙" w:hAnsi="TH SarabunIT๙" w:cs="TH SarabunIT๙" w:hint="cs"/>
          <w:color w:val="auto"/>
          <w:cs/>
        </w:rPr>
        <w:t xml:space="preserve"> ทั้งนี้ </w:t>
      </w:r>
      <w:r w:rsidR="0098058B" w:rsidRPr="006D02E2">
        <w:rPr>
          <w:rFonts w:ascii="TH SarabunIT๙" w:hAnsi="TH SarabunIT๙" w:cs="TH SarabunIT๙" w:hint="cs"/>
          <w:color w:val="auto"/>
          <w:cs/>
        </w:rPr>
        <w:t>หากมีข้อสง</w:t>
      </w:r>
      <w:r w:rsidR="00D80C4F">
        <w:rPr>
          <w:rFonts w:ascii="TH SarabunIT๙" w:hAnsi="TH SarabunIT๙" w:cs="TH SarabunIT๙" w:hint="cs"/>
          <w:color w:val="auto"/>
          <w:cs/>
        </w:rPr>
        <w:t xml:space="preserve">สัยเกี่ยวกับหลักเกณฑ์การประเมิน </w:t>
      </w:r>
      <w:r w:rsidR="0098058B" w:rsidRPr="006D02E2">
        <w:rPr>
          <w:rFonts w:ascii="TH SarabunIT๙" w:hAnsi="TH SarabunIT๙" w:cs="TH SarabunIT๙" w:hint="cs"/>
          <w:color w:val="auto"/>
          <w:cs/>
        </w:rPr>
        <w:t>คุณสมบัติของผู้สมัค</w:t>
      </w:r>
      <w:r w:rsidR="003D7693" w:rsidRPr="006D02E2">
        <w:rPr>
          <w:rFonts w:ascii="TH SarabunIT๙" w:hAnsi="TH SarabunIT๙" w:cs="TH SarabunIT๙" w:hint="cs"/>
          <w:color w:val="auto"/>
          <w:cs/>
        </w:rPr>
        <w:t xml:space="preserve">ร </w:t>
      </w:r>
      <w:r w:rsidR="00266E65">
        <w:rPr>
          <w:rFonts w:ascii="TH SarabunIT๙" w:hAnsi="TH SarabunIT๙" w:cs="TH SarabunIT๙" w:hint="cs"/>
          <w:color w:val="auto"/>
          <w:cs/>
        </w:rPr>
        <w:t xml:space="preserve"> </w:t>
      </w:r>
      <w:r w:rsidR="006D02E2">
        <w:rPr>
          <w:rFonts w:ascii="TH SarabunIT๙" w:hAnsi="TH SarabunIT๙" w:cs="TH SarabunIT๙"/>
          <w:color w:val="auto"/>
          <w:cs/>
        </w:rPr>
        <w:br/>
      </w:r>
      <w:r w:rsidR="003D7693" w:rsidRPr="006D02E2">
        <w:rPr>
          <w:rFonts w:ascii="TH SarabunIT๙" w:hAnsi="TH SarabunIT๙" w:cs="TH SarabunIT๙" w:hint="cs"/>
          <w:color w:val="auto"/>
          <w:cs/>
        </w:rPr>
        <w:t>วิธีกรอกแบบประเมินเกณฑ์ชี้วัด</w:t>
      </w:r>
      <w:r w:rsidR="0098058B" w:rsidRPr="006D02E2">
        <w:rPr>
          <w:rFonts w:ascii="TH SarabunIT๙" w:hAnsi="TH SarabunIT๙" w:cs="TH SarabunIT๙" w:hint="cs"/>
          <w:color w:val="auto"/>
          <w:cs/>
        </w:rPr>
        <w:t>สามารถติดต่อสอบถามได้ที่</w:t>
      </w:r>
      <w:r w:rsidR="003D7693" w:rsidRPr="006D02E2">
        <w:rPr>
          <w:rFonts w:ascii="TH SarabunIT๙" w:hAnsi="TH SarabunIT๙" w:cs="TH SarabunIT๙" w:hint="cs"/>
          <w:b/>
          <w:bCs/>
          <w:color w:val="auto"/>
          <w:cs/>
        </w:rPr>
        <w:t>ผู้ช่วย</w:t>
      </w:r>
      <w:r w:rsidR="0098058B" w:rsidRPr="006D02E2">
        <w:rPr>
          <w:rFonts w:ascii="TH SarabunIT๙" w:hAnsi="TH SarabunIT๙" w:cs="TH SarabunIT๙" w:hint="cs"/>
          <w:b/>
          <w:bCs/>
          <w:color w:val="auto"/>
          <w:cs/>
        </w:rPr>
        <w:t>ศาสตราจารย์</w:t>
      </w:r>
      <w:r w:rsidR="003D7693" w:rsidRPr="006D02E2">
        <w:rPr>
          <w:rFonts w:ascii="TH SarabunIT๙" w:hAnsi="TH SarabunIT๙" w:cs="TH SarabunIT๙" w:hint="cs"/>
          <w:b/>
          <w:bCs/>
          <w:color w:val="auto"/>
          <w:cs/>
        </w:rPr>
        <w:t>รณรงค์</w:t>
      </w:r>
      <w:r w:rsidR="0098058B" w:rsidRPr="006D02E2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="003D7693" w:rsidRPr="006D02E2">
        <w:rPr>
          <w:rFonts w:ascii="TH SarabunIT๙" w:hAnsi="TH SarabunIT๙" w:cs="TH SarabunIT๙" w:hint="cs"/>
          <w:b/>
          <w:bCs/>
          <w:color w:val="auto"/>
          <w:cs/>
        </w:rPr>
        <w:t>จันใด</w:t>
      </w:r>
      <w:r w:rsidR="0098058B" w:rsidRPr="006D02E2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="00266E65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="00D020EF">
        <w:rPr>
          <w:rFonts w:ascii="TH SarabunIT๙" w:hAnsi="TH SarabunIT๙" w:cs="TH SarabunIT๙" w:hint="cs"/>
          <w:b/>
          <w:bCs/>
          <w:color w:val="auto"/>
          <w:cs/>
        </w:rPr>
        <w:t xml:space="preserve">โทรศัพท์เคลื่อนที่ 08 </w:t>
      </w:r>
      <w:r w:rsidR="0098058B" w:rsidRPr="006D02E2">
        <w:rPr>
          <w:rFonts w:ascii="TH SarabunIT๙" w:hAnsi="TH SarabunIT๙" w:cs="TH SarabunIT๙" w:hint="cs"/>
          <w:b/>
          <w:bCs/>
          <w:color w:val="auto"/>
          <w:cs/>
        </w:rPr>
        <w:t>9</w:t>
      </w:r>
      <w:r w:rsidR="003D7693" w:rsidRPr="006D02E2">
        <w:rPr>
          <w:rFonts w:ascii="TH SarabunIT๙" w:hAnsi="TH SarabunIT๙" w:cs="TH SarabunIT๙" w:hint="cs"/>
          <w:b/>
          <w:bCs/>
          <w:color w:val="auto"/>
          <w:cs/>
        </w:rPr>
        <w:t>421</w:t>
      </w:r>
      <w:r w:rsidR="0098058B" w:rsidRPr="006D02E2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="003D7693" w:rsidRPr="006D02E2">
        <w:rPr>
          <w:rFonts w:ascii="TH SarabunIT๙" w:hAnsi="TH SarabunIT๙" w:cs="TH SarabunIT๙" w:hint="cs"/>
          <w:b/>
          <w:bCs/>
          <w:color w:val="auto"/>
          <w:cs/>
        </w:rPr>
        <w:t>4440</w:t>
      </w:r>
      <w:r w:rsidR="00D80C4F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="0098058B" w:rsidRPr="006D02E2">
        <w:rPr>
          <w:rFonts w:ascii="TH SarabunIT๙" w:hAnsi="TH SarabunIT๙" w:cs="TH SarabunIT๙" w:hint="cs"/>
          <w:b/>
          <w:bCs/>
          <w:color w:val="auto"/>
          <w:cs/>
        </w:rPr>
        <w:t>หรือผู้ช่วยศาสตราจารย์</w:t>
      </w:r>
      <w:r w:rsidR="003D7693" w:rsidRPr="006D02E2">
        <w:rPr>
          <w:rFonts w:ascii="TH SarabunIT๙" w:hAnsi="TH SarabunIT๙" w:cs="TH SarabunIT๙" w:hint="cs"/>
          <w:b/>
          <w:bCs/>
          <w:color w:val="auto"/>
          <w:cs/>
        </w:rPr>
        <w:t>ปุณิกา</w:t>
      </w:r>
      <w:r w:rsidR="0098058B" w:rsidRPr="006D02E2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="003D7693" w:rsidRPr="006D02E2">
        <w:rPr>
          <w:rFonts w:ascii="TH SarabunIT๙" w:hAnsi="TH SarabunIT๙" w:cs="TH SarabunIT๙" w:hint="cs"/>
          <w:b/>
          <w:bCs/>
          <w:color w:val="auto"/>
          <w:cs/>
        </w:rPr>
        <w:t>อภิรักษ์ไกรศรี</w:t>
      </w:r>
      <w:r w:rsidR="0098058B" w:rsidRPr="006D02E2">
        <w:rPr>
          <w:rFonts w:ascii="TH SarabunIT๙" w:hAnsi="TH SarabunIT๙" w:cs="TH SarabunIT๙" w:hint="cs"/>
          <w:b/>
          <w:bCs/>
          <w:color w:val="auto"/>
          <w:cs/>
        </w:rPr>
        <w:t xml:space="preserve"> โทรศัพท์เคลื่อนที่</w:t>
      </w:r>
      <w:r w:rsidR="00266E65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="00D020EF">
        <w:rPr>
          <w:rFonts w:ascii="TH SarabunIT๙" w:hAnsi="TH SarabunIT๙" w:cs="TH SarabunIT๙"/>
          <w:b/>
          <w:bCs/>
          <w:color w:val="auto"/>
          <w:cs/>
        </w:rPr>
        <w:br/>
      </w:r>
      <w:r w:rsidR="0098058B" w:rsidRPr="00D312FC">
        <w:rPr>
          <w:rFonts w:ascii="TH SarabunIT๙" w:hAnsi="TH SarabunIT๙" w:cs="TH SarabunIT๙" w:hint="cs"/>
          <w:b/>
          <w:bCs/>
          <w:color w:val="auto"/>
          <w:spacing w:val="-12"/>
          <w:cs/>
        </w:rPr>
        <w:t>0</w:t>
      </w:r>
      <w:r w:rsidR="003D7693" w:rsidRPr="00D312FC">
        <w:rPr>
          <w:rFonts w:ascii="TH SarabunIT๙" w:hAnsi="TH SarabunIT๙" w:cs="TH SarabunIT๙" w:hint="cs"/>
          <w:b/>
          <w:bCs/>
          <w:color w:val="auto"/>
          <w:spacing w:val="-12"/>
          <w:cs/>
        </w:rPr>
        <w:t>8</w:t>
      </w:r>
      <w:r w:rsidR="0098058B" w:rsidRPr="00D312FC">
        <w:rPr>
          <w:rFonts w:ascii="TH SarabunIT๙" w:hAnsi="TH SarabunIT๙" w:cs="TH SarabunIT๙" w:hint="cs"/>
          <w:b/>
          <w:bCs/>
          <w:color w:val="auto"/>
          <w:spacing w:val="-12"/>
          <w:cs/>
        </w:rPr>
        <w:t xml:space="preserve"> </w:t>
      </w:r>
      <w:r w:rsidR="003D7693" w:rsidRPr="00D312FC">
        <w:rPr>
          <w:rFonts w:ascii="TH SarabunIT๙" w:hAnsi="TH SarabunIT๙" w:cs="TH SarabunIT๙" w:hint="cs"/>
          <w:b/>
          <w:bCs/>
          <w:color w:val="auto"/>
          <w:spacing w:val="-12"/>
          <w:cs/>
        </w:rPr>
        <w:t>4515</w:t>
      </w:r>
      <w:r w:rsidR="00442D90" w:rsidRPr="00D312FC">
        <w:rPr>
          <w:rFonts w:ascii="TH SarabunIT๙" w:hAnsi="TH SarabunIT๙" w:cs="TH SarabunIT๙" w:hint="cs"/>
          <w:b/>
          <w:bCs/>
          <w:color w:val="auto"/>
          <w:spacing w:val="-12"/>
          <w:cs/>
        </w:rPr>
        <w:t xml:space="preserve"> </w:t>
      </w:r>
      <w:r w:rsidR="003D7693" w:rsidRPr="00D312FC">
        <w:rPr>
          <w:rFonts w:ascii="TH SarabunIT๙" w:hAnsi="TH SarabunIT๙" w:cs="TH SarabunIT๙" w:hint="cs"/>
          <w:b/>
          <w:bCs/>
          <w:color w:val="auto"/>
          <w:spacing w:val="-12"/>
          <w:cs/>
        </w:rPr>
        <w:t>6919</w:t>
      </w:r>
      <w:r w:rsidR="00442D90" w:rsidRPr="00D312FC">
        <w:rPr>
          <w:rFonts w:ascii="TH SarabunIT๙" w:hAnsi="TH SarabunIT๙" w:cs="TH SarabunIT๙" w:hint="cs"/>
          <w:b/>
          <w:bCs/>
          <w:color w:val="auto"/>
          <w:spacing w:val="-12"/>
          <w:cs/>
        </w:rPr>
        <w:t xml:space="preserve"> </w:t>
      </w:r>
      <w:r w:rsidR="003D7693" w:rsidRPr="00D312FC">
        <w:rPr>
          <w:rFonts w:ascii="TH SarabunIT๙" w:hAnsi="TH SarabunIT๙" w:cs="TH SarabunIT๙" w:hint="cs"/>
          <w:b/>
          <w:bCs/>
          <w:color w:val="auto"/>
          <w:spacing w:val="-12"/>
          <w:cs/>
        </w:rPr>
        <w:t>จากคณะสังคมสงเคราะห์ศาสตร์ มหาวิทยาลัยธรรมศาสตร์</w:t>
      </w:r>
      <w:r w:rsidR="00B13962" w:rsidRPr="00D312FC">
        <w:rPr>
          <w:rFonts w:ascii="TH SarabunIT๙" w:hAnsi="TH SarabunIT๙" w:cs="TH SarabunIT๙" w:hint="cs"/>
          <w:color w:val="auto"/>
          <w:spacing w:val="-12"/>
          <w:cs/>
        </w:rPr>
        <w:t xml:space="preserve"> </w:t>
      </w:r>
      <w:r w:rsidR="00006CAF" w:rsidRPr="00D312FC">
        <w:rPr>
          <w:rFonts w:ascii="TH SarabunIT๙" w:hAnsi="TH SarabunIT๙" w:cs="TH SarabunIT๙" w:hint="cs"/>
          <w:color w:val="auto"/>
          <w:spacing w:val="-12"/>
          <w:cs/>
        </w:rPr>
        <w:t>รายละเอียดปรากฏตามสิ่งที่ส่งมาด้วย</w:t>
      </w:r>
      <w:r w:rsidR="00720380" w:rsidRPr="00D312FC">
        <w:rPr>
          <w:rFonts w:ascii="TH SarabunIT๙" w:hAnsi="TH SarabunIT๙" w:cs="TH SarabunIT๙" w:hint="cs"/>
          <w:color w:val="auto"/>
          <w:spacing w:val="-12"/>
          <w:cs/>
        </w:rPr>
        <w:t xml:space="preserve"> </w:t>
      </w:r>
      <w:r w:rsidR="00132D56" w:rsidRPr="00D312FC">
        <w:rPr>
          <w:rFonts w:ascii="TH SarabunIT๙" w:hAnsi="TH SarabunIT๙" w:cs="TH SarabunIT๙" w:hint="cs"/>
          <w:color w:val="auto"/>
          <w:spacing w:val="-12"/>
          <w:cs/>
        </w:rPr>
        <w:t xml:space="preserve"> </w:t>
      </w:r>
      <w:r w:rsidR="00266E65" w:rsidRPr="00D312FC">
        <w:rPr>
          <w:rFonts w:ascii="TH SarabunIT๙" w:hAnsi="TH SarabunIT๙" w:cs="TH SarabunIT๙" w:hint="cs"/>
          <w:color w:val="auto"/>
          <w:spacing w:val="-12"/>
          <w:cs/>
        </w:rPr>
        <w:t xml:space="preserve"> </w:t>
      </w:r>
      <w:r w:rsidR="001620A6" w:rsidRPr="00D312FC">
        <w:rPr>
          <w:rFonts w:ascii="TH SarabunIT๙" w:hAnsi="TH SarabunIT๙" w:cs="TH SarabunIT๙" w:hint="cs"/>
          <w:color w:val="auto"/>
          <w:spacing w:val="-12"/>
          <w:cs/>
        </w:rPr>
        <w:t xml:space="preserve"> </w:t>
      </w:r>
    </w:p>
    <w:p w14:paraId="59939E11" w14:textId="77777777" w:rsidR="00B81153" w:rsidRPr="000B136B" w:rsidRDefault="007127A8" w:rsidP="007127A8">
      <w:pPr>
        <w:keepNext/>
        <w:tabs>
          <w:tab w:val="left" w:pos="540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81153" w:rsidRPr="000B136B">
        <w:rPr>
          <w:rFonts w:ascii="TH SarabunIT๙" w:hAnsi="TH SarabunIT๙" w:cs="TH SarabunIT๙"/>
          <w:cs/>
        </w:rPr>
        <w:t>จึงเรียนมาเพื่อ</w:t>
      </w:r>
      <w:r w:rsidR="00391E40" w:rsidRPr="000B136B">
        <w:rPr>
          <w:rFonts w:ascii="TH SarabunIT๙" w:hAnsi="TH SarabunIT๙" w:cs="TH SarabunIT๙" w:hint="cs"/>
          <w:cs/>
        </w:rPr>
        <w:t>โปรด</w:t>
      </w:r>
      <w:r w:rsidR="00DE4BDC">
        <w:rPr>
          <w:rFonts w:ascii="TH SarabunIT๙" w:hAnsi="TH SarabunIT๙" w:cs="TH SarabunIT๙" w:hint="cs"/>
          <w:cs/>
        </w:rPr>
        <w:t>พิจารณา</w:t>
      </w:r>
      <w:r w:rsidR="005F3841">
        <w:rPr>
          <w:rFonts w:ascii="TH SarabunIT๙" w:hAnsi="TH SarabunIT๙" w:cs="TH SarabunIT๙" w:hint="cs"/>
          <w:cs/>
        </w:rPr>
        <w:t xml:space="preserve"> </w:t>
      </w:r>
      <w:r w:rsidR="00132D56">
        <w:rPr>
          <w:rFonts w:ascii="TH SarabunIT๙" w:hAnsi="TH SarabunIT๙" w:cs="TH SarabunIT๙" w:hint="cs"/>
          <w:cs/>
        </w:rPr>
        <w:t xml:space="preserve">  </w:t>
      </w:r>
      <w:r w:rsidR="001620A6">
        <w:rPr>
          <w:rFonts w:ascii="TH SarabunIT๙" w:hAnsi="TH SarabunIT๙" w:cs="TH SarabunIT๙" w:hint="cs"/>
          <w:cs/>
        </w:rPr>
        <w:t xml:space="preserve"> </w:t>
      </w:r>
      <w:r w:rsidR="00266E65">
        <w:rPr>
          <w:rFonts w:ascii="TH SarabunIT๙" w:hAnsi="TH SarabunIT๙" w:cs="TH SarabunIT๙" w:hint="cs"/>
          <w:cs/>
        </w:rPr>
        <w:t xml:space="preserve"> </w:t>
      </w:r>
    </w:p>
    <w:p w14:paraId="0F23DBD4" w14:textId="77777777" w:rsidR="00A52331" w:rsidRDefault="00B81153" w:rsidP="00132D56">
      <w:pPr>
        <w:spacing w:before="120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  <w:t>ขอแสดงความนับถือ</w:t>
      </w:r>
      <w:r w:rsidR="001620A6">
        <w:rPr>
          <w:rFonts w:ascii="TH SarabunIT๙" w:hAnsi="TH SarabunIT๙" w:cs="TH SarabunIT๙"/>
          <w:cs/>
        </w:rPr>
        <w:t xml:space="preserve"> </w:t>
      </w:r>
      <w:r w:rsidR="00266E65">
        <w:rPr>
          <w:rFonts w:ascii="TH SarabunIT๙" w:hAnsi="TH SarabunIT๙" w:cs="TH SarabunIT๙" w:hint="cs"/>
          <w:cs/>
        </w:rPr>
        <w:t xml:space="preserve"> </w:t>
      </w:r>
    </w:p>
    <w:p w14:paraId="6DB50BD6" w14:textId="77777777" w:rsidR="00132D56" w:rsidRDefault="00132D56" w:rsidP="004B2C4C">
      <w:pPr>
        <w:rPr>
          <w:rFonts w:ascii="TH SarabunIT๙" w:hAnsi="TH SarabunIT๙" w:cs="TH SarabunIT๙"/>
        </w:rPr>
      </w:pPr>
    </w:p>
    <w:p w14:paraId="5593F6F2" w14:textId="77777777" w:rsidR="00132D56" w:rsidRDefault="00132D56" w:rsidP="004B2C4C">
      <w:pPr>
        <w:rPr>
          <w:rFonts w:ascii="TH SarabunIT๙" w:hAnsi="TH SarabunIT๙" w:cs="TH SarabunIT๙"/>
        </w:rPr>
      </w:pPr>
    </w:p>
    <w:p w14:paraId="28757277" w14:textId="77777777" w:rsidR="001620A6" w:rsidRDefault="001620A6" w:rsidP="004B2C4C">
      <w:pPr>
        <w:rPr>
          <w:rFonts w:ascii="TH SarabunIT๙" w:hAnsi="TH SarabunIT๙" w:cs="TH SarabunIT๙"/>
        </w:rPr>
      </w:pPr>
    </w:p>
    <w:p w14:paraId="3CB4FCD2" w14:textId="77777777" w:rsidR="004B2C4C" w:rsidRPr="000B136B" w:rsidRDefault="004B2C4C" w:rsidP="004B2C4C">
      <w:pPr>
        <w:rPr>
          <w:rFonts w:ascii="TH SarabunIT๙" w:hAnsi="TH SarabunIT๙" w:cs="TH SarabunIT๙"/>
        </w:rPr>
      </w:pPr>
    </w:p>
    <w:p w14:paraId="0653E9F8" w14:textId="77777777" w:rsidR="00DD7688" w:rsidRDefault="00084AE7" w:rsidP="003C252F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 xml:space="preserve">                     </w:t>
      </w:r>
      <w:r w:rsidR="007229B6" w:rsidRPr="000B136B">
        <w:rPr>
          <w:rFonts w:ascii="TH SarabunIT๙" w:hAnsi="TH SarabunIT๙" w:cs="TH SarabunIT๙"/>
          <w:cs/>
        </w:rPr>
        <w:t xml:space="preserve">                              </w:t>
      </w:r>
      <w:r w:rsidR="00A52331" w:rsidRPr="000B136B">
        <w:rPr>
          <w:rFonts w:ascii="TH SarabunIT๙" w:hAnsi="TH SarabunIT๙" w:cs="TH SarabunIT๙"/>
          <w:cs/>
        </w:rPr>
        <w:t xml:space="preserve"> </w:t>
      </w:r>
      <w:r w:rsidRPr="000B136B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5C43953A" w14:textId="77777777" w:rsidR="003D7693" w:rsidRDefault="003D7693" w:rsidP="00A6314D">
      <w:pPr>
        <w:spacing w:before="240"/>
        <w:rPr>
          <w:rFonts w:ascii="TH SarabunIT๙" w:hAnsi="TH SarabunIT๙" w:cs="TH SarabunIT๙"/>
        </w:rPr>
      </w:pPr>
    </w:p>
    <w:p w14:paraId="27C0AC83" w14:textId="77777777" w:rsidR="00A6314D" w:rsidRPr="00A6314D" w:rsidRDefault="00002248" w:rsidP="00A6314D">
      <w:pPr>
        <w:spacing w:before="240"/>
        <w:rPr>
          <w:rFonts w:ascii="TH SarabunIT๙" w:hAnsi="TH SarabunIT๙" w:cs="TH SarabunIT๙"/>
          <w:color w:val="auto"/>
          <w:cs/>
        </w:rPr>
      </w:pPr>
      <w:r w:rsidRPr="00A6314D">
        <w:rPr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04233C" wp14:editId="2FC895FB">
                <wp:simplePos x="0" y="0"/>
                <wp:positionH relativeFrom="column">
                  <wp:posOffset>4377690</wp:posOffset>
                </wp:positionH>
                <wp:positionV relativeFrom="paragraph">
                  <wp:posOffset>43815</wp:posOffset>
                </wp:positionV>
                <wp:extent cx="1883410" cy="1304925"/>
                <wp:effectExtent l="0" t="0" r="2159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E5403" w14:textId="77777777" w:rsidR="007719A5" w:rsidRPr="001D6434" w:rsidRDefault="007719A5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ร.อสถ. ..........</w:t>
                            </w: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3D7693"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14:paraId="4D69A997" w14:textId="77777777" w:rsidR="007719A5" w:rsidRPr="001D6434" w:rsidRDefault="007719A5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ผอ.กพส. .......</w:t>
                            </w: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3D7693"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14:paraId="699BF007" w14:textId="77777777" w:rsidR="003D7693" w:rsidRPr="001D6434" w:rsidRDefault="007719A5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บด.</w:t>
                            </w:r>
                          </w:p>
                          <w:p w14:paraId="1E542525" w14:textId="77777777" w:rsidR="007719A5" w:rsidRPr="001D6434" w:rsidRDefault="003D7693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รกน. ผชช.พถ.</w:t>
                            </w:r>
                            <w:r w:rsidR="007719A5"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...............</w:t>
                            </w:r>
                            <w:r w:rsidR="007719A5"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1D21C5CC" w14:textId="77777777" w:rsidR="007719A5" w:rsidRPr="001D6434" w:rsidRDefault="007719A5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1C7B8D"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32612"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="001C7B8D"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3D7693"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1D6434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33ADF648" w14:textId="77777777" w:rsidR="007719A5" w:rsidRPr="001D6434" w:rsidRDefault="002D3BD0">
                            <w:pPr>
                              <w:rPr>
                                <w:color w:val="auto"/>
                              </w:rPr>
                            </w:pPr>
                            <w:r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พบข. ......................................</w:t>
                            </w:r>
                            <w:r w:rsidR="003D7693" w:rsidRPr="001D6434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C36A6F" w:rsidRPr="001D6434">
                              <w:rPr>
                                <w:rFonts w:cs="Angsana New"/>
                                <w:color w:val="auto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2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7pt;margin-top:3.45pt;width:148.3pt;height:10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" strokecolor="white [3212]">
                <v:textbox>
                  <w:txbxContent>
                    <w:p w14:paraId="147E5403" w14:textId="77777777" w:rsidR="007719A5" w:rsidRPr="001D6434" w:rsidRDefault="007719A5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ร.อสถ. ..........</w:t>
                      </w: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</w:t>
                      </w:r>
                      <w:r w:rsidR="003D7693"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14:paraId="4D69A997" w14:textId="77777777" w:rsidR="007719A5" w:rsidRPr="001D6434" w:rsidRDefault="007719A5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ผอ.กพส. .......</w:t>
                      </w: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</w:t>
                      </w: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="003D7693"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14:paraId="699BF007" w14:textId="77777777" w:rsidR="003D7693" w:rsidRPr="001D6434" w:rsidRDefault="007719A5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</w:t>
                      </w: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กง.</w:t>
                      </w: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บด.</w:t>
                      </w:r>
                    </w:p>
                    <w:p w14:paraId="1E542525" w14:textId="77777777" w:rsidR="007719A5" w:rsidRPr="001D6434" w:rsidRDefault="003D7693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รกน. ผชช.พถ.</w:t>
                      </w:r>
                      <w:r w:rsidR="007719A5"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...............</w:t>
                      </w:r>
                      <w:r w:rsidR="007719A5"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...............</w:t>
                      </w: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1D21C5CC" w14:textId="77777777" w:rsidR="007719A5" w:rsidRPr="001D6434" w:rsidRDefault="007719A5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หน.</w:t>
                      </w:r>
                      <w:r w:rsidR="001C7B8D"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ฝ</w:t>
                      </w: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732612"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.............</w:t>
                      </w:r>
                      <w:r w:rsidR="001C7B8D"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="003D7693"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</w:t>
                      </w: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Pr="001D6434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33ADF648" w14:textId="77777777" w:rsidR="007719A5" w:rsidRPr="001D6434" w:rsidRDefault="002D3BD0">
                      <w:pPr>
                        <w:rPr>
                          <w:color w:val="auto"/>
                        </w:rPr>
                      </w:pPr>
                      <w:r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พบข. ......................................</w:t>
                      </w:r>
                      <w:r w:rsidR="003D7693" w:rsidRPr="001D6434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</w:t>
                      </w:r>
                      <w:r w:rsidR="00C36A6F" w:rsidRPr="001D6434">
                        <w:rPr>
                          <w:rFonts w:cs="Angsana New"/>
                          <w:color w:val="auto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14D" w:rsidRPr="000B136B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25A6DA49" w14:textId="77777777" w:rsidR="00A6314D" w:rsidRPr="00A6314D" w:rsidRDefault="00A6314D" w:rsidP="00A6314D">
      <w:pPr>
        <w:tabs>
          <w:tab w:val="left" w:pos="1276"/>
        </w:tabs>
        <w:rPr>
          <w:rFonts w:ascii="TH SarabunIT๙" w:hAnsi="TH SarabunIT๙" w:cs="TH SarabunIT๙"/>
          <w:color w:val="auto"/>
        </w:rPr>
      </w:pPr>
      <w:r w:rsidRPr="00A6314D">
        <w:rPr>
          <w:rFonts w:ascii="TH SarabunIT๙" w:hAnsi="TH SarabunIT๙" w:cs="TH SarabunIT๙" w:hint="cs"/>
          <w:color w:val="auto"/>
          <w:cs/>
        </w:rPr>
        <w:t>กลุ่มงานส่งเสริมการบริหารกิจการบ้านเมืองที่ดีท้องถิ่น</w:t>
      </w:r>
    </w:p>
    <w:p w14:paraId="0D10DAF2" w14:textId="77777777" w:rsidR="00A6314D" w:rsidRPr="00A6314D" w:rsidRDefault="00A6314D" w:rsidP="00A6314D">
      <w:pPr>
        <w:rPr>
          <w:rFonts w:ascii="TH SarabunIT๙" w:hAnsi="TH SarabunIT๙" w:cs="TH SarabunIT๙"/>
          <w:color w:val="auto"/>
        </w:rPr>
      </w:pPr>
      <w:r w:rsidRPr="00A6314D">
        <w:rPr>
          <w:rFonts w:ascii="TH SarabunIT๙" w:hAnsi="TH SarabunIT๙" w:cs="TH SarabunIT๙"/>
          <w:color w:val="auto"/>
          <w:cs/>
        </w:rPr>
        <w:t>โทร.</w:t>
      </w:r>
      <w:r w:rsidRPr="00A6314D">
        <w:rPr>
          <w:rFonts w:ascii="TH SarabunIT๙" w:hAnsi="TH SarabunIT๙" w:cs="TH SarabunIT๙" w:hint="cs"/>
          <w:color w:val="auto"/>
          <w:cs/>
        </w:rPr>
        <w:t xml:space="preserve"> 0 2241 9000 ต่อ 2312, 2322 </w:t>
      </w:r>
    </w:p>
    <w:p w14:paraId="5AAC20C6" w14:textId="77777777" w:rsidR="00A048E0" w:rsidRPr="00A6314D" w:rsidRDefault="00A6314D" w:rsidP="00A6314D">
      <w:pPr>
        <w:rPr>
          <w:rFonts w:ascii="TH SarabunIT๙" w:hAnsi="TH SarabunIT๙" w:cs="TH SarabunIT๙"/>
          <w:color w:val="auto"/>
        </w:rPr>
      </w:pPr>
      <w:r w:rsidRPr="00A6314D">
        <w:rPr>
          <w:rFonts w:ascii="TH SarabunIT๙" w:hAnsi="TH SarabunIT๙" w:cs="TH SarabunIT๙" w:hint="cs"/>
          <w:color w:val="auto"/>
          <w:cs/>
        </w:rPr>
        <w:t xml:space="preserve">ไปรษณีย์อิเล็กทรอนิกส์ </w:t>
      </w:r>
      <w:proofErr w:type="spellStart"/>
      <w:r w:rsidRPr="00A6314D">
        <w:rPr>
          <w:rFonts w:ascii="TH SarabunIT๙" w:hAnsi="TH SarabunIT๙" w:cs="TH SarabunIT๙"/>
          <w:color w:val="auto"/>
        </w:rPr>
        <w:t>saraban@dla</w:t>
      </w:r>
      <w:proofErr w:type="spellEnd"/>
      <w:r w:rsidRPr="00A6314D">
        <w:rPr>
          <w:rFonts w:ascii="TH SarabunIT๙" w:hAnsi="TH SarabunIT๙" w:cs="TH SarabunIT๙"/>
          <w:color w:val="auto"/>
          <w:cs/>
        </w:rPr>
        <w:t>.</w:t>
      </w:r>
      <w:r w:rsidRPr="00A6314D">
        <w:rPr>
          <w:rFonts w:ascii="TH SarabunIT๙" w:hAnsi="TH SarabunIT๙" w:cs="TH SarabunIT๙"/>
          <w:color w:val="auto"/>
        </w:rPr>
        <w:t>go</w:t>
      </w:r>
      <w:r w:rsidRPr="00A6314D">
        <w:rPr>
          <w:rFonts w:ascii="TH SarabunIT๙" w:hAnsi="TH SarabunIT๙" w:cs="TH SarabunIT๙"/>
          <w:color w:val="auto"/>
          <w:cs/>
        </w:rPr>
        <w:t>.</w:t>
      </w:r>
      <w:proofErr w:type="spellStart"/>
      <w:r w:rsidRPr="00A6314D">
        <w:rPr>
          <w:rFonts w:ascii="TH SarabunIT๙" w:hAnsi="TH SarabunIT๙" w:cs="TH SarabunIT๙"/>
          <w:color w:val="auto"/>
        </w:rPr>
        <w:t>th</w:t>
      </w:r>
      <w:proofErr w:type="spellEnd"/>
    </w:p>
    <w:sectPr w:rsidR="00A048E0" w:rsidRPr="00A6314D" w:rsidSect="00DD5F8D">
      <w:pgSz w:w="11906" w:h="16838"/>
      <w:pgMar w:top="426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DD87" w14:textId="77777777" w:rsidR="006532E1" w:rsidRDefault="006532E1" w:rsidP="002200E7">
      <w:r>
        <w:separator/>
      </w:r>
    </w:p>
  </w:endnote>
  <w:endnote w:type="continuationSeparator" w:id="0">
    <w:p w14:paraId="5CD13C8A" w14:textId="77777777" w:rsidR="006532E1" w:rsidRDefault="006532E1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B853" w14:textId="77777777" w:rsidR="006532E1" w:rsidRDefault="006532E1" w:rsidP="002200E7">
      <w:r>
        <w:separator/>
      </w:r>
    </w:p>
  </w:footnote>
  <w:footnote w:type="continuationSeparator" w:id="0">
    <w:p w14:paraId="53D52B81" w14:textId="77777777" w:rsidR="006532E1" w:rsidRDefault="006532E1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981276744">
    <w:abstractNumId w:val="3"/>
  </w:num>
  <w:num w:numId="2" w16cid:durableId="1050153513">
    <w:abstractNumId w:val="2"/>
  </w:num>
  <w:num w:numId="3" w16cid:durableId="1197889088">
    <w:abstractNumId w:val="9"/>
  </w:num>
  <w:num w:numId="4" w16cid:durableId="880484933">
    <w:abstractNumId w:val="10"/>
  </w:num>
  <w:num w:numId="5" w16cid:durableId="103502141">
    <w:abstractNumId w:val="8"/>
  </w:num>
  <w:num w:numId="6" w16cid:durableId="755440404">
    <w:abstractNumId w:val="4"/>
  </w:num>
  <w:num w:numId="7" w16cid:durableId="1236626033">
    <w:abstractNumId w:val="5"/>
  </w:num>
  <w:num w:numId="8" w16cid:durableId="963006515">
    <w:abstractNumId w:val="6"/>
  </w:num>
  <w:num w:numId="9" w16cid:durableId="389882824">
    <w:abstractNumId w:val="7"/>
  </w:num>
  <w:num w:numId="10" w16cid:durableId="455493268">
    <w:abstractNumId w:val="1"/>
  </w:num>
  <w:num w:numId="11" w16cid:durableId="88710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E2"/>
    <w:rsid w:val="00002248"/>
    <w:rsid w:val="00006CAF"/>
    <w:rsid w:val="00007A35"/>
    <w:rsid w:val="00010392"/>
    <w:rsid w:val="00016689"/>
    <w:rsid w:val="00020899"/>
    <w:rsid w:val="00022E3C"/>
    <w:rsid w:val="000234E8"/>
    <w:rsid w:val="00023BCF"/>
    <w:rsid w:val="00024814"/>
    <w:rsid w:val="00024B05"/>
    <w:rsid w:val="00024DBB"/>
    <w:rsid w:val="00032D3B"/>
    <w:rsid w:val="00033CFE"/>
    <w:rsid w:val="00034A3D"/>
    <w:rsid w:val="0005198B"/>
    <w:rsid w:val="00054336"/>
    <w:rsid w:val="00056CF4"/>
    <w:rsid w:val="00061FC9"/>
    <w:rsid w:val="00063E76"/>
    <w:rsid w:val="00064176"/>
    <w:rsid w:val="00065D53"/>
    <w:rsid w:val="00066232"/>
    <w:rsid w:val="00074956"/>
    <w:rsid w:val="00076C67"/>
    <w:rsid w:val="00084AE7"/>
    <w:rsid w:val="000855F3"/>
    <w:rsid w:val="000903A8"/>
    <w:rsid w:val="000919D7"/>
    <w:rsid w:val="00093F54"/>
    <w:rsid w:val="000A0241"/>
    <w:rsid w:val="000A50F6"/>
    <w:rsid w:val="000A52B4"/>
    <w:rsid w:val="000A54CE"/>
    <w:rsid w:val="000A598C"/>
    <w:rsid w:val="000A786E"/>
    <w:rsid w:val="000B136B"/>
    <w:rsid w:val="000B26FE"/>
    <w:rsid w:val="000B425E"/>
    <w:rsid w:val="000B7287"/>
    <w:rsid w:val="000B736E"/>
    <w:rsid w:val="000B7402"/>
    <w:rsid w:val="000B7DFF"/>
    <w:rsid w:val="000C154E"/>
    <w:rsid w:val="000C43C8"/>
    <w:rsid w:val="000D16D2"/>
    <w:rsid w:val="000D68C1"/>
    <w:rsid w:val="000E3847"/>
    <w:rsid w:val="000E4F41"/>
    <w:rsid w:val="000E7871"/>
    <w:rsid w:val="000E7ECF"/>
    <w:rsid w:val="000F0D57"/>
    <w:rsid w:val="000F38DF"/>
    <w:rsid w:val="000F409E"/>
    <w:rsid w:val="000F5DB8"/>
    <w:rsid w:val="000F6CB1"/>
    <w:rsid w:val="000F7D4F"/>
    <w:rsid w:val="000F7F90"/>
    <w:rsid w:val="001016C7"/>
    <w:rsid w:val="00101C33"/>
    <w:rsid w:val="00105151"/>
    <w:rsid w:val="00111338"/>
    <w:rsid w:val="0011356F"/>
    <w:rsid w:val="00115778"/>
    <w:rsid w:val="0011770D"/>
    <w:rsid w:val="0012051A"/>
    <w:rsid w:val="00125690"/>
    <w:rsid w:val="00126545"/>
    <w:rsid w:val="00126A3D"/>
    <w:rsid w:val="00130CFA"/>
    <w:rsid w:val="0013205F"/>
    <w:rsid w:val="0013294E"/>
    <w:rsid w:val="00132D56"/>
    <w:rsid w:val="00137E36"/>
    <w:rsid w:val="00145737"/>
    <w:rsid w:val="001457F6"/>
    <w:rsid w:val="00146CBA"/>
    <w:rsid w:val="001511FB"/>
    <w:rsid w:val="001532A8"/>
    <w:rsid w:val="001560FF"/>
    <w:rsid w:val="001604B8"/>
    <w:rsid w:val="00160723"/>
    <w:rsid w:val="001620A6"/>
    <w:rsid w:val="001621B0"/>
    <w:rsid w:val="00164AAE"/>
    <w:rsid w:val="00166CA8"/>
    <w:rsid w:val="00167F9E"/>
    <w:rsid w:val="00173B18"/>
    <w:rsid w:val="00181338"/>
    <w:rsid w:val="00181CBE"/>
    <w:rsid w:val="0018231B"/>
    <w:rsid w:val="00182BA3"/>
    <w:rsid w:val="00191555"/>
    <w:rsid w:val="00194CF2"/>
    <w:rsid w:val="00195307"/>
    <w:rsid w:val="0019538E"/>
    <w:rsid w:val="0019600C"/>
    <w:rsid w:val="001A1ED7"/>
    <w:rsid w:val="001B0E2C"/>
    <w:rsid w:val="001B36CE"/>
    <w:rsid w:val="001B39C0"/>
    <w:rsid w:val="001B5152"/>
    <w:rsid w:val="001B5BBD"/>
    <w:rsid w:val="001C00DB"/>
    <w:rsid w:val="001C0827"/>
    <w:rsid w:val="001C33D9"/>
    <w:rsid w:val="001C489F"/>
    <w:rsid w:val="001C668B"/>
    <w:rsid w:val="001C696F"/>
    <w:rsid w:val="001C7704"/>
    <w:rsid w:val="001C7B8D"/>
    <w:rsid w:val="001D0E31"/>
    <w:rsid w:val="001D6434"/>
    <w:rsid w:val="001E1844"/>
    <w:rsid w:val="001E24D0"/>
    <w:rsid w:val="001E279B"/>
    <w:rsid w:val="001E5E5C"/>
    <w:rsid w:val="001F426A"/>
    <w:rsid w:val="001F6502"/>
    <w:rsid w:val="00200B38"/>
    <w:rsid w:val="002075DB"/>
    <w:rsid w:val="002200E7"/>
    <w:rsid w:val="00223407"/>
    <w:rsid w:val="00225838"/>
    <w:rsid w:val="00231514"/>
    <w:rsid w:val="00232F43"/>
    <w:rsid w:val="00235CDD"/>
    <w:rsid w:val="002370D8"/>
    <w:rsid w:val="002412AB"/>
    <w:rsid w:val="00255C42"/>
    <w:rsid w:val="00262117"/>
    <w:rsid w:val="00266E14"/>
    <w:rsid w:val="00266E65"/>
    <w:rsid w:val="002775E2"/>
    <w:rsid w:val="0028231A"/>
    <w:rsid w:val="00284937"/>
    <w:rsid w:val="00290BDD"/>
    <w:rsid w:val="002913DD"/>
    <w:rsid w:val="0029269C"/>
    <w:rsid w:val="002A072F"/>
    <w:rsid w:val="002A56C3"/>
    <w:rsid w:val="002B105D"/>
    <w:rsid w:val="002B5857"/>
    <w:rsid w:val="002C20DF"/>
    <w:rsid w:val="002D3BD0"/>
    <w:rsid w:val="002D4150"/>
    <w:rsid w:val="002D57A9"/>
    <w:rsid w:val="002E39F6"/>
    <w:rsid w:val="002E41A4"/>
    <w:rsid w:val="002E6ADC"/>
    <w:rsid w:val="002F1031"/>
    <w:rsid w:val="00307062"/>
    <w:rsid w:val="00323482"/>
    <w:rsid w:val="00325991"/>
    <w:rsid w:val="0032664D"/>
    <w:rsid w:val="00326F75"/>
    <w:rsid w:val="003315A6"/>
    <w:rsid w:val="003316DA"/>
    <w:rsid w:val="00344160"/>
    <w:rsid w:val="003511A3"/>
    <w:rsid w:val="00353934"/>
    <w:rsid w:val="003541D1"/>
    <w:rsid w:val="0035559E"/>
    <w:rsid w:val="003620F3"/>
    <w:rsid w:val="0036414A"/>
    <w:rsid w:val="00370C34"/>
    <w:rsid w:val="00372566"/>
    <w:rsid w:val="00373EC5"/>
    <w:rsid w:val="00381EAF"/>
    <w:rsid w:val="00385AF0"/>
    <w:rsid w:val="00390874"/>
    <w:rsid w:val="00391E40"/>
    <w:rsid w:val="0039425A"/>
    <w:rsid w:val="0039432F"/>
    <w:rsid w:val="00396095"/>
    <w:rsid w:val="003A1A16"/>
    <w:rsid w:val="003A2939"/>
    <w:rsid w:val="003A519E"/>
    <w:rsid w:val="003A576A"/>
    <w:rsid w:val="003A6D7E"/>
    <w:rsid w:val="003B5BA4"/>
    <w:rsid w:val="003C252F"/>
    <w:rsid w:val="003C41FD"/>
    <w:rsid w:val="003D1773"/>
    <w:rsid w:val="003D4CBB"/>
    <w:rsid w:val="003D6593"/>
    <w:rsid w:val="003D7693"/>
    <w:rsid w:val="003E1526"/>
    <w:rsid w:val="003E23E3"/>
    <w:rsid w:val="003E2A12"/>
    <w:rsid w:val="003E354E"/>
    <w:rsid w:val="003E3E00"/>
    <w:rsid w:val="003E6758"/>
    <w:rsid w:val="003E6D75"/>
    <w:rsid w:val="003F0E73"/>
    <w:rsid w:val="003F6273"/>
    <w:rsid w:val="004002DE"/>
    <w:rsid w:val="00404F36"/>
    <w:rsid w:val="00406CE8"/>
    <w:rsid w:val="0040785B"/>
    <w:rsid w:val="00412A1B"/>
    <w:rsid w:val="0041581C"/>
    <w:rsid w:val="00416F43"/>
    <w:rsid w:val="004210C7"/>
    <w:rsid w:val="00422445"/>
    <w:rsid w:val="004230DD"/>
    <w:rsid w:val="004242AD"/>
    <w:rsid w:val="0043001D"/>
    <w:rsid w:val="004304A2"/>
    <w:rsid w:val="004324E2"/>
    <w:rsid w:val="00442D90"/>
    <w:rsid w:val="00443540"/>
    <w:rsid w:val="00446192"/>
    <w:rsid w:val="004533EC"/>
    <w:rsid w:val="004547F3"/>
    <w:rsid w:val="004554A1"/>
    <w:rsid w:val="00461709"/>
    <w:rsid w:val="004618A1"/>
    <w:rsid w:val="004633B9"/>
    <w:rsid w:val="0046349D"/>
    <w:rsid w:val="004655CC"/>
    <w:rsid w:val="004659E6"/>
    <w:rsid w:val="00466FF1"/>
    <w:rsid w:val="00470609"/>
    <w:rsid w:val="004715DA"/>
    <w:rsid w:val="0047227A"/>
    <w:rsid w:val="004726FF"/>
    <w:rsid w:val="004735DD"/>
    <w:rsid w:val="00475F8D"/>
    <w:rsid w:val="0047674F"/>
    <w:rsid w:val="00477745"/>
    <w:rsid w:val="0048250A"/>
    <w:rsid w:val="0048589E"/>
    <w:rsid w:val="00494575"/>
    <w:rsid w:val="00496C1A"/>
    <w:rsid w:val="004A027B"/>
    <w:rsid w:val="004A69CD"/>
    <w:rsid w:val="004A7A1F"/>
    <w:rsid w:val="004B08C8"/>
    <w:rsid w:val="004B2C4C"/>
    <w:rsid w:val="004B2EA2"/>
    <w:rsid w:val="004B4794"/>
    <w:rsid w:val="004B5AA0"/>
    <w:rsid w:val="004B66FD"/>
    <w:rsid w:val="004C06E3"/>
    <w:rsid w:val="004C1619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5001D9"/>
    <w:rsid w:val="005036D8"/>
    <w:rsid w:val="005039B2"/>
    <w:rsid w:val="00507D01"/>
    <w:rsid w:val="00510CEF"/>
    <w:rsid w:val="005121AA"/>
    <w:rsid w:val="005135AE"/>
    <w:rsid w:val="00515CFA"/>
    <w:rsid w:val="00517C5E"/>
    <w:rsid w:val="005301A4"/>
    <w:rsid w:val="0053383E"/>
    <w:rsid w:val="005345D4"/>
    <w:rsid w:val="005355B3"/>
    <w:rsid w:val="005414D6"/>
    <w:rsid w:val="005452B1"/>
    <w:rsid w:val="005613D2"/>
    <w:rsid w:val="00561EC4"/>
    <w:rsid w:val="005648FB"/>
    <w:rsid w:val="00572D7A"/>
    <w:rsid w:val="00574625"/>
    <w:rsid w:val="005829F1"/>
    <w:rsid w:val="005A362C"/>
    <w:rsid w:val="005B1368"/>
    <w:rsid w:val="005B21E1"/>
    <w:rsid w:val="005B3B02"/>
    <w:rsid w:val="005B5914"/>
    <w:rsid w:val="005B7A35"/>
    <w:rsid w:val="005B7D4B"/>
    <w:rsid w:val="005C3DD2"/>
    <w:rsid w:val="005C43FE"/>
    <w:rsid w:val="005C4742"/>
    <w:rsid w:val="005C7A68"/>
    <w:rsid w:val="005C7C02"/>
    <w:rsid w:val="005D35EA"/>
    <w:rsid w:val="005D44A5"/>
    <w:rsid w:val="005D59DF"/>
    <w:rsid w:val="005D73E6"/>
    <w:rsid w:val="005E1526"/>
    <w:rsid w:val="005F0797"/>
    <w:rsid w:val="005F11D8"/>
    <w:rsid w:val="005F2514"/>
    <w:rsid w:val="005F3841"/>
    <w:rsid w:val="005F7E5F"/>
    <w:rsid w:val="006117ED"/>
    <w:rsid w:val="0061275B"/>
    <w:rsid w:val="00617034"/>
    <w:rsid w:val="00621B3D"/>
    <w:rsid w:val="00627DB8"/>
    <w:rsid w:val="0063100E"/>
    <w:rsid w:val="0063385A"/>
    <w:rsid w:val="006349F9"/>
    <w:rsid w:val="00635869"/>
    <w:rsid w:val="00636390"/>
    <w:rsid w:val="00640CB9"/>
    <w:rsid w:val="00650B57"/>
    <w:rsid w:val="00650BB1"/>
    <w:rsid w:val="006532E1"/>
    <w:rsid w:val="006536B8"/>
    <w:rsid w:val="00653E6F"/>
    <w:rsid w:val="006543A2"/>
    <w:rsid w:val="00655792"/>
    <w:rsid w:val="00661A12"/>
    <w:rsid w:val="00666FCE"/>
    <w:rsid w:val="00677500"/>
    <w:rsid w:val="0067775C"/>
    <w:rsid w:val="00680B6E"/>
    <w:rsid w:val="00681F45"/>
    <w:rsid w:val="00690180"/>
    <w:rsid w:val="006904A8"/>
    <w:rsid w:val="00691C87"/>
    <w:rsid w:val="00694BB0"/>
    <w:rsid w:val="006A0036"/>
    <w:rsid w:val="006A3574"/>
    <w:rsid w:val="006B2607"/>
    <w:rsid w:val="006C173D"/>
    <w:rsid w:val="006C4FD9"/>
    <w:rsid w:val="006D02E2"/>
    <w:rsid w:val="006D33C6"/>
    <w:rsid w:val="006D3CDF"/>
    <w:rsid w:val="006D52B1"/>
    <w:rsid w:val="006E0942"/>
    <w:rsid w:val="006E1816"/>
    <w:rsid w:val="006E4DCD"/>
    <w:rsid w:val="006F428B"/>
    <w:rsid w:val="00701EA1"/>
    <w:rsid w:val="00707D37"/>
    <w:rsid w:val="007127A8"/>
    <w:rsid w:val="00713EDE"/>
    <w:rsid w:val="00716C7F"/>
    <w:rsid w:val="00717E3F"/>
    <w:rsid w:val="00720380"/>
    <w:rsid w:val="007229B6"/>
    <w:rsid w:val="00723798"/>
    <w:rsid w:val="00727EB9"/>
    <w:rsid w:val="00730A42"/>
    <w:rsid w:val="00732037"/>
    <w:rsid w:val="00732612"/>
    <w:rsid w:val="00742E49"/>
    <w:rsid w:val="0074760F"/>
    <w:rsid w:val="00750438"/>
    <w:rsid w:val="00750F43"/>
    <w:rsid w:val="0075119A"/>
    <w:rsid w:val="00751E53"/>
    <w:rsid w:val="007527B4"/>
    <w:rsid w:val="00755CD8"/>
    <w:rsid w:val="00765B26"/>
    <w:rsid w:val="00770F61"/>
    <w:rsid w:val="00771409"/>
    <w:rsid w:val="007719A5"/>
    <w:rsid w:val="00773253"/>
    <w:rsid w:val="0077774F"/>
    <w:rsid w:val="00781E20"/>
    <w:rsid w:val="00791BA8"/>
    <w:rsid w:val="007A512A"/>
    <w:rsid w:val="007A69B4"/>
    <w:rsid w:val="007B4729"/>
    <w:rsid w:val="007B5985"/>
    <w:rsid w:val="007C6C03"/>
    <w:rsid w:val="007D00B1"/>
    <w:rsid w:val="007D1F5F"/>
    <w:rsid w:val="007D20E8"/>
    <w:rsid w:val="007D456F"/>
    <w:rsid w:val="007D6973"/>
    <w:rsid w:val="007E4D7B"/>
    <w:rsid w:val="007F2584"/>
    <w:rsid w:val="007F39FE"/>
    <w:rsid w:val="007F4518"/>
    <w:rsid w:val="00801795"/>
    <w:rsid w:val="0080751D"/>
    <w:rsid w:val="00822BC0"/>
    <w:rsid w:val="008232CC"/>
    <w:rsid w:val="008305EF"/>
    <w:rsid w:val="00835C4A"/>
    <w:rsid w:val="00840DF0"/>
    <w:rsid w:val="00842CD7"/>
    <w:rsid w:val="008460CE"/>
    <w:rsid w:val="0084624F"/>
    <w:rsid w:val="008465CA"/>
    <w:rsid w:val="00847332"/>
    <w:rsid w:val="0085274C"/>
    <w:rsid w:val="008619C6"/>
    <w:rsid w:val="00863159"/>
    <w:rsid w:val="00863947"/>
    <w:rsid w:val="0086798A"/>
    <w:rsid w:val="0087024B"/>
    <w:rsid w:val="0087086A"/>
    <w:rsid w:val="00872023"/>
    <w:rsid w:val="008720C1"/>
    <w:rsid w:val="0087298C"/>
    <w:rsid w:val="00873D45"/>
    <w:rsid w:val="00880736"/>
    <w:rsid w:val="00881F7D"/>
    <w:rsid w:val="008872D4"/>
    <w:rsid w:val="00890866"/>
    <w:rsid w:val="00897A30"/>
    <w:rsid w:val="008A2C9C"/>
    <w:rsid w:val="008B0A41"/>
    <w:rsid w:val="008B3593"/>
    <w:rsid w:val="008B705F"/>
    <w:rsid w:val="008D4843"/>
    <w:rsid w:val="008D5575"/>
    <w:rsid w:val="008D71C2"/>
    <w:rsid w:val="008D7755"/>
    <w:rsid w:val="008E2212"/>
    <w:rsid w:val="008E43EE"/>
    <w:rsid w:val="008E6430"/>
    <w:rsid w:val="008E7866"/>
    <w:rsid w:val="008F0BEC"/>
    <w:rsid w:val="008F448B"/>
    <w:rsid w:val="009058C8"/>
    <w:rsid w:val="00906464"/>
    <w:rsid w:val="009068AC"/>
    <w:rsid w:val="00915039"/>
    <w:rsid w:val="009203DF"/>
    <w:rsid w:val="009206D8"/>
    <w:rsid w:val="0092099F"/>
    <w:rsid w:val="00922775"/>
    <w:rsid w:val="00932F49"/>
    <w:rsid w:val="0094398B"/>
    <w:rsid w:val="009451D1"/>
    <w:rsid w:val="00953B46"/>
    <w:rsid w:val="009609F0"/>
    <w:rsid w:val="00970BB7"/>
    <w:rsid w:val="00975737"/>
    <w:rsid w:val="0098058B"/>
    <w:rsid w:val="00984A34"/>
    <w:rsid w:val="0098500F"/>
    <w:rsid w:val="00990839"/>
    <w:rsid w:val="00993B25"/>
    <w:rsid w:val="00994A28"/>
    <w:rsid w:val="00995D60"/>
    <w:rsid w:val="009A0E54"/>
    <w:rsid w:val="009A4EA6"/>
    <w:rsid w:val="009A6571"/>
    <w:rsid w:val="009D1052"/>
    <w:rsid w:val="009D4351"/>
    <w:rsid w:val="009D4396"/>
    <w:rsid w:val="009D4BCD"/>
    <w:rsid w:val="009D5938"/>
    <w:rsid w:val="009D7E28"/>
    <w:rsid w:val="009D7EA5"/>
    <w:rsid w:val="009E1A37"/>
    <w:rsid w:val="009E583E"/>
    <w:rsid w:val="009E5B4A"/>
    <w:rsid w:val="009E5D91"/>
    <w:rsid w:val="009E5F25"/>
    <w:rsid w:val="009E6CB3"/>
    <w:rsid w:val="009F1619"/>
    <w:rsid w:val="009F5EB1"/>
    <w:rsid w:val="00A00684"/>
    <w:rsid w:val="00A01AB1"/>
    <w:rsid w:val="00A01F4C"/>
    <w:rsid w:val="00A0242B"/>
    <w:rsid w:val="00A048E0"/>
    <w:rsid w:val="00A05B80"/>
    <w:rsid w:val="00A10416"/>
    <w:rsid w:val="00A1046E"/>
    <w:rsid w:val="00A10669"/>
    <w:rsid w:val="00A13F06"/>
    <w:rsid w:val="00A20443"/>
    <w:rsid w:val="00A21DD6"/>
    <w:rsid w:val="00A23E2C"/>
    <w:rsid w:val="00A253E9"/>
    <w:rsid w:val="00A25857"/>
    <w:rsid w:val="00A266DA"/>
    <w:rsid w:val="00A31EDB"/>
    <w:rsid w:val="00A3401F"/>
    <w:rsid w:val="00A353BC"/>
    <w:rsid w:val="00A379B5"/>
    <w:rsid w:val="00A37DBC"/>
    <w:rsid w:val="00A5072E"/>
    <w:rsid w:val="00A50F2D"/>
    <w:rsid w:val="00A511BA"/>
    <w:rsid w:val="00A51E14"/>
    <w:rsid w:val="00A5211C"/>
    <w:rsid w:val="00A52331"/>
    <w:rsid w:val="00A538B1"/>
    <w:rsid w:val="00A61280"/>
    <w:rsid w:val="00A62C7F"/>
    <w:rsid w:val="00A6314D"/>
    <w:rsid w:val="00A67386"/>
    <w:rsid w:val="00A7012B"/>
    <w:rsid w:val="00A829BC"/>
    <w:rsid w:val="00A82AF1"/>
    <w:rsid w:val="00A8334A"/>
    <w:rsid w:val="00A84FFA"/>
    <w:rsid w:val="00A93D74"/>
    <w:rsid w:val="00A955DD"/>
    <w:rsid w:val="00A979C2"/>
    <w:rsid w:val="00AA291C"/>
    <w:rsid w:val="00AA2CCA"/>
    <w:rsid w:val="00AA7609"/>
    <w:rsid w:val="00AB22DD"/>
    <w:rsid w:val="00AB2ABA"/>
    <w:rsid w:val="00AB3358"/>
    <w:rsid w:val="00AB413F"/>
    <w:rsid w:val="00AB47CF"/>
    <w:rsid w:val="00AB4F30"/>
    <w:rsid w:val="00AC1BFF"/>
    <w:rsid w:val="00AC2FE0"/>
    <w:rsid w:val="00AC3C90"/>
    <w:rsid w:val="00AC4D83"/>
    <w:rsid w:val="00AC5DCB"/>
    <w:rsid w:val="00AD000F"/>
    <w:rsid w:val="00AD082C"/>
    <w:rsid w:val="00AD0E09"/>
    <w:rsid w:val="00AD42AE"/>
    <w:rsid w:val="00AE066D"/>
    <w:rsid w:val="00AE7905"/>
    <w:rsid w:val="00B10F54"/>
    <w:rsid w:val="00B129C0"/>
    <w:rsid w:val="00B13962"/>
    <w:rsid w:val="00B15192"/>
    <w:rsid w:val="00B214F7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052A"/>
    <w:rsid w:val="00B63363"/>
    <w:rsid w:val="00B67BE2"/>
    <w:rsid w:val="00B7059D"/>
    <w:rsid w:val="00B70604"/>
    <w:rsid w:val="00B7073D"/>
    <w:rsid w:val="00B74AEA"/>
    <w:rsid w:val="00B7513E"/>
    <w:rsid w:val="00B75600"/>
    <w:rsid w:val="00B766E6"/>
    <w:rsid w:val="00B81153"/>
    <w:rsid w:val="00B83388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9D6"/>
    <w:rsid w:val="00BB6A49"/>
    <w:rsid w:val="00BB7F8A"/>
    <w:rsid w:val="00BC0530"/>
    <w:rsid w:val="00BC072D"/>
    <w:rsid w:val="00BC0F06"/>
    <w:rsid w:val="00BC18B4"/>
    <w:rsid w:val="00BC1B59"/>
    <w:rsid w:val="00BC4C29"/>
    <w:rsid w:val="00BC5D58"/>
    <w:rsid w:val="00BD37C9"/>
    <w:rsid w:val="00BD3A2C"/>
    <w:rsid w:val="00BD44C0"/>
    <w:rsid w:val="00BD5F94"/>
    <w:rsid w:val="00BE143A"/>
    <w:rsid w:val="00BE26B3"/>
    <w:rsid w:val="00BE38AB"/>
    <w:rsid w:val="00BE6D7E"/>
    <w:rsid w:val="00BF05B6"/>
    <w:rsid w:val="00C01B0E"/>
    <w:rsid w:val="00C05E46"/>
    <w:rsid w:val="00C072AC"/>
    <w:rsid w:val="00C14E2C"/>
    <w:rsid w:val="00C178D0"/>
    <w:rsid w:val="00C21733"/>
    <w:rsid w:val="00C269DF"/>
    <w:rsid w:val="00C35332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5CE7"/>
    <w:rsid w:val="00C70977"/>
    <w:rsid w:val="00C710E5"/>
    <w:rsid w:val="00C7276A"/>
    <w:rsid w:val="00C72843"/>
    <w:rsid w:val="00C7397F"/>
    <w:rsid w:val="00C74F66"/>
    <w:rsid w:val="00C75B40"/>
    <w:rsid w:val="00C760DE"/>
    <w:rsid w:val="00C767F1"/>
    <w:rsid w:val="00C8270D"/>
    <w:rsid w:val="00C82B74"/>
    <w:rsid w:val="00C83D0B"/>
    <w:rsid w:val="00C851DF"/>
    <w:rsid w:val="00C9336E"/>
    <w:rsid w:val="00C94263"/>
    <w:rsid w:val="00C9619A"/>
    <w:rsid w:val="00C96219"/>
    <w:rsid w:val="00CA394C"/>
    <w:rsid w:val="00CA4E3D"/>
    <w:rsid w:val="00CB4422"/>
    <w:rsid w:val="00CC3841"/>
    <w:rsid w:val="00CC5385"/>
    <w:rsid w:val="00CE1B3F"/>
    <w:rsid w:val="00CE1BA2"/>
    <w:rsid w:val="00CE25B1"/>
    <w:rsid w:val="00CE5555"/>
    <w:rsid w:val="00CE607C"/>
    <w:rsid w:val="00D020EF"/>
    <w:rsid w:val="00D051FF"/>
    <w:rsid w:val="00D07480"/>
    <w:rsid w:val="00D07DA1"/>
    <w:rsid w:val="00D1169C"/>
    <w:rsid w:val="00D14A00"/>
    <w:rsid w:val="00D15204"/>
    <w:rsid w:val="00D23953"/>
    <w:rsid w:val="00D30AF7"/>
    <w:rsid w:val="00D312FC"/>
    <w:rsid w:val="00D3268D"/>
    <w:rsid w:val="00D35A33"/>
    <w:rsid w:val="00D35B11"/>
    <w:rsid w:val="00D36FF5"/>
    <w:rsid w:val="00D40C4C"/>
    <w:rsid w:val="00D41536"/>
    <w:rsid w:val="00D41A92"/>
    <w:rsid w:val="00D41D35"/>
    <w:rsid w:val="00D46D64"/>
    <w:rsid w:val="00D5030E"/>
    <w:rsid w:val="00D52DD2"/>
    <w:rsid w:val="00D53EF1"/>
    <w:rsid w:val="00D5608A"/>
    <w:rsid w:val="00D6282A"/>
    <w:rsid w:val="00D648E4"/>
    <w:rsid w:val="00D66615"/>
    <w:rsid w:val="00D70FA2"/>
    <w:rsid w:val="00D807F7"/>
    <w:rsid w:val="00D80C4F"/>
    <w:rsid w:val="00D86C0F"/>
    <w:rsid w:val="00DA3240"/>
    <w:rsid w:val="00DA78C9"/>
    <w:rsid w:val="00DB248B"/>
    <w:rsid w:val="00DC0757"/>
    <w:rsid w:val="00DC6123"/>
    <w:rsid w:val="00DD5F8D"/>
    <w:rsid w:val="00DD7688"/>
    <w:rsid w:val="00DE4BDC"/>
    <w:rsid w:val="00DE4C1E"/>
    <w:rsid w:val="00DE50FB"/>
    <w:rsid w:val="00DE7796"/>
    <w:rsid w:val="00DF4348"/>
    <w:rsid w:val="00DF4612"/>
    <w:rsid w:val="00DF7F39"/>
    <w:rsid w:val="00E00C21"/>
    <w:rsid w:val="00E07D43"/>
    <w:rsid w:val="00E112B9"/>
    <w:rsid w:val="00E1257E"/>
    <w:rsid w:val="00E13877"/>
    <w:rsid w:val="00E13A44"/>
    <w:rsid w:val="00E13A48"/>
    <w:rsid w:val="00E13B6F"/>
    <w:rsid w:val="00E16F95"/>
    <w:rsid w:val="00E222FD"/>
    <w:rsid w:val="00E24AB0"/>
    <w:rsid w:val="00E30265"/>
    <w:rsid w:val="00E3048F"/>
    <w:rsid w:val="00E30822"/>
    <w:rsid w:val="00E30E8B"/>
    <w:rsid w:val="00E315A8"/>
    <w:rsid w:val="00E378F9"/>
    <w:rsid w:val="00E41ED6"/>
    <w:rsid w:val="00E425CA"/>
    <w:rsid w:val="00E525EB"/>
    <w:rsid w:val="00E5288F"/>
    <w:rsid w:val="00E60BE6"/>
    <w:rsid w:val="00E63B17"/>
    <w:rsid w:val="00E66863"/>
    <w:rsid w:val="00E66A73"/>
    <w:rsid w:val="00E670C0"/>
    <w:rsid w:val="00E674A8"/>
    <w:rsid w:val="00E7038B"/>
    <w:rsid w:val="00E709AF"/>
    <w:rsid w:val="00E71625"/>
    <w:rsid w:val="00E77DED"/>
    <w:rsid w:val="00E80891"/>
    <w:rsid w:val="00E827AD"/>
    <w:rsid w:val="00E84AE0"/>
    <w:rsid w:val="00E84ED5"/>
    <w:rsid w:val="00E935AE"/>
    <w:rsid w:val="00E9481F"/>
    <w:rsid w:val="00EA7A3E"/>
    <w:rsid w:val="00EB09A0"/>
    <w:rsid w:val="00EB2822"/>
    <w:rsid w:val="00EB2A42"/>
    <w:rsid w:val="00EB48D3"/>
    <w:rsid w:val="00EB601A"/>
    <w:rsid w:val="00EB6CF8"/>
    <w:rsid w:val="00EC4623"/>
    <w:rsid w:val="00EC5179"/>
    <w:rsid w:val="00ED3AF6"/>
    <w:rsid w:val="00ED3CCD"/>
    <w:rsid w:val="00ED6B45"/>
    <w:rsid w:val="00EE762C"/>
    <w:rsid w:val="00EF088A"/>
    <w:rsid w:val="00F05F4D"/>
    <w:rsid w:val="00F10093"/>
    <w:rsid w:val="00F157BF"/>
    <w:rsid w:val="00F15CAC"/>
    <w:rsid w:val="00F17B77"/>
    <w:rsid w:val="00F2369B"/>
    <w:rsid w:val="00F25921"/>
    <w:rsid w:val="00F30D80"/>
    <w:rsid w:val="00F30F44"/>
    <w:rsid w:val="00F32597"/>
    <w:rsid w:val="00F36795"/>
    <w:rsid w:val="00F436A6"/>
    <w:rsid w:val="00F4476C"/>
    <w:rsid w:val="00F44919"/>
    <w:rsid w:val="00F51C52"/>
    <w:rsid w:val="00F535D8"/>
    <w:rsid w:val="00F53807"/>
    <w:rsid w:val="00F561C1"/>
    <w:rsid w:val="00F57975"/>
    <w:rsid w:val="00F613A7"/>
    <w:rsid w:val="00F6329A"/>
    <w:rsid w:val="00F658FA"/>
    <w:rsid w:val="00F77057"/>
    <w:rsid w:val="00F7790C"/>
    <w:rsid w:val="00F808A8"/>
    <w:rsid w:val="00F8191D"/>
    <w:rsid w:val="00F83074"/>
    <w:rsid w:val="00F844A0"/>
    <w:rsid w:val="00F8529F"/>
    <w:rsid w:val="00F86450"/>
    <w:rsid w:val="00F91CB6"/>
    <w:rsid w:val="00F92E90"/>
    <w:rsid w:val="00F95115"/>
    <w:rsid w:val="00FA3CC7"/>
    <w:rsid w:val="00FA4A6A"/>
    <w:rsid w:val="00FA5C01"/>
    <w:rsid w:val="00FB06AE"/>
    <w:rsid w:val="00FB1CE3"/>
    <w:rsid w:val="00FC28F0"/>
    <w:rsid w:val="00FC2FB9"/>
    <w:rsid w:val="00FC47A8"/>
    <w:rsid w:val="00FC4AEB"/>
    <w:rsid w:val="00FC72E0"/>
    <w:rsid w:val="00FC7EC1"/>
    <w:rsid w:val="00FD0326"/>
    <w:rsid w:val="00FD1F9D"/>
    <w:rsid w:val="00FD27E9"/>
    <w:rsid w:val="00FD3931"/>
    <w:rsid w:val="00FD4447"/>
    <w:rsid w:val="00FD5089"/>
    <w:rsid w:val="00FD7770"/>
    <w:rsid w:val="00FD7FC7"/>
    <w:rsid w:val="00FE4DB6"/>
    <w:rsid w:val="00FF01D1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AB651"/>
  <w15:docId w15:val="{4DB1D393-8DFA-43F6-8DA7-077CD30C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002F-8373-4A33-A13C-26B50152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2023-12-07T03:32:00Z</cp:lastPrinted>
  <dcterms:created xsi:type="dcterms:W3CDTF">2023-12-12T02:19:00Z</dcterms:created>
  <dcterms:modified xsi:type="dcterms:W3CDTF">2023-12-12T02:19:00Z</dcterms:modified>
</cp:coreProperties>
</file>