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91CEB" w14:textId="5161FEBF" w:rsidR="00942D00" w:rsidRDefault="00942D00" w:rsidP="00942D00">
      <w:pPr>
        <w:jc w:val="center"/>
        <w:rPr>
          <w:rFonts w:ascii="TH SarabunIT๙" w:hAnsi="TH SarabunIT๙" w:cs="TH SarabunIT๙"/>
          <w:sz w:val="4"/>
          <w:szCs w:val="4"/>
        </w:rPr>
      </w:pPr>
      <w:r w:rsidRPr="00F5335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79F7B7" wp14:editId="36435D60">
                <wp:simplePos x="0" y="0"/>
                <wp:positionH relativeFrom="column">
                  <wp:posOffset>1728470</wp:posOffset>
                </wp:positionH>
                <wp:positionV relativeFrom="paragraph">
                  <wp:posOffset>-546735</wp:posOffset>
                </wp:positionV>
                <wp:extent cx="2353945" cy="545465"/>
                <wp:effectExtent l="0" t="3175" r="0" b="3810"/>
                <wp:wrapNone/>
                <wp:docPr id="213409996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945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93DD3" w14:textId="77777777" w:rsidR="00942D00" w:rsidRPr="00D90C53" w:rsidRDefault="00942D00" w:rsidP="00942D0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D90C5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  <w:cs/>
                              </w:rPr>
                              <w:t>สำเนาคู่ฉบับ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79F7B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36.1pt;margin-top:-43.05pt;width:185.35pt;height:4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" stroked="f">
                <v:textbox>
                  <w:txbxContent>
                    <w:p w14:paraId="45B93DD3" w14:textId="77777777" w:rsidR="00942D00" w:rsidRPr="00D90C53" w:rsidRDefault="00942D00" w:rsidP="00942D0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64"/>
                          <w:szCs w:val="64"/>
                        </w:rPr>
                      </w:pPr>
                      <w:r w:rsidRPr="00D90C53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64"/>
                          <w:szCs w:val="64"/>
                          <w:cs/>
                        </w:rPr>
                        <w:t>สำเนาคู่ฉบับ</w:t>
                      </w:r>
                    </w:p>
                  </w:txbxContent>
                </v:textbox>
              </v:shape>
            </w:pict>
          </mc:Fallback>
        </mc:AlternateContent>
      </w:r>
      <w:r w:rsidRPr="00F53355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0288" behindDoc="1" locked="0" layoutInCell="1" allowOverlap="1" wp14:anchorId="2220FBC7" wp14:editId="2D9E5128">
            <wp:simplePos x="0" y="0"/>
            <wp:positionH relativeFrom="column">
              <wp:posOffset>2393315</wp:posOffset>
            </wp:positionH>
            <wp:positionV relativeFrom="paragraph">
              <wp:posOffset>-29845</wp:posOffset>
            </wp:positionV>
            <wp:extent cx="975360" cy="1078865"/>
            <wp:effectExtent l="0" t="0" r="0" b="6985"/>
            <wp:wrapNone/>
            <wp:docPr id="1371511192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072EE6" w14:textId="77777777" w:rsidR="00942D00" w:rsidRPr="00F53355" w:rsidRDefault="00942D00" w:rsidP="00942D00">
      <w:pPr>
        <w:jc w:val="center"/>
        <w:rPr>
          <w:rFonts w:ascii="TH SarabunIT๙" w:hAnsi="TH SarabunIT๙" w:cs="TH SarabunIT๙"/>
          <w:sz w:val="4"/>
          <w:szCs w:val="4"/>
        </w:rPr>
      </w:pPr>
    </w:p>
    <w:p w14:paraId="349F0AFE" w14:textId="77777777" w:rsidR="00942D00" w:rsidRDefault="00942D00" w:rsidP="00942D00">
      <w:pPr>
        <w:rPr>
          <w:rFonts w:ascii="TH SarabunIT๙" w:hAnsi="TH SarabunIT๙" w:cs="TH SarabunIT๙"/>
          <w:sz w:val="4"/>
          <w:szCs w:val="4"/>
        </w:rPr>
      </w:pPr>
    </w:p>
    <w:p w14:paraId="54757928" w14:textId="77777777" w:rsidR="00942D00" w:rsidRDefault="00942D00" w:rsidP="00942D00">
      <w:pPr>
        <w:tabs>
          <w:tab w:val="left" w:pos="6663"/>
        </w:tabs>
        <w:rPr>
          <w:rFonts w:ascii="TH SarabunIT๙" w:hAnsi="TH SarabunIT๙" w:cs="TH SarabunIT๙"/>
          <w:sz w:val="2"/>
          <w:szCs w:val="2"/>
        </w:rPr>
      </w:pPr>
    </w:p>
    <w:p w14:paraId="39B5C6ED" w14:textId="77777777" w:rsidR="00942D00" w:rsidRDefault="00942D00" w:rsidP="00942D00">
      <w:pPr>
        <w:tabs>
          <w:tab w:val="left" w:pos="6663"/>
        </w:tabs>
        <w:rPr>
          <w:rFonts w:ascii="TH SarabunIT๙" w:hAnsi="TH SarabunIT๙" w:cs="TH SarabunIT๙"/>
          <w:sz w:val="2"/>
          <w:szCs w:val="2"/>
        </w:rPr>
      </w:pPr>
    </w:p>
    <w:p w14:paraId="0D9D524F" w14:textId="77777777" w:rsidR="00942D00" w:rsidRDefault="00942D00" w:rsidP="00942D00">
      <w:pPr>
        <w:tabs>
          <w:tab w:val="left" w:pos="6663"/>
        </w:tabs>
        <w:rPr>
          <w:rFonts w:ascii="TH SarabunIT๙" w:hAnsi="TH SarabunIT๙" w:cs="TH SarabunIT๙"/>
          <w:sz w:val="2"/>
          <w:szCs w:val="2"/>
        </w:rPr>
      </w:pPr>
    </w:p>
    <w:p w14:paraId="676B5CDD" w14:textId="77777777" w:rsidR="00942D00" w:rsidRDefault="00942D00" w:rsidP="00942D00">
      <w:pPr>
        <w:tabs>
          <w:tab w:val="left" w:pos="6663"/>
        </w:tabs>
        <w:rPr>
          <w:rFonts w:ascii="TH SarabunIT๙" w:hAnsi="TH SarabunIT๙" w:cs="TH SarabunIT๙"/>
          <w:sz w:val="2"/>
          <w:szCs w:val="2"/>
        </w:rPr>
      </w:pPr>
    </w:p>
    <w:p w14:paraId="1CD68505" w14:textId="77777777" w:rsidR="00942D00" w:rsidRDefault="00942D00" w:rsidP="00942D00">
      <w:pPr>
        <w:tabs>
          <w:tab w:val="left" w:pos="6663"/>
        </w:tabs>
        <w:rPr>
          <w:rFonts w:ascii="TH SarabunIT๙" w:hAnsi="TH SarabunIT๙" w:cs="TH SarabunIT๙"/>
          <w:sz w:val="2"/>
          <w:szCs w:val="2"/>
        </w:rPr>
      </w:pPr>
    </w:p>
    <w:p w14:paraId="6CB9D885" w14:textId="77777777" w:rsidR="00942D00" w:rsidRDefault="00942D00" w:rsidP="00942D00">
      <w:pPr>
        <w:tabs>
          <w:tab w:val="left" w:pos="6663"/>
        </w:tabs>
        <w:rPr>
          <w:rFonts w:ascii="TH SarabunIT๙" w:hAnsi="TH SarabunIT๙" w:cs="TH SarabunIT๙"/>
          <w:sz w:val="2"/>
          <w:szCs w:val="2"/>
        </w:rPr>
      </w:pPr>
    </w:p>
    <w:p w14:paraId="30B46000" w14:textId="77777777" w:rsidR="00942D00" w:rsidRDefault="00942D00" w:rsidP="00942D00">
      <w:pPr>
        <w:tabs>
          <w:tab w:val="left" w:pos="6663"/>
        </w:tabs>
        <w:rPr>
          <w:rFonts w:ascii="TH SarabunIT๙" w:hAnsi="TH SarabunIT๙" w:cs="TH SarabunIT๙"/>
          <w:sz w:val="2"/>
          <w:szCs w:val="2"/>
        </w:rPr>
      </w:pPr>
    </w:p>
    <w:p w14:paraId="12D3B93E" w14:textId="77777777" w:rsidR="00942D00" w:rsidRDefault="00942D00" w:rsidP="00942D00">
      <w:pPr>
        <w:tabs>
          <w:tab w:val="left" w:pos="6663"/>
        </w:tabs>
        <w:rPr>
          <w:rFonts w:ascii="TH SarabunIT๙" w:hAnsi="TH SarabunIT๙" w:cs="TH SarabunIT๙"/>
          <w:sz w:val="2"/>
          <w:szCs w:val="2"/>
        </w:rPr>
      </w:pPr>
    </w:p>
    <w:p w14:paraId="5F763FCF" w14:textId="77777777" w:rsidR="00942D00" w:rsidRDefault="00942D00" w:rsidP="00942D00">
      <w:pPr>
        <w:tabs>
          <w:tab w:val="left" w:pos="6663"/>
        </w:tabs>
        <w:rPr>
          <w:rFonts w:ascii="TH SarabunIT๙" w:hAnsi="TH SarabunIT๙" w:cs="TH SarabunIT๙"/>
          <w:sz w:val="2"/>
          <w:szCs w:val="2"/>
        </w:rPr>
      </w:pPr>
    </w:p>
    <w:p w14:paraId="567AE28E" w14:textId="77777777" w:rsidR="00942D00" w:rsidRDefault="00942D00" w:rsidP="00942D00">
      <w:pPr>
        <w:tabs>
          <w:tab w:val="left" w:pos="6663"/>
        </w:tabs>
        <w:rPr>
          <w:rFonts w:ascii="TH SarabunIT๙" w:hAnsi="TH SarabunIT๙" w:cs="TH SarabunIT๙"/>
          <w:sz w:val="2"/>
          <w:szCs w:val="2"/>
        </w:rPr>
      </w:pPr>
    </w:p>
    <w:p w14:paraId="4352532D" w14:textId="77777777" w:rsidR="00942D00" w:rsidRDefault="00942D00" w:rsidP="00942D00">
      <w:pPr>
        <w:tabs>
          <w:tab w:val="left" w:pos="6663"/>
        </w:tabs>
        <w:rPr>
          <w:rFonts w:ascii="TH SarabunIT๙" w:hAnsi="TH SarabunIT๙" w:cs="TH SarabunIT๙"/>
          <w:sz w:val="2"/>
          <w:szCs w:val="2"/>
        </w:rPr>
      </w:pPr>
    </w:p>
    <w:p w14:paraId="484DCD46" w14:textId="77777777" w:rsidR="00942D00" w:rsidRDefault="00942D00" w:rsidP="00942D00">
      <w:pPr>
        <w:tabs>
          <w:tab w:val="left" w:pos="6663"/>
        </w:tabs>
        <w:rPr>
          <w:rFonts w:ascii="TH SarabunIT๙" w:hAnsi="TH SarabunIT๙" w:cs="TH SarabunIT๙"/>
          <w:sz w:val="2"/>
          <w:szCs w:val="2"/>
        </w:rPr>
      </w:pPr>
    </w:p>
    <w:p w14:paraId="6BC8CDCB" w14:textId="77777777" w:rsidR="00942D00" w:rsidRDefault="00942D00" w:rsidP="00942D00">
      <w:pPr>
        <w:tabs>
          <w:tab w:val="left" w:pos="6663"/>
        </w:tabs>
        <w:rPr>
          <w:rFonts w:ascii="TH SarabunIT๙" w:hAnsi="TH SarabunIT๙" w:cs="TH SarabunIT๙"/>
          <w:sz w:val="2"/>
          <w:szCs w:val="2"/>
        </w:rPr>
      </w:pPr>
    </w:p>
    <w:p w14:paraId="118BDD02" w14:textId="77777777" w:rsidR="00942D00" w:rsidRDefault="00942D00" w:rsidP="00942D00">
      <w:pPr>
        <w:tabs>
          <w:tab w:val="left" w:pos="6663"/>
        </w:tabs>
        <w:rPr>
          <w:rFonts w:ascii="TH SarabunIT๙" w:hAnsi="TH SarabunIT๙" w:cs="TH SarabunIT๙"/>
          <w:sz w:val="2"/>
          <w:szCs w:val="2"/>
        </w:rPr>
      </w:pPr>
    </w:p>
    <w:p w14:paraId="3DAA5DBC" w14:textId="77777777" w:rsidR="00942D00" w:rsidRDefault="00942D00" w:rsidP="00942D00">
      <w:pPr>
        <w:tabs>
          <w:tab w:val="left" w:pos="6663"/>
        </w:tabs>
        <w:rPr>
          <w:rFonts w:ascii="TH SarabunIT๙" w:hAnsi="TH SarabunIT๙" w:cs="TH SarabunIT๙"/>
          <w:sz w:val="2"/>
          <w:szCs w:val="2"/>
        </w:rPr>
      </w:pPr>
    </w:p>
    <w:p w14:paraId="4BDABE20" w14:textId="77777777" w:rsidR="00942D00" w:rsidRDefault="00942D00" w:rsidP="00942D00">
      <w:pPr>
        <w:tabs>
          <w:tab w:val="left" w:pos="6663"/>
        </w:tabs>
        <w:rPr>
          <w:rFonts w:ascii="TH SarabunIT๙" w:hAnsi="TH SarabunIT๙" w:cs="TH SarabunIT๙"/>
          <w:sz w:val="2"/>
          <w:szCs w:val="2"/>
        </w:rPr>
      </w:pPr>
    </w:p>
    <w:p w14:paraId="21BCC0BF" w14:textId="77777777" w:rsidR="00942D00" w:rsidRDefault="00942D00" w:rsidP="00942D00">
      <w:pPr>
        <w:tabs>
          <w:tab w:val="left" w:pos="6663"/>
        </w:tabs>
        <w:rPr>
          <w:rFonts w:ascii="TH SarabunIT๙" w:hAnsi="TH SarabunIT๙" w:cs="TH SarabunIT๙"/>
          <w:sz w:val="2"/>
          <w:szCs w:val="2"/>
        </w:rPr>
      </w:pPr>
    </w:p>
    <w:p w14:paraId="613B212C" w14:textId="77777777" w:rsidR="00942D00" w:rsidRDefault="00942D00" w:rsidP="00942D00">
      <w:pPr>
        <w:tabs>
          <w:tab w:val="left" w:pos="6663"/>
        </w:tabs>
        <w:rPr>
          <w:rFonts w:ascii="TH SarabunIT๙" w:hAnsi="TH SarabunIT๙" w:cs="TH SarabunIT๙"/>
          <w:sz w:val="8"/>
          <w:szCs w:val="8"/>
        </w:rPr>
      </w:pPr>
    </w:p>
    <w:p w14:paraId="34748142" w14:textId="77777777" w:rsidR="00942D00" w:rsidRDefault="00942D00" w:rsidP="00942D00">
      <w:pPr>
        <w:tabs>
          <w:tab w:val="left" w:pos="6663"/>
        </w:tabs>
        <w:rPr>
          <w:rFonts w:ascii="TH SarabunIT๙" w:hAnsi="TH SarabunIT๙" w:cs="TH SarabunIT๙"/>
          <w:sz w:val="8"/>
          <w:szCs w:val="8"/>
        </w:rPr>
      </w:pPr>
    </w:p>
    <w:p w14:paraId="748F8682" w14:textId="77777777" w:rsidR="00942D00" w:rsidRDefault="00942D00" w:rsidP="00942D00">
      <w:pPr>
        <w:tabs>
          <w:tab w:val="left" w:pos="6663"/>
        </w:tabs>
        <w:rPr>
          <w:rFonts w:ascii="TH SarabunIT๙" w:hAnsi="TH SarabunIT๙" w:cs="TH SarabunIT๙"/>
          <w:sz w:val="32"/>
          <w:szCs w:val="32"/>
        </w:rPr>
      </w:pPr>
    </w:p>
    <w:p w14:paraId="412818A5" w14:textId="77777777" w:rsidR="00942D00" w:rsidRDefault="00942D00" w:rsidP="00942D00">
      <w:pPr>
        <w:tabs>
          <w:tab w:val="left" w:pos="6663"/>
        </w:tabs>
        <w:rPr>
          <w:rFonts w:ascii="TH SarabunIT๙" w:hAnsi="TH SarabunIT๙" w:cs="TH SarabunIT๙"/>
          <w:sz w:val="4"/>
          <w:szCs w:val="4"/>
        </w:rPr>
      </w:pPr>
    </w:p>
    <w:p w14:paraId="3A464FAD" w14:textId="77777777" w:rsidR="00942D00" w:rsidRDefault="00942D00" w:rsidP="00942D00">
      <w:pPr>
        <w:tabs>
          <w:tab w:val="left" w:pos="6663"/>
        </w:tabs>
        <w:rPr>
          <w:rFonts w:ascii="TH SarabunIT๙" w:hAnsi="TH SarabunIT๙" w:cs="TH SarabunIT๙"/>
          <w:sz w:val="4"/>
          <w:szCs w:val="4"/>
        </w:rPr>
      </w:pPr>
    </w:p>
    <w:p w14:paraId="366B829B" w14:textId="77777777" w:rsidR="00942D00" w:rsidRPr="00E43C9D" w:rsidRDefault="00942D00" w:rsidP="00942D00">
      <w:pPr>
        <w:tabs>
          <w:tab w:val="left" w:pos="6663"/>
        </w:tabs>
        <w:rPr>
          <w:rFonts w:ascii="TH SarabunIT๙" w:hAnsi="TH SarabunIT๙" w:cs="TH SarabunIT๙"/>
          <w:sz w:val="32"/>
          <w:szCs w:val="32"/>
          <w:cs/>
        </w:rPr>
      </w:pPr>
      <w:r w:rsidRPr="00E43C9D">
        <w:rPr>
          <w:rFonts w:ascii="TH SarabunIT๙" w:hAnsi="TH SarabunIT๙" w:cs="TH SarabunIT๙"/>
          <w:sz w:val="32"/>
          <w:szCs w:val="32"/>
          <w:cs/>
        </w:rPr>
        <w:t>ที่</w:t>
      </w:r>
      <w:r w:rsidRPr="00E43C9D">
        <w:rPr>
          <w:rFonts w:ascii="TH SarabunIT๙" w:hAnsi="TH SarabunIT๙" w:cs="TH SarabunIT๙"/>
          <w:sz w:val="32"/>
          <w:szCs w:val="32"/>
        </w:rPr>
        <w:t xml:space="preserve"> </w:t>
      </w:r>
      <w:r w:rsidRPr="00E43C9D">
        <w:rPr>
          <w:rFonts w:ascii="TH SarabunIT๙" w:hAnsi="TH SarabunIT๙" w:cs="TH SarabunIT๙"/>
          <w:sz w:val="32"/>
          <w:szCs w:val="32"/>
          <w:cs/>
        </w:rPr>
        <w:t>มท</w:t>
      </w:r>
      <w:r w:rsidRPr="00E43C9D">
        <w:rPr>
          <w:rFonts w:ascii="TH SarabunIT๙" w:hAnsi="TH SarabunIT๙" w:cs="TH SarabunIT๙"/>
          <w:sz w:val="32"/>
          <w:szCs w:val="32"/>
        </w:rPr>
        <w:t xml:space="preserve"> </w:t>
      </w:r>
      <w:r w:rsidRPr="00E43C9D">
        <w:rPr>
          <w:rFonts w:ascii="TH SarabunIT๙" w:hAnsi="TH SarabunIT๙" w:cs="TH SarabunIT๙"/>
          <w:sz w:val="32"/>
          <w:szCs w:val="32"/>
          <w:cs/>
        </w:rPr>
        <w:t>๐๘๐๘.๓/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E43C9D">
        <w:rPr>
          <w:rFonts w:ascii="TH SarabunIT๙" w:hAnsi="TH SarabunIT๙" w:cs="TH SarabunIT๙"/>
          <w:sz w:val="32"/>
          <w:szCs w:val="32"/>
        </w:rPr>
        <w:tab/>
      </w:r>
      <w:r w:rsidRPr="00E43C9D">
        <w:rPr>
          <w:rFonts w:ascii="TH SarabunIT๙" w:hAnsi="TH SarabunIT๙" w:cs="TH SarabunIT๙"/>
          <w:sz w:val="32"/>
          <w:szCs w:val="32"/>
          <w:cs/>
        </w:rPr>
        <w:t>กระทรวงมหาดไทย</w:t>
      </w:r>
    </w:p>
    <w:p w14:paraId="557E3738" w14:textId="77777777" w:rsidR="00942D00" w:rsidRPr="00E43C9D" w:rsidRDefault="00942D00" w:rsidP="00942D00">
      <w:pPr>
        <w:tabs>
          <w:tab w:val="left" w:pos="6663"/>
        </w:tabs>
        <w:ind w:right="-85"/>
        <w:rPr>
          <w:rFonts w:ascii="TH SarabunIT๙" w:hAnsi="TH SarabunIT๙" w:cs="TH SarabunIT๙"/>
          <w:sz w:val="32"/>
          <w:szCs w:val="32"/>
        </w:rPr>
      </w:pPr>
      <w:r w:rsidRPr="00E43C9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43C9D">
        <w:rPr>
          <w:rFonts w:ascii="TH SarabunIT๙" w:hAnsi="TH SarabunIT๙" w:cs="TH SarabunIT๙"/>
          <w:sz w:val="32"/>
          <w:szCs w:val="32"/>
          <w:cs/>
        </w:rPr>
        <w:tab/>
        <w:t>ถนนอัษฎางค์ กทม</w:t>
      </w:r>
      <w:r w:rsidRPr="00E43C9D">
        <w:rPr>
          <w:rFonts w:ascii="TH SarabunIT๙" w:hAnsi="TH SarabunIT๙" w:cs="TH SarabunIT๙"/>
          <w:sz w:val="32"/>
          <w:szCs w:val="32"/>
        </w:rPr>
        <w:t xml:space="preserve">. </w:t>
      </w:r>
      <w:r w:rsidRPr="00E43C9D">
        <w:rPr>
          <w:rFonts w:ascii="TH SarabunIT๙" w:hAnsi="TH SarabunIT๙" w:cs="TH SarabunIT๙"/>
          <w:sz w:val="32"/>
          <w:szCs w:val="32"/>
          <w:cs/>
        </w:rPr>
        <w:t>๑๐๒๐๐</w:t>
      </w:r>
    </w:p>
    <w:p w14:paraId="6619410C" w14:textId="77777777" w:rsidR="00942D00" w:rsidRPr="00E43C9D" w:rsidRDefault="00942D00" w:rsidP="00942D00">
      <w:pPr>
        <w:spacing w:before="120"/>
        <w:ind w:left="72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E43C9D">
        <w:rPr>
          <w:rFonts w:ascii="TH SarabunIT๙" w:hAnsi="TH SarabunIT๙" w:cs="TH SarabunIT๙"/>
          <w:sz w:val="32"/>
          <w:szCs w:val="32"/>
        </w:rPr>
        <w:tab/>
      </w:r>
      <w:r w:rsidRPr="00E43C9D">
        <w:rPr>
          <w:rFonts w:ascii="TH SarabunIT๙" w:hAnsi="TH SarabunIT๙" w:cs="TH SarabunIT๙"/>
          <w:sz w:val="32"/>
          <w:szCs w:val="32"/>
        </w:rPr>
        <w:tab/>
      </w:r>
      <w:r w:rsidRPr="00E43C9D">
        <w:rPr>
          <w:rFonts w:ascii="TH SarabunIT๙" w:hAnsi="TH SarabunIT๙" w:cs="TH SarabunIT๙"/>
          <w:sz w:val="32"/>
          <w:szCs w:val="32"/>
        </w:rPr>
        <w:tab/>
      </w:r>
      <w:r w:rsidRPr="00E43C9D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E43C9D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E43C9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พฤศจิกายน  2566</w:t>
      </w:r>
    </w:p>
    <w:p w14:paraId="71E1642A" w14:textId="77777777" w:rsidR="00942D00" w:rsidRPr="00E43C9D" w:rsidRDefault="00942D00" w:rsidP="00942D00">
      <w:pPr>
        <w:tabs>
          <w:tab w:val="left" w:pos="567"/>
        </w:tabs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31EEC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การขยายกำหนดเวลาดำเนินการตามพระราชบัญญัติภาษีที่ดินและสิ่งปลูกสร้าง พ.ศ. 2562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ประจำปี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พ.ศ. 2567</w:t>
      </w:r>
    </w:p>
    <w:p w14:paraId="6ECC944B" w14:textId="77777777" w:rsidR="00942D00" w:rsidRDefault="00942D00" w:rsidP="00942D00">
      <w:pPr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731EEC"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ผู้ว่าราชการจังหวัด ทุกจังหวัด</w:t>
      </w:r>
    </w:p>
    <w:p w14:paraId="3961F6F6" w14:textId="77777777" w:rsidR="00942D00" w:rsidRDefault="00942D00" w:rsidP="00942D00">
      <w:pPr>
        <w:tabs>
          <w:tab w:val="left" w:pos="1276"/>
        </w:tabs>
        <w:spacing w:before="120"/>
        <w:ind w:left="1275" w:hanging="1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 w:rsidRPr="006F7347">
        <w:rPr>
          <w:rFonts w:ascii="TH SarabunIT๙" w:hAnsi="TH SarabunIT๙" w:cs="TH SarabunIT๙"/>
          <w:sz w:val="32"/>
          <w:szCs w:val="32"/>
          <w:cs/>
        </w:rPr>
        <w:t>ประกาศกระทรวงมหาดไทย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7347">
        <w:rPr>
          <w:rFonts w:ascii="TH SarabunIT๙" w:hAnsi="TH SarabunIT๙" w:cs="TH SarabunIT๙"/>
          <w:sz w:val="32"/>
          <w:szCs w:val="32"/>
          <w:cs/>
        </w:rPr>
        <w:t>เรื่อง ขยายกำหนดเวลาดำเนินการตามพระราชบัญญัติ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6F7347">
        <w:rPr>
          <w:rFonts w:ascii="TH SarabunIT๙" w:hAnsi="TH SarabunIT๙" w:cs="TH SarabunIT๙"/>
          <w:sz w:val="32"/>
          <w:szCs w:val="32"/>
          <w:cs/>
        </w:rPr>
        <w:t>ภาษีที่ดิ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6F7347">
        <w:rPr>
          <w:rFonts w:ascii="TH SarabunIT๙" w:hAnsi="TH SarabunIT๙" w:cs="TH SarabunIT๙"/>
          <w:sz w:val="32"/>
          <w:szCs w:val="32"/>
          <w:cs/>
        </w:rPr>
        <w:t>และสิ่งปลูกสร้าง พ.ศ. 2562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 พ.ศ. 2567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จำนวน 1 ฉบับ</w:t>
      </w:r>
    </w:p>
    <w:p w14:paraId="7E4BFCA0" w14:textId="18AA2D52" w:rsidR="00942D00" w:rsidRPr="00D76AE2" w:rsidRDefault="00942D00" w:rsidP="00942D00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98622D">
        <w:rPr>
          <w:rFonts w:ascii="TH SarabunIT๙" w:hAnsi="TH SarabunIT๙" w:cs="TH SarabunIT๙"/>
          <w:sz w:val="32"/>
          <w:szCs w:val="32"/>
          <w:cs/>
        </w:rPr>
        <w:tab/>
      </w:r>
      <w:r w:rsidRPr="00F76107">
        <w:rPr>
          <w:rFonts w:ascii="TH SarabunIT๙" w:hAnsi="TH SarabunIT๙" w:cs="TH SarabunIT๙" w:hint="cs"/>
          <w:spacing w:val="-8"/>
          <w:sz w:val="32"/>
          <w:szCs w:val="32"/>
          <w:cs/>
        </w:rPr>
        <w:t>ด้วยรัฐมนตรีว่าการกระทรวงมหาดไทยอาศัยอำนาจตามมาตรา 14 วรรคสอง แห่งพระราชบัญญัติ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F10465">
        <w:rPr>
          <w:rFonts w:ascii="TH SarabunIT๙" w:hAnsi="TH SarabunIT๙" w:cs="TH SarabunIT๙" w:hint="cs"/>
          <w:spacing w:val="-8"/>
          <w:sz w:val="32"/>
          <w:szCs w:val="32"/>
          <w:cs/>
        </w:rPr>
        <w:t>ภาษีที่ดินและสิ่งปลูกสร้าง พ.ศ. 2562 เห็นชอบให้ขยายกำหนดเวลาดำเนินการของผู้มีหน้าที่</w:t>
      </w:r>
      <w:r w:rsidRPr="00D76AE2">
        <w:rPr>
          <w:rFonts w:ascii="TH SarabunIT๙" w:hAnsi="TH SarabunIT๙" w:cs="TH SarabunIT๙" w:hint="cs"/>
          <w:sz w:val="32"/>
          <w:szCs w:val="32"/>
          <w:cs/>
        </w:rPr>
        <w:t>ต้องปฏิบัติ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D76AE2">
        <w:rPr>
          <w:rFonts w:ascii="TH SarabunIT๙" w:hAnsi="TH SarabunIT๙" w:cs="TH SarabunIT๙" w:hint="cs"/>
          <w:sz w:val="32"/>
          <w:szCs w:val="32"/>
          <w:cs/>
        </w:rPr>
        <w:t>ตามกำหนดเวลาในพระราชบัญญัติภาษีที่ดินและสิ่งปลูกสร้าง พ.ศ. 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เฉพาะการจัดเก็บภาษีที่ดิน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และสิ่งปลูกสร้างประจำปี </w:t>
      </w:r>
      <w:r w:rsidRPr="00050F76">
        <w:rPr>
          <w:rFonts w:ascii="TH SarabunIT๙" w:hAnsi="TH SarabunIT๙" w:cs="TH SarabunIT๙" w:hint="cs"/>
          <w:spacing w:val="-4"/>
          <w:sz w:val="32"/>
          <w:szCs w:val="32"/>
          <w:cs/>
        </w:rPr>
        <w:t>พ.ศ. 2567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เป็นการทั่วไป ออกไปอีก 2 เดือน</w:t>
      </w:r>
      <w:r w:rsidRPr="00050F7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จึงขอให้จังหวัดแจ้งองค์กรปกครอง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Pr="00050F76">
        <w:rPr>
          <w:rFonts w:ascii="TH SarabunIT๙" w:hAnsi="TH SarabunIT๙" w:cs="TH SarabunIT๙" w:hint="cs"/>
          <w:spacing w:val="-4"/>
          <w:sz w:val="32"/>
          <w:szCs w:val="32"/>
          <w:cs/>
        </w:rPr>
        <w:t>ส่วนท้องถิ่นดำเนินการภายในกรอบระยะเวลาที่รัฐมนตรีว่าการ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ก</w:t>
      </w:r>
      <w:r w:rsidRPr="00F10465">
        <w:rPr>
          <w:rFonts w:ascii="TH SarabunIT๙" w:hAnsi="TH SarabunIT๙" w:cs="TH SarabunIT๙" w:hint="cs"/>
          <w:spacing w:val="-6"/>
          <w:sz w:val="32"/>
          <w:szCs w:val="32"/>
          <w:cs/>
        </w:rPr>
        <w:t>ระทรวงมหาดไทย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เห็นชอบให้ขยายกำหนดเวลาดำเนินการ </w:t>
      </w:r>
      <w:r w:rsidRPr="00D76AE2"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รายละเอียดปรากฏตามสิ่งที่ส่งมาด้วย </w:t>
      </w:r>
    </w:p>
    <w:p w14:paraId="44278E58" w14:textId="77777777" w:rsidR="00942D00" w:rsidRPr="0003249E" w:rsidRDefault="00942D00" w:rsidP="00942D00">
      <w:pPr>
        <w:tabs>
          <w:tab w:val="left" w:pos="1276"/>
          <w:tab w:val="left" w:pos="1418"/>
          <w:tab w:val="left" w:pos="1701"/>
          <w:tab w:val="left" w:pos="2127"/>
          <w:tab w:val="left" w:pos="241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490D34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3249E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 w:rsidRPr="0003249E">
        <w:rPr>
          <w:rFonts w:ascii="TH SarabunIT๙" w:hAnsi="TH SarabunIT๙" w:cs="TH SarabunIT๙" w:hint="cs"/>
          <w:sz w:val="32"/>
          <w:szCs w:val="32"/>
          <w:cs/>
        </w:rPr>
        <w:t>ทราบ และแจ้งให้องค์กรปกครองส่วนท้องถิ่น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ถือปฏิบัติต่อไป</w:t>
      </w:r>
    </w:p>
    <w:p w14:paraId="3C8CA880" w14:textId="53995CC8" w:rsidR="00942D00" w:rsidRPr="00731EEC" w:rsidRDefault="00942D00" w:rsidP="00942D00">
      <w:pPr>
        <w:spacing w:before="240"/>
        <w:ind w:left="3822" w:firstLine="437"/>
        <w:rPr>
          <w:rFonts w:ascii="TH SarabunIT๙" w:hAnsi="TH SarabunIT๙" w:cs="TH SarabunIT๙"/>
          <w:sz w:val="32"/>
          <w:szCs w:val="32"/>
        </w:rPr>
      </w:pPr>
      <w:r w:rsidRPr="00731EEC">
        <w:rPr>
          <w:rFonts w:ascii="TH SarabunIT๙" w:hAnsi="TH SarabunIT๙" w:cs="TH SarabunIT๙"/>
          <w:sz w:val="32"/>
          <w:szCs w:val="32"/>
          <w:cs/>
        </w:rPr>
        <w:t xml:space="preserve">    ขอแสดงความนับถือ</w:t>
      </w:r>
    </w:p>
    <w:p w14:paraId="7B290ADE" w14:textId="77777777" w:rsidR="00942D00" w:rsidRPr="00731EEC" w:rsidRDefault="00942D00" w:rsidP="00942D00">
      <w:pPr>
        <w:ind w:left="3600" w:firstLine="720"/>
        <w:rPr>
          <w:rFonts w:ascii="TH SarabunIT๙" w:hAnsi="TH SarabunIT๙" w:cs="TH SarabunIT๙"/>
          <w:sz w:val="32"/>
          <w:szCs w:val="32"/>
        </w:rPr>
      </w:pPr>
    </w:p>
    <w:p w14:paraId="7092D4B7" w14:textId="77777777" w:rsidR="00942D00" w:rsidRPr="00731EEC" w:rsidRDefault="00942D00" w:rsidP="00942D00">
      <w:pPr>
        <w:ind w:left="3600" w:firstLine="720"/>
        <w:rPr>
          <w:rFonts w:ascii="TH SarabunIT๙" w:hAnsi="TH SarabunIT๙" w:cs="TH SarabunIT๙"/>
          <w:sz w:val="32"/>
          <w:szCs w:val="32"/>
        </w:rPr>
      </w:pPr>
    </w:p>
    <w:p w14:paraId="4BF76A3D" w14:textId="77777777" w:rsidR="00942D00" w:rsidRDefault="00942D00" w:rsidP="00942D00">
      <w:pPr>
        <w:rPr>
          <w:rFonts w:ascii="TH SarabunIT๙" w:hAnsi="TH SarabunIT๙" w:cs="TH SarabunIT๙"/>
          <w:sz w:val="32"/>
          <w:szCs w:val="32"/>
        </w:rPr>
      </w:pPr>
      <w:r w:rsidRPr="00731EEC">
        <w:rPr>
          <w:rFonts w:ascii="TH SarabunIT๙" w:hAnsi="TH SarabunIT๙" w:cs="TH SarabunIT๙"/>
          <w:sz w:val="32"/>
          <w:szCs w:val="32"/>
        </w:rPr>
        <w:tab/>
      </w:r>
      <w:r w:rsidRPr="00731EEC">
        <w:rPr>
          <w:rFonts w:ascii="TH SarabunIT๙" w:hAnsi="TH SarabunIT๙" w:cs="TH SarabunIT๙"/>
          <w:sz w:val="32"/>
          <w:szCs w:val="32"/>
        </w:rPr>
        <w:tab/>
      </w:r>
      <w:r w:rsidRPr="00731EEC">
        <w:rPr>
          <w:rFonts w:ascii="TH SarabunIT๙" w:hAnsi="TH SarabunIT๙" w:cs="TH SarabunIT๙"/>
          <w:sz w:val="32"/>
          <w:szCs w:val="32"/>
        </w:rPr>
        <w:tab/>
      </w:r>
      <w:r w:rsidRPr="00731EEC">
        <w:rPr>
          <w:rFonts w:ascii="TH SarabunIT๙" w:hAnsi="TH SarabunIT๙" w:cs="TH SarabunIT๙"/>
          <w:sz w:val="32"/>
          <w:szCs w:val="32"/>
        </w:rPr>
        <w:tab/>
      </w:r>
    </w:p>
    <w:p w14:paraId="6DB38671" w14:textId="3D895520" w:rsidR="00942D00" w:rsidRDefault="00942D00" w:rsidP="00942D00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1B39868D" w14:textId="77777777" w:rsidR="00942D00" w:rsidRDefault="00942D00" w:rsidP="00942D0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ปลัดกระทรวงมหาดไทย</w:t>
      </w:r>
    </w:p>
    <w:p w14:paraId="08EB9F79" w14:textId="77777777" w:rsidR="00942D00" w:rsidRDefault="00942D00" w:rsidP="00942D00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5251AD0A" w14:textId="77777777" w:rsidR="00942D00" w:rsidRDefault="00942D00" w:rsidP="00942D00">
      <w:pPr>
        <w:ind w:left="2880" w:firstLine="720"/>
        <w:rPr>
          <w:rFonts w:ascii="TH SarabunIT๙" w:hAnsi="TH SarabunIT๙" w:cs="TH SarabunIT๙"/>
          <w:sz w:val="32"/>
          <w:szCs w:val="32"/>
          <w:cs/>
        </w:rPr>
      </w:pPr>
    </w:p>
    <w:p w14:paraId="2268286F" w14:textId="77777777" w:rsidR="00942D00" w:rsidRDefault="00942D00" w:rsidP="00942D00">
      <w:pPr>
        <w:rPr>
          <w:rFonts w:ascii="TH SarabunIT๙" w:hAnsi="TH SarabunIT๙" w:cs="TH SarabunIT๙"/>
          <w:sz w:val="32"/>
          <w:szCs w:val="32"/>
        </w:rPr>
      </w:pPr>
    </w:p>
    <w:p w14:paraId="10E3EEF6" w14:textId="77777777" w:rsidR="00942D00" w:rsidRDefault="00942D00" w:rsidP="00942D0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</w:p>
    <w:p w14:paraId="13531588" w14:textId="77777777" w:rsidR="00942D00" w:rsidRDefault="00942D00" w:rsidP="00942D00">
      <w:pPr>
        <w:rPr>
          <w:rFonts w:ascii="TH SarabunIT๙" w:hAnsi="TH SarabunIT๙" w:cs="TH SarabunIT๙"/>
          <w:sz w:val="32"/>
          <w:szCs w:val="32"/>
        </w:rPr>
      </w:pPr>
      <w:r w:rsidRPr="00731EEC">
        <w:rPr>
          <w:rFonts w:ascii="TH SarabunIT๙" w:hAnsi="TH SarabunIT๙" w:cs="TH SarabunIT๙"/>
          <w:sz w:val="32"/>
          <w:szCs w:val="32"/>
          <w:cs/>
        </w:rPr>
        <w:t>สำนักบริหารการคลังท้องถิ่น</w:t>
      </w:r>
    </w:p>
    <w:p w14:paraId="756DC4CA" w14:textId="77777777" w:rsidR="00942D00" w:rsidRDefault="00942D00" w:rsidP="00942D00">
      <w:pPr>
        <w:rPr>
          <w:rFonts w:ascii="TH SarabunIT๙" w:hAnsi="TH SarabunIT๙" w:cs="TH SarabunIT๙"/>
          <w:color w:val="FFFFFF"/>
          <w:sz w:val="22"/>
          <w:szCs w:val="22"/>
        </w:rPr>
      </w:pPr>
      <w:r w:rsidRPr="00731EEC">
        <w:rPr>
          <w:rFonts w:ascii="TH SarabunIT๙" w:hAnsi="TH SarabunIT๙" w:cs="TH SarabunIT๙"/>
          <w:sz w:val="32"/>
          <w:szCs w:val="32"/>
          <w:cs/>
        </w:rPr>
        <w:t>โทร. ๐-๒๒๔๑-๐๗๕๕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0912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Pr="00180912">
        <w:rPr>
          <w:rFonts w:ascii="TH SarabunIT๙" w:hAnsi="TH SarabunIT๙" w:cs="TH SarabunIT๙"/>
          <w:sz w:val="32"/>
          <w:szCs w:val="32"/>
        </w:rPr>
        <w:t xml:space="preserve"> </w:t>
      </w:r>
      <w:r w:rsidRPr="00180912">
        <w:rPr>
          <w:rFonts w:ascii="TH SarabunIT๙" w:hAnsi="TH SarabunIT๙" w:cs="TH SarabunIT๙"/>
          <w:sz w:val="32"/>
          <w:szCs w:val="32"/>
          <w:cs/>
        </w:rPr>
        <w:t>๐-๒๒๔๑-๘๘๙๘</w:t>
      </w:r>
      <w:r w:rsidRPr="0007589F">
        <w:rPr>
          <w:rFonts w:ascii="TH SarabunIT๙" w:hAnsi="TH SarabunIT๙" w:cs="TH SarabunIT๙"/>
          <w:color w:val="FFFFFF"/>
          <w:sz w:val="22"/>
          <w:szCs w:val="22"/>
          <w:cs/>
        </w:rPr>
        <w:t>ผู้</w:t>
      </w:r>
    </w:p>
    <w:p w14:paraId="0F23770A" w14:textId="77777777" w:rsidR="00942D00" w:rsidRPr="00942D00" w:rsidRDefault="00942D00" w:rsidP="00942D00">
      <w:pPr>
        <w:jc w:val="thaiDistribute"/>
        <w:rPr>
          <w:rFonts w:ascii="TH SarabunIT๙" w:hAnsi="TH SarabunIT๙" w:cs="TH SarabunIT๙"/>
          <w:sz w:val="22"/>
          <w:szCs w:val="22"/>
        </w:rPr>
      </w:pPr>
      <w:r w:rsidRPr="0031129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ไปรษณีย์อิเล็กทรอนิกส์ </w:t>
      </w:r>
      <w:hyperlink r:id="rId5" w:history="1">
        <w:r w:rsidRPr="00942D00">
          <w:rPr>
            <w:rStyle w:val="a3"/>
            <w:rFonts w:ascii="TH SarabunIT๙" w:hAnsi="TH SarabunIT๙" w:cs="TH SarabunIT๙"/>
            <w:color w:val="auto"/>
            <w:sz w:val="32"/>
            <w:szCs w:val="32"/>
          </w:rPr>
          <w:t>saraban@dla.go.th</w:t>
        </w:r>
      </w:hyperlink>
    </w:p>
    <w:p w14:paraId="5E9A85A2" w14:textId="77777777" w:rsidR="00942D00" w:rsidRPr="007C7D9E" w:rsidRDefault="00942D00" w:rsidP="00942D00">
      <w:pPr>
        <w:jc w:val="thaiDistribute"/>
        <w:rPr>
          <w:rFonts w:ascii="TH SarabunIT๙" w:hAnsi="TH SarabunIT๙" w:cs="TH SarabunIT๙"/>
          <w:sz w:val="22"/>
          <w:szCs w:val="22"/>
          <w:cs/>
        </w:rPr>
      </w:pPr>
      <w:r w:rsidRPr="007C7D9E">
        <w:rPr>
          <w:rFonts w:ascii="TH SarabunIT๙" w:hAnsi="TH SarabunIT๙" w:cs="TH SarabunIT๙"/>
          <w:sz w:val="22"/>
          <w:szCs w:val="22"/>
          <w:cs/>
        </w:rPr>
        <w:t xml:space="preserve">ผู้ประสานงาน </w:t>
      </w:r>
      <w:r w:rsidRPr="007C7D9E">
        <w:rPr>
          <w:rFonts w:ascii="TH SarabunIT๙" w:hAnsi="TH SarabunIT๙" w:cs="TH SarabunIT๙"/>
          <w:sz w:val="22"/>
          <w:szCs w:val="22"/>
        </w:rPr>
        <w:t xml:space="preserve">: </w:t>
      </w:r>
      <w:r w:rsidRPr="007C7D9E">
        <w:rPr>
          <w:rFonts w:ascii="TH SarabunIT๙" w:hAnsi="TH SarabunIT๙" w:cs="TH SarabunIT๙"/>
          <w:sz w:val="22"/>
          <w:szCs w:val="22"/>
          <w:cs/>
        </w:rPr>
        <w:t>ศิริพร  ดิสถาพร</w:t>
      </w:r>
      <w:r>
        <w:rPr>
          <w:rFonts w:ascii="TH SarabunIT๙" w:hAnsi="TH SarabunIT๙" w:cs="TH SarabunIT๙"/>
          <w:sz w:val="22"/>
          <w:szCs w:val="22"/>
        </w:rPr>
        <w:t xml:space="preserve"> </w:t>
      </w:r>
      <w:r w:rsidRPr="007C7D9E">
        <w:rPr>
          <w:rFonts w:ascii="TH SarabunIT๙" w:hAnsi="TH SarabunIT๙" w:cs="TH SarabunIT๙"/>
          <w:sz w:val="22"/>
          <w:szCs w:val="22"/>
          <w:cs/>
        </w:rPr>
        <w:t xml:space="preserve">โทร. </w:t>
      </w:r>
      <w:r w:rsidRPr="007C7D9E">
        <w:rPr>
          <w:rFonts w:ascii="TH SarabunIT๙" w:hAnsi="TH SarabunIT๙" w:cs="TH SarabunIT๙" w:hint="cs"/>
          <w:sz w:val="22"/>
          <w:szCs w:val="22"/>
          <w:cs/>
        </w:rPr>
        <w:t>08-1829-7012</w:t>
      </w:r>
    </w:p>
    <w:p w14:paraId="6905913C" w14:textId="1615038D" w:rsidR="00942D00" w:rsidRDefault="00942D00" w:rsidP="00942D00">
      <w:pPr>
        <w:jc w:val="thaiDistribute"/>
        <w:rPr>
          <w:rFonts w:ascii="TH SarabunIT๙" w:hAnsi="TH SarabunIT๙" w:cs="TH SarabunIT๙"/>
          <w:color w:val="FFFFFF"/>
          <w:sz w:val="22"/>
          <w:szCs w:val="22"/>
          <w:cs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4612332" wp14:editId="3F35F6A3">
            <wp:simplePos x="0" y="0"/>
            <wp:positionH relativeFrom="column">
              <wp:posOffset>-3810</wp:posOffset>
            </wp:positionH>
            <wp:positionV relativeFrom="paragraph">
              <wp:posOffset>114300</wp:posOffset>
            </wp:positionV>
            <wp:extent cx="1009650" cy="1009650"/>
            <wp:effectExtent l="0" t="0" r="0" b="0"/>
            <wp:wrapThrough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hrough>
            <wp:docPr id="835883260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A18E88" w14:textId="77777777" w:rsidR="00942D00" w:rsidRDefault="00942D00" w:rsidP="00942D00">
      <w:pPr>
        <w:jc w:val="thaiDistribute"/>
        <w:rPr>
          <w:rFonts w:ascii="TH SarabunIT๙" w:hAnsi="TH SarabunIT๙" w:cs="TH SarabunIT๙"/>
          <w:color w:val="FFFFFF"/>
          <w:sz w:val="22"/>
          <w:szCs w:val="22"/>
        </w:rPr>
      </w:pPr>
    </w:p>
    <w:p w14:paraId="71E5A1D0" w14:textId="77777777" w:rsidR="00942D00" w:rsidRDefault="00942D00" w:rsidP="00942D00">
      <w:pPr>
        <w:jc w:val="thaiDistribute"/>
        <w:rPr>
          <w:rFonts w:ascii="TH SarabunIT๙" w:hAnsi="TH SarabunIT๙" w:cs="TH SarabunIT๙"/>
          <w:color w:val="FFFFFF"/>
          <w:sz w:val="22"/>
          <w:szCs w:val="22"/>
        </w:rPr>
      </w:pPr>
    </w:p>
    <w:p w14:paraId="117DA16D" w14:textId="77777777" w:rsidR="00942D00" w:rsidRDefault="00942D00" w:rsidP="00942D00">
      <w:pPr>
        <w:jc w:val="thaiDistribute"/>
        <w:rPr>
          <w:rFonts w:ascii="TH SarabunIT๙" w:hAnsi="TH SarabunIT๙" w:cs="TH SarabunIT๙"/>
          <w:color w:val="FFFFFF"/>
          <w:sz w:val="22"/>
          <w:szCs w:val="22"/>
        </w:rPr>
      </w:pPr>
    </w:p>
    <w:p w14:paraId="1BA685A0" w14:textId="77777777" w:rsidR="00942D00" w:rsidRDefault="00942D00" w:rsidP="00942D00">
      <w:pPr>
        <w:jc w:val="thaiDistribute"/>
        <w:rPr>
          <w:rFonts w:ascii="TH SarabunIT๙" w:hAnsi="TH SarabunIT๙" w:cs="TH SarabunIT๙"/>
          <w:color w:val="FFFFFF"/>
          <w:sz w:val="22"/>
          <w:szCs w:val="22"/>
        </w:rPr>
      </w:pPr>
    </w:p>
    <w:p w14:paraId="5E611959" w14:textId="77777777" w:rsidR="00942D00" w:rsidRDefault="00942D00" w:rsidP="00942D00">
      <w:pPr>
        <w:jc w:val="thaiDistribute"/>
        <w:rPr>
          <w:rFonts w:ascii="TH SarabunIT๙" w:hAnsi="TH SarabunIT๙" w:cs="TH SarabunIT๙"/>
          <w:color w:val="FFFFFF"/>
          <w:sz w:val="22"/>
          <w:szCs w:val="22"/>
        </w:rPr>
      </w:pPr>
    </w:p>
    <w:p w14:paraId="4E165D73" w14:textId="3A63FB51" w:rsidR="00942D00" w:rsidRDefault="00942D00" w:rsidP="00942D00">
      <w:pPr>
        <w:jc w:val="thaiDistribute"/>
        <w:rPr>
          <w:rFonts w:ascii="TH SarabunIT๙" w:hAnsi="TH SarabunIT๙" w:cs="TH SarabunIT๙"/>
          <w:color w:val="FFFFFF"/>
          <w:sz w:val="22"/>
          <w:szCs w:val="22"/>
        </w:rPr>
      </w:pPr>
    </w:p>
    <w:p w14:paraId="4B0BD0C1" w14:textId="28AD2945" w:rsidR="00942D00" w:rsidRDefault="00942D00" w:rsidP="00942D00">
      <w:pPr>
        <w:jc w:val="thaiDistribute"/>
        <w:rPr>
          <w:rFonts w:ascii="TH SarabunIT๙" w:hAnsi="TH SarabunIT๙" w:cs="TH SarabunIT๙"/>
          <w:color w:val="FFFFFF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0F0ED7" wp14:editId="5E295073">
                <wp:simplePos x="0" y="0"/>
                <wp:positionH relativeFrom="column">
                  <wp:posOffset>32029</wp:posOffset>
                </wp:positionH>
                <wp:positionV relativeFrom="paragraph">
                  <wp:posOffset>67411</wp:posOffset>
                </wp:positionV>
                <wp:extent cx="972820" cy="321310"/>
                <wp:effectExtent l="0" t="635" r="0" b="1905"/>
                <wp:wrapSquare wrapText="bothSides"/>
                <wp:docPr id="10621185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A05493" w14:textId="77777777" w:rsidR="00942D00" w:rsidRPr="009E04D6" w:rsidRDefault="00942D00" w:rsidP="00942D0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E04D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สิ่งที่ส่งมาด้วย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0F0ED7" id="Text Box 1" o:spid="_x0000_s1027" type="#_x0000_t202" style="position:absolute;left:0;text-align:left;margin-left:2.5pt;margin-top:5.3pt;width:76.6pt;height:25.3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" stroked="f">
                <v:textbox style="mso-fit-shape-to-text:t">
                  <w:txbxContent>
                    <w:p w14:paraId="35A05493" w14:textId="77777777" w:rsidR="00942D00" w:rsidRPr="009E04D6" w:rsidRDefault="00942D00" w:rsidP="00942D0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E04D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สิ่งที่ส่งมาด้วย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4261BE" w14:textId="77777777" w:rsidR="00942D00" w:rsidRDefault="00942D00"/>
    <w:sectPr w:rsidR="00942D00" w:rsidSect="00942D00">
      <w:pgSz w:w="11906" w:h="16838" w:code="9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D00"/>
    <w:rsid w:val="00942D00"/>
    <w:rsid w:val="00D7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04869"/>
  <w15:chartTrackingRefBased/>
  <w15:docId w15:val="{08B00AE5-4833-40D5-9A8C-D1889AEC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D00"/>
    <w:pPr>
      <w:spacing w:after="0" w:line="240" w:lineRule="auto"/>
    </w:pPr>
    <w:rPr>
      <w:rFonts w:ascii="DilleniaUPC" w:eastAsia="Times New Roman" w:hAnsi="DilleniaUPC" w:cs="DilleniaUPC"/>
      <w:kern w:val="0"/>
      <w:sz w:val="34"/>
      <w:szCs w:val="3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2D00"/>
    <w:rPr>
      <w:rFonts w:ascii="Tahoma" w:hAnsi="Tahoma" w:cs="Tahoma" w:hint="default"/>
      <w:strike w:val="0"/>
      <w:dstrike w:val="0"/>
      <w:color w:val="000099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saraban@dla.go.th&#3632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LTAX Online</dc:creator>
  <cp:keywords/>
  <dc:description/>
  <cp:lastModifiedBy>DLA-PC</cp:lastModifiedBy>
  <cp:revision>2</cp:revision>
  <dcterms:created xsi:type="dcterms:W3CDTF">2023-11-09T09:18:00Z</dcterms:created>
  <dcterms:modified xsi:type="dcterms:W3CDTF">2023-11-09T09:18:00Z</dcterms:modified>
</cp:coreProperties>
</file>