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3978" w14:textId="77777777"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14:paraId="1B21A350" w14:textId="77777777" w:rsidR="009E7D98" w:rsidRPr="00964144" w:rsidRDefault="0000000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object w:dxaOrig="1440" w:dyaOrig="1440" w14:anchorId="626CC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8" o:title=""/>
          </v:shape>
          <o:OLEObject Type="Embed" ProgID="Word.Picture.8" ShapeID="_x0000_s1026" DrawAspect="Content" ObjectID="_1758633177" r:id="rId9"/>
        </w:obje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7482EB22" w14:textId="77777777"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555D42">
        <w:rPr>
          <w:rFonts w:ascii="TH SarabunIT๙" w:hAnsi="TH SarabunIT๙" w:cs="TH SarabunIT๙" w:hint="cs"/>
          <w:cs/>
        </w:rPr>
        <w:t xml:space="preserve">          ตุลาคม 2566</w:t>
      </w:r>
    </w:p>
    <w:p w14:paraId="5D836498" w14:textId="77777777" w:rsidR="00555D42" w:rsidRPr="009E4CD1" w:rsidRDefault="009E7D98" w:rsidP="00555D42">
      <w:pPr>
        <w:tabs>
          <w:tab w:val="left" w:pos="284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  <w:r w:rsidRPr="00964144">
        <w:rPr>
          <w:rFonts w:ascii="TH SarabunIT๙" w:hAnsi="TH SarabunIT๙" w:cs="TH SarabunIT๙"/>
          <w:cs/>
        </w:rPr>
        <w:t xml:space="preserve">เรื่อง  </w:t>
      </w:r>
      <w:r w:rsidR="00555D42" w:rsidRPr="000B7ABF">
        <w:rPr>
          <w:rFonts w:ascii="TH SarabunIT๙" w:hAnsi="TH SarabunIT๙" w:cs="TH SarabunIT๙" w:hint="cs"/>
          <w:spacing w:val="-6"/>
          <w:cs/>
        </w:rPr>
        <w:t>ประชาสัมพันธ์แผนการฝึกอบรมของกรมป้องกันและบรรเทาสาธารณภั</w:t>
      </w:r>
      <w:r w:rsidR="000B7ABF" w:rsidRPr="000B7ABF">
        <w:rPr>
          <w:rFonts w:ascii="TH SarabunIT๙" w:hAnsi="TH SarabunIT๙" w:cs="TH SarabunIT๙" w:hint="cs"/>
          <w:spacing w:val="-6"/>
          <w:cs/>
        </w:rPr>
        <w:t xml:space="preserve">ย </w:t>
      </w:r>
      <w:r w:rsidR="00555D42" w:rsidRPr="000B7ABF">
        <w:rPr>
          <w:rFonts w:ascii="TH SarabunIT๙" w:hAnsi="TH SarabunIT๙" w:cs="TH SarabunIT๙" w:hint="cs"/>
          <w:spacing w:val="-6"/>
          <w:cs/>
        </w:rPr>
        <w:t>ประจำปีงบประมาณ พ.ศ. 2567</w:t>
      </w:r>
    </w:p>
    <w:p w14:paraId="14B71521" w14:textId="77777777" w:rsidR="009E7D98" w:rsidRPr="00964144" w:rsidRDefault="009E7D98" w:rsidP="00063981">
      <w:pPr>
        <w:tabs>
          <w:tab w:val="left" w:pos="720"/>
          <w:tab w:val="center" w:pos="4536"/>
        </w:tabs>
        <w:spacing w:before="120" w:after="120" w:line="350" w:lineRule="exact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</w:t>
      </w:r>
      <w:r w:rsidR="003B5DBD">
        <w:rPr>
          <w:rFonts w:ascii="TH SarabunPSK" w:hAnsi="TH SarabunPSK" w:cs="TH SarabunPSK" w:hint="cs"/>
          <w:cs/>
        </w:rPr>
        <w:t>ว่าราชการจังหว</w:t>
      </w:r>
      <w:r w:rsidR="00D84B27">
        <w:rPr>
          <w:rFonts w:ascii="TH SarabunPSK" w:hAnsi="TH SarabunPSK" w:cs="TH SarabunPSK" w:hint="cs"/>
          <w:cs/>
        </w:rPr>
        <w:t>ัด ทุกจังหวัด</w:t>
      </w:r>
    </w:p>
    <w:p w14:paraId="4EB25AC5" w14:textId="77777777" w:rsidR="00555D42" w:rsidRDefault="00D84B27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  สำเนาหนังสือ</w:t>
      </w:r>
      <w:r w:rsidR="00263D57">
        <w:rPr>
          <w:rFonts w:ascii="TH SarabunIT๙" w:hAnsi="TH SarabunIT๙" w:cs="TH SarabunIT๙" w:hint="cs"/>
          <w:cs/>
        </w:rPr>
        <w:t xml:space="preserve">กรมป้องกันและบรรเทาสาธารณภัย </w:t>
      </w:r>
      <w:r w:rsidR="00555D42">
        <w:rPr>
          <w:rFonts w:ascii="TH SarabunIT๙" w:hAnsi="TH SarabunIT๙" w:cs="TH SarabunIT๙" w:hint="cs"/>
          <w:cs/>
        </w:rPr>
        <w:t>ที่ มท 0625/10193</w:t>
      </w:r>
    </w:p>
    <w:p w14:paraId="2B5111DB" w14:textId="77777777" w:rsidR="00271931" w:rsidRPr="00263D57" w:rsidRDefault="00263D57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555D42">
        <w:rPr>
          <w:rFonts w:ascii="TH SarabunIT๙" w:hAnsi="TH SarabunIT๙" w:cs="TH SarabunIT๙" w:hint="cs"/>
          <w:cs/>
        </w:rPr>
        <w:t>29 กันยายน 2566</w:t>
      </w:r>
      <w:r w:rsidR="00D84B2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14:paraId="6026D3AD" w14:textId="77777777" w:rsidR="00404611" w:rsidRPr="000B7ABF" w:rsidRDefault="00D84B27" w:rsidP="000B7ABF">
      <w:pPr>
        <w:spacing w:before="10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0A126F">
        <w:rPr>
          <w:rFonts w:ascii="TH SarabunIT๙" w:hAnsi="TH SarabunIT๙" w:cs="TH SarabunIT๙" w:hint="cs"/>
          <w:spacing w:val="-6"/>
          <w:cs/>
        </w:rPr>
        <w:t>ด้วย</w:t>
      </w:r>
      <w:r w:rsidR="00FE4F92" w:rsidRPr="000A126F">
        <w:rPr>
          <w:rFonts w:ascii="TH SarabunIT๙" w:hAnsi="TH SarabunIT๙" w:cs="TH SarabunIT๙" w:hint="cs"/>
          <w:spacing w:val="-6"/>
          <w:cs/>
        </w:rPr>
        <w:t>กรม</w:t>
      </w:r>
      <w:r w:rsidR="000B7ABF">
        <w:rPr>
          <w:rFonts w:ascii="TH SarabunIT๙" w:hAnsi="TH SarabunIT๙" w:cs="TH SarabunIT๙" w:hint="cs"/>
          <w:spacing w:val="-6"/>
          <w:cs/>
        </w:rPr>
        <w:t>ป้องกันและบรรเทาสาธารณภัย</w:t>
      </w:r>
      <w:r w:rsidR="00263D57" w:rsidRPr="000A126F">
        <w:rPr>
          <w:rFonts w:ascii="TH SarabunIT๙" w:hAnsi="TH SarabunIT๙" w:cs="TH SarabunIT๙" w:hint="cs"/>
          <w:spacing w:val="-6"/>
          <w:cs/>
        </w:rPr>
        <w:t xml:space="preserve">แจ้งว่า </w:t>
      </w:r>
      <w:r w:rsidR="000B7ABF">
        <w:rPr>
          <w:rFonts w:ascii="TH SarabunIT๙" w:hAnsi="TH SarabunIT๙" w:cs="TH SarabunIT๙" w:hint="cs"/>
          <w:cs/>
        </w:rPr>
        <w:t>ในฐานะหน่วยงานกลางของรัฐในการดำเนินการป้องกันและบรรเทาสาธารณภัยของประเทศ ตามพระราชบัญญัติป้องกันและบรรเทาสาธารณภัย พ.ศ. 2550 ซึ่งมีหน้าที่แนะนำให้คำปรึกษา และอบรมเกี่ยวกับการป้องกันและบรรเทาสาธารณภัยแก่หน่วยงานของรัฐ องค์กรปกครองส่วนท้องถิ่นและหน่วยงาน</w:t>
      </w:r>
      <w:r w:rsidR="000B7ABF" w:rsidRPr="00916648">
        <w:rPr>
          <w:rFonts w:ascii="TH SarabunIT๙" w:hAnsi="TH SarabunIT๙" w:cs="TH SarabunIT๙" w:hint="cs"/>
          <w:spacing w:val="-4"/>
          <w:cs/>
        </w:rPr>
        <w:t>ภาคเอกชน โดยให้สถาบันพัฒนาบุคลากรด้านการป้องกันและบรรเท</w:t>
      </w:r>
      <w:r w:rsidR="000B7ABF">
        <w:rPr>
          <w:rFonts w:ascii="TH SarabunIT๙" w:hAnsi="TH SarabunIT๙" w:cs="TH SarabunIT๙" w:hint="cs"/>
          <w:spacing w:val="-4"/>
          <w:cs/>
        </w:rPr>
        <w:t>าสาธารณภัยเป็นหน่วยนโยบาย กำกับ</w:t>
      </w:r>
      <w:r w:rsidR="000B7ABF" w:rsidRPr="00916648">
        <w:rPr>
          <w:rFonts w:ascii="TH SarabunIT๙" w:hAnsi="TH SarabunIT๙" w:cs="TH SarabunIT๙" w:hint="cs"/>
          <w:spacing w:val="-4"/>
          <w:cs/>
        </w:rPr>
        <w:t>ดูแล</w:t>
      </w:r>
      <w:r w:rsidR="000B7ABF">
        <w:rPr>
          <w:rFonts w:ascii="TH SarabunIT๙" w:hAnsi="TH SarabunIT๙" w:cs="TH SarabunIT๙" w:hint="cs"/>
          <w:cs/>
        </w:rPr>
        <w:t>การจัดการฝึกอบรม พัฒนา กำหนดและรับรองหลักสูตรด้านการป้องกันและบรรเทาสาธารณภัย ควบคุม กำกับดูแล และประกันคุณภาพการฝึกอบรม ฯลฯ และให้ศูนย์ป้องกันและบรรเทาสาธารณภัยเขตเป็นหน่วย</w:t>
      </w:r>
      <w:r w:rsidR="000B7ABF" w:rsidRPr="00554ED9">
        <w:rPr>
          <w:rFonts w:ascii="TH SarabunIT๙" w:hAnsi="TH SarabunIT๙" w:cs="TH SarabunIT๙" w:hint="cs"/>
          <w:spacing w:val="-6"/>
          <w:cs/>
        </w:rPr>
        <w:t>จัดการฝึกอบรมพัฒนา</w:t>
      </w:r>
      <w:r w:rsidR="00E2300C">
        <w:rPr>
          <w:rFonts w:ascii="TH SarabunIT๙" w:hAnsi="TH SarabunIT๙" w:cs="TH SarabunIT๙" w:hint="cs"/>
          <w:spacing w:val="-6"/>
          <w:cs/>
        </w:rPr>
        <w:t>องค์ความรู้ในเชิงวิชาการและทักษะ</w:t>
      </w:r>
      <w:r w:rsidR="000B7ABF" w:rsidRPr="00554ED9">
        <w:rPr>
          <w:rFonts w:ascii="TH SarabunIT๙" w:hAnsi="TH SarabunIT๙" w:cs="TH SarabunIT๙" w:hint="cs"/>
          <w:spacing w:val="-6"/>
          <w:cs/>
        </w:rPr>
        <w:t>การปฏิบัติงานด้านการป้องกันและบรรเทาสาธารณภัย</w:t>
      </w:r>
      <w:r w:rsidR="000B7ABF">
        <w:rPr>
          <w:rFonts w:ascii="TH SarabunIT๙" w:hAnsi="TH SarabunIT๙" w:cs="TH SarabunIT๙" w:hint="cs"/>
          <w:cs/>
        </w:rPr>
        <w:t xml:space="preserve"> และเพื่อเป็นการพัฒนาศักยภาพและเสริมสร้างสมรรถนะบุคลากร   </w:t>
      </w:r>
      <w:r w:rsidR="000B7ABF" w:rsidRPr="000B7ABF">
        <w:rPr>
          <w:rFonts w:ascii="TH SarabunIT๙" w:hAnsi="TH SarabunIT๙" w:cs="TH SarabunIT๙" w:hint="cs"/>
          <w:spacing w:val="-8"/>
          <w:cs/>
        </w:rPr>
        <w:t>ด้านการป้องกันและบรรเทาสาธารณภัย จึงขอความร่วมมือกรมส่งเสริมการปกครองท้องถิ่น ประชาสัมพันธ์เชิญชวน</w:t>
      </w:r>
      <w:r w:rsidR="000B7ABF" w:rsidRPr="007113B9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 อาทิ องค์การบริหารส่วนจังหวัด เทศบาล เมืองพัทยา และ องค์การบริหารส่วนตำบล</w:t>
      </w:r>
      <w:r w:rsidR="000B7ABF" w:rsidRPr="007113B9">
        <w:rPr>
          <w:rFonts w:ascii="TH SarabunIT๙" w:hAnsi="TH SarabunIT๙" w:cs="TH SarabunIT๙" w:hint="cs"/>
          <w:spacing w:val="-4"/>
          <w:cs/>
        </w:rPr>
        <w:t>ส่งบุคลากรเข้ารับการฝึกอบรมหลักสูตรต่าง ๆ ของสถาบันพัฒนาบุคลากรด้านการป้องกันและบรรเทาสาธารณภัย</w:t>
      </w:r>
      <w:r w:rsidR="000B7ABF" w:rsidRPr="000B7ABF">
        <w:rPr>
          <w:rFonts w:ascii="TH SarabunIT๙" w:hAnsi="TH SarabunIT๙" w:cs="TH SarabunIT๙" w:hint="cs"/>
          <w:spacing w:val="-6"/>
          <w:cs/>
        </w:rPr>
        <w:t>และศูนย์ป้องกันและบรรเทาสาธารณภัย เขต 1 - 18 ในปีงบประมาณ พ.ศ. 2567</w:t>
      </w:r>
      <w:r w:rsidR="000B7ABF">
        <w:rPr>
          <w:rFonts w:ascii="TH SarabunIT๙" w:hAnsi="TH SarabunIT๙" w:cs="TH SarabunIT๙" w:hint="cs"/>
          <w:cs/>
        </w:rPr>
        <w:t xml:space="preserve"> ทั้งนี้ สามารถดูรายละเอียด</w:t>
      </w:r>
      <w:r w:rsidR="000B7ABF" w:rsidRPr="00B7621F">
        <w:rPr>
          <w:rFonts w:ascii="TH SarabunIT๙" w:hAnsi="TH SarabunIT๙" w:cs="TH SarabunIT๙" w:hint="cs"/>
          <w:spacing w:val="-8"/>
          <w:cs/>
        </w:rPr>
        <w:t>แผนการฝึกอบรมได้ทางเว็บไซต์ของ</w:t>
      </w:r>
      <w:r w:rsidR="000B7ABF">
        <w:rPr>
          <w:rFonts w:ascii="TH SarabunIT๙" w:hAnsi="TH SarabunIT๙" w:cs="TH SarabunIT๙" w:hint="cs"/>
          <w:spacing w:val="-8"/>
          <w:cs/>
        </w:rPr>
        <w:t>กรมป้องกันและบรรเทาสาธารณภัย</w:t>
      </w:r>
      <w:r w:rsidR="000B7ABF" w:rsidRPr="00B7621F">
        <w:rPr>
          <w:rFonts w:ascii="TH SarabunIT๙" w:hAnsi="TH SarabunIT๙" w:cs="TH SarabunIT๙" w:hint="cs"/>
          <w:spacing w:val="-8"/>
          <w:cs/>
        </w:rPr>
        <w:t xml:space="preserve"> หรือทางเว็บไซต์ของสถาบันพัฒนาบุคลากร</w:t>
      </w:r>
      <w:r w:rsidR="000B7ABF" w:rsidRPr="007113B9">
        <w:rPr>
          <w:rFonts w:ascii="TH SarabunIT๙" w:hAnsi="TH SarabunIT๙" w:cs="TH SarabunIT๙" w:hint="cs"/>
          <w:cs/>
        </w:rPr>
        <w:t xml:space="preserve">ด้านการป้องกันและบรรเทาสาธารณภัย ที่ </w:t>
      </w:r>
      <w:r w:rsidR="000B7ABF" w:rsidRPr="007113B9">
        <w:rPr>
          <w:rFonts w:ascii="TH SarabunPSK" w:hAnsi="TH SarabunPSK" w:cs="TH SarabunPSK"/>
        </w:rPr>
        <w:t>http://idmcd.v24.org/</w:t>
      </w:r>
      <w:r w:rsidR="000B7ABF" w:rsidRPr="007113B9">
        <w:rPr>
          <w:rFonts w:ascii="TH SarabunPSK" w:hAnsi="TH SarabunPSK" w:cs="TH SarabunPSK" w:hint="cs"/>
          <w:cs/>
        </w:rPr>
        <w:t xml:space="preserve"> หรือ</w:t>
      </w:r>
      <w:r w:rsidR="000B7ABF" w:rsidRPr="007113B9">
        <w:rPr>
          <w:rFonts w:ascii="TH SarabunIT๙" w:hAnsi="TH SarabunIT๙" w:cs="TH SarabunIT๙" w:hint="cs"/>
          <w:cs/>
        </w:rPr>
        <w:t xml:space="preserve"> </w:t>
      </w:r>
      <w:r w:rsidR="000B7ABF" w:rsidRPr="007113B9">
        <w:rPr>
          <w:rFonts w:ascii="TH SarabunIT๙" w:hAnsi="TH SarabunIT๙" w:cs="TH SarabunIT๙"/>
        </w:rPr>
        <w:t>Facebook</w:t>
      </w:r>
      <w:r w:rsidR="000B7ABF" w:rsidRPr="007113B9">
        <w:rPr>
          <w:rFonts w:ascii="TH SarabunIT๙" w:hAnsi="TH SarabunIT๙" w:cs="TH SarabunIT๙" w:hint="cs"/>
          <w:cs/>
        </w:rPr>
        <w:t xml:space="preserve"> ที่ </w:t>
      </w:r>
      <w:r w:rsidR="000B7ABF" w:rsidRPr="007113B9">
        <w:rPr>
          <w:rFonts w:ascii="TH SarabunPSK" w:hAnsi="TH SarabunPSK" w:cs="TH SarabunPSK"/>
        </w:rPr>
        <w:t>https://th-th.facebook.com/IDMCD2015/</w:t>
      </w:r>
      <w:r w:rsidR="000B7ABF" w:rsidRPr="000B7ABF">
        <w:rPr>
          <w:rFonts w:ascii="TH SarabunIT๙" w:hAnsi="TH SarabunIT๙" w:cs="TH SarabunIT๙" w:hint="cs"/>
          <w:spacing w:val="-10"/>
          <w:cs/>
        </w:rPr>
        <w:t xml:space="preserve"> และทางเว็บไซต์ของศูนย์ป้องกันและบรรเทาสาธารณภัยเขต 1 - 18</w:t>
      </w:r>
      <w:r w:rsidR="000B7ABF">
        <w:rPr>
          <w:rFonts w:ascii="TH SarabunIT๙" w:hAnsi="TH SarabunIT๙" w:cs="TH SarabunIT๙" w:hint="cs"/>
          <w:cs/>
        </w:rPr>
        <w:t xml:space="preserve"> </w:t>
      </w:r>
      <w:r w:rsidR="007113B9">
        <w:rPr>
          <w:rFonts w:ascii="TH SarabunIT๙" w:hAnsi="TH SarabunIT๙" w:cs="TH SarabunIT๙" w:hint="cs"/>
          <w:cs/>
        </w:rPr>
        <w:t xml:space="preserve">         </w:t>
      </w:r>
      <w:r w:rsidR="000B7ABF" w:rsidRPr="000B7ABF">
        <w:rPr>
          <w:rFonts w:ascii="TH SarabunIT๙" w:hAnsi="TH SarabunIT๙" w:cs="TH SarabunIT๙" w:hint="cs"/>
          <w:spacing w:val="-8"/>
          <w:cs/>
        </w:rPr>
        <w:t>โดยสอบถามรายละเอียดเพิ่มเติมได้ที่ศูนย์ป้องกันและบรรเทาสาธารณภัย เขต 1 - 18 หรือที่หมายเลขโทรศัพท์</w:t>
      </w:r>
      <w:r w:rsidR="000B7ABF">
        <w:rPr>
          <w:rFonts w:ascii="TH SarabunIT๙" w:hAnsi="TH SarabunIT๙" w:cs="TH SarabunIT๙" w:hint="cs"/>
          <w:cs/>
        </w:rPr>
        <w:t xml:space="preserve">      </w:t>
      </w:r>
      <w:r w:rsidR="007113B9">
        <w:rPr>
          <w:rFonts w:ascii="TH SarabunIT๙" w:hAnsi="TH SarabunIT๙" w:cs="TH SarabunIT๙" w:hint="cs"/>
          <w:cs/>
        </w:rPr>
        <w:t xml:space="preserve">   </w:t>
      </w:r>
      <w:r w:rsidR="000B7ABF">
        <w:rPr>
          <w:rFonts w:ascii="TH SarabunIT๙" w:hAnsi="TH SarabunIT๙" w:cs="TH SarabunIT๙" w:hint="cs"/>
          <w:cs/>
        </w:rPr>
        <w:t>0 2959 6641</w:t>
      </w:r>
      <w:r w:rsidR="000B7ABF">
        <w:rPr>
          <w:rFonts w:ascii="TH SarabunIT๙" w:hAnsi="TH SarabunIT๙" w:cs="TH SarabunIT๙" w:hint="cs"/>
          <w:cs/>
        </w:rPr>
        <w:tab/>
      </w:r>
      <w:r w:rsidR="000B7ABF">
        <w:rPr>
          <w:rFonts w:ascii="TH SarabunIT๙" w:hAnsi="TH SarabunIT๙" w:cs="TH SarabunIT๙"/>
          <w:sz w:val="12"/>
          <w:szCs w:val="12"/>
          <w:cs/>
        </w:rPr>
        <w:br/>
      </w:r>
      <w:r w:rsidR="000B7ABF">
        <w:rPr>
          <w:rFonts w:ascii="TH SarabunIT๙" w:hAnsi="TH SarabunIT๙" w:cs="TH SarabunIT๙"/>
          <w:sz w:val="12"/>
          <w:szCs w:val="12"/>
          <w:cs/>
        </w:rPr>
        <w:br/>
      </w:r>
      <w:r w:rsidR="000B7ABF">
        <w:rPr>
          <w:rFonts w:ascii="TH SarabunIT๙" w:hAnsi="TH SarabunIT๙" w:cs="TH SarabunIT๙" w:hint="cs"/>
          <w:cs/>
        </w:rPr>
        <w:t xml:space="preserve"> </w:t>
      </w:r>
      <w:r w:rsidR="000B7ABF">
        <w:rPr>
          <w:rFonts w:ascii="TH SarabunIT๙" w:hAnsi="TH SarabunIT๙" w:cs="TH SarabunIT๙" w:hint="cs"/>
          <w:cs/>
        </w:rPr>
        <w:tab/>
      </w:r>
      <w:r w:rsidR="000B7ABF">
        <w:rPr>
          <w:rFonts w:ascii="TH SarabunIT๙" w:hAnsi="TH SarabunIT๙" w:cs="TH SarabunIT๙" w:hint="cs"/>
          <w:cs/>
        </w:rPr>
        <w:tab/>
      </w:r>
      <w:r w:rsidR="006F490A" w:rsidRPr="000B7AB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13B9">
        <w:rPr>
          <w:rFonts w:ascii="TH SarabunIT๙" w:hAnsi="TH SarabunIT๙" w:cs="TH SarabunIT๙" w:hint="cs"/>
          <w:cs/>
        </w:rPr>
        <w:t>จึง</w:t>
      </w:r>
      <w:r w:rsidR="00DA5F09" w:rsidRPr="000B7ABF">
        <w:rPr>
          <w:rFonts w:ascii="TH SarabunIT๙" w:hAnsi="TH SarabunIT๙" w:cs="TH SarabunIT๙" w:hint="cs"/>
          <w:cs/>
        </w:rPr>
        <w:t>ขอความ</w:t>
      </w:r>
      <w:r w:rsidR="006F490A" w:rsidRPr="000B7ABF">
        <w:rPr>
          <w:rFonts w:ascii="TH SarabunIT๙" w:hAnsi="TH SarabunIT๙" w:cs="TH SarabunIT๙" w:hint="cs"/>
          <w:cs/>
        </w:rPr>
        <w:t>ร่วมมือจังหวัด</w:t>
      </w:r>
      <w:r w:rsidR="000B7ABF" w:rsidRPr="000B7ABF">
        <w:rPr>
          <w:rFonts w:ascii="TH SarabunIT๙" w:hAnsi="TH SarabunIT๙" w:cs="TH SarabunIT๙" w:hint="cs"/>
          <w:cs/>
        </w:rPr>
        <w:t>ประชาสัมพันธ์แผนการฝึกอบรม      ของกรมป้องกันและบรรเทาสาธารณภัย ประจำปีงบประมาณ พ.ศ. 2567 ให้องค์กรปกครองส่วนท้องถิ่น</w:t>
      </w:r>
      <w:r w:rsidR="000B7ABF">
        <w:rPr>
          <w:rFonts w:ascii="TH SarabunIT๙" w:hAnsi="TH SarabunIT๙" w:cs="TH SarabunIT๙" w:hint="cs"/>
          <w:cs/>
        </w:rPr>
        <w:t xml:space="preserve">    </w:t>
      </w:r>
      <w:r w:rsidR="000B7ABF" w:rsidRPr="000B7ABF">
        <w:rPr>
          <w:rFonts w:ascii="TH SarabunIT๙" w:hAnsi="TH SarabunIT๙" w:cs="TH SarabunIT๙" w:hint="cs"/>
          <w:cs/>
        </w:rPr>
        <w:t>ในพื้นที่ทราบต่อไป</w:t>
      </w:r>
      <w:r w:rsidR="003A5CB9" w:rsidRPr="000B7ABF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  <w:r w:rsidRPr="000B7ABF">
        <w:rPr>
          <w:rFonts w:ascii="TH SarabunIT๙" w:hAnsi="TH SarabunIT๙" w:cs="TH SarabunIT๙" w:hint="cs"/>
          <w:cs/>
        </w:rPr>
        <w:t xml:space="preserve"> </w:t>
      </w:r>
      <w:r w:rsidRPr="000B7ABF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C937AE0" w14:textId="77777777" w:rsidR="00573166" w:rsidRPr="003E11B6" w:rsidRDefault="00573166" w:rsidP="0057316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</w:p>
    <w:p w14:paraId="50DDB3D9" w14:textId="77777777" w:rsidR="009C6E71" w:rsidRPr="000B7ABF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  <w:r w:rsidR="000B7ABF">
        <w:rPr>
          <w:rFonts w:ascii="TH SarabunIT๙" w:hAnsi="TH SarabunIT๙" w:cs="TH SarabunIT๙" w:hint="cs"/>
          <w:cs/>
        </w:rPr>
        <w:tab/>
      </w:r>
      <w:r w:rsidR="000B7ABF">
        <w:rPr>
          <w:rFonts w:ascii="TH SarabunIT๙" w:hAnsi="TH SarabunIT๙" w:cs="TH SarabunIT๙"/>
          <w:sz w:val="12"/>
          <w:szCs w:val="12"/>
          <w:cs/>
        </w:rPr>
        <w:br/>
      </w:r>
    </w:p>
    <w:p w14:paraId="644968D1" w14:textId="77777777"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14:paraId="6F4703B9" w14:textId="77777777"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1266BC55" w14:textId="77777777"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14:paraId="0A53C08E" w14:textId="77777777" w:rsidR="0086553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14:paraId="4A0EB97D" w14:textId="77777777"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14:paraId="31EEC934" w14:textId="77777777"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14:paraId="30A98CBC" w14:textId="77777777"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14:paraId="7388CEA7" w14:textId="77777777"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0"/>
      <w:headerReference w:type="default" r:id="rId11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2399" w14:textId="77777777" w:rsidR="00BB61FB" w:rsidRDefault="00BB61FB">
      <w:r>
        <w:separator/>
      </w:r>
    </w:p>
  </w:endnote>
  <w:endnote w:type="continuationSeparator" w:id="0">
    <w:p w14:paraId="6FE6F161" w14:textId="77777777" w:rsidR="00BB61FB" w:rsidRDefault="00BB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F0BF" w14:textId="77777777" w:rsidR="00BB61FB" w:rsidRDefault="00BB61FB">
      <w:r>
        <w:separator/>
      </w:r>
    </w:p>
  </w:footnote>
  <w:footnote w:type="continuationSeparator" w:id="0">
    <w:p w14:paraId="7650CBC0" w14:textId="77777777" w:rsidR="00BB61FB" w:rsidRDefault="00BB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E0" w14:textId="77777777"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9140C08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274C" w14:textId="77777777"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706679058">
    <w:abstractNumId w:val="9"/>
  </w:num>
  <w:num w:numId="2" w16cid:durableId="516626510">
    <w:abstractNumId w:val="5"/>
  </w:num>
  <w:num w:numId="3" w16cid:durableId="2144612209">
    <w:abstractNumId w:val="10"/>
  </w:num>
  <w:num w:numId="4" w16cid:durableId="668485720">
    <w:abstractNumId w:val="8"/>
  </w:num>
  <w:num w:numId="5" w16cid:durableId="274679470">
    <w:abstractNumId w:val="1"/>
  </w:num>
  <w:num w:numId="6" w16cid:durableId="1932466862">
    <w:abstractNumId w:val="0"/>
  </w:num>
  <w:num w:numId="7" w16cid:durableId="943347681">
    <w:abstractNumId w:val="6"/>
  </w:num>
  <w:num w:numId="8" w16cid:durableId="406921142">
    <w:abstractNumId w:val="4"/>
  </w:num>
  <w:num w:numId="9" w16cid:durableId="1848519397">
    <w:abstractNumId w:val="3"/>
  </w:num>
  <w:num w:numId="10" w16cid:durableId="1206210691">
    <w:abstractNumId w:val="7"/>
  </w:num>
  <w:num w:numId="11" w16cid:durableId="53473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B7ABF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46EA"/>
    <w:rsid w:val="002A5864"/>
    <w:rsid w:val="002A5D28"/>
    <w:rsid w:val="002A7133"/>
    <w:rsid w:val="002B14A4"/>
    <w:rsid w:val="002C1AE6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5D42"/>
    <w:rsid w:val="005568A5"/>
    <w:rsid w:val="00560A05"/>
    <w:rsid w:val="00566534"/>
    <w:rsid w:val="005727B5"/>
    <w:rsid w:val="00573166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7D48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04CD"/>
    <w:rsid w:val="007024B3"/>
    <w:rsid w:val="0071005C"/>
    <w:rsid w:val="007113B9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261D0"/>
    <w:rsid w:val="008305DD"/>
    <w:rsid w:val="00833C75"/>
    <w:rsid w:val="008353A5"/>
    <w:rsid w:val="00841CF7"/>
    <w:rsid w:val="00841E0C"/>
    <w:rsid w:val="00844170"/>
    <w:rsid w:val="0084695E"/>
    <w:rsid w:val="00847620"/>
    <w:rsid w:val="0085215F"/>
    <w:rsid w:val="00853288"/>
    <w:rsid w:val="00854084"/>
    <w:rsid w:val="00857DCB"/>
    <w:rsid w:val="008625E2"/>
    <w:rsid w:val="008633D9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D0D36"/>
    <w:rsid w:val="008D0F0A"/>
    <w:rsid w:val="008D2125"/>
    <w:rsid w:val="008D6E02"/>
    <w:rsid w:val="008D74DA"/>
    <w:rsid w:val="008E22DD"/>
    <w:rsid w:val="008E3067"/>
    <w:rsid w:val="008E3F4E"/>
    <w:rsid w:val="008E4C6C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2C49"/>
    <w:rsid w:val="00A13CEF"/>
    <w:rsid w:val="00A166AB"/>
    <w:rsid w:val="00A17247"/>
    <w:rsid w:val="00A205FB"/>
    <w:rsid w:val="00A235C5"/>
    <w:rsid w:val="00A25E44"/>
    <w:rsid w:val="00A31C31"/>
    <w:rsid w:val="00A327DA"/>
    <w:rsid w:val="00A374E0"/>
    <w:rsid w:val="00A43F4F"/>
    <w:rsid w:val="00A4467B"/>
    <w:rsid w:val="00A546D6"/>
    <w:rsid w:val="00A5502C"/>
    <w:rsid w:val="00A621C1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1FB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17C1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300C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520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2E8630"/>
  <w15:docId w15:val="{130E8D56-72BE-456C-BE7F-CC24662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84E2-F3E3-4D99-A196-680FE861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DLA-PC</cp:lastModifiedBy>
  <cp:revision>2</cp:revision>
  <cp:lastPrinted>2021-12-02T09:55:00Z</cp:lastPrinted>
  <dcterms:created xsi:type="dcterms:W3CDTF">2023-10-12T09:27:00Z</dcterms:created>
  <dcterms:modified xsi:type="dcterms:W3CDTF">2023-10-12T09:27:00Z</dcterms:modified>
</cp:coreProperties>
</file>