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514" w14:textId="17699437" w:rsidR="006C7A49" w:rsidRPr="00CF7994" w:rsidRDefault="008677A6" w:rsidP="00CF7994">
      <w:pPr>
        <w:rPr>
          <w:rFonts w:ascii="TH SarabunIT๙" w:hAnsi="TH SarabunIT๙" w:cs="TH SarabunIT๙"/>
          <w:cs/>
        </w:rPr>
      </w:pPr>
      <w:bookmarkStart w:id="0" w:name="_Hlk124870564"/>
      <w:bookmarkEnd w:id="0"/>
      <w:r w:rsidRPr="00CF79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5BBB739" wp14:editId="096E5AC4">
            <wp:simplePos x="0" y="0"/>
            <wp:positionH relativeFrom="column">
              <wp:posOffset>2376170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CF7994">
        <w:rPr>
          <w:rFonts w:ascii="TH SarabunIT๙" w:hAnsi="TH SarabunIT๙" w:cs="TH SarabunIT๙"/>
          <w:cs/>
        </w:rPr>
        <w:t>ที่</w:t>
      </w:r>
      <w:r w:rsidR="006C7A49" w:rsidRPr="00CF7994">
        <w:rPr>
          <w:rFonts w:ascii="TH SarabunIT๙" w:hAnsi="TH SarabunIT๙" w:cs="TH SarabunIT๙"/>
        </w:rPr>
        <w:t xml:space="preserve"> </w:t>
      </w:r>
      <w:r w:rsidR="00CF7994" w:rsidRPr="00CF7994">
        <w:rPr>
          <w:rFonts w:ascii="TH SarabunIT๙" w:hAnsi="TH SarabunIT๙" w:cs="TH SarabunIT๙"/>
          <w:cs/>
        </w:rPr>
        <w:t>มท 0816.</w:t>
      </w:r>
      <w:r w:rsidR="00CF7994" w:rsidRPr="00CF7994">
        <w:rPr>
          <w:rFonts w:ascii="TH SarabunIT๙" w:hAnsi="TH SarabunIT๙" w:cs="TH SarabunIT๙"/>
        </w:rPr>
        <w:t>5</w:t>
      </w:r>
      <w:r w:rsidR="00CF7994" w:rsidRPr="00CF7994">
        <w:rPr>
          <w:rFonts w:ascii="TH SarabunIT๙" w:hAnsi="TH SarabunIT๙" w:cs="TH SarabunIT๙"/>
          <w:cs/>
        </w:rPr>
        <w:t>/</w:t>
      </w:r>
      <w:r w:rsidR="007270A9">
        <w:rPr>
          <w:rFonts w:ascii="TH SarabunIT๙" w:hAnsi="TH SarabunIT๙" w:cs="TH SarabunIT๙" w:hint="cs"/>
          <w:cs/>
        </w:rPr>
        <w:t>ว</w:t>
      </w:r>
    </w:p>
    <w:p w14:paraId="3EC2BC28" w14:textId="07CF3638" w:rsidR="009D4E89" w:rsidRPr="00C613B6" w:rsidRDefault="009D4E89" w:rsidP="00CF7994">
      <w:pPr>
        <w:spacing w:before="120"/>
        <w:rPr>
          <w:rFonts w:ascii="TH SarabunIT๙" w:hAnsi="TH SarabunIT๙" w:cs="TH SarabunIT๙"/>
        </w:rPr>
      </w:pPr>
      <w:r w:rsidRPr="00C613B6">
        <w:rPr>
          <w:rFonts w:ascii="TH SarabunIT๙" w:hAnsi="TH SarabunIT๙" w:cs="TH SarabunIT๙"/>
          <w:cs/>
        </w:rPr>
        <w:t xml:space="preserve">ถึง  </w:t>
      </w:r>
      <w:r w:rsidR="003A1C47" w:rsidRPr="003A1C47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A1C47">
        <w:rPr>
          <w:rFonts w:ascii="TH SarabunIT๙" w:hAnsi="TH SarabunIT๙" w:cs="TH SarabunIT๙" w:hint="cs"/>
          <w:cs/>
        </w:rPr>
        <w:t xml:space="preserve"> </w:t>
      </w:r>
      <w:r w:rsidR="006108D9">
        <w:rPr>
          <w:rFonts w:ascii="TH SarabunIT๙" w:hAnsi="TH SarabunIT๙" w:cs="TH SarabunIT๙" w:hint="cs"/>
          <w:cs/>
        </w:rPr>
        <w:t>ทุกจังหวัด</w:t>
      </w:r>
    </w:p>
    <w:p w14:paraId="4FB9292A" w14:textId="77777777" w:rsidR="009D4E89" w:rsidRPr="00CF7994" w:rsidRDefault="009D4E89" w:rsidP="00A76771">
      <w:pPr>
        <w:pStyle w:val="31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7F7A27BE" w14:textId="1A22EEE4" w:rsidR="00255C88" w:rsidRPr="00EC0849" w:rsidRDefault="00EC0849" w:rsidP="00EC0849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EC0849">
        <w:rPr>
          <w:rFonts w:ascii="TH SarabunIT๙" w:hAnsi="TH SarabunIT๙" w:cs="TH SarabunIT๙" w:hint="cs"/>
          <w:cs/>
        </w:rPr>
        <w:t xml:space="preserve">ตามที่ </w:t>
      </w:r>
      <w:r w:rsidR="00AE4C18" w:rsidRPr="00EC0849">
        <w:rPr>
          <w:rFonts w:ascii="TH SarabunIT๙" w:hAnsi="TH SarabunIT๙" w:cs="TH SarabunIT๙" w:hint="cs"/>
          <w:cs/>
        </w:rPr>
        <w:t>กรมส่งเสริมการปกครองท้องถิ่นได้</w:t>
      </w:r>
      <w:r w:rsidRPr="00EC0849">
        <w:rPr>
          <w:rFonts w:ascii="TH SarabunIT๙" w:hAnsi="TH SarabunIT๙" w:cs="TH SarabunIT๙" w:hint="cs"/>
          <w:cs/>
        </w:rPr>
        <w:t>มีหนังสือ</w:t>
      </w:r>
      <w:r w:rsidR="00AE4C18" w:rsidRPr="00EC0849">
        <w:rPr>
          <w:rFonts w:ascii="TH SarabunIT๙" w:hAnsi="TH SarabunIT๙" w:cs="TH SarabunIT๙" w:hint="cs"/>
          <w:cs/>
        </w:rPr>
        <w:t>แจ้งแนวทางการขับเคลื่อนการดำเนินงาน</w:t>
      </w:r>
      <w:r w:rsidR="00AE4C18" w:rsidRPr="00EC0849">
        <w:rPr>
          <w:rFonts w:ascii="TH SarabunIT๙" w:hAnsi="TH SarabunIT๙" w:cs="TH SarabunIT๙"/>
          <w:cs/>
        </w:rPr>
        <w:t>โครงการวัด ประชา รัฐ สร้างสุข</w:t>
      </w:r>
      <w:r w:rsidR="00AE4C18" w:rsidRPr="00EC0849">
        <w:rPr>
          <w:rFonts w:ascii="TH SarabunIT๙" w:hAnsi="TH SarabunIT๙" w:cs="TH SarabunIT๙" w:hint="cs"/>
          <w:cs/>
        </w:rPr>
        <w:t xml:space="preserve"> เพื่อการพัฒนาที่ยั่งยืน ภายใต้บันทึกข้อตกลงความร่วมมือเพื่อดำเนินงาน</w:t>
      </w:r>
      <w:r w:rsidR="00AE4C18" w:rsidRPr="00EC0849">
        <w:rPr>
          <w:rFonts w:ascii="TH SarabunIT๙" w:hAnsi="TH SarabunIT๙" w:cs="TH SarabunIT๙"/>
          <w:cs/>
        </w:rPr>
        <w:t>โครงการวัด ประชา รัฐ สร้างสุข</w:t>
      </w:r>
      <w:r w:rsidR="00AE4C18" w:rsidRPr="00EC0849">
        <w:rPr>
          <w:rFonts w:ascii="TH SarabunIT๙" w:hAnsi="TH SarabunIT๙" w:cs="TH SarabunIT๙" w:hint="cs"/>
          <w:cs/>
        </w:rPr>
        <w:t xml:space="preserve"> ระยะ 5 ปี (พ.ศ. 2566 - 2570) ความละเอียดแจ้งแล้วตาม</w:t>
      </w:r>
      <w:r w:rsidR="00D91F6F" w:rsidRPr="00EC0849">
        <w:rPr>
          <w:rFonts w:ascii="TH SarabunIT๙" w:hAnsi="TH SarabunIT๙" w:cs="TH SarabunIT๙" w:hint="cs"/>
          <w:cs/>
        </w:rPr>
        <w:t>หนังสือ</w:t>
      </w:r>
      <w:r>
        <w:rPr>
          <w:rFonts w:ascii="TH SarabunIT๙" w:hAnsi="TH SarabunIT๙" w:cs="TH SarabunIT๙"/>
          <w:cs/>
        </w:rPr>
        <w:br/>
      </w:r>
      <w:r w:rsidR="00D91F6F" w:rsidRPr="00EC0849">
        <w:rPr>
          <w:rFonts w:ascii="TH SarabunIT๙" w:hAnsi="TH SarabunIT๙" w:cs="TH SarabunIT๙" w:hint="cs"/>
          <w:cs/>
        </w:rPr>
        <w:t>กรมส่งเสริมการปกครองท้องถิ่น ด่วนที่สุด ที่ มท 0816.5/ว 1333 ลงวันที่ 29 มีนาคม 2566</w:t>
      </w:r>
      <w:r w:rsidR="00AE4C18" w:rsidRPr="00EC0849">
        <w:rPr>
          <w:rFonts w:ascii="TH SarabunIT๙" w:hAnsi="TH SarabunIT๙" w:cs="TH SarabunIT๙" w:hint="cs"/>
          <w:cs/>
        </w:rPr>
        <w:t>,</w:t>
      </w:r>
      <w:r w:rsidR="00D91F6F" w:rsidRPr="00EC084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="00D91F6F" w:rsidRPr="00EC0849">
        <w:rPr>
          <w:rFonts w:ascii="TH SarabunIT๙" w:hAnsi="TH SarabunIT๙" w:cs="TH SarabunIT๙" w:hint="cs"/>
          <w:cs/>
        </w:rPr>
        <w:t>ด่วนที่สุด ที่ มท 0816.5/ว 1806 ลงวันที่ 28 เมษายน 2566 และ ด่วนที่สุด ที่ มท 0816.5/ว 2124 ลงวันที่ 24 พฤษภาคม 2566 นั้น</w:t>
      </w:r>
    </w:p>
    <w:p w14:paraId="2D87B778" w14:textId="129CF924" w:rsidR="009D4E89" w:rsidRPr="006D7089" w:rsidRDefault="00D91F6F" w:rsidP="006D7089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C96B12">
        <w:rPr>
          <w:rFonts w:ascii="TH SarabunIT๙" w:hAnsi="TH SarabunIT๙" w:cs="TH SarabunIT๙" w:hint="cs"/>
          <w:cs/>
        </w:rPr>
        <w:t>เพื่อให้การขับเคลื่อนการดำเนินงาน</w:t>
      </w:r>
      <w:r w:rsidRPr="00C96B12">
        <w:rPr>
          <w:rFonts w:ascii="TH SarabunIT๙" w:hAnsi="TH SarabunIT๙" w:cs="TH SarabunIT๙"/>
          <w:cs/>
        </w:rPr>
        <w:t>โครงการวัด ประชา รัฐ สร้างสุข</w:t>
      </w:r>
      <w:r w:rsidRPr="00C96B12">
        <w:rPr>
          <w:rFonts w:ascii="TH SarabunIT๙" w:hAnsi="TH SarabunIT๙" w:cs="TH SarabunIT๙" w:hint="cs"/>
          <w:cs/>
        </w:rPr>
        <w:t xml:space="preserve"> เพื่อการพัฒนาที่ยั่งยืน </w:t>
      </w:r>
      <w:r w:rsidR="00742AC3" w:rsidRPr="00C96B12">
        <w:rPr>
          <w:rFonts w:ascii="TH SarabunIT๙" w:hAnsi="TH SarabunIT๙" w:cs="TH SarabunIT๙"/>
          <w:cs/>
        </w:rPr>
        <w:br/>
      </w:r>
      <w:r w:rsidRPr="00C96B12">
        <w:rPr>
          <w:rFonts w:ascii="TH SarabunIT๙" w:hAnsi="TH SarabunIT๙" w:cs="TH SarabunIT๙" w:hint="cs"/>
          <w:cs/>
        </w:rPr>
        <w:t xml:space="preserve">เป็นไปด้วยความเรียบร้อยและบรรลุวัตถุประสงค์ </w:t>
      </w:r>
      <w:r w:rsidR="005A406E" w:rsidRPr="00C96B1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0E761D" w:rsidRPr="00C96B12">
        <w:rPr>
          <w:rFonts w:ascii="TH SarabunIT๙" w:hAnsi="TH SarabunIT๙" w:cs="TH SarabunIT๙" w:hint="cs"/>
          <w:cs/>
        </w:rPr>
        <w:t>ได้จัดทำ</w:t>
      </w:r>
      <w:r w:rsidR="00742AC3" w:rsidRPr="00C96B12">
        <w:rPr>
          <w:rFonts w:ascii="TH SarabunIT๙" w:eastAsia="Calibri" w:hAnsi="TH SarabunIT๙" w:cs="TH SarabunIT๙" w:hint="cs"/>
          <w:b/>
          <w:bCs/>
          <w:cs/>
        </w:rPr>
        <w:t>ผัง</w:t>
      </w:r>
      <w:r w:rsidR="000E761D" w:rsidRPr="00C96B12">
        <w:rPr>
          <w:rFonts w:ascii="TH SarabunIT๙" w:eastAsia="Calibri" w:hAnsi="TH SarabunIT๙" w:cs="TH SarabunIT๙" w:hint="cs"/>
          <w:b/>
          <w:bCs/>
          <w:cs/>
        </w:rPr>
        <w:t>การปฏิบัติงาน</w:t>
      </w:r>
      <w:r w:rsidR="000E761D" w:rsidRPr="00742AC3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0E761D" w:rsidRPr="006D7089">
        <w:rPr>
          <w:rFonts w:ascii="TH SarabunIT๙" w:eastAsia="Calibri" w:hAnsi="TH SarabunIT๙" w:cs="TH SarabunIT๙" w:hint="cs"/>
          <w:b/>
          <w:bCs/>
          <w:cs/>
        </w:rPr>
        <w:t>(</w:t>
      </w:r>
      <w:r w:rsidR="000E761D" w:rsidRPr="006D7089">
        <w:rPr>
          <w:rFonts w:ascii="TH SarabunIT๙" w:eastAsia="Calibri" w:hAnsi="TH SarabunIT๙" w:cs="TH SarabunIT๙"/>
          <w:b/>
          <w:bCs/>
        </w:rPr>
        <w:t>Flow</w:t>
      </w:r>
      <w:r w:rsidR="00C96B12" w:rsidRPr="006D7089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0E761D" w:rsidRPr="006D7089">
        <w:rPr>
          <w:rFonts w:ascii="TH SarabunIT๙" w:eastAsia="Calibri" w:hAnsi="TH SarabunIT๙" w:cs="TH SarabunIT๙"/>
          <w:b/>
          <w:bCs/>
        </w:rPr>
        <w:t>chart</w:t>
      </w:r>
      <w:r w:rsidR="000E761D" w:rsidRPr="006D7089">
        <w:rPr>
          <w:rFonts w:ascii="TH SarabunIT๙" w:eastAsia="Calibri" w:hAnsi="TH SarabunIT๙" w:cs="TH SarabunIT๙" w:hint="cs"/>
          <w:b/>
          <w:bCs/>
          <w:cs/>
        </w:rPr>
        <w:t xml:space="preserve">) ระดับจังหวัด/ระดับองค์กรปกครองส่วนท้องถิ่น </w:t>
      </w:r>
      <w:r w:rsidR="00C96B12" w:rsidRPr="006D7089">
        <w:rPr>
          <w:rFonts w:ascii="TH SarabunIT๙" w:eastAsia="Calibri" w:hAnsi="TH SarabunIT๙" w:cs="TH SarabunIT๙" w:hint="cs"/>
          <w:b/>
          <w:bCs/>
          <w:cs/>
        </w:rPr>
        <w:t xml:space="preserve">ข้อมูลประกอบ </w:t>
      </w:r>
      <w:r w:rsidR="000E761D" w:rsidRPr="006D7089">
        <w:rPr>
          <w:rFonts w:ascii="TH SarabunIT๙" w:eastAsia="Calibri" w:hAnsi="TH SarabunIT๙" w:cs="TH SarabunIT๙" w:hint="cs"/>
          <w:b/>
          <w:bCs/>
          <w:cs/>
        </w:rPr>
        <w:t>และ</w:t>
      </w:r>
      <w:r w:rsidR="000E761D" w:rsidRPr="006D7089">
        <w:rPr>
          <w:rFonts w:ascii="TH SarabunIT๙" w:eastAsia="Calibri" w:hAnsi="TH SarabunIT๙" w:cs="TH SarabunIT๙"/>
          <w:b/>
          <w:bCs/>
          <w:cs/>
        </w:rPr>
        <w:t>แบบติดตาม</w:t>
      </w:r>
      <w:r w:rsidR="006D7089">
        <w:rPr>
          <w:rFonts w:ascii="TH SarabunIT๙" w:eastAsia="Calibri" w:hAnsi="TH SarabunIT๙" w:cs="TH SarabunIT๙"/>
          <w:b/>
          <w:bCs/>
          <w:cs/>
        </w:rPr>
        <w:br/>
      </w:r>
      <w:r w:rsidR="000E761D" w:rsidRPr="006D7089">
        <w:rPr>
          <w:rFonts w:ascii="TH SarabunIT๙" w:eastAsia="Calibri" w:hAnsi="TH SarabunIT๙" w:cs="TH SarabunIT๙"/>
          <w:b/>
          <w:bCs/>
          <w:cs/>
        </w:rPr>
        <w:t>ผลการดำเนินงานขององค์กรปกครองส่วนท้องถิ่น</w:t>
      </w:r>
      <w:r w:rsidR="000E761D" w:rsidRPr="006D7089">
        <w:t xml:space="preserve"> </w:t>
      </w:r>
      <w:r w:rsidR="000E761D" w:rsidRPr="006D7089">
        <w:rPr>
          <w:rFonts w:ascii="TH SarabunIT๙" w:eastAsia="Calibri" w:hAnsi="TH SarabunIT๙" w:cs="TH SarabunIT๙"/>
          <w:b/>
          <w:bCs/>
          <w:cs/>
        </w:rPr>
        <w:t>(</w:t>
      </w:r>
      <w:r w:rsidR="000E761D" w:rsidRPr="006D7089">
        <w:rPr>
          <w:rFonts w:ascii="TH SarabunIT๙" w:eastAsia="Calibri" w:hAnsi="TH SarabunIT๙" w:cs="TH SarabunIT๙"/>
          <w:b/>
          <w:bCs/>
        </w:rPr>
        <w:t xml:space="preserve">Check List) </w:t>
      </w:r>
      <w:r w:rsidR="000E761D" w:rsidRPr="006D7089">
        <w:rPr>
          <w:rFonts w:ascii="TH SarabunIT๙" w:eastAsia="Calibri" w:hAnsi="TH SarabunIT๙" w:cs="TH SarabunIT๙" w:hint="cs"/>
          <w:cs/>
        </w:rPr>
        <w:t>เพื่อสนับสนุนการขับเคลื่อนการดำเนินงาน</w:t>
      </w:r>
      <w:r w:rsidR="006D7089">
        <w:rPr>
          <w:rFonts w:ascii="TH SarabunIT๙" w:eastAsia="Calibri" w:hAnsi="TH SarabunIT๙" w:cs="TH SarabunIT๙"/>
          <w:cs/>
        </w:rPr>
        <w:br/>
      </w:r>
      <w:r w:rsidR="000E761D" w:rsidRPr="006D7089">
        <w:rPr>
          <w:rFonts w:ascii="TH SarabunIT๙" w:eastAsia="Calibri" w:hAnsi="TH SarabunIT๙" w:cs="TH SarabunIT๙" w:hint="cs"/>
          <w:cs/>
        </w:rPr>
        <w:t>ในระดับพื้นที่ ในการนี้ จึง</w:t>
      </w:r>
      <w:r w:rsidR="005A406E" w:rsidRPr="006D7089">
        <w:rPr>
          <w:rFonts w:ascii="TH SarabunIT๙" w:hAnsi="TH SarabunIT๙" w:cs="TH SarabunIT๙" w:hint="cs"/>
          <w:cs/>
        </w:rPr>
        <w:t>ขอความร่วมมือสำนักงานส่งเสริมการปกครองท้องถิ่นจังหวัด</w:t>
      </w:r>
      <w:r w:rsidR="00C96B12" w:rsidRPr="006D7089">
        <w:rPr>
          <w:rFonts w:ascii="TH SarabunIT๙" w:hAnsi="TH SarabunIT๙" w:cs="TH SarabunIT๙" w:hint="cs"/>
          <w:cs/>
        </w:rPr>
        <w:t>ใช้เป็นแนวทางในการขับเคลื่อนการดำเนินงาน และ</w:t>
      </w:r>
      <w:r w:rsidR="006F4A17" w:rsidRPr="006D7089">
        <w:rPr>
          <w:rFonts w:ascii="TH SarabunIT๙" w:hAnsi="TH SarabunIT๙" w:cs="TH SarabunIT๙" w:hint="cs"/>
          <w:cs/>
        </w:rPr>
        <w:t>แจ้ง</w:t>
      </w:r>
      <w:r w:rsidR="000E761D" w:rsidRPr="006D7089">
        <w:rPr>
          <w:rFonts w:ascii="TH SarabunIT๙" w:eastAsia="Calibri" w:hAnsi="TH SarabunIT๙" w:cs="TH SarabunIT๙"/>
          <w:cs/>
        </w:rPr>
        <w:t>องค์กรปกครองส่วนท้องถิ่น</w:t>
      </w:r>
      <w:r w:rsidR="008E6C99" w:rsidRPr="006D7089">
        <w:rPr>
          <w:rFonts w:ascii="TH SarabunIT๙" w:eastAsia="Calibri" w:hAnsi="TH SarabunIT๙" w:cs="TH SarabunIT๙" w:hint="cs"/>
          <w:cs/>
        </w:rPr>
        <w:t>ทุกแห่ง</w:t>
      </w:r>
      <w:r w:rsidR="000E761D" w:rsidRPr="006D7089">
        <w:rPr>
          <w:rFonts w:ascii="TH SarabunIT๙" w:eastAsia="Calibri" w:hAnsi="TH SarabunIT๙" w:cs="TH SarabunIT๙" w:hint="cs"/>
          <w:cs/>
        </w:rPr>
        <w:t>นำไปใช้</w:t>
      </w:r>
      <w:r w:rsidR="00C96B12" w:rsidRPr="006D7089">
        <w:rPr>
          <w:rFonts w:ascii="TH SarabunIT๙" w:hAnsi="TH SarabunIT๙" w:cs="TH SarabunIT๙" w:hint="cs"/>
          <w:cs/>
        </w:rPr>
        <w:t>เป็นแนวทาง</w:t>
      </w:r>
      <w:r w:rsidR="008E6C99" w:rsidRPr="006D7089">
        <w:rPr>
          <w:rFonts w:ascii="TH SarabunIT๙" w:eastAsia="Calibri" w:hAnsi="TH SarabunIT๙" w:cs="TH SarabunIT๙" w:hint="cs"/>
          <w:cs/>
        </w:rPr>
        <w:t>ใน</w:t>
      </w:r>
      <w:r w:rsidR="008E6C99" w:rsidRPr="006D7089">
        <w:rPr>
          <w:rFonts w:ascii="TH SarabunIT๙" w:hAnsi="TH SarabunIT๙" w:cs="TH SarabunIT๙" w:hint="cs"/>
          <w:cs/>
        </w:rPr>
        <w:t>การขับเคลื่อน</w:t>
      </w:r>
      <w:r w:rsidR="00172A43" w:rsidRPr="006D7089">
        <w:rPr>
          <w:rFonts w:ascii="TH SarabunIT๙" w:hAnsi="TH SarabunIT๙" w:cs="TH SarabunIT๙"/>
          <w:cs/>
        </w:rPr>
        <w:br/>
      </w:r>
      <w:r w:rsidR="008E6C99" w:rsidRPr="006D7089">
        <w:rPr>
          <w:rFonts w:ascii="TH SarabunIT๙" w:hAnsi="TH SarabunIT๙" w:cs="TH SarabunIT๙" w:hint="cs"/>
          <w:spacing w:val="-4"/>
          <w:cs/>
        </w:rPr>
        <w:t>การดำเนินงาน</w:t>
      </w:r>
      <w:r w:rsidR="000E761D" w:rsidRPr="006D7089">
        <w:rPr>
          <w:rFonts w:ascii="TH SarabunIT๙" w:eastAsia="Calibri" w:hAnsi="TH SarabunIT๙" w:cs="TH SarabunIT๙" w:hint="cs"/>
          <w:spacing w:val="-4"/>
          <w:cs/>
        </w:rPr>
        <w:t>ใน</w:t>
      </w:r>
      <w:r w:rsidR="008E6C99" w:rsidRPr="006D7089">
        <w:rPr>
          <w:rFonts w:ascii="TH SarabunIT๙" w:eastAsia="Calibri" w:hAnsi="TH SarabunIT๙" w:cs="TH SarabunIT๙" w:hint="cs"/>
          <w:spacing w:val="-4"/>
          <w:cs/>
        </w:rPr>
        <w:t>ระดับพื้นที่</w:t>
      </w:r>
      <w:r w:rsidR="000E761D" w:rsidRPr="006D7089">
        <w:rPr>
          <w:rFonts w:ascii="TH SarabunIT๙" w:eastAsia="Calibri" w:hAnsi="TH SarabunIT๙" w:cs="TH SarabunIT๙" w:hint="cs"/>
          <w:spacing w:val="-4"/>
          <w:cs/>
        </w:rPr>
        <w:t>ต่อไป</w:t>
      </w:r>
      <w:r w:rsidR="00253590" w:rsidRPr="006D7089">
        <w:rPr>
          <w:rFonts w:ascii="TH SarabunPSK" w:hAnsi="TH SarabunPSK" w:cs="TH SarabunPSK"/>
          <w:spacing w:val="-4"/>
          <w:cs/>
        </w:rPr>
        <w:t xml:space="preserve"> </w:t>
      </w:r>
      <w:r w:rsidR="00EC0849" w:rsidRPr="006D7089">
        <w:rPr>
          <w:rFonts w:ascii="TH SarabunPSK" w:hAnsi="TH SarabunPSK" w:cs="TH SarabunPSK" w:hint="cs"/>
          <w:spacing w:val="-4"/>
          <w:cs/>
        </w:rPr>
        <w:t>ทั้งนี้ เพื่อรองรับการตรวจราชการของผู้ตรวจราชการกรม</w:t>
      </w:r>
      <w:r w:rsidR="00EC0849" w:rsidRPr="006D7089">
        <w:rPr>
          <w:rFonts w:ascii="TH SarabunIT๙" w:hAnsi="TH SarabunIT๙" w:cs="TH SarabunIT๙" w:hint="cs"/>
          <w:spacing w:val="-4"/>
          <w:cs/>
        </w:rPr>
        <w:t>ส่งเสริมการปกครองท้องถิ่น</w:t>
      </w:r>
      <w:r w:rsidR="00500B93" w:rsidRPr="006D7089">
        <w:rPr>
          <w:rFonts w:ascii="TH SarabunIT๙" w:hAnsi="TH SarabunIT๙" w:cs="TH SarabunIT๙" w:hint="cs"/>
          <w:spacing w:val="-4"/>
          <w:cs/>
        </w:rPr>
        <w:t>ในโอกาสต่อไป</w:t>
      </w:r>
      <w:r w:rsidR="00EC0849" w:rsidRPr="006D7089">
        <w:rPr>
          <w:rFonts w:ascii="TH SarabunPSK" w:hAnsi="TH SarabunPSK" w:cs="TH SarabunPSK" w:hint="cs"/>
          <w:spacing w:val="-4"/>
          <w:cs/>
        </w:rPr>
        <w:t xml:space="preserve"> </w:t>
      </w:r>
      <w:r w:rsidR="00554BB9" w:rsidRPr="006D7089">
        <w:rPr>
          <w:rFonts w:ascii="TH SarabunPSK" w:hAnsi="TH SarabunPSK" w:cs="TH SarabunPSK"/>
          <w:spacing w:val="-4"/>
          <w:cs/>
        </w:rPr>
        <w:t>รายละเอียด</w:t>
      </w:r>
      <w:r w:rsidR="00C20D71" w:rsidRPr="006D7089">
        <w:rPr>
          <w:rFonts w:ascii="TH SarabunPSK" w:hAnsi="TH SarabunPSK" w:cs="TH SarabunPSK"/>
          <w:spacing w:val="-4"/>
          <w:cs/>
        </w:rPr>
        <w:t>สามารถ</w:t>
      </w:r>
      <w:r w:rsidR="00872522" w:rsidRPr="006D7089">
        <w:rPr>
          <w:rFonts w:ascii="TH SarabunPSK" w:hAnsi="TH SarabunPSK" w:cs="TH SarabunPSK"/>
          <w:spacing w:val="-4"/>
          <w:cs/>
        </w:rPr>
        <w:t>ดาวน์โหลด</w:t>
      </w:r>
      <w:r w:rsidR="00A67DD9" w:rsidRPr="006D7089">
        <w:rPr>
          <w:rFonts w:ascii="TH SarabunPSK" w:hAnsi="TH SarabunPSK" w:cs="TH SarabunPSK"/>
          <w:spacing w:val="-4"/>
          <w:cs/>
        </w:rPr>
        <w:t>ได้ที่</w:t>
      </w:r>
      <w:r w:rsidR="00872522" w:rsidRPr="006D7089">
        <w:rPr>
          <w:rFonts w:ascii="TH SarabunPSK" w:hAnsi="TH SarabunPSK" w:cs="TH SarabunPSK"/>
          <w:spacing w:val="-4"/>
          <w:cs/>
        </w:rPr>
        <w:t xml:space="preserve"> </w:t>
      </w:r>
      <w:hyperlink r:id="rId9" w:history="1">
        <w:r w:rsidR="000F2A97" w:rsidRPr="006D7089">
          <w:rPr>
            <w:rStyle w:val="a7"/>
            <w:rFonts w:ascii="TH SarabunPSK" w:hAnsi="TH SarabunPSK" w:cs="TH SarabunPSK"/>
            <w:color w:val="auto"/>
            <w:spacing w:val="-4"/>
            <w:u w:val="none"/>
          </w:rPr>
          <w:t>https://shorturl.asia/I</w:t>
        </w:r>
        <w:r w:rsidR="000F2A97" w:rsidRPr="006D7089">
          <w:rPr>
            <w:rStyle w:val="a7"/>
            <w:rFonts w:ascii="TH SarabunPSK" w:hAnsi="TH SarabunPSK" w:cs="TH SarabunPSK"/>
            <w:color w:val="auto"/>
            <w:spacing w:val="-4"/>
            <w:u w:val="none"/>
            <w:cs/>
          </w:rPr>
          <w:t>54</w:t>
        </w:r>
        <w:r w:rsidR="000F2A97" w:rsidRPr="006D7089">
          <w:rPr>
            <w:rStyle w:val="a7"/>
            <w:rFonts w:ascii="TH SarabunPSK" w:hAnsi="TH SarabunPSK" w:cs="TH SarabunPSK"/>
            <w:color w:val="auto"/>
            <w:spacing w:val="-4"/>
            <w:u w:val="none"/>
          </w:rPr>
          <w:t>A</w:t>
        </w:r>
        <w:r w:rsidR="000F2A97" w:rsidRPr="006D7089">
          <w:rPr>
            <w:rStyle w:val="a7"/>
            <w:rFonts w:ascii="TH SarabunPSK" w:hAnsi="TH SarabunPSK" w:cs="TH SarabunPSK"/>
            <w:color w:val="auto"/>
            <w:spacing w:val="-4"/>
            <w:u w:val="none"/>
            <w:cs/>
          </w:rPr>
          <w:t>9</w:t>
        </w:r>
      </w:hyperlink>
      <w:r w:rsidR="000F2A97" w:rsidRPr="006D7089">
        <w:rPr>
          <w:rFonts w:ascii="TH SarabunIT๙" w:hAnsi="TH SarabunIT๙" w:cs="TH SarabunIT๙" w:hint="cs"/>
          <w:spacing w:val="-4"/>
          <w:cs/>
        </w:rPr>
        <w:t xml:space="preserve"> </w:t>
      </w:r>
      <w:r w:rsidR="00184390" w:rsidRPr="006D7089">
        <w:rPr>
          <w:rFonts w:ascii="TH SarabunIT๙" w:hAnsi="TH SarabunIT๙" w:cs="TH SarabunIT๙" w:hint="cs"/>
          <w:spacing w:val="-4"/>
          <w:cs/>
        </w:rPr>
        <w:t>หรือสแกน</w:t>
      </w:r>
      <w:r w:rsidR="0089272B" w:rsidRPr="006D7089">
        <w:rPr>
          <w:rFonts w:ascii="TH SarabunIT๙" w:hAnsi="TH SarabunIT๙" w:cs="TH SarabunIT๙"/>
          <w:spacing w:val="-4"/>
          <w:cs/>
        </w:rPr>
        <w:t xml:space="preserve"> </w:t>
      </w:r>
      <w:r w:rsidR="0089272B" w:rsidRPr="006D7089">
        <w:rPr>
          <w:rFonts w:ascii="TH SarabunIT๙" w:hAnsi="TH SarabunIT๙" w:cs="TH SarabunIT๙"/>
          <w:spacing w:val="-4"/>
        </w:rPr>
        <w:t>QR Code</w:t>
      </w:r>
      <w:r w:rsidR="0089272B" w:rsidRPr="006D7089">
        <w:rPr>
          <w:rFonts w:ascii="TH SarabunIT๙" w:hAnsi="TH SarabunIT๙" w:cs="TH SarabunIT๙"/>
        </w:rPr>
        <w:t xml:space="preserve"> </w:t>
      </w:r>
      <w:r w:rsidR="00872522" w:rsidRPr="006D7089">
        <w:rPr>
          <w:rFonts w:ascii="TH SarabunIT๙" w:hAnsi="TH SarabunIT๙" w:cs="TH SarabunIT๙" w:hint="cs"/>
          <w:cs/>
        </w:rPr>
        <w:t>ท้ายหนังสือ</w:t>
      </w:r>
      <w:r w:rsidR="00E965CB" w:rsidRPr="006D7089">
        <w:rPr>
          <w:rFonts w:ascii="TH SarabunIT๙" w:hAnsi="TH SarabunIT๙" w:cs="TH SarabunIT๙" w:hint="cs"/>
          <w:cs/>
        </w:rPr>
        <w:t>นี้</w:t>
      </w:r>
    </w:p>
    <w:p w14:paraId="4A96366F" w14:textId="782CB3A7" w:rsidR="003C2A20" w:rsidRDefault="003C2A20" w:rsidP="00C20D71">
      <w:pPr>
        <w:ind w:firstLine="1418"/>
        <w:jc w:val="center"/>
        <w:rPr>
          <w:rFonts w:ascii="TH SarabunPSK" w:hAnsi="TH SarabunPSK" w:cs="TH SarabunPSK"/>
        </w:rPr>
      </w:pPr>
    </w:p>
    <w:p w14:paraId="7FB310DE" w14:textId="75423252" w:rsidR="007A55DD" w:rsidRDefault="007A55DD" w:rsidP="00C20D71">
      <w:pPr>
        <w:ind w:firstLine="1418"/>
        <w:jc w:val="center"/>
        <w:rPr>
          <w:rFonts w:ascii="TH SarabunPSK" w:hAnsi="TH SarabunPSK" w:cs="TH SarabunPSK"/>
        </w:rPr>
      </w:pPr>
    </w:p>
    <w:p w14:paraId="1BBE2AD4" w14:textId="77777777" w:rsidR="00C20D71" w:rsidRDefault="00C20D71" w:rsidP="00C20D71">
      <w:pPr>
        <w:ind w:firstLine="1418"/>
        <w:jc w:val="center"/>
        <w:rPr>
          <w:rFonts w:ascii="TH SarabunPSK" w:hAnsi="TH SarabunPSK" w:cs="TH SarabunPSK"/>
        </w:rPr>
      </w:pPr>
    </w:p>
    <w:p w14:paraId="40FFCF8F" w14:textId="0C91B8F9" w:rsidR="009D4E89" w:rsidRPr="00F85561" w:rsidRDefault="00CF7994" w:rsidP="00C20D7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0CA7505" w14:textId="4765B523" w:rsidR="009D4E89" w:rsidRPr="000F6100" w:rsidRDefault="000F6100" w:rsidP="00C20D71">
      <w:pPr>
        <w:ind w:firstLine="1418"/>
        <w:jc w:val="center"/>
        <w:rPr>
          <w:rFonts w:ascii="TH SarabunPSK" w:hAnsi="TH SarabunPSK" w:cs="TH SarabunPSK"/>
          <w:color w:val="FF0000"/>
        </w:rPr>
      </w:pPr>
      <w:r w:rsidRPr="00F17A52">
        <w:rPr>
          <w:rFonts w:ascii="TH SarabunIT๙" w:hAnsi="TH SarabunIT๙" w:cs="TH SarabunIT๙" w:hint="cs"/>
          <w:b/>
          <w:bCs/>
          <w:color w:val="FFFFFF"/>
          <w:cs/>
        </w:rPr>
        <w:t xml:space="preserve">  31</w:t>
      </w:r>
      <w:r w:rsidRPr="000F6100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C20D71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8E6C99">
        <w:rPr>
          <w:rFonts w:ascii="TH SarabunIT๙" w:hAnsi="TH SarabunIT๙" w:cs="TH SarabunIT๙" w:hint="cs"/>
          <w:cs/>
        </w:rPr>
        <w:t>กรก</w:t>
      </w:r>
      <w:r w:rsidR="00500B93">
        <w:rPr>
          <w:rFonts w:ascii="TH SarabunIT๙" w:hAnsi="TH SarabunIT๙" w:cs="TH SarabunIT๙" w:hint="cs"/>
          <w:cs/>
        </w:rPr>
        <w:t>ฎ</w:t>
      </w:r>
      <w:r w:rsidR="00C20D71">
        <w:rPr>
          <w:rFonts w:ascii="TH SarabunIT๙" w:hAnsi="TH SarabunIT๙" w:cs="TH SarabunIT๙" w:hint="cs"/>
          <w:cs/>
        </w:rPr>
        <w:t>าคม</w:t>
      </w:r>
      <w:r w:rsidR="00D20AAC">
        <w:rPr>
          <w:rFonts w:ascii="TH SarabunIT๙" w:hAnsi="TH SarabunIT๙" w:cs="TH SarabunIT๙" w:hint="cs"/>
          <w:cs/>
        </w:rPr>
        <w:t xml:space="preserve"> </w:t>
      </w:r>
      <w:r w:rsidR="00CF7994" w:rsidRPr="000F6100">
        <w:rPr>
          <w:rFonts w:ascii="TH SarabunIT๙" w:hAnsi="TH SarabunIT๙" w:cs="TH SarabunIT๙"/>
          <w:cs/>
        </w:rPr>
        <w:t xml:space="preserve"> </w:t>
      </w:r>
      <w:r w:rsidR="00CF7994" w:rsidRPr="000F6100">
        <w:rPr>
          <w:rFonts w:ascii="TH SarabunIT๙" w:hAnsi="TH SarabunIT๙" w:cs="TH SarabunIT๙" w:hint="cs"/>
          <w:cs/>
        </w:rPr>
        <w:t>256</w:t>
      </w:r>
      <w:r w:rsidR="00057466">
        <w:rPr>
          <w:rFonts w:ascii="TH SarabunIT๙" w:hAnsi="TH SarabunIT๙" w:cs="TH SarabunIT๙" w:hint="cs"/>
          <w:cs/>
        </w:rPr>
        <w:t>6</w:t>
      </w:r>
    </w:p>
    <w:p w14:paraId="593D5772" w14:textId="73CD5CA9" w:rsidR="0098356B" w:rsidRDefault="0098356B" w:rsidP="00532E68">
      <w:pPr>
        <w:rPr>
          <w:rFonts w:ascii="TH SarabunIT๙" w:hAnsi="TH SarabunIT๙" w:cs="TH SarabunIT๙"/>
        </w:rPr>
      </w:pPr>
    </w:p>
    <w:p w14:paraId="4C83AACC" w14:textId="21FDDD19" w:rsidR="00704450" w:rsidRDefault="00704450" w:rsidP="00532E68">
      <w:pPr>
        <w:rPr>
          <w:rFonts w:ascii="TH SarabunIT๙" w:hAnsi="TH SarabunIT๙" w:cs="TH SarabunIT๙"/>
        </w:rPr>
      </w:pPr>
    </w:p>
    <w:p w14:paraId="5EC6CF3A" w14:textId="08A28B45" w:rsidR="008E6C99" w:rsidRDefault="008E6C99" w:rsidP="00532E68">
      <w:pPr>
        <w:rPr>
          <w:rFonts w:ascii="TH SarabunIT๙" w:hAnsi="TH SarabunIT๙" w:cs="TH SarabunIT๙"/>
        </w:rPr>
      </w:pPr>
    </w:p>
    <w:p w14:paraId="1CE90C34" w14:textId="4225EC68" w:rsidR="009D4E89" w:rsidRPr="00057466" w:rsidRDefault="00CF7994" w:rsidP="00532E68">
      <w:pPr>
        <w:rPr>
          <w:rFonts w:ascii="TH SarabunPSK" w:hAnsi="TH SarabunPSK" w:cs="TH SarabunPSK"/>
        </w:rPr>
      </w:pPr>
      <w:r w:rsidRPr="00057466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3385DA38" w14:textId="54D3F9AF" w:rsidR="00CF7994" w:rsidRPr="00057466" w:rsidRDefault="00CF7994" w:rsidP="005E2A28">
      <w:pPr>
        <w:tabs>
          <w:tab w:val="left" w:pos="7655"/>
        </w:tabs>
        <w:rPr>
          <w:rFonts w:ascii="TH SarabunPSK" w:hAnsi="TH SarabunPSK" w:cs="TH SarabunPSK"/>
        </w:rPr>
      </w:pPr>
      <w:r w:rsidRPr="00057466"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31115A15" w14:textId="56830FD8" w:rsidR="009D4E89" w:rsidRPr="00057466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2521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 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</w:t>
      </w:r>
      <w:r w:rsidR="00FE4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CF7994"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4E428FD5" w14:textId="31C47DAB" w:rsidR="00057466" w:rsidRPr="00057466" w:rsidRDefault="000F6100" w:rsidP="00A561B9">
      <w:pPr>
        <w:rPr>
          <w:rFonts w:ascii="TH SarabunIT๙" w:hAnsi="TH SarabunIT๙" w:cs="TH SarabunIT๙"/>
        </w:rPr>
      </w:pPr>
      <w:r w:rsidRPr="00057466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057466">
        <w:rPr>
          <w:rFonts w:ascii="TH SarabunIT๙" w:hAnsi="TH SarabunIT๙" w:cs="TH SarabunIT๙"/>
        </w:rPr>
        <w:t>saraban@dla.go.th</w:t>
      </w:r>
      <w:r w:rsidRPr="00057466">
        <w:rPr>
          <w:rFonts w:ascii="TH SarabunIT๙" w:hAnsi="TH SarabunIT๙" w:cs="TH SarabunIT๙"/>
          <w:cs/>
        </w:rPr>
        <w:t xml:space="preserve"> </w:t>
      </w:r>
    </w:p>
    <w:p w14:paraId="0B9CCAB8" w14:textId="676CB035" w:rsidR="00FE7732" w:rsidRPr="008D111A" w:rsidRDefault="00500B93" w:rsidP="008D111A">
      <w:pPr>
        <w:rPr>
          <w:rFonts w:ascii="TH SarabunIT๙" w:hAnsi="TH SarabunIT๙" w:cs="TH SarabunIT๙"/>
        </w:rPr>
      </w:pPr>
      <w:r w:rsidRPr="00704450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A1E7A" wp14:editId="2A703E86">
                <wp:simplePos x="0" y="0"/>
                <wp:positionH relativeFrom="column">
                  <wp:posOffset>5286375</wp:posOffset>
                </wp:positionH>
                <wp:positionV relativeFrom="paragraph">
                  <wp:posOffset>1552798</wp:posOffset>
                </wp:positionV>
                <wp:extent cx="82550" cy="361950"/>
                <wp:effectExtent l="0" t="0" r="12700" b="19050"/>
                <wp:wrapNone/>
                <wp:docPr id="1039477190" name="วงเล็บปีกกาขวา 1039477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361950"/>
                        </a:xfrm>
                        <a:prstGeom prst="rightBrace">
                          <a:avLst>
                            <a:gd name="adj1" fmla="val 8333"/>
                            <a:gd name="adj2" fmla="val 201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360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039477190" o:spid="_x0000_s1026" type="#_x0000_t88" style="position:absolute;margin-left:416.25pt;margin-top:122.25pt;width:6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TXZwIAAEQFAAAOAAAAZHJzL2Uyb0RvYy54bWysVG1P2zAQ/j5p/8Hy95GmBQYVKepATJMQ&#10;oMHEZ+PYTSa/7Xxt2v36nd2k7TakadO+OOfc+3PP+eJybQ1bKYitdxUvj0acKSd93bpFxb883bw7&#10;4yyicLUw3qmKb1Tkl7O3by66MFVj33hTK2AUxMVpFyreIIZpUUTZKCvikQ/KkVJ7sALpCouiBtFR&#10;dGuK8Wh0WnQe6gBeqhjp7/VWyWc5vtZK4r3WUSEzFafaMJ+Qz5d0FrMLMV2ACE0r+zLEP1RhReso&#10;6S7UtUDBltD+Fsq2Enz0Go+kt4XXupUq90DdlKNfunlsRFC5FwInhh1M8f+FlXerx/AABEMX4jSS&#10;mLpYa7DpS/WxdQZrswNLrZFJ+nk2PjkhRCVpJqflOckUpNj7Boj4UXnLklBxaBcNfgAhU0NiKla3&#10;ETNgNXPCEjNE/bXkTFtD+K+EYWeTyaQfz4HJ+NCEIBsPafuAVMCQmKrZ95Ql3BiVchr3WWnW1tRF&#10;mavJdFNXBhhlplKkVA7LvqFsndx0a8zOcfRnx94+uapMxb9x3nnkzN7hztm2zsNr2XE9lKy39gMC&#10;274TBC++3jwAA79dhBjkTUvjuRURHwQQ8jRR2ma8p0Mb31Xc9xJnjYfvr/1P9kRI0nLW0SZVPH5b&#10;ClCcmU+OqHpeHh+n1cuX45P3NDIGh5qXQ41b2itPMyAuUHVZTPZoBlGDt8+09POUlVTCScpdcYkw&#10;XK5wu+H0bEg1n2czWrcg8NY9BjlMPRHlaf0sIPQcReL2nR+2rifpltV72zQP5+dL9LrFpNzj2l9o&#10;VUn66S04vGer/eM3+wEAAP//AwBQSwMEFAAGAAgAAAAhAK/AtPDhAAAACwEAAA8AAABkcnMvZG93&#10;bnJldi54bWxMj8FOwzAMhu9IvENkJG4sXdeiqjSdBhIHOCDYJsExa0yb0ThVk23l7eed4PZb/vT7&#10;c7WcXC+OOAbrScF8loBAaryx1CrYbp7vChAhajK694QKfjHAsr6+qnRp/Ik+8LiOreASCqVW0MU4&#10;lFKGpkOnw8wPSLz79qPTkcexlWbUJy53vUyT5F46bYkvdHrApw6bn/XBKQh+Wllt94/p68t7/rnZ&#10;f725babU7c20egARcYp/MFz0WR1qdtr5A5kgegXFIs0ZVZBmGQcmiiznsFOwSOY5yLqS/3+ozwAA&#10;AP//AwBQSwECLQAUAAYACAAAACEAtoM4kv4AAADhAQAAEwAAAAAAAAAAAAAAAAAAAAAAW0NvbnRl&#10;bnRfVHlwZXNdLnhtbFBLAQItABQABgAIAAAAIQA4/SH/1gAAAJQBAAALAAAAAAAAAAAAAAAAAC8B&#10;AABfcmVscy8ucmVsc1BLAQItABQABgAIAAAAIQCmwkTXZwIAAEQFAAAOAAAAAAAAAAAAAAAAAC4C&#10;AABkcnMvZTJvRG9jLnhtbFBLAQItABQABgAIAAAAIQCvwLTw4QAAAAsBAAAPAAAAAAAAAAAAAAAA&#10;AMEEAABkcnMvZG93bnJldi54bWxQSwUGAAAAAAQABADzAAAAzwUAAAAA&#10;" adj="411,4346" strokecolor="#4472c4 [3204]" strokeweight=".5pt">
                <v:stroke joinstyle="miter"/>
              </v:shape>
            </w:pict>
          </mc:Fallback>
        </mc:AlternateContent>
      </w:r>
      <w:r w:rsidRPr="00057466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B7B0A2B" wp14:editId="4FB0C6C8">
                <wp:simplePos x="0" y="0"/>
                <wp:positionH relativeFrom="column">
                  <wp:posOffset>4636770</wp:posOffset>
                </wp:positionH>
                <wp:positionV relativeFrom="paragraph">
                  <wp:posOffset>1044163</wp:posOffset>
                </wp:positionV>
                <wp:extent cx="1657350" cy="1054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6BB4" w14:textId="77777777" w:rsidR="00233EF7" w:rsidRPr="00D249EF" w:rsidRDefault="00233EF7" w:rsidP="00233E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ผอ.กง.ศน. 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</w:p>
                          <w:p w14:paraId="13729F47" w14:textId="77777777" w:rsidR="00233EF7" w:rsidRPr="00D249EF" w:rsidRDefault="00233EF7" w:rsidP="00233E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หน.ฝ.ศว. ..................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</w:p>
                          <w:p w14:paraId="2F5513D4" w14:textId="77777777" w:rsidR="00233EF7" w:rsidRPr="00D249EF" w:rsidRDefault="00233EF7" w:rsidP="00233E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</w:p>
                          <w:p w14:paraId="6DE665DC" w14:textId="77777777" w:rsidR="00233EF7" w:rsidRPr="00D249EF" w:rsidRDefault="00233EF7" w:rsidP="00233E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ร่าง/พิมพ์ ..................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B0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1pt;margin-top:82.2pt;width:130.5pt;height:8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wqDQIAAPcDAAAOAAAAZHJzL2Uyb0RvYy54bWysU9tu2zAMfR+wfxD0vtjOkl6MOEWXLsOA&#10;7gJ0+wBZlmNhsqhRSuzu60vJaRp0b8P8IJAmdUgeHq1uxt6wg0KvwVa8mOWcKSuh0XZX8Z8/tu+u&#10;OPNB2EYYsKrij8rzm/XbN6vBlWoOHZhGISMQ68vBVbwLwZVZ5mWneuFn4JSlYAvYi0Au7rIGxUDo&#10;vcnmeX6RDYCNQ5DKe/p7NwX5OuG3rZLhW9t6FZipOPUW0onprOOZrVei3KFwnZbHNsQ/dNELbano&#10;CepOBMH2qP+C6rVE8NCGmYQ+g7bVUqUZaJoifzXNQyecSrMQOd6daPL/D1Z+PTy478jC+AFGWmAa&#10;wrt7kL88s7DphN2pW0QYOiUaKlxEyrLB+fJ4NVLtSx9B6uELNLRksQ+QgMYW+8gKzckInRbweCJd&#10;jYHJWPJiefl+SSFJsSJfLoo8rSUT5fN1hz58UtCzaFQcaasJXhzufYjtiPI5JVbzYHSz1cYkB3f1&#10;xiA7CFLANn1pgldpxrKh4tfL+TIhW4j3kzh6HUihRvcVv8rjN2km0vHRNiklCG0mmzox9shPpGQi&#10;J4z1SImRpxqaR2IKYVIivRwyOsA/nA2kwor733uBijPz2RLb18ViEWWbnMXyck4Onkfq84iwkqAq&#10;HjibzE1IUo88WLilrbQ68fXSybFXUlei8fgSonzP/ZT18l7XTwAAAP//AwBQSwMEFAAGAAgAAAAh&#10;AJ1tegrfAAAACwEAAA8AAABkcnMvZG93bnJldi54bWxMj8FOg0AQhu8mvsNmTLwYu7QgCLI0aqLp&#10;tbUPMLBTILK7hN0W+vaOJz3O/F/++abcLmYQF5p876yC9SoCQbZxuretguPXx+MzCB/QahycJQVX&#10;8rCtbm9KLLSb7Z4uh9AKLrG+QAVdCGMhpW86MuhXbiTL2clNBgOPUyv1hDOXm0FuoiiVBnvLFzoc&#10;6b2j5vtwNgpOu/nhKZ/rz3DM9kn6hn1Wu6tS93fL6wuIQEv4g+FXn9WhYqfana32YlCQxdGGUQ7S&#10;JAHBRJ6veVMriOMoAVmV8v8P1Q8AAAD//wMAUEsBAi0AFAAGAAgAAAAhALaDOJL+AAAA4QEAABMA&#10;AAAAAAAAAAAAAAAAAAAAAFtDb250ZW50X1R5cGVzXS54bWxQSwECLQAUAAYACAAAACEAOP0h/9YA&#10;AACUAQAACwAAAAAAAAAAAAAAAAAvAQAAX3JlbHMvLnJlbHNQSwECLQAUAAYACAAAACEAu1kMKg0C&#10;AAD3AwAADgAAAAAAAAAAAAAAAAAuAgAAZHJzL2Uyb0RvYy54bWxQSwECLQAUAAYACAAAACEAnW16&#10;Ct8AAAALAQAADwAAAAAAAAAAAAAAAABnBAAAZHJzL2Rvd25yZXYueG1sUEsFBgAAAAAEAAQA8wAA&#10;AHMFAAAAAA==&#10;" stroked="f">
                <v:textbox>
                  <w:txbxContent>
                    <w:p w14:paraId="412A6BB4" w14:textId="77777777" w:rsidR="00233EF7" w:rsidRPr="00D249EF" w:rsidRDefault="00233EF7" w:rsidP="00233EF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ผอ.กง.ศน. 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</w:p>
                    <w:p w14:paraId="13729F47" w14:textId="77777777" w:rsidR="00233EF7" w:rsidRPr="00D249EF" w:rsidRDefault="00233EF7" w:rsidP="00233EF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หน.ฝ.ศว. ..................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</w:p>
                    <w:p w14:paraId="2F5513D4" w14:textId="77777777" w:rsidR="00233EF7" w:rsidRPr="00D249EF" w:rsidRDefault="00233EF7" w:rsidP="00233EF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</w:p>
                    <w:p w14:paraId="6DE665DC" w14:textId="77777777" w:rsidR="00233EF7" w:rsidRPr="00D249EF" w:rsidRDefault="00233EF7" w:rsidP="00233EF7">
                      <w:pPr>
                        <w:rPr>
                          <w:sz w:val="36"/>
                          <w:szCs w:val="36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ร่าง/พิมพ์ ..................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8E6C99" w:rsidRPr="00911EC8">
        <w:rPr>
          <w:strike/>
          <w:noProof/>
          <w:cs/>
        </w:rPr>
        <w:drawing>
          <wp:anchor distT="0" distB="0" distL="114300" distR="114300" simplePos="0" relativeHeight="251676672" behindDoc="1" locked="0" layoutInCell="1" allowOverlap="1" wp14:anchorId="533C54EE" wp14:editId="457ADC84">
            <wp:simplePos x="0" y="0"/>
            <wp:positionH relativeFrom="column">
              <wp:posOffset>-8255</wp:posOffset>
            </wp:positionH>
            <wp:positionV relativeFrom="paragraph">
              <wp:posOffset>296564</wp:posOffset>
            </wp:positionV>
            <wp:extent cx="1007745" cy="1007745"/>
            <wp:effectExtent l="0" t="0" r="1905" b="1905"/>
            <wp:wrapNone/>
            <wp:docPr id="1277976382" name="รูปภาพ 127797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521" w:rsidRPr="00057466">
        <w:rPr>
          <w:rFonts w:ascii="TH SarabunIT๙" w:hAnsi="TH SarabunIT๙" w:cs="TH SarabunIT๙"/>
          <w:cs/>
        </w:rPr>
        <w:t>ผู้ประสานงาน</w:t>
      </w:r>
      <w:r w:rsidR="000D2521" w:rsidRPr="00057466">
        <w:rPr>
          <w:rFonts w:ascii="TH SarabunIT๙" w:hAnsi="TH SarabunIT๙" w:cs="TH SarabunIT๙" w:hint="cs"/>
          <w:cs/>
        </w:rPr>
        <w:t xml:space="preserve"> </w:t>
      </w:r>
      <w:r w:rsidR="008151C0" w:rsidRPr="00057466">
        <w:rPr>
          <w:rFonts w:ascii="TH SarabunIT๙" w:hAnsi="TH SarabunIT๙" w:cs="TH SarabunIT๙" w:hint="cs"/>
          <w:cs/>
        </w:rPr>
        <w:t>ว่าที่ ร.ต. ไอยศ</w:t>
      </w:r>
      <w:proofErr w:type="spellStart"/>
      <w:r w:rsidR="008151C0" w:rsidRPr="00057466">
        <w:rPr>
          <w:rFonts w:ascii="TH SarabunIT๙" w:hAnsi="TH SarabunIT๙" w:cs="TH SarabunIT๙" w:hint="cs"/>
          <w:cs/>
        </w:rPr>
        <w:t>ูรย์</w:t>
      </w:r>
      <w:proofErr w:type="spellEnd"/>
      <w:r w:rsidR="008151C0" w:rsidRPr="00057466">
        <w:rPr>
          <w:rFonts w:ascii="TH SarabunIT๙" w:hAnsi="TH SarabunIT๙" w:cs="TH SarabunIT๙" w:hint="cs"/>
          <w:cs/>
        </w:rPr>
        <w:t xml:space="preserve">  บุญมงคลโชค โทร. 08 9925 2876</w:t>
      </w:r>
    </w:p>
    <w:sectPr w:rsidR="00FE7732" w:rsidRPr="008D111A" w:rsidSect="006F4B8B">
      <w:headerReference w:type="even" r:id="rId11"/>
      <w:headerReference w:type="default" r:id="rId12"/>
      <w:pgSz w:w="11907" w:h="16840" w:code="9"/>
      <w:pgMar w:top="2041" w:right="1134" w:bottom="425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640D" w14:textId="77777777" w:rsidR="00E135D2" w:rsidRDefault="00E135D2">
      <w:r>
        <w:separator/>
      </w:r>
    </w:p>
  </w:endnote>
  <w:endnote w:type="continuationSeparator" w:id="0">
    <w:p w14:paraId="46D76863" w14:textId="77777777" w:rsidR="00E135D2" w:rsidRDefault="00E1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89E1" w14:textId="77777777" w:rsidR="00E135D2" w:rsidRDefault="00E135D2">
      <w:r>
        <w:separator/>
      </w:r>
    </w:p>
  </w:footnote>
  <w:footnote w:type="continuationSeparator" w:id="0">
    <w:p w14:paraId="4FB4DA00" w14:textId="77777777" w:rsidR="00E135D2" w:rsidRDefault="00E1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839" w14:textId="276FFE0F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6C1B">
      <w:rPr>
        <w:rStyle w:val="a8"/>
        <w:noProof/>
        <w:cs/>
      </w:rPr>
      <w:t>๒</w:t>
    </w:r>
    <w:r>
      <w:rPr>
        <w:rStyle w:val="a8"/>
      </w:rPr>
      <w:fldChar w:fldCharType="end"/>
    </w:r>
  </w:p>
  <w:p w14:paraId="78BDEE28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7F0" w14:textId="77777777" w:rsidR="007A55DD" w:rsidRPr="00382E89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color w:val="FFFFFF"/>
      </w:rPr>
    </w:pPr>
    <w:r w:rsidRPr="00382E89">
      <w:rPr>
        <w:rStyle w:val="a8"/>
        <w:rFonts w:ascii="TH SarabunPSK" w:hAnsi="TH SarabunPSK" w:cs="TH SarabunPSK"/>
        <w:color w:val="FFFFFF"/>
      </w:rPr>
      <w:t xml:space="preserve">- </w:t>
    </w:r>
    <w:r w:rsidRPr="00382E89">
      <w:rPr>
        <w:rStyle w:val="a8"/>
        <w:rFonts w:ascii="TH SarabunPSK" w:hAnsi="TH SarabunPSK" w:cs="TH SarabunPSK"/>
        <w:color w:val="FFFFFF"/>
      </w:rPr>
      <w:fldChar w:fldCharType="begin"/>
    </w:r>
    <w:r w:rsidRPr="00382E89">
      <w:rPr>
        <w:rStyle w:val="a8"/>
        <w:rFonts w:ascii="TH SarabunPSK" w:hAnsi="TH SarabunPSK" w:cs="TH SarabunPSK"/>
        <w:color w:val="FFFFFF"/>
      </w:rPr>
      <w:instrText xml:space="preserve">PAGE  </w:instrText>
    </w:r>
    <w:r w:rsidRPr="00382E89">
      <w:rPr>
        <w:rStyle w:val="a8"/>
        <w:rFonts w:ascii="TH SarabunPSK" w:hAnsi="TH SarabunPSK" w:cs="TH SarabunPSK"/>
        <w:color w:val="FFFFFF"/>
      </w:rPr>
      <w:fldChar w:fldCharType="separate"/>
    </w:r>
    <w:r w:rsidR="00F9364A">
      <w:rPr>
        <w:rStyle w:val="a8"/>
        <w:rFonts w:ascii="TH SarabunPSK" w:hAnsi="TH SarabunPSK" w:cs="TH SarabunPSK"/>
        <w:noProof/>
        <w:color w:val="FFFFFF"/>
        <w:cs/>
      </w:rPr>
      <w:t>๒</w:t>
    </w:r>
    <w:r w:rsidRPr="00382E89">
      <w:rPr>
        <w:rStyle w:val="a8"/>
        <w:rFonts w:ascii="TH SarabunPSK" w:hAnsi="TH SarabunPSK" w:cs="TH SarabunPSK"/>
        <w:color w:val="FFFFFF"/>
      </w:rPr>
      <w:fldChar w:fldCharType="end"/>
    </w:r>
    <w:r w:rsidRPr="00382E89">
      <w:rPr>
        <w:rStyle w:val="a8"/>
        <w:rFonts w:ascii="TH SarabunPSK" w:hAnsi="TH SarabunPSK" w:cs="TH SarabunPSK"/>
        <w:color w:val="FFFFFF"/>
      </w:rPr>
      <w:t xml:space="preserve"> -</w:t>
    </w:r>
  </w:p>
  <w:p w14:paraId="5D5E2325" w14:textId="77777777" w:rsidR="007A55DD" w:rsidRPr="00382E89" w:rsidRDefault="007A55DD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E91B6D"/>
    <w:multiLevelType w:val="hybridMultilevel"/>
    <w:tmpl w:val="198A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61303983">
    <w:abstractNumId w:val="0"/>
  </w:num>
  <w:num w:numId="2" w16cid:durableId="686294647">
    <w:abstractNumId w:val="13"/>
  </w:num>
  <w:num w:numId="3" w16cid:durableId="610281035">
    <w:abstractNumId w:val="12"/>
  </w:num>
  <w:num w:numId="4" w16cid:durableId="1056783447">
    <w:abstractNumId w:val="15"/>
  </w:num>
  <w:num w:numId="5" w16cid:durableId="144703773">
    <w:abstractNumId w:val="14"/>
  </w:num>
  <w:num w:numId="6" w16cid:durableId="1820727526">
    <w:abstractNumId w:val="3"/>
  </w:num>
  <w:num w:numId="7" w16cid:durableId="1902983965">
    <w:abstractNumId w:val="5"/>
  </w:num>
  <w:num w:numId="8" w16cid:durableId="250436055">
    <w:abstractNumId w:val="11"/>
  </w:num>
  <w:num w:numId="9" w16cid:durableId="1438983318">
    <w:abstractNumId w:val="7"/>
  </w:num>
  <w:num w:numId="10" w16cid:durableId="917179020">
    <w:abstractNumId w:val="10"/>
  </w:num>
  <w:num w:numId="11" w16cid:durableId="1290090180">
    <w:abstractNumId w:val="2"/>
  </w:num>
  <w:num w:numId="12" w16cid:durableId="872109986">
    <w:abstractNumId w:val="9"/>
  </w:num>
  <w:num w:numId="13" w16cid:durableId="849181748">
    <w:abstractNumId w:val="4"/>
  </w:num>
  <w:num w:numId="14" w16cid:durableId="898250180">
    <w:abstractNumId w:val="1"/>
  </w:num>
  <w:num w:numId="15" w16cid:durableId="1511066360">
    <w:abstractNumId w:val="6"/>
  </w:num>
  <w:num w:numId="16" w16cid:durableId="103158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5686"/>
    <w:rsid w:val="00020094"/>
    <w:rsid w:val="00021450"/>
    <w:rsid w:val="000261E8"/>
    <w:rsid w:val="0003389D"/>
    <w:rsid w:val="000358E6"/>
    <w:rsid w:val="00041899"/>
    <w:rsid w:val="0004215A"/>
    <w:rsid w:val="0005375D"/>
    <w:rsid w:val="00057466"/>
    <w:rsid w:val="000754F9"/>
    <w:rsid w:val="00076682"/>
    <w:rsid w:val="000868CA"/>
    <w:rsid w:val="0009571E"/>
    <w:rsid w:val="000A6445"/>
    <w:rsid w:val="000C6B55"/>
    <w:rsid w:val="000C7DF8"/>
    <w:rsid w:val="000D2521"/>
    <w:rsid w:val="000E3A9E"/>
    <w:rsid w:val="000E60BF"/>
    <w:rsid w:val="000E6A35"/>
    <w:rsid w:val="000E761D"/>
    <w:rsid w:val="000F2A97"/>
    <w:rsid w:val="000F6100"/>
    <w:rsid w:val="001010F1"/>
    <w:rsid w:val="00101FDC"/>
    <w:rsid w:val="00104FBF"/>
    <w:rsid w:val="00111B5A"/>
    <w:rsid w:val="0011480E"/>
    <w:rsid w:val="00125BC2"/>
    <w:rsid w:val="00134F33"/>
    <w:rsid w:val="00141115"/>
    <w:rsid w:val="00146654"/>
    <w:rsid w:val="00152845"/>
    <w:rsid w:val="00156DB3"/>
    <w:rsid w:val="00157465"/>
    <w:rsid w:val="00165DB3"/>
    <w:rsid w:val="00170E46"/>
    <w:rsid w:val="00172A43"/>
    <w:rsid w:val="00172AE7"/>
    <w:rsid w:val="001759BA"/>
    <w:rsid w:val="00177EF8"/>
    <w:rsid w:val="00180089"/>
    <w:rsid w:val="00184390"/>
    <w:rsid w:val="001917AA"/>
    <w:rsid w:val="001960B1"/>
    <w:rsid w:val="00196BAE"/>
    <w:rsid w:val="001B328E"/>
    <w:rsid w:val="001C21DE"/>
    <w:rsid w:val="001C7A2C"/>
    <w:rsid w:val="001D005C"/>
    <w:rsid w:val="001E7F16"/>
    <w:rsid w:val="00202D7A"/>
    <w:rsid w:val="002251C4"/>
    <w:rsid w:val="00233EF7"/>
    <w:rsid w:val="002360C7"/>
    <w:rsid w:val="00236C1B"/>
    <w:rsid w:val="00253590"/>
    <w:rsid w:val="00255C88"/>
    <w:rsid w:val="0028592E"/>
    <w:rsid w:val="00287DB3"/>
    <w:rsid w:val="0029403C"/>
    <w:rsid w:val="002A22AC"/>
    <w:rsid w:val="002B2DB1"/>
    <w:rsid w:val="002C25C1"/>
    <w:rsid w:val="002C774F"/>
    <w:rsid w:val="002E47D4"/>
    <w:rsid w:val="00314DA6"/>
    <w:rsid w:val="00323AAF"/>
    <w:rsid w:val="00325362"/>
    <w:rsid w:val="00325D31"/>
    <w:rsid w:val="00327423"/>
    <w:rsid w:val="00332DEC"/>
    <w:rsid w:val="00334795"/>
    <w:rsid w:val="00340517"/>
    <w:rsid w:val="00343F7A"/>
    <w:rsid w:val="003667EF"/>
    <w:rsid w:val="00377277"/>
    <w:rsid w:val="00382E89"/>
    <w:rsid w:val="00384D22"/>
    <w:rsid w:val="003A08D6"/>
    <w:rsid w:val="003A1C47"/>
    <w:rsid w:val="003A2D4F"/>
    <w:rsid w:val="003A3C1D"/>
    <w:rsid w:val="003A5C4D"/>
    <w:rsid w:val="003B3810"/>
    <w:rsid w:val="003C2A20"/>
    <w:rsid w:val="003C3B94"/>
    <w:rsid w:val="003C3BAB"/>
    <w:rsid w:val="003D18B6"/>
    <w:rsid w:val="003D52E7"/>
    <w:rsid w:val="003F5FB0"/>
    <w:rsid w:val="004005BE"/>
    <w:rsid w:val="00404E34"/>
    <w:rsid w:val="0040541D"/>
    <w:rsid w:val="0042052D"/>
    <w:rsid w:val="004315EC"/>
    <w:rsid w:val="004438E8"/>
    <w:rsid w:val="0044653A"/>
    <w:rsid w:val="0044795A"/>
    <w:rsid w:val="0046502E"/>
    <w:rsid w:val="00466393"/>
    <w:rsid w:val="00473295"/>
    <w:rsid w:val="0047707C"/>
    <w:rsid w:val="00492A1D"/>
    <w:rsid w:val="00493FB9"/>
    <w:rsid w:val="00497BF4"/>
    <w:rsid w:val="004C0344"/>
    <w:rsid w:val="00500B93"/>
    <w:rsid w:val="00500E4E"/>
    <w:rsid w:val="005070F6"/>
    <w:rsid w:val="00523F4C"/>
    <w:rsid w:val="00532E68"/>
    <w:rsid w:val="005412D0"/>
    <w:rsid w:val="00554BB9"/>
    <w:rsid w:val="00557850"/>
    <w:rsid w:val="00565BF6"/>
    <w:rsid w:val="00571AEF"/>
    <w:rsid w:val="00577A6E"/>
    <w:rsid w:val="00582EBC"/>
    <w:rsid w:val="00587EB5"/>
    <w:rsid w:val="00595A63"/>
    <w:rsid w:val="0059675E"/>
    <w:rsid w:val="005975F2"/>
    <w:rsid w:val="005A406E"/>
    <w:rsid w:val="005A5437"/>
    <w:rsid w:val="005B1FE4"/>
    <w:rsid w:val="005C1782"/>
    <w:rsid w:val="005C186D"/>
    <w:rsid w:val="005C5208"/>
    <w:rsid w:val="005E2A28"/>
    <w:rsid w:val="005E43CE"/>
    <w:rsid w:val="005E4628"/>
    <w:rsid w:val="005E5395"/>
    <w:rsid w:val="0060036E"/>
    <w:rsid w:val="006108D9"/>
    <w:rsid w:val="00623120"/>
    <w:rsid w:val="0063475A"/>
    <w:rsid w:val="006401BB"/>
    <w:rsid w:val="00656FC8"/>
    <w:rsid w:val="0066127A"/>
    <w:rsid w:val="00662C78"/>
    <w:rsid w:val="00663E83"/>
    <w:rsid w:val="00665138"/>
    <w:rsid w:val="006811F7"/>
    <w:rsid w:val="00695A17"/>
    <w:rsid w:val="00695C17"/>
    <w:rsid w:val="006969F8"/>
    <w:rsid w:val="006A2B43"/>
    <w:rsid w:val="006B1D40"/>
    <w:rsid w:val="006C7A49"/>
    <w:rsid w:val="006D7089"/>
    <w:rsid w:val="006E0887"/>
    <w:rsid w:val="006E1702"/>
    <w:rsid w:val="006E7A4A"/>
    <w:rsid w:val="006F0A26"/>
    <w:rsid w:val="006F4A17"/>
    <w:rsid w:val="006F4B8B"/>
    <w:rsid w:val="006F547C"/>
    <w:rsid w:val="006F6E02"/>
    <w:rsid w:val="00704450"/>
    <w:rsid w:val="00712E30"/>
    <w:rsid w:val="00712FC4"/>
    <w:rsid w:val="0072376B"/>
    <w:rsid w:val="007270A9"/>
    <w:rsid w:val="00733FE8"/>
    <w:rsid w:val="00740330"/>
    <w:rsid w:val="00742AC3"/>
    <w:rsid w:val="00750CA3"/>
    <w:rsid w:val="00751E21"/>
    <w:rsid w:val="00765715"/>
    <w:rsid w:val="007675A6"/>
    <w:rsid w:val="00776041"/>
    <w:rsid w:val="007801CD"/>
    <w:rsid w:val="00785847"/>
    <w:rsid w:val="00790937"/>
    <w:rsid w:val="0079645B"/>
    <w:rsid w:val="007A55DD"/>
    <w:rsid w:val="007B4C3E"/>
    <w:rsid w:val="007B6873"/>
    <w:rsid w:val="007D4F68"/>
    <w:rsid w:val="007E7E30"/>
    <w:rsid w:val="007F1A91"/>
    <w:rsid w:val="008151C0"/>
    <w:rsid w:val="008175FB"/>
    <w:rsid w:val="00827CE2"/>
    <w:rsid w:val="008324FA"/>
    <w:rsid w:val="00834203"/>
    <w:rsid w:val="008428EA"/>
    <w:rsid w:val="00846823"/>
    <w:rsid w:val="00856858"/>
    <w:rsid w:val="008647D9"/>
    <w:rsid w:val="008677A6"/>
    <w:rsid w:val="00872522"/>
    <w:rsid w:val="00877183"/>
    <w:rsid w:val="0089172F"/>
    <w:rsid w:val="0089272B"/>
    <w:rsid w:val="00896CE3"/>
    <w:rsid w:val="008B0B46"/>
    <w:rsid w:val="008B6E66"/>
    <w:rsid w:val="008C1D1D"/>
    <w:rsid w:val="008D111A"/>
    <w:rsid w:val="008E6C99"/>
    <w:rsid w:val="00900CDC"/>
    <w:rsid w:val="0091115A"/>
    <w:rsid w:val="00920EC7"/>
    <w:rsid w:val="00935217"/>
    <w:rsid w:val="00956739"/>
    <w:rsid w:val="00971CB4"/>
    <w:rsid w:val="00972C3B"/>
    <w:rsid w:val="00976C7B"/>
    <w:rsid w:val="00980AE5"/>
    <w:rsid w:val="00981745"/>
    <w:rsid w:val="0098356B"/>
    <w:rsid w:val="0099086A"/>
    <w:rsid w:val="009A3CDF"/>
    <w:rsid w:val="009B5A12"/>
    <w:rsid w:val="009D48A8"/>
    <w:rsid w:val="009D4E89"/>
    <w:rsid w:val="009E0E03"/>
    <w:rsid w:val="009E5D2D"/>
    <w:rsid w:val="00A00B12"/>
    <w:rsid w:val="00A0479F"/>
    <w:rsid w:val="00A05C92"/>
    <w:rsid w:val="00A07588"/>
    <w:rsid w:val="00A12936"/>
    <w:rsid w:val="00A22FBE"/>
    <w:rsid w:val="00A23785"/>
    <w:rsid w:val="00A40AF0"/>
    <w:rsid w:val="00A5520C"/>
    <w:rsid w:val="00A561B9"/>
    <w:rsid w:val="00A61915"/>
    <w:rsid w:val="00A67DD9"/>
    <w:rsid w:val="00A75620"/>
    <w:rsid w:val="00A76771"/>
    <w:rsid w:val="00A77915"/>
    <w:rsid w:val="00A860A8"/>
    <w:rsid w:val="00A86183"/>
    <w:rsid w:val="00A86BDF"/>
    <w:rsid w:val="00A86C90"/>
    <w:rsid w:val="00A9087C"/>
    <w:rsid w:val="00A97D84"/>
    <w:rsid w:val="00AA36D9"/>
    <w:rsid w:val="00AB46C6"/>
    <w:rsid w:val="00AC3B40"/>
    <w:rsid w:val="00AC52D4"/>
    <w:rsid w:val="00AE11B5"/>
    <w:rsid w:val="00AE4C18"/>
    <w:rsid w:val="00AF22ED"/>
    <w:rsid w:val="00B025B4"/>
    <w:rsid w:val="00B034B6"/>
    <w:rsid w:val="00B062FF"/>
    <w:rsid w:val="00B24A3C"/>
    <w:rsid w:val="00B27C80"/>
    <w:rsid w:val="00B62EEF"/>
    <w:rsid w:val="00B67F98"/>
    <w:rsid w:val="00B86667"/>
    <w:rsid w:val="00B925D9"/>
    <w:rsid w:val="00B93941"/>
    <w:rsid w:val="00B974E4"/>
    <w:rsid w:val="00BA1927"/>
    <w:rsid w:val="00BB23B9"/>
    <w:rsid w:val="00BB5080"/>
    <w:rsid w:val="00BC1098"/>
    <w:rsid w:val="00BC6032"/>
    <w:rsid w:val="00BE7962"/>
    <w:rsid w:val="00BF3F1A"/>
    <w:rsid w:val="00BF44F6"/>
    <w:rsid w:val="00BF501F"/>
    <w:rsid w:val="00C13FBD"/>
    <w:rsid w:val="00C20D71"/>
    <w:rsid w:val="00C454E3"/>
    <w:rsid w:val="00C6108D"/>
    <w:rsid w:val="00C613B6"/>
    <w:rsid w:val="00C6175C"/>
    <w:rsid w:val="00C65463"/>
    <w:rsid w:val="00C84D69"/>
    <w:rsid w:val="00C96B12"/>
    <w:rsid w:val="00CA3930"/>
    <w:rsid w:val="00CB4183"/>
    <w:rsid w:val="00CC4ADD"/>
    <w:rsid w:val="00CD2284"/>
    <w:rsid w:val="00CD48E8"/>
    <w:rsid w:val="00CD5F40"/>
    <w:rsid w:val="00CF7994"/>
    <w:rsid w:val="00D05485"/>
    <w:rsid w:val="00D20AAC"/>
    <w:rsid w:val="00D249EF"/>
    <w:rsid w:val="00D32AB6"/>
    <w:rsid w:val="00D35CED"/>
    <w:rsid w:val="00D35DF7"/>
    <w:rsid w:val="00D36292"/>
    <w:rsid w:val="00D539EA"/>
    <w:rsid w:val="00D57CE6"/>
    <w:rsid w:val="00D63215"/>
    <w:rsid w:val="00D64039"/>
    <w:rsid w:val="00D7737B"/>
    <w:rsid w:val="00D81CA5"/>
    <w:rsid w:val="00D82954"/>
    <w:rsid w:val="00D870A0"/>
    <w:rsid w:val="00D91F6F"/>
    <w:rsid w:val="00D93E1C"/>
    <w:rsid w:val="00D959E9"/>
    <w:rsid w:val="00DA14D8"/>
    <w:rsid w:val="00DA79C7"/>
    <w:rsid w:val="00DB7B19"/>
    <w:rsid w:val="00DC5F91"/>
    <w:rsid w:val="00DD640F"/>
    <w:rsid w:val="00DD6AD2"/>
    <w:rsid w:val="00DE7AD1"/>
    <w:rsid w:val="00DF075E"/>
    <w:rsid w:val="00DF2223"/>
    <w:rsid w:val="00DF7DDA"/>
    <w:rsid w:val="00E02343"/>
    <w:rsid w:val="00E05F83"/>
    <w:rsid w:val="00E06309"/>
    <w:rsid w:val="00E101DC"/>
    <w:rsid w:val="00E135D2"/>
    <w:rsid w:val="00E328E3"/>
    <w:rsid w:val="00E37CB8"/>
    <w:rsid w:val="00E402F5"/>
    <w:rsid w:val="00E47F30"/>
    <w:rsid w:val="00E513BD"/>
    <w:rsid w:val="00E540BA"/>
    <w:rsid w:val="00E57300"/>
    <w:rsid w:val="00E57657"/>
    <w:rsid w:val="00E81D46"/>
    <w:rsid w:val="00E92B44"/>
    <w:rsid w:val="00E95363"/>
    <w:rsid w:val="00E965CB"/>
    <w:rsid w:val="00EA0B3B"/>
    <w:rsid w:val="00EC0849"/>
    <w:rsid w:val="00EC58B8"/>
    <w:rsid w:val="00ED79F7"/>
    <w:rsid w:val="00ED7E69"/>
    <w:rsid w:val="00EE2EC9"/>
    <w:rsid w:val="00EF3C22"/>
    <w:rsid w:val="00F0382A"/>
    <w:rsid w:val="00F05024"/>
    <w:rsid w:val="00F071CD"/>
    <w:rsid w:val="00F160E0"/>
    <w:rsid w:val="00F17A52"/>
    <w:rsid w:val="00F253D9"/>
    <w:rsid w:val="00F26335"/>
    <w:rsid w:val="00F27AC1"/>
    <w:rsid w:val="00F306B8"/>
    <w:rsid w:val="00F50D08"/>
    <w:rsid w:val="00F61196"/>
    <w:rsid w:val="00F73BCF"/>
    <w:rsid w:val="00F83517"/>
    <w:rsid w:val="00F85561"/>
    <w:rsid w:val="00F866FB"/>
    <w:rsid w:val="00F9364A"/>
    <w:rsid w:val="00F96C5D"/>
    <w:rsid w:val="00FA2C3F"/>
    <w:rsid w:val="00FB1599"/>
    <w:rsid w:val="00FB35A5"/>
    <w:rsid w:val="00FB3842"/>
    <w:rsid w:val="00FE2205"/>
    <w:rsid w:val="00FE4D31"/>
    <w:rsid w:val="00FE7732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764B"/>
  <w15:chartTrackingRefBased/>
  <w15:docId w15:val="{CCE4822C-D981-4178-9F44-30AB8E1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695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semiHidden/>
    <w:unhideWhenUsed/>
    <w:qFormat/>
    <w:rsid w:val="00695C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1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667EF"/>
    <w:rPr>
      <w:rFonts w:ascii="Leelawadee" w:hAnsi="Leelawadee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3667EF"/>
    <w:rPr>
      <w:rFonts w:ascii="Leelawadee" w:hAnsi="Leelawadee"/>
      <w:sz w:val="18"/>
      <w:szCs w:val="22"/>
    </w:rPr>
  </w:style>
  <w:style w:type="character" w:styleId="ab">
    <w:name w:val="Emphasis"/>
    <w:uiPriority w:val="20"/>
    <w:qFormat/>
    <w:rsid w:val="00D35DF7"/>
    <w:rPr>
      <w:i/>
      <w:iCs/>
    </w:rPr>
  </w:style>
  <w:style w:type="character" w:styleId="ac">
    <w:name w:val="Unresolved Mention"/>
    <w:uiPriority w:val="99"/>
    <w:semiHidden/>
    <w:unhideWhenUsed/>
    <w:rsid w:val="00DA79C7"/>
    <w:rPr>
      <w:color w:val="605E5C"/>
      <w:shd w:val="clear" w:color="auto" w:fill="E1DFDD"/>
    </w:rPr>
  </w:style>
  <w:style w:type="character" w:styleId="ad">
    <w:name w:val="FollowedHyperlink"/>
    <w:rsid w:val="00492A1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A9087C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695C1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semiHidden/>
    <w:rsid w:val="00695C1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table" w:styleId="af">
    <w:name w:val="Table Grid"/>
    <w:basedOn w:val="a1"/>
    <w:rsid w:val="006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horturl.asia/I54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7CAE-1BA2-41A6-9B14-41418EB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DLA-PC</cp:lastModifiedBy>
  <cp:revision>2</cp:revision>
  <cp:lastPrinted>2023-07-12T09:29:00Z</cp:lastPrinted>
  <dcterms:created xsi:type="dcterms:W3CDTF">2023-07-13T09:10:00Z</dcterms:created>
  <dcterms:modified xsi:type="dcterms:W3CDTF">2023-07-13T09:10:00Z</dcterms:modified>
</cp:coreProperties>
</file>