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8690" w14:textId="7CBCD743" w:rsidR="00187164" w:rsidRDefault="00F62C50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DB295" wp14:editId="739B16C7">
                <wp:simplePos x="0" y="0"/>
                <wp:positionH relativeFrom="column">
                  <wp:posOffset>2282190</wp:posOffset>
                </wp:positionH>
                <wp:positionV relativeFrom="paragraph">
                  <wp:posOffset>-83982</wp:posOffset>
                </wp:positionV>
                <wp:extent cx="1161415" cy="1053465"/>
                <wp:effectExtent l="0" t="0" r="444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8A208" w14:textId="099DEEF5" w:rsidR="00CC41FB" w:rsidRPr="005C7DA3" w:rsidRDefault="00B65799" w:rsidP="00CC41F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714E0" wp14:editId="637B3B47">
                                  <wp:extent cx="971550" cy="9620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DB2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9.7pt;margin-top:-6.6pt;width:91.45pt;height:82.9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" stroked="f">
                <v:textbox style="mso-fit-shape-to-text:t">
                  <w:txbxContent>
                    <w:p w14:paraId="0728A208" w14:textId="099DEEF5" w:rsidR="00CC41FB" w:rsidRPr="005C7DA3" w:rsidRDefault="00B65799" w:rsidP="00CC41F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3714E0" wp14:editId="637B3B47">
                            <wp:extent cx="971550" cy="9620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4B1BB2" w14:textId="49CFEB96" w:rsidR="00CC41FB" w:rsidRPr="00BE038B" w:rsidRDefault="00CC41FB" w:rsidP="00F62C50">
      <w:pPr>
        <w:pStyle w:val="a4"/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7721E6E" w14:textId="77777777" w:rsidR="00CC41FB" w:rsidRPr="00BE038B" w:rsidRDefault="00CC41FB" w:rsidP="00F62C50">
      <w:pPr>
        <w:pStyle w:val="a4"/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20064698" w14:textId="692F068B" w:rsidR="00CC41FB" w:rsidRPr="00BE038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>ที่ มท ๐๘๐๘.๓</w:t>
      </w:r>
      <w:r w:rsidRPr="00BE038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325A3">
        <w:rPr>
          <w:rFonts w:ascii="TH SarabunIT๙" w:hAnsi="TH SarabunIT๙" w:cs="TH SarabunIT๙"/>
          <w:sz w:val="32"/>
          <w:szCs w:val="32"/>
        </w:rPr>
        <w:t xml:space="preserve"> 2342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14:paraId="2BCEE686" w14:textId="77777777" w:rsidR="00CC41FB" w:rsidRPr="00CF1AFB" w:rsidRDefault="00CC41FB" w:rsidP="00187164">
      <w:pPr>
        <w:tabs>
          <w:tab w:val="left" w:pos="1418"/>
        </w:tabs>
        <w:spacing w:after="0" w:line="240" w:lineRule="auto"/>
        <w:ind w:right="-425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</w:t>
      </w:r>
      <w:r w:rsidRPr="00CF1AFB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๑๐๓๐๐</w:t>
      </w:r>
    </w:p>
    <w:p w14:paraId="3B6E6A16" w14:textId="6F170348" w:rsidR="00CC41FB" w:rsidRPr="00BE038B" w:rsidRDefault="00CC41FB" w:rsidP="00187164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325A3">
        <w:rPr>
          <w:rFonts w:ascii="TH SarabunIT๙" w:hAnsi="TH SarabunIT๙" w:cs="TH SarabunIT๙"/>
          <w:sz w:val="32"/>
          <w:szCs w:val="32"/>
        </w:rPr>
        <w:t xml:space="preserve"> 7</w:t>
      </w:r>
      <w:r w:rsidR="00CF6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CB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1A13C133" w14:textId="41ABA394" w:rsidR="00CC41FB" w:rsidRPr="00E17C2E" w:rsidRDefault="00CC41FB" w:rsidP="00E17C2E">
      <w:pPr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DB52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DB52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523C" w:rsidRPr="00DB52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Hlk135998861"/>
      <w:r w:rsidR="00BB4CE3" w:rsidRPr="00BB4CE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แจ้งเตือนประชาชนให้</w:t>
      </w:r>
      <w:r w:rsidR="002C0CB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ระมัด</w:t>
      </w:r>
      <w:r w:rsidR="00BB4CE3" w:rsidRPr="00BB4CE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ระวัง</w:t>
      </w:r>
      <w:bookmarkStart w:id="1" w:name="_Hlk135994240"/>
      <w:r w:rsidR="00BB4CE3" w:rsidRPr="00BB4CE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กลุ่มมิจฉาชีพ</w:t>
      </w:r>
      <w:bookmarkEnd w:id="1"/>
      <w:r w:rsidR="002C0CB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ที่</w:t>
      </w:r>
      <w:r w:rsidR="00BB4CE3" w:rsidRPr="00BB4CE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แอบอ้างหลอกลวงการทำธุรกรรมชำระภาษีที่ดิน</w:t>
      </w:r>
      <w:r w:rsidR="002C0CBE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 w:rsidR="00BB4CE3" w:rsidRPr="00BB4CE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และสิ่งปลูกสร้าง</w:t>
      </w:r>
    </w:p>
    <w:bookmarkEnd w:id="0"/>
    <w:p w14:paraId="06328583" w14:textId="101059B8" w:rsidR="00CC41FB" w:rsidRDefault="00CC41FB" w:rsidP="00187164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เรียน   </w:t>
      </w:r>
      <w:r w:rsidRPr="00A725C5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7B520AB7" w14:textId="0C10485B" w:rsidR="006F053C" w:rsidRDefault="00CC41FB" w:rsidP="007664FC">
      <w:pPr>
        <w:tabs>
          <w:tab w:val="left" w:pos="1276"/>
          <w:tab w:val="left" w:pos="1560"/>
          <w:tab w:val="left" w:pos="1701"/>
          <w:tab w:val="left" w:pos="765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1FB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87164">
        <w:rPr>
          <w:rFonts w:ascii="TH SarabunIT๙" w:hAnsi="TH SarabunIT๙" w:cs="TH SarabunIT๙"/>
          <w:sz w:val="32"/>
          <w:szCs w:val="32"/>
          <w:cs/>
        </w:rPr>
        <w:tab/>
      </w:r>
      <w:r w:rsidR="007664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1F12"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  <w:r w:rsidR="007664FC">
        <w:rPr>
          <w:rFonts w:ascii="TH SarabunIT๙" w:hAnsi="TH SarabunIT๙" w:cs="TH SarabunIT๙" w:hint="cs"/>
          <w:sz w:val="32"/>
          <w:szCs w:val="32"/>
          <w:cs/>
        </w:rPr>
        <w:t>เอกสารประชาสัมพันธ์</w:t>
      </w:r>
      <w:r w:rsidR="00B0313A">
        <w:rPr>
          <w:rFonts w:ascii="TH SarabunIT๙" w:hAnsi="TH SarabunIT๙" w:cs="TH SarabunIT๙" w:hint="cs"/>
          <w:sz w:val="32"/>
          <w:szCs w:val="32"/>
          <w:cs/>
        </w:rPr>
        <w:t>แจ้งเตือน</w:t>
      </w:r>
      <w:r w:rsidR="00FC0102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D0F5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1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2C0CB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722557DA" w14:textId="7496F578" w:rsidR="00187164" w:rsidRPr="00CA2971" w:rsidRDefault="00FC0102" w:rsidP="00FC0102">
      <w:pPr>
        <w:tabs>
          <w:tab w:val="left" w:pos="1276"/>
          <w:tab w:val="left" w:pos="1418"/>
          <w:tab w:val="left" w:pos="1560"/>
          <w:tab w:val="left" w:pos="1701"/>
          <w:tab w:val="left" w:pos="7655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ด้วยปลัดกระทรวงมหาดไทยได้มีข้อสั่งการ</w:t>
      </w:r>
      <w:r w:rsidRPr="00BD0DC7">
        <w:rPr>
          <w:rFonts w:ascii="TH SarabunIT๙" w:eastAsia="Cordia New" w:hAnsi="TH SarabunIT๙" w:cs="TH SarabunIT๙" w:hint="cs"/>
          <w:sz w:val="32"/>
          <w:szCs w:val="32"/>
          <w:cs/>
        </w:rPr>
        <w:t>ในการประชุมขับเคลื่อนและติดตามนโยบาย</w:t>
      </w:r>
      <w:r w:rsidR="00E17C2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BD0DC7">
        <w:rPr>
          <w:rFonts w:ascii="TH SarabunIT๙" w:eastAsia="Cordia New" w:hAnsi="TH SarabunIT๙" w:cs="TH SarabunIT๙" w:hint="cs"/>
          <w:sz w:val="32"/>
          <w:szCs w:val="32"/>
          <w:cs/>
        </w:rPr>
        <w:t>ของรัฐบาลและภารกิจสำคัญของ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ปลัดกระทรวงมหาดไทย</w:t>
      </w:r>
      <w:r w:rsidRPr="00BD0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ประจำปีงบประมาณ พ.ศ. 2566 เมื่อวันพุธที่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BD0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24 พฤษภาคม 2566 </w:t>
      </w:r>
      <w:r w:rsidRPr="00D462CD">
        <w:rPr>
          <w:rFonts w:ascii="TH SarabunIT๙" w:eastAsia="Cordia New" w:hAnsi="TH SarabunIT๙" w:cs="TH SarabunIT๙" w:hint="cs"/>
          <w:sz w:val="32"/>
          <w:szCs w:val="32"/>
          <w:cs/>
        </w:rPr>
        <w:t>ให้แจ้งเตือนประชาชน</w:t>
      </w:r>
      <w:r w:rsidR="002C0CBE">
        <w:rPr>
          <w:rFonts w:ascii="TH SarabunIT๙" w:eastAsia="Cordia New" w:hAnsi="TH SarabunIT๙" w:cs="TH SarabunIT๙" w:hint="cs"/>
          <w:sz w:val="32"/>
          <w:szCs w:val="32"/>
          <w:cs/>
        </w:rPr>
        <w:t>ระมัด</w:t>
      </w:r>
      <w:r w:rsidRPr="00D462CD">
        <w:rPr>
          <w:rFonts w:ascii="TH SarabunIT๙" w:eastAsia="Cordia New" w:hAnsi="TH SarabunIT๙" w:cs="TH SarabunIT๙" w:hint="cs"/>
          <w:sz w:val="32"/>
          <w:szCs w:val="32"/>
          <w:cs/>
        </w:rPr>
        <w:t>ระวังกลุ่มมิจฉาชีพแอบอ้างหลอกลวง</w:t>
      </w:r>
      <w:r w:rsidR="002C0CBE">
        <w:rPr>
          <w:rFonts w:ascii="TH SarabunIT๙" w:eastAsia="Cordia New" w:hAnsi="TH SarabunIT๙" w:cs="TH SarabunIT๙" w:hint="cs"/>
          <w:sz w:val="32"/>
          <w:szCs w:val="32"/>
          <w:cs/>
        </w:rPr>
        <w:t>เกี่ยวกับ</w:t>
      </w:r>
      <w:r w:rsidR="002C0CB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D462CD">
        <w:rPr>
          <w:rFonts w:ascii="TH SarabunIT๙" w:eastAsia="Cordia New" w:hAnsi="TH SarabunIT๙" w:cs="TH SarabunIT๙" w:hint="cs"/>
          <w:sz w:val="32"/>
          <w:szCs w:val="32"/>
          <w:cs/>
        </w:rPr>
        <w:t>การทำธุรกรรมชำระภาษีที่ดินและสิ่งปลูกสร้างผ่านโทรศัพท์มือถือหรือในรูปแบบอื่น ๆ</w:t>
      </w:r>
      <w:r w:rsidRPr="00D462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D41E18F" w14:textId="2AB73AE7" w:rsidR="00FC0102" w:rsidRPr="00FC0102" w:rsidRDefault="00CA2971" w:rsidP="00FC0102">
      <w:pPr>
        <w:tabs>
          <w:tab w:val="left" w:pos="1418"/>
          <w:tab w:val="left" w:pos="1701"/>
          <w:tab w:val="left" w:pos="1985"/>
        </w:tabs>
        <w:spacing w:before="120" w:after="0" w:line="240" w:lineRule="auto"/>
        <w:ind w:right="-6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C010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D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A6E" w:rsidRPr="00FC0102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</w:t>
      </w:r>
      <w:r w:rsidR="00E17C2E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ความร่วมมือ</w:t>
      </w:r>
      <w:r w:rsidR="00FD0F53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="00FC0102" w:rsidRPr="00FC01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แจ้งองค์กรปกครองส่วนท้องถิ่น </w:t>
      </w:r>
      <w:r w:rsidR="00FC0102" w:rsidRPr="00704697">
        <w:rPr>
          <w:rFonts w:ascii="TH SarabunIT๙" w:eastAsia="Cordia New" w:hAnsi="TH SarabunIT๙" w:cs="TH SarabunIT๙" w:hint="cs"/>
          <w:spacing w:val="-3"/>
          <w:sz w:val="32"/>
          <w:szCs w:val="32"/>
          <w:cs/>
        </w:rPr>
        <w:t>ประชาสัมพันธ์แจ้งเตือน</w:t>
      </w:r>
      <w:r w:rsidR="00FD0F53" w:rsidRPr="00704697">
        <w:rPr>
          <w:rFonts w:ascii="TH SarabunIT๙" w:eastAsia="Cordia New" w:hAnsi="TH SarabunIT๙" w:cs="TH SarabunIT๙" w:hint="cs"/>
          <w:spacing w:val="-3"/>
          <w:sz w:val="32"/>
          <w:szCs w:val="32"/>
          <w:cs/>
        </w:rPr>
        <w:t>ให้</w:t>
      </w:r>
      <w:r w:rsidR="00FC0102" w:rsidRPr="00704697">
        <w:rPr>
          <w:rFonts w:ascii="TH SarabunIT๙" w:eastAsia="Cordia New" w:hAnsi="TH SarabunIT๙" w:cs="TH SarabunIT๙"/>
          <w:spacing w:val="-3"/>
          <w:sz w:val="32"/>
          <w:szCs w:val="32"/>
          <w:cs/>
        </w:rPr>
        <w:t>ประชาชน</w:t>
      </w:r>
      <w:r w:rsidR="00704697" w:rsidRPr="00704697">
        <w:rPr>
          <w:rFonts w:ascii="TH SarabunIT๙" w:eastAsia="Cordia New" w:hAnsi="TH SarabunIT๙" w:cs="TH SarabunIT๙" w:hint="cs"/>
          <w:spacing w:val="-3"/>
          <w:sz w:val="32"/>
          <w:szCs w:val="32"/>
          <w:cs/>
        </w:rPr>
        <w:t>ระมัดระวังการดำเนินงานของกลุ่มมิจฉาชีพดังกล่าว</w:t>
      </w:r>
      <w:r w:rsidR="00FD0F53" w:rsidRPr="00704697">
        <w:rPr>
          <w:rFonts w:ascii="TH SarabunIT๙" w:eastAsia="Cordia New" w:hAnsi="TH SarabunIT๙" w:cs="TH SarabunIT๙" w:hint="cs"/>
          <w:spacing w:val="-3"/>
          <w:sz w:val="32"/>
          <w:szCs w:val="32"/>
          <w:cs/>
        </w:rPr>
        <w:t xml:space="preserve"> โดยมีรายละเอียด</w:t>
      </w:r>
      <w:r w:rsidR="00FC0102" w:rsidRPr="00704697">
        <w:rPr>
          <w:rFonts w:ascii="TH SarabunIT๙" w:eastAsia="Cordia New" w:hAnsi="TH SarabunIT๙" w:cs="TH SarabunIT๙" w:hint="cs"/>
          <w:spacing w:val="-3"/>
          <w:sz w:val="32"/>
          <w:szCs w:val="32"/>
          <w:cs/>
        </w:rPr>
        <w:t xml:space="preserve"> ดังนี้</w:t>
      </w:r>
    </w:p>
    <w:p w14:paraId="53770503" w14:textId="42CA0BFD" w:rsidR="00FC0102" w:rsidRDefault="00FC0102" w:rsidP="00FC0102">
      <w:pPr>
        <w:tabs>
          <w:tab w:val="left" w:pos="1418"/>
          <w:tab w:val="left" w:pos="1701"/>
          <w:tab w:val="left" w:pos="1985"/>
        </w:tabs>
        <w:spacing w:after="0" w:line="240" w:lineRule="auto"/>
        <w:ind w:right="-6" w:firstLine="144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ในการชำระภาษีที่ดินและสิ่งปลูกสร้าง </w:t>
      </w:r>
      <w:r w:rsidR="00D50F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Pr="00EE203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จะไม่มีการโทรศัพท์</w:t>
      </w:r>
      <w:r w:rsidR="00D50F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หรือ</w:t>
      </w:r>
      <w:r w:rsidRPr="00EE203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แจ้ง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เป็นหนังสือ รวมถึง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การส่ง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ข้อความ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ผ่านโทรศัพท์มือถือ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แอปพลิเคชัน</w:t>
      </w:r>
      <w:r w:rsidRPr="00423BA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23BAB">
        <w:rPr>
          <w:rFonts w:ascii="TH SarabunIT๙" w:eastAsia="Cordia New" w:hAnsi="TH SarabunIT๙" w:cs="TH SarabunIT๙"/>
          <w:sz w:val="32"/>
          <w:szCs w:val="32"/>
        </w:rPr>
        <w:t xml:space="preserve">Line </w:t>
      </w:r>
      <w:r w:rsidRPr="00423BAB">
        <w:rPr>
          <w:rFonts w:ascii="TH SarabunIT๙" w:eastAsia="Cordia New" w:hAnsi="TH SarabunIT๙" w:cs="TH SarabunIT๙"/>
          <w:sz w:val="32"/>
          <w:szCs w:val="32"/>
          <w:cs/>
        </w:rPr>
        <w:t>หรือแอปพลิเคชันอื่น</w:t>
      </w:r>
      <w:r w:rsidRPr="00423B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23BAB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FF5415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เพื่อให้ผู้เสียภาษี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ทำธุรกรรมโดยการแจ้งข้อมูลส่วนบุคคล</w:t>
      </w:r>
      <w:r w:rsidR="002C0CB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ผ่าน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การ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กดลิงก์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ดาวน์โหลด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หรือติดตั้ง</w:t>
      </w:r>
      <w:r w:rsidRPr="00FF54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แอปพลิเคช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ันปลอมใด ๆ</w:t>
      </w:r>
    </w:p>
    <w:p w14:paraId="18082AAB" w14:textId="4F9D24A9" w:rsidR="00FC0102" w:rsidRDefault="00FC0102" w:rsidP="00D50F50">
      <w:pPr>
        <w:tabs>
          <w:tab w:val="left" w:pos="1418"/>
          <w:tab w:val="left" w:pos="1701"/>
          <w:tab w:val="left" w:pos="1985"/>
        </w:tabs>
        <w:spacing w:after="0" w:line="240" w:lineRule="auto"/>
        <w:ind w:right="-6" w:firstLine="1418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2</w:t>
      </w:r>
      <w:r w:rsidR="00D50F5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bookmarkStart w:id="2" w:name="_Hlk136951262"/>
      <w:r w:rsidRPr="0070469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ให้ผู้เสียภาษี</w:t>
      </w:r>
      <w:r w:rsidR="00704697" w:rsidRPr="0070469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ใช้ความ</w:t>
      </w:r>
      <w:r w:rsidRPr="0070469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ระมัดระวังในการตรวจสอบข้อมูล</w:t>
      </w:r>
      <w:r w:rsidR="00704697" w:rsidRPr="00704697">
        <w:rPr>
          <w:rFonts w:ascii="TH SarabunIT๙" w:eastAsia="Cordia New" w:hAnsi="TH SarabunIT๙" w:cs="TH SarabunIT๙"/>
          <w:spacing w:val="-5"/>
          <w:sz w:val="32"/>
          <w:szCs w:val="32"/>
          <w:cs/>
        </w:rPr>
        <w:t xml:space="preserve">ก่อนการชำระภาษี </w:t>
      </w:r>
      <w:r w:rsidR="00704697" w:rsidRPr="0070469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ได้แก่ ข้อมูล</w:t>
      </w:r>
      <w:r w:rsidRPr="0070469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ค่าภาษี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รายการที่ดินและสิ่งปลูกสร้าง รวมถึงหมายเลขบัญชี และชื่อบัญชีว่าเป็นของ</w:t>
      </w:r>
      <w:r w:rsidR="00D50F50" w:rsidRPr="00D50F5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ที่ถูกต้อง</w:t>
      </w:r>
      <w:r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bookmarkEnd w:id="2"/>
    </w:p>
    <w:p w14:paraId="6F103B0D" w14:textId="4C6AF43F" w:rsidR="00F62C50" w:rsidRPr="00D50F50" w:rsidRDefault="00FC0102" w:rsidP="00D50F50">
      <w:pPr>
        <w:tabs>
          <w:tab w:val="left" w:pos="1418"/>
          <w:tab w:val="left" w:pos="1701"/>
          <w:tab w:val="left" w:pos="1985"/>
        </w:tabs>
        <w:spacing w:after="0" w:line="240" w:lineRule="auto"/>
        <w:ind w:right="-6" w:firstLine="1418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3</w:t>
      </w:r>
      <w:r w:rsidR="00D50F5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หากพบว่ามีการแอบอ้างหรือปลอมแปลงเอกสารการจัดเก็บภาษีของ</w:t>
      </w:r>
      <w:r w:rsidR="00D50F50" w:rsidRPr="00D50F5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องค์กรปกครอง</w:t>
      </w:r>
      <w:r w:rsidR="00D50F5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="00D50F50" w:rsidRPr="00D50F5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ส่วนท้องถิ่น</w:t>
      </w:r>
      <w:r w:rsidR="00D50F5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ให้</w:t>
      </w:r>
      <w:r w:rsidR="00D50F50" w:rsidRPr="00D50F5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มอบหมายเจ้าหน้าที่ผู้รับผิดชอบแจ้งความร้องทุกข์ต่อพนักงานสอบสวน ณ สถานีตำรวจท้องที่โดยทันที</w:t>
      </w:r>
    </w:p>
    <w:p w14:paraId="3A1CAB1C" w14:textId="2C5336E0" w:rsidR="00C10286" w:rsidRDefault="002C0CBE" w:rsidP="008B665E">
      <w:pPr>
        <w:tabs>
          <w:tab w:val="left" w:pos="1418"/>
          <w:tab w:val="left" w:pos="1701"/>
          <w:tab w:val="left" w:pos="1985"/>
        </w:tabs>
        <w:spacing w:after="0" w:line="240" w:lineRule="auto"/>
        <w:ind w:right="-6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ทั้งนี้ กรมส่งเสริมการปกครองท้องถิ่นได้จัดทำ</w:t>
      </w:r>
      <w:r w:rsidRPr="002C0CB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ตัวอย่างเอกสารประชาสัมพันธ์แจ้งเตือนประชาชน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2C0CB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เพื่อให้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2C0CB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ใช้เป็นแนวทางในการประชาสัมพันธ์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ในพื้นที่ </w:t>
      </w:r>
      <w:r w:rsidR="00C1028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7D652842" w14:textId="74C0EF6B" w:rsidR="00CC41FB" w:rsidRPr="00E55513" w:rsidRDefault="00CC41FB" w:rsidP="00187164">
      <w:pPr>
        <w:tabs>
          <w:tab w:val="left" w:pos="1418"/>
          <w:tab w:val="left" w:pos="1701"/>
          <w:tab w:val="left" w:pos="1985"/>
        </w:tabs>
        <w:spacing w:before="120" w:after="0" w:line="240" w:lineRule="auto"/>
        <w:ind w:right="-6" w:firstLine="1418"/>
        <w:rPr>
          <w:rFonts w:ascii="TH SarabunIT๙" w:hAnsi="TH SarabunIT๙" w:cs="TH SarabunIT๙"/>
          <w:sz w:val="32"/>
          <w:szCs w:val="32"/>
          <w:cs/>
        </w:rPr>
      </w:pPr>
      <w:r w:rsidRPr="00E5551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CC65CE5" w14:textId="1C448D46" w:rsidR="00CC41FB" w:rsidRPr="00BE038B" w:rsidRDefault="00CC41FB" w:rsidP="00187164">
      <w:pPr>
        <w:spacing w:before="240"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E68CD7" w14:textId="05265610" w:rsidR="00CC41FB" w:rsidRPr="00BE038B" w:rsidRDefault="00CC41FB" w:rsidP="001871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7B5F12B" w14:textId="10DA266D" w:rsidR="00CC41FB" w:rsidRPr="00BE038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F1C906" w14:textId="71DAF944" w:rsidR="00CC41F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B9D32F" w14:textId="435B0588" w:rsidR="00CC41F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376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(นายประยูร  รัตนเสนีย์)</w:t>
      </w:r>
      <w:r w:rsidRPr="0051376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</w:p>
    <w:p w14:paraId="647785A1" w14:textId="60A9DB1F" w:rsidR="00756279" w:rsidRDefault="00CC41FB" w:rsidP="00D50F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B314EA7" w14:textId="629A4A5A" w:rsidR="00756279" w:rsidRDefault="00CF6F27" w:rsidP="00D50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6F2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D61797E" wp14:editId="0343FD31">
                <wp:simplePos x="0" y="0"/>
                <wp:positionH relativeFrom="column">
                  <wp:posOffset>2678430</wp:posOffset>
                </wp:positionH>
                <wp:positionV relativeFrom="paragraph">
                  <wp:posOffset>208280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A797" w14:textId="5A4443DA" w:rsidR="00CF6F27" w:rsidRPr="00CF6F27" w:rsidRDefault="00CF6F2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F6F27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27D9EB0" wp14:editId="3EB01ECC">
                                  <wp:extent cx="1257300" cy="125730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1797E" id="กล่องข้อความ 2" o:spid="_x0000_s1027" type="#_x0000_t202" style="position:absolute;margin-left:210.9pt;margin-top:16.4pt;width:185.9pt;height:110.6pt;z-index:-25162649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" filled="f" stroked="f">
                <v:textbox style="mso-fit-shape-to-text:t">
                  <w:txbxContent>
                    <w:p w14:paraId="4A0FA797" w14:textId="5A4443DA" w:rsidR="00CF6F27" w:rsidRPr="00CF6F27" w:rsidRDefault="00CF6F2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F6F27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27D9EB0" wp14:editId="3EB01ECC">
                            <wp:extent cx="1257300" cy="125730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03305" w14:textId="73F48648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222B86" w14:textId="18008986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EC6BF3" w14:textId="367381C0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F632EE" w14:textId="3A7103CC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627F4A" w14:textId="419475F6" w:rsidR="001B3017" w:rsidRPr="006325A3" w:rsidRDefault="00B0313A" w:rsidP="006325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8FFAE" wp14:editId="3D954689">
                <wp:simplePos x="0" y="0"/>
                <wp:positionH relativeFrom="margin">
                  <wp:posOffset>3009900</wp:posOffset>
                </wp:positionH>
                <wp:positionV relativeFrom="paragraph">
                  <wp:posOffset>241935</wp:posOffset>
                </wp:positionV>
                <wp:extent cx="895350" cy="257175"/>
                <wp:effectExtent l="0" t="0" r="0" b="9525"/>
                <wp:wrapNone/>
                <wp:docPr id="987161318" name="Text Box 98716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1E22" w14:textId="619B635B" w:rsidR="00974800" w:rsidRPr="00513765" w:rsidRDefault="00974800" w:rsidP="0097480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FFAE" id="Text Box 987161318" o:spid="_x0000_s1028" type="#_x0000_t202" style="position:absolute;left:0;text-align:left;margin-left:237pt;margin-top:19.05pt;width:70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" stroked="f">
                <v:textbox>
                  <w:txbxContent>
                    <w:p w14:paraId="18B51E22" w14:textId="619B635B" w:rsidR="00974800" w:rsidRPr="00513765" w:rsidRDefault="00974800" w:rsidP="0097480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3017" w:rsidRPr="006325A3" w:rsidSect="00F62C5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098"/>
    <w:multiLevelType w:val="hybridMultilevel"/>
    <w:tmpl w:val="1714AEA6"/>
    <w:lvl w:ilvl="0" w:tplc="D4FEB31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458"/>
    <w:multiLevelType w:val="hybridMultilevel"/>
    <w:tmpl w:val="1E108F46"/>
    <w:lvl w:ilvl="0" w:tplc="F7CE3B1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005F"/>
    <w:multiLevelType w:val="hybridMultilevel"/>
    <w:tmpl w:val="338270AA"/>
    <w:lvl w:ilvl="0" w:tplc="DDDCCCD8"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FF6489C"/>
    <w:multiLevelType w:val="hybridMultilevel"/>
    <w:tmpl w:val="590C8B24"/>
    <w:lvl w:ilvl="0" w:tplc="351CC95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1155"/>
    <w:multiLevelType w:val="hybridMultilevel"/>
    <w:tmpl w:val="B7D279EA"/>
    <w:lvl w:ilvl="0" w:tplc="91A28898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E54A2"/>
    <w:multiLevelType w:val="hybridMultilevel"/>
    <w:tmpl w:val="1220D782"/>
    <w:lvl w:ilvl="0" w:tplc="A9385E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7F87C7E"/>
    <w:multiLevelType w:val="hybridMultilevel"/>
    <w:tmpl w:val="55562638"/>
    <w:lvl w:ilvl="0" w:tplc="9F285D3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5B68"/>
    <w:multiLevelType w:val="hybridMultilevel"/>
    <w:tmpl w:val="D6A86896"/>
    <w:lvl w:ilvl="0" w:tplc="31EC82A0">
      <w:start w:val="3"/>
      <w:numFmt w:val="bullet"/>
      <w:lvlText w:val="-"/>
      <w:lvlJc w:val="left"/>
      <w:pPr>
        <w:ind w:left="249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645E496E"/>
    <w:multiLevelType w:val="hybridMultilevel"/>
    <w:tmpl w:val="3F306C60"/>
    <w:lvl w:ilvl="0" w:tplc="92486A8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A3E75"/>
    <w:multiLevelType w:val="hybridMultilevel"/>
    <w:tmpl w:val="D0F0181E"/>
    <w:lvl w:ilvl="0" w:tplc="297CE47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74083568"/>
    <w:multiLevelType w:val="hybridMultilevel"/>
    <w:tmpl w:val="9FEA5978"/>
    <w:lvl w:ilvl="0" w:tplc="A6E63A1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91685126">
    <w:abstractNumId w:val="4"/>
  </w:num>
  <w:num w:numId="2" w16cid:durableId="827285712">
    <w:abstractNumId w:val="1"/>
  </w:num>
  <w:num w:numId="3" w16cid:durableId="1599174665">
    <w:abstractNumId w:val="7"/>
  </w:num>
  <w:num w:numId="4" w16cid:durableId="1922133106">
    <w:abstractNumId w:val="2"/>
  </w:num>
  <w:num w:numId="5" w16cid:durableId="215896314">
    <w:abstractNumId w:val="8"/>
  </w:num>
  <w:num w:numId="6" w16cid:durableId="151873103">
    <w:abstractNumId w:val="10"/>
  </w:num>
  <w:num w:numId="7" w16cid:durableId="267931609">
    <w:abstractNumId w:val="3"/>
  </w:num>
  <w:num w:numId="8" w16cid:durableId="1405181367">
    <w:abstractNumId w:val="5"/>
  </w:num>
  <w:num w:numId="9" w16cid:durableId="850266831">
    <w:abstractNumId w:val="9"/>
  </w:num>
  <w:num w:numId="10" w16cid:durableId="1979144587">
    <w:abstractNumId w:val="0"/>
  </w:num>
  <w:num w:numId="11" w16cid:durableId="1831867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82"/>
    <w:rsid w:val="000007D8"/>
    <w:rsid w:val="00006CFD"/>
    <w:rsid w:val="0003637F"/>
    <w:rsid w:val="0004708F"/>
    <w:rsid w:val="00075585"/>
    <w:rsid w:val="000772F4"/>
    <w:rsid w:val="0009137D"/>
    <w:rsid w:val="000B6791"/>
    <w:rsid w:val="000B75FE"/>
    <w:rsid w:val="001266AE"/>
    <w:rsid w:val="00142186"/>
    <w:rsid w:val="001773B2"/>
    <w:rsid w:val="001825DA"/>
    <w:rsid w:val="00187164"/>
    <w:rsid w:val="00194A5D"/>
    <w:rsid w:val="00197B82"/>
    <w:rsid w:val="001A112F"/>
    <w:rsid w:val="001A4041"/>
    <w:rsid w:val="001B3017"/>
    <w:rsid w:val="001C38A6"/>
    <w:rsid w:val="001E14DC"/>
    <w:rsid w:val="001E7B5E"/>
    <w:rsid w:val="002019DD"/>
    <w:rsid w:val="00203B7E"/>
    <w:rsid w:val="0026777A"/>
    <w:rsid w:val="00267812"/>
    <w:rsid w:val="002A05E1"/>
    <w:rsid w:val="002C0CBE"/>
    <w:rsid w:val="002C125D"/>
    <w:rsid w:val="002F6C22"/>
    <w:rsid w:val="00306221"/>
    <w:rsid w:val="00352093"/>
    <w:rsid w:val="00357AA5"/>
    <w:rsid w:val="00365DEF"/>
    <w:rsid w:val="0036723B"/>
    <w:rsid w:val="003A0E45"/>
    <w:rsid w:val="003A71B1"/>
    <w:rsid w:val="003E17F8"/>
    <w:rsid w:val="003E404C"/>
    <w:rsid w:val="00423BAB"/>
    <w:rsid w:val="00447D36"/>
    <w:rsid w:val="00462318"/>
    <w:rsid w:val="004904C0"/>
    <w:rsid w:val="004B010D"/>
    <w:rsid w:val="004B2F1F"/>
    <w:rsid w:val="004B69AA"/>
    <w:rsid w:val="004D5C59"/>
    <w:rsid w:val="004E12AA"/>
    <w:rsid w:val="00505C4B"/>
    <w:rsid w:val="005070DD"/>
    <w:rsid w:val="00513815"/>
    <w:rsid w:val="00530B43"/>
    <w:rsid w:val="005403FF"/>
    <w:rsid w:val="00563D29"/>
    <w:rsid w:val="00586A6E"/>
    <w:rsid w:val="005D6233"/>
    <w:rsid w:val="005E4D52"/>
    <w:rsid w:val="005E5708"/>
    <w:rsid w:val="005F033E"/>
    <w:rsid w:val="005F56F0"/>
    <w:rsid w:val="006325A3"/>
    <w:rsid w:val="00640CFC"/>
    <w:rsid w:val="006A3BCF"/>
    <w:rsid w:val="006B0B57"/>
    <w:rsid w:val="006B3546"/>
    <w:rsid w:val="006D4E99"/>
    <w:rsid w:val="006D7AC0"/>
    <w:rsid w:val="006E4601"/>
    <w:rsid w:val="006F053C"/>
    <w:rsid w:val="00704697"/>
    <w:rsid w:val="00720FB0"/>
    <w:rsid w:val="00756279"/>
    <w:rsid w:val="007628E2"/>
    <w:rsid w:val="007664FC"/>
    <w:rsid w:val="00795CBC"/>
    <w:rsid w:val="007B7594"/>
    <w:rsid w:val="007F5E50"/>
    <w:rsid w:val="007F631F"/>
    <w:rsid w:val="00842C24"/>
    <w:rsid w:val="00847BF8"/>
    <w:rsid w:val="00867DA0"/>
    <w:rsid w:val="008A571B"/>
    <w:rsid w:val="008B665E"/>
    <w:rsid w:val="00925955"/>
    <w:rsid w:val="00925BD8"/>
    <w:rsid w:val="00931F12"/>
    <w:rsid w:val="00973139"/>
    <w:rsid w:val="00974800"/>
    <w:rsid w:val="009768CF"/>
    <w:rsid w:val="009B7CDB"/>
    <w:rsid w:val="009D3467"/>
    <w:rsid w:val="009D4F1A"/>
    <w:rsid w:val="00A16E27"/>
    <w:rsid w:val="00A20442"/>
    <w:rsid w:val="00A6376B"/>
    <w:rsid w:val="00A65461"/>
    <w:rsid w:val="00A841A9"/>
    <w:rsid w:val="00AA5013"/>
    <w:rsid w:val="00AB69A1"/>
    <w:rsid w:val="00AB7A12"/>
    <w:rsid w:val="00AC2FA6"/>
    <w:rsid w:val="00AE49AC"/>
    <w:rsid w:val="00AF3A4A"/>
    <w:rsid w:val="00B0313A"/>
    <w:rsid w:val="00B1092C"/>
    <w:rsid w:val="00B2313F"/>
    <w:rsid w:val="00B33BED"/>
    <w:rsid w:val="00B40BC9"/>
    <w:rsid w:val="00B65799"/>
    <w:rsid w:val="00BB4CE3"/>
    <w:rsid w:val="00BD0DC7"/>
    <w:rsid w:val="00BF3314"/>
    <w:rsid w:val="00BF3A12"/>
    <w:rsid w:val="00C10286"/>
    <w:rsid w:val="00C14A56"/>
    <w:rsid w:val="00C17B39"/>
    <w:rsid w:val="00C5267E"/>
    <w:rsid w:val="00C70A39"/>
    <w:rsid w:val="00C90F1C"/>
    <w:rsid w:val="00CA2971"/>
    <w:rsid w:val="00CB6221"/>
    <w:rsid w:val="00CC41FB"/>
    <w:rsid w:val="00CD15DA"/>
    <w:rsid w:val="00CE7399"/>
    <w:rsid w:val="00CF6F27"/>
    <w:rsid w:val="00D34207"/>
    <w:rsid w:val="00D462CD"/>
    <w:rsid w:val="00D50F50"/>
    <w:rsid w:val="00D73BFD"/>
    <w:rsid w:val="00D9408B"/>
    <w:rsid w:val="00DA3836"/>
    <w:rsid w:val="00DB2AE0"/>
    <w:rsid w:val="00DB523C"/>
    <w:rsid w:val="00DB6ED1"/>
    <w:rsid w:val="00E17C2E"/>
    <w:rsid w:val="00E4788B"/>
    <w:rsid w:val="00E67155"/>
    <w:rsid w:val="00E71BD3"/>
    <w:rsid w:val="00E7700B"/>
    <w:rsid w:val="00EA77FA"/>
    <w:rsid w:val="00EB15F8"/>
    <w:rsid w:val="00EE203E"/>
    <w:rsid w:val="00EE328E"/>
    <w:rsid w:val="00F0201E"/>
    <w:rsid w:val="00F11486"/>
    <w:rsid w:val="00F12B89"/>
    <w:rsid w:val="00F36EC4"/>
    <w:rsid w:val="00F4463A"/>
    <w:rsid w:val="00F62C50"/>
    <w:rsid w:val="00F774CA"/>
    <w:rsid w:val="00FA2D5F"/>
    <w:rsid w:val="00FC0102"/>
    <w:rsid w:val="00FD0F53"/>
    <w:rsid w:val="00FD1D65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72C3"/>
  <w15:docId w15:val="{08991D65-7BDE-4B13-B3E0-B1518A89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01E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F0201E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unhideWhenUsed/>
    <w:rsid w:val="00CC41FB"/>
    <w:pPr>
      <w:spacing w:after="120" w:line="276" w:lineRule="auto"/>
    </w:pPr>
  </w:style>
  <w:style w:type="character" w:customStyle="1" w:styleId="a5">
    <w:name w:val="เนื้อความ อักขระ"/>
    <w:basedOn w:val="a0"/>
    <w:link w:val="a4"/>
    <w:uiPriority w:val="99"/>
    <w:rsid w:val="00CC41FB"/>
  </w:style>
  <w:style w:type="paragraph" w:styleId="a6">
    <w:name w:val="List Paragraph"/>
    <w:basedOn w:val="a"/>
    <w:uiPriority w:val="34"/>
    <w:qFormat/>
    <w:rsid w:val="00E671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3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3D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D02A-A7F4-419D-886C-46CD0BC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2023-06-06T06:41:00Z</cp:lastPrinted>
  <dcterms:created xsi:type="dcterms:W3CDTF">2023-06-07T03:31:00Z</dcterms:created>
  <dcterms:modified xsi:type="dcterms:W3CDTF">2023-06-07T03:31:00Z</dcterms:modified>
</cp:coreProperties>
</file>