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378" w:rsidRPr="00A169B1" w:rsidRDefault="007452D3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F865" id="สี่เหลี่ยมผืนผ้า 1" o:spid="_x0000_s1026" style="position:absolute;margin-left:206.7pt;margin-top:-32.35pt;width:38.2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D264F5" w:rsidRPr="00A169B1">
        <w:rPr>
          <w:rFonts w:ascii="TH SarabunIT๙" w:hAnsi="TH SarabunIT๙" w:cs="TH SarabunIT๙" w:hint="cs"/>
          <w:b/>
          <w:bCs/>
          <w:cs/>
        </w:rPr>
        <w:t>ท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:rsidR="00430FF7" w:rsidRDefault="00430FF7" w:rsidP="00430FF7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241691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:rsidR="00A34D73" w:rsidRDefault="00430FF7" w:rsidP="00430FF7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241691">
        <w:rPr>
          <w:rFonts w:ascii="TH SarabunIT๙" w:hAnsi="TH SarabunIT๙" w:cs="TH SarabunIT๙" w:hint="cs"/>
          <w:b/>
          <w:bCs/>
          <w:cs/>
        </w:rPr>
        <w:t>27 เมษายน</w:t>
      </w:r>
      <w:r>
        <w:rPr>
          <w:rFonts w:ascii="TH SarabunIT๙" w:hAnsi="TH SarabunIT๙" w:cs="TH SarabunIT๙" w:hint="cs"/>
          <w:b/>
          <w:bCs/>
          <w:cs/>
        </w:rPr>
        <w:t xml:space="preserve"> 2566</w:t>
      </w:r>
      <w:r w:rsidR="00E2416A">
        <w:rPr>
          <w:rFonts w:ascii="TH SarabunIT๙" w:hAnsi="TH SarabunIT๙" w:cs="TH SarabunIT๙"/>
          <w:b/>
          <w:bCs/>
          <w:cs/>
        </w:rPr>
        <w:t xml:space="preserve"> เวลา </w:t>
      </w:r>
      <w:r w:rsidR="00956BC6">
        <w:rPr>
          <w:rFonts w:ascii="TH SarabunIT๙" w:hAnsi="TH SarabunIT๙" w:cs="TH SarabunIT๙"/>
          <w:b/>
          <w:bCs/>
        </w:rPr>
        <w:t>13</w:t>
      </w:r>
      <w:r w:rsidR="00E94AB1" w:rsidRPr="002E4D5D">
        <w:rPr>
          <w:rFonts w:ascii="TH SarabunIT๙" w:hAnsi="TH SarabunIT๙" w:cs="TH SarabunIT๙"/>
          <w:b/>
          <w:bCs/>
          <w:cs/>
        </w:rPr>
        <w:t>.</w:t>
      </w:r>
      <w:r w:rsidR="00E94AB1">
        <w:rPr>
          <w:rFonts w:ascii="TH SarabunIT๙" w:hAnsi="TH SarabunIT๙" w:cs="TH SarabunIT๙"/>
          <w:b/>
          <w:bCs/>
        </w:rPr>
        <w:t>3</w:t>
      </w:r>
      <w:r w:rsidR="00E94AB1">
        <w:rPr>
          <w:rFonts w:ascii="TH SarabunIT๙" w:hAnsi="TH SarabunIT๙" w:cs="TH SarabunIT๙"/>
          <w:b/>
          <w:bCs/>
          <w:cs/>
        </w:rPr>
        <w:t>0</w:t>
      </w:r>
      <w:r w:rsidR="00E94AB1">
        <w:rPr>
          <w:rFonts w:ascii="TH SarabunIT๙" w:hAnsi="TH SarabunIT๙" w:cs="TH SarabunIT๙" w:hint="cs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>น.</w:t>
      </w:r>
    </w:p>
    <w:p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:rsidR="00761031" w:rsidRDefault="00761031" w:rsidP="0076103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C55750">
        <w:rPr>
          <w:rFonts w:ascii="TH SarabunIT๙" w:hAnsi="TH SarabunIT๙" w:cs="TH SarabunIT๙" w:hint="cs"/>
          <w:cs/>
        </w:rPr>
        <w:t xml:space="preserve"> </w:t>
      </w:r>
      <w:r w:rsidR="00C55750" w:rsidRPr="009A5F12">
        <w:rPr>
          <w:rFonts w:ascii="TH SarabunIT๙" w:hAnsi="TH SarabunIT๙" w:cs="TH SarabunIT๙"/>
          <w:spacing w:val="-12"/>
          <w:cs/>
        </w:rPr>
        <w:t>แก้ไขเพิ่มเติมประกาศ ก.</w:t>
      </w:r>
      <w:r w:rsidR="00C55750" w:rsidRPr="009A5F12">
        <w:rPr>
          <w:rFonts w:ascii="TH SarabunIT๙" w:hAnsi="TH SarabunIT๙" w:cs="TH SarabunIT๙" w:hint="cs"/>
          <w:spacing w:val="-12"/>
          <w:cs/>
        </w:rPr>
        <w:t>ท</w:t>
      </w:r>
      <w:r w:rsidR="00C55750" w:rsidRPr="009A5F12">
        <w:rPr>
          <w:rFonts w:ascii="TH SarabunIT๙" w:hAnsi="TH SarabunIT๙" w:cs="TH SarabunIT๙"/>
          <w:spacing w:val="-12"/>
          <w:cs/>
        </w:rPr>
        <w:t>. เรื</w:t>
      </w:r>
      <w:r w:rsidR="0041498E">
        <w:rPr>
          <w:rFonts w:ascii="TH SarabunIT๙" w:hAnsi="TH SarabunIT๙" w:cs="TH SarabunIT๙"/>
          <w:spacing w:val="-12"/>
          <w:cs/>
        </w:rPr>
        <w:t>่อง มาตรฐานทั่วไปเกี่ยวกับวินัย</w:t>
      </w:r>
      <w:r w:rsidR="00C55750" w:rsidRPr="009A5F12">
        <w:rPr>
          <w:rFonts w:ascii="TH SarabunIT๙" w:hAnsi="TH SarabunIT๙" w:cs="TH SarabunIT๙"/>
          <w:spacing w:val="-12"/>
          <w:cs/>
        </w:rPr>
        <w:t>และการรักษาวินัย</w:t>
      </w:r>
      <w:r w:rsidR="0041498E">
        <w:rPr>
          <w:rFonts w:ascii="TH SarabunIT๙" w:hAnsi="TH SarabunIT๙" w:cs="TH SarabunIT๙" w:hint="cs"/>
          <w:spacing w:val="-12"/>
          <w:cs/>
        </w:rPr>
        <w:t xml:space="preserve"> </w:t>
      </w:r>
      <w:r w:rsidR="00C55750" w:rsidRPr="009A5F12">
        <w:rPr>
          <w:rFonts w:ascii="TH SarabunIT๙" w:hAnsi="TH SarabunIT๙" w:cs="TH SarabunIT๙"/>
          <w:spacing w:val="-12"/>
          <w:cs/>
        </w:rPr>
        <w:t>และการดำเนินการ</w:t>
      </w:r>
      <w:r w:rsidR="00477643">
        <w:rPr>
          <w:rFonts w:ascii="TH SarabunIT๙" w:hAnsi="TH SarabunIT๙" w:cs="TH SarabunIT๙" w:hint="cs"/>
          <w:spacing w:val="-12"/>
          <w:cs/>
        </w:rPr>
        <w:t xml:space="preserve">         </w:t>
      </w:r>
      <w:r w:rsidR="00C55750" w:rsidRPr="009A5F12">
        <w:rPr>
          <w:rFonts w:ascii="TH SarabunIT๙" w:hAnsi="TH SarabunIT๙" w:cs="TH SarabunIT๙"/>
          <w:spacing w:val="-12"/>
          <w:cs/>
        </w:rPr>
        <w:t>ทางวินัย</w:t>
      </w:r>
      <w:r w:rsidR="00C55750" w:rsidRPr="009A5F12">
        <w:rPr>
          <w:rFonts w:ascii="TH SarabunIT๙" w:hAnsi="TH SarabunIT๙" w:cs="TH SarabunIT๙"/>
          <w:spacing w:val="4"/>
          <w:cs/>
        </w:rPr>
        <w:t xml:space="preserve"> (ฉบับที่ ๔)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761031" w:rsidRDefault="00761031" w:rsidP="00761031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51570"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="00C51570" w:rsidRPr="007D4A6A">
        <w:rPr>
          <w:rFonts w:ascii="TH SarabunIT๙" w:hAnsi="TH SarabunIT๙" w:cs="TH SarabunIT๙"/>
          <w:spacing w:val="-12"/>
          <w:cs/>
        </w:rPr>
        <w:t>แก้ไขเพิ่มเติมประกาศ ก.</w:t>
      </w:r>
      <w:r w:rsidR="00C51570">
        <w:rPr>
          <w:rFonts w:ascii="TH SarabunIT๙" w:hAnsi="TH SarabunIT๙" w:cs="TH SarabunIT๙" w:hint="cs"/>
          <w:spacing w:val="-12"/>
          <w:cs/>
        </w:rPr>
        <w:t>ท</w:t>
      </w:r>
      <w:r w:rsidR="00C51570" w:rsidRPr="007D4A6A">
        <w:rPr>
          <w:rFonts w:ascii="TH SarabunIT๙" w:hAnsi="TH SarabunIT๙" w:cs="TH SarabunIT๙"/>
          <w:spacing w:val="-12"/>
          <w:cs/>
        </w:rPr>
        <w:t>. เรื่อง มาตรฐานทั่วไปเกี่ยวกับวินัยและการรักษาวินัย</w:t>
      </w:r>
      <w:r w:rsidR="00C51570"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="00C51570" w:rsidRPr="007D4A6A">
        <w:rPr>
          <w:rFonts w:ascii="TH SarabunIT๙" w:hAnsi="TH SarabunIT๙" w:cs="TH SarabunIT๙"/>
          <w:spacing w:val="-12"/>
          <w:cs/>
        </w:rPr>
        <w:t xml:space="preserve"> และการดำเนินการทางวินัย</w:t>
      </w:r>
      <w:r w:rsidR="00C51570" w:rsidRPr="007D4A6A">
        <w:rPr>
          <w:rFonts w:ascii="TH SarabunIT๙" w:hAnsi="TH SarabunIT๙" w:cs="TH SarabunIT๙"/>
          <w:spacing w:val="4"/>
          <w:cs/>
        </w:rPr>
        <w:t xml:space="preserve"> (ฉบับที่ ๔) พ.ศ. ....</w:t>
      </w:r>
      <w:r w:rsidR="00C51570">
        <w:rPr>
          <w:rFonts w:ascii="TH SarabunIT๙" w:hAnsi="TH SarabunIT๙" w:cs="TH SarabunIT๙" w:hint="cs"/>
          <w:spacing w:val="4"/>
          <w:cs/>
        </w:rPr>
        <w:t xml:space="preserve"> </w:t>
      </w:r>
      <w:r w:rsidR="00C51570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761031" w:rsidRDefault="00761031" w:rsidP="0076103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C55750">
        <w:rPr>
          <w:rFonts w:ascii="TH SarabunIT๙" w:hAnsi="TH SarabunIT๙" w:cs="TH SarabunIT๙" w:hint="cs"/>
          <w:cs/>
        </w:rPr>
        <w:t xml:space="preserve"> </w:t>
      </w:r>
      <w:r w:rsidR="00C55750" w:rsidRPr="007D4A6A">
        <w:rPr>
          <w:rFonts w:ascii="TH SarabunIT๙" w:eastAsia="Calibri" w:hAnsi="TH SarabunIT๙" w:cs="TH SarabunIT๙" w:hint="cs"/>
          <w:cs/>
        </w:rPr>
        <w:t>แก้ไขมาตรฐานทั่วไปเกี่ยวกับการให้ออกจากราชการ พ.ศ. 2558</w:t>
      </w:r>
      <w:r w:rsidR="00477643">
        <w:rPr>
          <w:rFonts w:ascii="TH SarabunIT๙" w:eastAsia="Calibri" w:hAnsi="TH SarabunIT๙" w:cs="TH SarabunIT๙" w:hint="cs"/>
          <w:cs/>
        </w:rPr>
        <w:t xml:space="preserve"> </w:t>
      </w:r>
      <w:r w:rsidR="00C55750">
        <w:rPr>
          <w:rFonts w:ascii="TH SarabunIT๙" w:eastAsia="Calibri" w:hAnsi="TH SarabunIT๙" w:cs="TH SarabunIT๙" w:hint="cs"/>
          <w:cs/>
        </w:rPr>
        <w:t>และ</w:t>
      </w:r>
      <w:r w:rsidR="00C55750" w:rsidRPr="007D4A6A">
        <w:rPr>
          <w:rFonts w:ascii="TH SarabunIT๙" w:eastAsia="Calibri" w:hAnsi="TH SarabunIT๙" w:cs="TH SarabunIT๙" w:hint="cs"/>
          <w:cs/>
        </w:rPr>
        <w:t>มาตรฐานทั่วไปเกี่ยวกับสิทธิการอุทธรณ์ และการพิจารณาอุทธรณ์และการร้องทุกข์ พ.ศ. 2558</w:t>
      </w:r>
      <w:r w:rsidR="00C55750">
        <w:rPr>
          <w:rFonts w:ascii="TH SarabunIT๙" w:eastAsia="Calibri" w:hAnsi="TH SarabunIT๙" w:cs="TH SarabunIT๙" w:hint="cs"/>
          <w:cs/>
        </w:rPr>
        <w:t xml:space="preserve"> </w:t>
      </w:r>
      <w:r w:rsidR="00C55750" w:rsidRPr="007D4A6A">
        <w:rPr>
          <w:rFonts w:ascii="TH SarabunIT๙" w:eastAsia="Calibri" w:hAnsi="TH SarabunIT๙" w:cs="TH SarabunIT๙" w:hint="cs"/>
          <w:cs/>
        </w:rPr>
        <w:t>ให้สอดคล้องกับกฎหมาย</w:t>
      </w:r>
      <w:r w:rsidR="00C55750" w:rsidRPr="007D4A6A">
        <w:rPr>
          <w:rFonts w:ascii="TH SarabunIT๙" w:eastAsia="Times New Roman" w:hAnsi="TH SarabunIT๙" w:cs="TH SarabunIT๙" w:hint="cs"/>
          <w:color w:val="000000"/>
          <w:cs/>
        </w:rPr>
        <w:t>ประกอบรัฐธรรมนูญว่าด้วยการป้องกันและปราบปรามการทุจริ</w:t>
      </w:r>
      <w:r w:rsidR="00C55750">
        <w:rPr>
          <w:rFonts w:ascii="TH SarabunIT๙" w:eastAsia="Times New Roman" w:hAnsi="TH SarabunIT๙" w:cs="TH SarabunIT๙" w:hint="cs"/>
          <w:color w:val="000000"/>
          <w:cs/>
        </w:rPr>
        <w:t>ต</w:t>
      </w:r>
      <w:r>
        <w:rPr>
          <w:rFonts w:ascii="TH SarabunIT๙" w:hAnsi="TH SarabunIT๙" w:cs="TH SarabunIT๙" w:hint="cs"/>
          <w:cs/>
        </w:rPr>
        <w:t xml:space="preserve"> </w:t>
      </w:r>
    </w:p>
    <w:p w:rsidR="00761031" w:rsidRDefault="00761031" w:rsidP="0076103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477643">
        <w:rPr>
          <w:rFonts w:ascii="TH SarabunIT๙" w:hAnsi="TH SarabunIT๙" w:cs="TH SarabunIT๙" w:hint="cs"/>
          <w:spacing w:val="-8"/>
          <w:cs/>
        </w:rPr>
        <w:t xml:space="preserve"> </w:t>
      </w:r>
      <w:r w:rsidR="00477643" w:rsidRPr="00A8793C">
        <w:rPr>
          <w:rFonts w:ascii="TH SarabunIT๙" w:hAnsi="TH SarabunIT๙" w:cs="TH SarabunIT๙" w:hint="cs"/>
          <w:spacing w:val="-8"/>
          <w:sz w:val="24"/>
          <w:cs/>
        </w:rPr>
        <w:t xml:space="preserve">เพื่อให้การพิจารณาในเรื่องนี้เป็นด้วยความรอบคอบ และมีมาตรฐานเช่นเดียวกับข้าราชการพลเรือน </w:t>
      </w:r>
      <w:r w:rsidR="00477643">
        <w:rPr>
          <w:rFonts w:ascii="TH SarabunIT๙" w:hAnsi="TH SarabunIT๙" w:cs="TH SarabunIT๙"/>
          <w:sz w:val="24"/>
          <w:cs/>
        </w:rPr>
        <w:br/>
      </w:r>
      <w:r w:rsidR="00477643">
        <w:rPr>
          <w:rFonts w:ascii="TH SarabunIT๙" w:hAnsi="TH SarabunIT๙" w:cs="TH SarabunIT๙" w:hint="cs"/>
          <w:sz w:val="24"/>
          <w:cs/>
        </w:rPr>
        <w:t>จึงให้ฝ่ายเลขานุการสอบถามไปยังสำนักงาน ก.พ. ว่า ปัจจุบันได้มีการกำหนดหลักเกณฑ์และเงื่อนไขเกี่ยวกับ</w:t>
      </w:r>
      <w:r w:rsidR="00477643">
        <w:rPr>
          <w:rFonts w:ascii="TH SarabunIT๙" w:hAnsi="TH SarabunIT๙" w:cs="TH SarabunIT๙"/>
          <w:sz w:val="24"/>
          <w:cs/>
        </w:rPr>
        <w:br/>
      </w:r>
      <w:r w:rsidR="00477643">
        <w:rPr>
          <w:rFonts w:ascii="TH SarabunIT๙" w:hAnsi="TH SarabunIT๙" w:cs="TH SarabunIT๙" w:hint="cs"/>
          <w:sz w:val="24"/>
          <w:cs/>
        </w:rPr>
        <w:t>การสั่งให้ข้าราชการพลเรือนหยุดปฏิบัติหน้าที่และการสั่งข้าราชการพลเรือนพ้นจากตำแหน่ง เพื่อให้สอดคล้อง</w:t>
      </w:r>
      <w:r w:rsidR="000B7B97">
        <w:rPr>
          <w:rFonts w:ascii="TH SarabunIT๙" w:hAnsi="TH SarabunIT๙" w:cs="TH SarabunIT๙" w:hint="cs"/>
          <w:sz w:val="24"/>
          <w:cs/>
        </w:rPr>
        <w:t>กับมาตรา 93 ประกอบมาตรา 81 แห่งพระราชบัญญัติ</w:t>
      </w:r>
      <w:r w:rsidR="00477643">
        <w:rPr>
          <w:rFonts w:ascii="TH SarabunIT๙" w:hAnsi="TH SarabunIT๙" w:cs="TH SarabunIT๙" w:hint="cs"/>
          <w:sz w:val="24"/>
          <w:cs/>
        </w:rPr>
        <w:t>ประกอบรัฐธรรมนูญว่าด้วยการป้องกัน</w:t>
      </w:r>
      <w:r w:rsidR="000B7B97">
        <w:rPr>
          <w:rFonts w:ascii="TH SarabunIT๙" w:hAnsi="TH SarabunIT๙" w:cs="TH SarabunIT๙" w:hint="cs"/>
          <w:sz w:val="24"/>
          <w:cs/>
        </w:rPr>
        <w:t xml:space="preserve">              </w:t>
      </w:r>
      <w:r w:rsidR="00477643">
        <w:rPr>
          <w:rFonts w:ascii="TH SarabunIT๙" w:hAnsi="TH SarabunIT๙" w:cs="TH SarabunIT๙" w:hint="cs"/>
          <w:sz w:val="24"/>
          <w:cs/>
        </w:rPr>
        <w:t>และปราบปราม</w:t>
      </w:r>
      <w:r w:rsidR="00477643" w:rsidRPr="00A8793C">
        <w:rPr>
          <w:rFonts w:ascii="TH SarabunIT๙" w:hAnsi="TH SarabunIT๙" w:cs="TH SarabunIT๙" w:hint="cs"/>
          <w:spacing w:val="-6"/>
          <w:sz w:val="24"/>
          <w:cs/>
        </w:rPr>
        <w:t>การทุจริต</w:t>
      </w:r>
      <w:r w:rsidR="000B7B97">
        <w:rPr>
          <w:rFonts w:ascii="TH SarabunIT๙" w:hAnsi="TH SarabunIT๙" w:cs="TH SarabunIT๙" w:hint="cs"/>
          <w:spacing w:val="-6"/>
          <w:sz w:val="24"/>
          <w:cs/>
        </w:rPr>
        <w:t xml:space="preserve"> พ.ศ. 2561</w:t>
      </w:r>
      <w:r w:rsidR="00477643" w:rsidRPr="00A8793C">
        <w:rPr>
          <w:rFonts w:ascii="TH SarabunIT๙" w:hAnsi="TH SarabunIT๙" w:cs="TH SarabunIT๙" w:hint="cs"/>
          <w:spacing w:val="-6"/>
          <w:sz w:val="24"/>
          <w:cs/>
        </w:rPr>
        <w:t xml:space="preserve"> หรือไม่ รวมทั้งมีแนวทางปฏิบัติในกรณีดังกล่าวอย่างไร แล้วนำมาประกอบการพิจารณาอีกครั้งหนึ่ง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761031" w:rsidRPr="002B5650" w:rsidRDefault="00761031" w:rsidP="0076103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="00C55750">
        <w:rPr>
          <w:rFonts w:ascii="TH SarabunIT๙" w:hAnsi="TH SarabunIT๙" w:cs="TH SarabunIT๙" w:hint="cs"/>
          <w:cs/>
        </w:rPr>
        <w:t xml:space="preserve"> </w:t>
      </w:r>
      <w:r w:rsidR="00C55750" w:rsidRPr="009A5F12">
        <w:rPr>
          <w:rFonts w:ascii="TH SarabunIT๙" w:hAnsi="TH SarabunIT๙" w:cs="TH SarabunIT๙" w:hint="cs"/>
          <w:spacing w:val="-12"/>
          <w:cs/>
          <w:lang w:val="th-TH"/>
        </w:rPr>
        <w:t>การแต่งตั้งคณะกรรมการสัมภาษณ์ เพื่อเลื่อนและแต่งตั้งให้ดำรงตำแหน่งที่สูงขึ้นในสายงานวิทยาศาสตร์และเทคโนโลยี ตำแหน่งวิศวกรโยธาชำนาญการพิเศษ</w:t>
      </w:r>
      <w:r w:rsidR="00C55750" w:rsidRPr="009A5F12">
        <w:rPr>
          <w:rFonts w:ascii="TH SarabunIT๙" w:hAnsi="TH SarabunIT๙" w:cs="TH SarabunIT๙"/>
          <w:cs/>
          <w:lang w:val="th-TH"/>
        </w:rPr>
        <w:t>เป็นระดับเชี่ยวชาญ</w:t>
      </w:r>
      <w:r w:rsidRPr="002B5650">
        <w:rPr>
          <w:rFonts w:ascii="TH SarabunIT๙" w:hAnsi="TH SarabunIT๙" w:cs="TH SarabunIT๙" w:hint="cs"/>
          <w:cs/>
        </w:rPr>
        <w:t xml:space="preserve"> </w:t>
      </w:r>
    </w:p>
    <w:p w:rsidR="00761031" w:rsidRDefault="00761031" w:rsidP="00761031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477643">
        <w:rPr>
          <w:rFonts w:ascii="TH SarabunIT๙" w:hAnsi="TH SarabunIT๙" w:cs="TH SarabunIT๙" w:hint="cs"/>
          <w:cs/>
        </w:rPr>
        <w:t xml:space="preserve"> </w:t>
      </w:r>
      <w:r w:rsidR="00477643">
        <w:rPr>
          <w:rFonts w:ascii="TH SarabunIT๙" w:hAnsi="TH SarabunIT๙" w:cs="TH SarabunIT๙" w:hint="cs"/>
          <w:spacing w:val="-12"/>
          <w:cs/>
          <w:lang w:val="th-TH"/>
        </w:rPr>
        <w:t>เห็นชอบให้</w:t>
      </w:r>
      <w:r w:rsidR="00477643" w:rsidRPr="009A5F12">
        <w:rPr>
          <w:rFonts w:ascii="TH SarabunIT๙" w:hAnsi="TH SarabunIT๙" w:cs="TH SarabunIT๙" w:hint="cs"/>
          <w:spacing w:val="-12"/>
          <w:cs/>
          <w:lang w:val="th-TH"/>
        </w:rPr>
        <w:t>แต่งตั้งคณะกรรมการสัมภาษณ์ เพื่อเลื่อนและแต่งตั้งให้ดำรงตำแหน่งที่สูงขึ้น</w:t>
      </w:r>
      <w:r w:rsidR="00477643">
        <w:rPr>
          <w:rFonts w:ascii="TH SarabunIT๙" w:hAnsi="TH SarabunIT๙" w:cs="TH SarabunIT๙" w:hint="cs"/>
          <w:spacing w:val="-12"/>
          <w:cs/>
          <w:lang w:val="th-TH"/>
        </w:rPr>
        <w:t xml:space="preserve">                 </w:t>
      </w:r>
      <w:r w:rsidR="00477643" w:rsidRPr="009A5F12">
        <w:rPr>
          <w:rFonts w:ascii="TH SarabunIT๙" w:hAnsi="TH SarabunIT๙" w:cs="TH SarabunIT๙" w:hint="cs"/>
          <w:spacing w:val="-12"/>
          <w:cs/>
          <w:lang w:val="th-TH"/>
        </w:rPr>
        <w:t>ในสายงานวิทยาศาสตร์และเทคโนโลยี ตำแหน่งวิศวกรโยธาชำนาญการพิเศษ</w:t>
      </w:r>
      <w:r w:rsidR="00477643" w:rsidRPr="009A5F12">
        <w:rPr>
          <w:rFonts w:ascii="TH SarabunIT๙" w:hAnsi="TH SarabunIT๙" w:cs="TH SarabunIT๙"/>
          <w:cs/>
          <w:lang w:val="th-TH"/>
        </w:rPr>
        <w:t>เป็นระดับเชี่ยวชาญ</w:t>
      </w:r>
      <w:r w:rsidR="00477643">
        <w:rPr>
          <w:rFonts w:ascii="TH SarabunIT๙" w:hAnsi="TH SarabunIT๙" w:cs="TH SarabunIT๙" w:hint="cs"/>
          <w:cs/>
        </w:rPr>
        <w:t xml:space="preserve"> ดังนี้</w:t>
      </w:r>
    </w:p>
    <w:p w:rsidR="00477643" w:rsidRDefault="00477643" w:rsidP="00477643">
      <w:pPr>
        <w:ind w:firstLine="1276"/>
        <w:jc w:val="thaiDistribute"/>
        <w:rPr>
          <w:rFonts w:ascii="TH SarabunIT๙" w:hAnsi="TH SarabunIT๙" w:cs="TH SarabunIT๙"/>
          <w:spacing w:val="-4"/>
          <w:cs/>
          <w:lang w:val="th-TH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8844F0">
        <w:rPr>
          <w:rFonts w:ascii="TH SarabunIT๙" w:hAnsi="TH SarabunIT๙" w:cs="TH SarabunIT๙" w:hint="cs"/>
          <w:spacing w:val="-12"/>
          <w:cs/>
        </w:rPr>
        <w:t xml:space="preserve">พ.จ.อ.ชนินทร์ ราชมณี </w:t>
      </w:r>
      <w:r w:rsidRPr="008844F0">
        <w:rPr>
          <w:rFonts w:ascii="TH SarabunIT๙" w:hAnsi="TH SarabunIT๙" w:cs="TH SarabunIT๙"/>
          <w:spacing w:val="-12"/>
          <w:cs/>
          <w:lang w:val="th-TH"/>
        </w:rPr>
        <w:t>ผู้ทรงคุณวุฒิใน</w:t>
      </w:r>
      <w:r w:rsidRPr="008844F0">
        <w:rPr>
          <w:rFonts w:ascii="TH SarabunIT๙" w:hAnsi="TH SarabunIT๙" w:cs="TH SarabunIT๙" w:hint="cs"/>
          <w:spacing w:val="-12"/>
          <w:cs/>
          <w:lang w:val="th-TH"/>
        </w:rPr>
        <w:t>คณะกรรมการกลางพนักงานเทศบาลที่คณะกรรมการกลาง</w:t>
      </w:r>
      <w:r>
        <w:rPr>
          <w:rFonts w:ascii="TH SarabunIT๙" w:hAnsi="TH SarabunIT๙" w:cs="TH SarabunIT๙" w:hint="cs"/>
          <w:spacing w:val="-4"/>
          <w:cs/>
          <w:lang w:val="th-TH"/>
        </w:rPr>
        <w:t>พนักงานเทศบาลคัดเลือก</w:t>
      </w:r>
      <w:r w:rsidR="008844F0">
        <w:rPr>
          <w:rFonts w:ascii="TH SarabunIT๙" w:hAnsi="TH SarabunIT๙" w:cs="TH SarabunIT๙" w:hint="cs"/>
          <w:spacing w:val="-4"/>
          <w:cs/>
          <w:lang w:val="th-TH"/>
        </w:rPr>
        <w:t xml:space="preserve"> </w:t>
      </w:r>
      <w:r>
        <w:rPr>
          <w:rFonts w:ascii="TH SarabunIT๙" w:hAnsi="TH SarabunIT๙" w:cs="TH SarabunIT๙" w:hint="cs"/>
          <w:spacing w:val="-4"/>
          <w:cs/>
          <w:lang w:val="th-TH"/>
        </w:rPr>
        <w:t>เป็นประธาน</w:t>
      </w:r>
    </w:p>
    <w:p w:rsidR="00477643" w:rsidRDefault="00477643" w:rsidP="00477643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  <w:lang w:val="th-TH"/>
        </w:rPr>
        <w:t xml:space="preserve">2. </w:t>
      </w:r>
      <w:r w:rsidRPr="00DD52DF">
        <w:rPr>
          <w:rFonts w:ascii="TH SarabunIT๙" w:hAnsi="TH SarabunIT๙" w:cs="TH SarabunIT๙"/>
          <w:spacing w:val="-4"/>
          <w:cs/>
          <w:lang w:val="th-TH"/>
        </w:rPr>
        <w:t>นายพิริยะ ศรีสุขสมวง</w:t>
      </w:r>
      <w:proofErr w:type="spellStart"/>
      <w:r w:rsidR="008844F0">
        <w:rPr>
          <w:rFonts w:ascii="TH SarabunIT๙" w:hAnsi="TH SarabunIT๙" w:cs="TH SarabunIT๙" w:hint="cs"/>
          <w:spacing w:val="-4"/>
          <w:cs/>
          <w:lang w:val="th-TH"/>
        </w:rPr>
        <w:t>ค์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DD52DF">
        <w:rPr>
          <w:rFonts w:ascii="TH SarabunIT๙" w:hAnsi="TH SarabunIT๙" w:cs="TH SarabunIT๙" w:hint="cs"/>
          <w:spacing w:val="-4"/>
          <w:cs/>
          <w:lang w:val="th-TH"/>
        </w:rPr>
        <w:t>นายกเทศมนตรีตำบลคลองท่อมใต้</w:t>
      </w:r>
      <w:r>
        <w:rPr>
          <w:rFonts w:ascii="TH SarabunIT๙" w:hAnsi="TH SarabunIT๙" w:cs="TH SarabunIT๙" w:hint="cs"/>
          <w:cs/>
        </w:rPr>
        <w:t xml:space="preserve"> </w:t>
      </w:r>
      <w:r w:rsidRPr="00DD52DF">
        <w:rPr>
          <w:rFonts w:ascii="TH SarabunIT๙" w:hAnsi="TH SarabunIT๙" w:cs="TH SarabunIT๙"/>
          <w:spacing w:val="-4"/>
          <w:cs/>
          <w:lang w:val="th-TH"/>
        </w:rPr>
        <w:t>ผู้แทนนายกเทศมนตรี</w:t>
      </w:r>
      <w:r>
        <w:rPr>
          <w:rFonts w:ascii="TH SarabunIT๙" w:hAnsi="TH SarabunIT๙" w:cs="TH SarabunIT๙" w:hint="cs"/>
          <w:spacing w:val="-4"/>
          <w:cs/>
          <w:lang w:val="th-TH"/>
        </w:rPr>
        <w:t xml:space="preserve">               </w:t>
      </w:r>
      <w:r>
        <w:rPr>
          <w:rFonts w:ascii="TH SarabunIT๙" w:hAnsi="TH SarabunIT๙" w:cs="TH SarabunIT๙"/>
          <w:spacing w:val="-4"/>
          <w:cs/>
          <w:lang w:val="th-TH"/>
        </w:rPr>
        <w:t>ใน</w:t>
      </w:r>
      <w:r>
        <w:rPr>
          <w:rFonts w:ascii="TH SarabunIT๙" w:hAnsi="TH SarabunIT๙" w:cs="TH SarabunIT๙" w:hint="cs"/>
          <w:spacing w:val="-4"/>
          <w:cs/>
          <w:lang w:val="th-TH"/>
        </w:rPr>
        <w:t>คณะกรรมการกลางพนักงานเทศบาลที่คณะกรรมการกลางพนักงานเทศบาลคัดเลือก</w:t>
      </w:r>
      <w:r w:rsidR="008844F0">
        <w:rPr>
          <w:rFonts w:ascii="TH SarabunIT๙" w:hAnsi="TH SarabunIT๙" w:cs="TH SarabunIT๙" w:hint="cs"/>
          <w:spacing w:val="-4"/>
          <w:cs/>
          <w:lang w:val="th-TH"/>
        </w:rPr>
        <w:t xml:space="preserve"> </w:t>
      </w:r>
      <w:r>
        <w:rPr>
          <w:rFonts w:ascii="TH SarabunIT๙" w:hAnsi="TH SarabunIT๙" w:cs="TH SarabunIT๙" w:hint="cs"/>
          <w:spacing w:val="-4"/>
          <w:cs/>
          <w:lang w:val="th-TH"/>
        </w:rPr>
        <w:t>เป็น</w:t>
      </w:r>
      <w:r>
        <w:rPr>
          <w:rFonts w:ascii="TH SarabunIT๙" w:hAnsi="TH SarabunIT๙" w:cs="TH SarabunIT๙" w:hint="cs"/>
          <w:cs/>
        </w:rPr>
        <w:t>กรรมการ</w:t>
      </w:r>
    </w:p>
    <w:p w:rsidR="00477643" w:rsidRDefault="00477643" w:rsidP="00477643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DD52DF">
        <w:rPr>
          <w:rFonts w:ascii="TH SarabunIT๙" w:hAnsi="TH SarabunIT๙" w:cs="TH SarabunIT๙" w:hint="cs"/>
          <w:spacing w:val="-4"/>
          <w:cs/>
          <w:lang w:val="th-TH"/>
        </w:rPr>
        <w:t>นายวรากร  ยา</w:t>
      </w:r>
      <w:proofErr w:type="spellStart"/>
      <w:r w:rsidRPr="00DD52DF">
        <w:rPr>
          <w:rFonts w:ascii="TH SarabunIT๙" w:hAnsi="TH SarabunIT๙" w:cs="TH SarabunIT๙" w:hint="cs"/>
          <w:spacing w:val="-4"/>
          <w:cs/>
          <w:lang w:val="th-TH"/>
        </w:rPr>
        <w:t>นุทัย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DD52DF">
        <w:rPr>
          <w:rFonts w:ascii="TH SarabunIT๙" w:hAnsi="TH SarabunIT๙" w:cs="TH SarabunIT๙" w:hint="cs"/>
          <w:spacing w:val="-4"/>
          <w:cs/>
          <w:lang w:val="th-TH"/>
        </w:rPr>
        <w:t>ปลัดเทศบาลตำบลบัน</w:t>
      </w:r>
      <w:proofErr w:type="spellStart"/>
      <w:r w:rsidRPr="00DD52DF">
        <w:rPr>
          <w:rFonts w:ascii="TH SarabunIT๙" w:hAnsi="TH SarabunIT๙" w:cs="TH SarabunIT๙" w:hint="cs"/>
          <w:spacing w:val="-4"/>
          <w:cs/>
          <w:lang w:val="th-TH"/>
        </w:rPr>
        <w:t>นังส</w:t>
      </w:r>
      <w:proofErr w:type="spellEnd"/>
      <w:r w:rsidRPr="00DD52DF">
        <w:rPr>
          <w:rFonts w:ascii="TH SarabunIT๙" w:hAnsi="TH SarabunIT๙" w:cs="TH SarabunIT๙" w:hint="cs"/>
          <w:spacing w:val="-4"/>
          <w:cs/>
          <w:lang w:val="th-TH"/>
        </w:rPr>
        <w:t>ตา</w:t>
      </w:r>
      <w:r>
        <w:rPr>
          <w:rFonts w:ascii="TH SarabunIT๙" w:hAnsi="TH SarabunIT๙" w:cs="TH SarabunIT๙" w:hint="cs"/>
          <w:spacing w:val="-4"/>
          <w:cs/>
          <w:lang w:val="th-TH"/>
        </w:rPr>
        <w:t xml:space="preserve"> </w:t>
      </w:r>
      <w:r w:rsidRPr="00DD52DF">
        <w:rPr>
          <w:rFonts w:ascii="TH SarabunIT๙" w:hAnsi="TH SarabunIT๙" w:cs="TH SarabunIT๙"/>
          <w:spacing w:val="-4"/>
          <w:cs/>
          <w:lang w:val="th-TH"/>
        </w:rPr>
        <w:t>ผู้แทนปลัดเทศบาล</w:t>
      </w:r>
      <w:r>
        <w:rPr>
          <w:rFonts w:ascii="TH SarabunIT๙" w:hAnsi="TH SarabunIT๙" w:cs="TH SarabunIT๙"/>
          <w:spacing w:val="-4"/>
          <w:cs/>
          <w:lang w:val="th-TH"/>
        </w:rPr>
        <w:t>ใน</w:t>
      </w:r>
      <w:r>
        <w:rPr>
          <w:rFonts w:ascii="TH SarabunIT๙" w:hAnsi="TH SarabunIT๙" w:cs="TH SarabunIT๙" w:hint="cs"/>
          <w:spacing w:val="-4"/>
          <w:cs/>
          <w:lang w:val="th-TH"/>
        </w:rPr>
        <w:t>คณะกรรมการกลางพนักงานเทศบาลที่คณะกรรมการกลางพนักงานเทศบาลคัดเลือก</w:t>
      </w:r>
      <w:r w:rsidR="008844F0">
        <w:rPr>
          <w:rFonts w:ascii="TH SarabunIT๙" w:hAnsi="TH SarabunIT๙" w:cs="TH SarabunIT๙" w:hint="cs"/>
          <w:spacing w:val="-4"/>
          <w:cs/>
          <w:lang w:val="th-TH"/>
        </w:rPr>
        <w:t xml:space="preserve"> </w:t>
      </w:r>
      <w:r>
        <w:rPr>
          <w:rFonts w:ascii="TH SarabunIT๙" w:hAnsi="TH SarabunIT๙" w:cs="TH SarabunIT๙" w:hint="cs"/>
          <w:spacing w:val="-4"/>
          <w:cs/>
          <w:lang w:val="th-TH"/>
        </w:rPr>
        <w:t>เป็น</w:t>
      </w:r>
      <w:r>
        <w:rPr>
          <w:rFonts w:ascii="TH SarabunIT๙" w:hAnsi="TH SarabunIT๙" w:cs="TH SarabunIT๙" w:hint="cs"/>
          <w:cs/>
        </w:rPr>
        <w:t>กรรมการ</w:t>
      </w:r>
    </w:p>
    <w:p w:rsidR="00761031" w:rsidRPr="002B5650" w:rsidRDefault="00A40EA0" w:rsidP="0076103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761031" w:rsidRPr="002B5650">
        <w:rPr>
          <w:rFonts w:ascii="TH SarabunIT๙" w:hAnsi="TH SarabunIT๙" w:cs="TH SarabunIT๙"/>
          <w:cs/>
        </w:rPr>
        <w:t>.</w:t>
      </w:r>
      <w:r w:rsidR="00761031" w:rsidRPr="002B5650">
        <w:rPr>
          <w:rFonts w:ascii="TH SarabunIT๙" w:hAnsi="TH SarabunIT๙" w:cs="TH SarabunIT๙" w:hint="cs"/>
          <w:cs/>
        </w:rPr>
        <w:t xml:space="preserve"> </w:t>
      </w:r>
      <w:r w:rsidR="00C55750" w:rsidRPr="009A5F12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</w:t>
      </w:r>
      <w:r w:rsidR="00477643">
        <w:rPr>
          <w:rFonts w:ascii="TH SarabunIT๙" w:hAnsi="TH SarabunIT๙" w:cs="TH SarabunIT๙" w:hint="cs"/>
          <w:cs/>
        </w:rPr>
        <w:t>ยวข้องและเกื้อกูลเพื่อประโยชน์</w:t>
      </w:r>
      <w:r w:rsidR="00C55750" w:rsidRPr="009A5F12">
        <w:rPr>
          <w:rFonts w:ascii="TH SarabunIT๙" w:hAnsi="TH SarabunIT๙" w:cs="TH SarabunIT๙" w:hint="cs"/>
          <w:cs/>
        </w:rPr>
        <w:t>ใน</w:t>
      </w:r>
      <w:r w:rsidR="00C55750" w:rsidRPr="009A5F12">
        <w:rPr>
          <w:rFonts w:ascii="TH SarabunIT๙" w:hAnsi="TH SarabunIT๙" w:cs="TH SarabunIT๙"/>
          <w:spacing w:val="-4"/>
          <w:cs/>
        </w:rPr>
        <w:t>การเลื่อน</w:t>
      </w:r>
      <w:r w:rsidR="00477643">
        <w:rPr>
          <w:rFonts w:ascii="TH SarabunIT๙" w:hAnsi="TH SarabunIT๙" w:cs="TH SarabunIT๙" w:hint="cs"/>
          <w:spacing w:val="-4"/>
          <w:cs/>
        </w:rPr>
        <w:t xml:space="preserve">                 </w:t>
      </w:r>
      <w:r w:rsidR="00C55750" w:rsidRPr="009A5F12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C55750" w:rsidRPr="009A5F12">
        <w:rPr>
          <w:rFonts w:ascii="TH SarabunIT๙" w:hAnsi="TH SarabunIT๙" w:cs="TH SarabunIT๙" w:hint="cs"/>
          <w:spacing w:val="-4"/>
          <w:cs/>
        </w:rPr>
        <w:t>สูงขึ้น</w:t>
      </w:r>
    </w:p>
    <w:p w:rsidR="00761031" w:rsidRDefault="00761031" w:rsidP="00761031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477643"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="00477643" w:rsidRPr="009A5F12">
        <w:rPr>
          <w:rFonts w:ascii="TH SarabunIT๙" w:hAnsi="TH SarabunIT๙" w:cs="TH SarabunIT๙" w:hint="cs"/>
          <w:cs/>
        </w:rPr>
        <w:t>นับระยะเวลาการดำรงตำแหน่งที่เกี่</w:t>
      </w:r>
      <w:r w:rsidR="00477643">
        <w:rPr>
          <w:rFonts w:ascii="TH SarabunIT๙" w:hAnsi="TH SarabunIT๙" w:cs="TH SarabunIT๙" w:hint="cs"/>
          <w:cs/>
        </w:rPr>
        <w:t>ยวข้องและเกื้อกูลเพื่อประโยชน์</w:t>
      </w:r>
      <w:r w:rsidR="00477643" w:rsidRPr="009A5F12">
        <w:rPr>
          <w:rFonts w:ascii="TH SarabunIT๙" w:hAnsi="TH SarabunIT๙" w:cs="TH SarabunIT๙" w:hint="cs"/>
          <w:cs/>
        </w:rPr>
        <w:t>ใน</w:t>
      </w:r>
      <w:r w:rsidR="00477643" w:rsidRPr="009A5F12">
        <w:rPr>
          <w:rFonts w:ascii="TH SarabunIT๙" w:hAnsi="TH SarabunIT๙" w:cs="TH SarabunIT๙"/>
          <w:spacing w:val="-4"/>
          <w:cs/>
        </w:rPr>
        <w:t>การเลื่อน</w:t>
      </w:r>
      <w:r w:rsidR="00477643">
        <w:rPr>
          <w:rFonts w:ascii="TH SarabunIT๙" w:hAnsi="TH SarabunIT๙" w:cs="TH SarabunIT๙" w:hint="cs"/>
          <w:spacing w:val="-4"/>
          <w:cs/>
        </w:rPr>
        <w:t xml:space="preserve">                 </w:t>
      </w:r>
      <w:r w:rsidR="00477643" w:rsidRPr="009A5F12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477643" w:rsidRPr="009A5F12">
        <w:rPr>
          <w:rFonts w:ascii="TH SarabunIT๙" w:hAnsi="TH SarabunIT๙" w:cs="TH SarabunIT๙" w:hint="cs"/>
          <w:spacing w:val="-4"/>
          <w:cs/>
        </w:rPr>
        <w:t>สูงขึ้</w:t>
      </w:r>
      <w:r w:rsidR="00477643">
        <w:rPr>
          <w:rFonts w:ascii="TH SarabunIT๙" w:hAnsi="TH SarabunIT๙" w:cs="TH SarabunIT๙" w:hint="cs"/>
          <w:spacing w:val="-4"/>
          <w:cs/>
        </w:rPr>
        <w:t xml:space="preserve">น จำนวน </w:t>
      </w:r>
      <w:r w:rsidR="00B63039">
        <w:rPr>
          <w:rFonts w:ascii="TH SarabunIT๙" w:hAnsi="TH SarabunIT๙" w:cs="TH SarabunIT๙" w:hint="cs"/>
          <w:spacing w:val="-8"/>
          <w:cs/>
        </w:rPr>
        <w:t xml:space="preserve">1 ราย คือ </w:t>
      </w:r>
      <w:r w:rsidR="00B63039" w:rsidRPr="00DD52DF">
        <w:rPr>
          <w:rFonts w:ascii="TH SarabunIT๙" w:eastAsia="Times New Roman" w:hAnsi="TH SarabunIT๙" w:cs="TH SarabunIT๙" w:hint="cs"/>
          <w:cs/>
        </w:rPr>
        <w:t>นางสาวณัฐน</w:t>
      </w:r>
      <w:r w:rsidR="00B63039">
        <w:rPr>
          <w:rFonts w:ascii="TH SarabunIT๙" w:hAnsi="TH SarabunIT๙" w:cs="TH SarabunIT๙" w:hint="cs"/>
          <w:spacing w:val="-8"/>
          <w:cs/>
        </w:rPr>
        <w:t xml:space="preserve">รี </w:t>
      </w:r>
      <w:r w:rsidR="00B63039" w:rsidRPr="00DD52DF">
        <w:rPr>
          <w:rFonts w:ascii="TH SarabunIT๙" w:eastAsia="Times New Roman" w:hAnsi="TH SarabunIT๙" w:cs="TH SarabunIT๙" w:hint="cs"/>
          <w:cs/>
        </w:rPr>
        <w:t>วิ</w:t>
      </w:r>
      <w:proofErr w:type="spellStart"/>
      <w:r w:rsidR="00B63039" w:rsidRPr="00DD52DF">
        <w:rPr>
          <w:rFonts w:ascii="TH SarabunIT๙" w:eastAsia="Times New Roman" w:hAnsi="TH SarabunIT๙" w:cs="TH SarabunIT๙" w:hint="cs"/>
          <w:cs/>
        </w:rPr>
        <w:t>โส</w:t>
      </w:r>
      <w:proofErr w:type="spellEnd"/>
      <w:r w:rsidR="00B63039" w:rsidRPr="00DD52DF">
        <w:rPr>
          <w:rFonts w:ascii="TH SarabunIT๙" w:eastAsia="Times New Roman" w:hAnsi="TH SarabunIT๙" w:cs="TH SarabunIT๙" w:hint="cs"/>
          <w:cs/>
        </w:rPr>
        <w:t>จสงคราม</w:t>
      </w:r>
      <w:r w:rsidR="00477643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761031" w:rsidRPr="002B5650" w:rsidRDefault="00761031" w:rsidP="0076103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 w:rsidR="00C55750">
        <w:rPr>
          <w:rFonts w:ascii="TH SarabunIT๙" w:hAnsi="TH SarabunIT๙" w:cs="TH SarabunIT๙" w:hint="cs"/>
          <w:cs/>
        </w:rPr>
        <w:t xml:space="preserve"> </w:t>
      </w:r>
      <w:r w:rsidR="00C55750" w:rsidRPr="00884F17">
        <w:rPr>
          <w:rFonts w:ascii="TH SarabunIT๙" w:hAnsi="TH SarabunIT๙" w:cs="TH SarabunIT๙" w:hint="cs"/>
          <w:cs/>
        </w:rPr>
        <w:t>การโอนพนักงานเทศบาลกรณีมีเหตุผลความจำเป็น</w:t>
      </w:r>
      <w:r w:rsidRPr="002B5650">
        <w:rPr>
          <w:rFonts w:ascii="TH SarabunIT๙" w:hAnsi="TH SarabunIT๙" w:cs="TH SarabunIT๙" w:hint="cs"/>
          <w:cs/>
        </w:rPr>
        <w:t xml:space="preserve"> </w:t>
      </w:r>
    </w:p>
    <w:p w:rsidR="00761031" w:rsidRDefault="00761031" w:rsidP="00761031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B63039">
        <w:rPr>
          <w:rFonts w:ascii="TH SarabunIT๙" w:hAnsi="TH SarabunIT๙" w:cs="TH SarabunIT๙" w:hint="cs"/>
          <w:cs/>
        </w:rPr>
        <w:t xml:space="preserve"> เห็นชอบให้ยุติเรื่องจำนวน 3 ราย</w:t>
      </w:r>
      <w:r w:rsidR="00B63039">
        <w:rPr>
          <w:rFonts w:ascii="TH SarabunIT๙" w:hAnsi="TH SarabunIT๙" w:cs="TH SarabunIT๙"/>
        </w:rPr>
        <w:t xml:space="preserve"> </w:t>
      </w:r>
    </w:p>
    <w:p w:rsidR="00E94AB1" w:rsidRDefault="00E94AB1" w:rsidP="008360AB">
      <w:pPr>
        <w:ind w:firstLine="851"/>
        <w:jc w:val="thaiDistribute"/>
        <w:rPr>
          <w:rFonts w:ascii="TH SarabunIT๙" w:hAnsi="TH SarabunIT๙" w:cs="TH SarabunIT๙"/>
          <w:cs/>
        </w:rPr>
      </w:pPr>
    </w:p>
    <w:p w:rsidR="003A4E9F" w:rsidRPr="00E735B0" w:rsidRDefault="00F115B0" w:rsidP="00F115B0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sectPr w:rsidR="003A4E9F" w:rsidRPr="00E735B0" w:rsidSect="00803129">
      <w:headerReference w:type="even" r:id="rId8"/>
      <w:headerReference w:type="default" r:id="rId9"/>
      <w:pgSz w:w="11906" w:h="16838"/>
      <w:pgMar w:top="1304" w:right="1134" w:bottom="964" w:left="1701" w:header="851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3B3" w:rsidRDefault="00DC53B3" w:rsidP="009C486C">
      <w:r>
        <w:separator/>
      </w:r>
    </w:p>
  </w:endnote>
  <w:endnote w:type="continuationSeparator" w:id="0">
    <w:p w:rsidR="00DC53B3" w:rsidRDefault="00DC53B3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3B3" w:rsidRDefault="00DC53B3" w:rsidP="009C486C">
      <w:r>
        <w:separator/>
      </w:r>
    </w:p>
  </w:footnote>
  <w:footnote w:type="continuationSeparator" w:id="0">
    <w:p w:rsidR="00DC53B3" w:rsidRDefault="00DC53B3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12" w:rsidRDefault="00654712" w:rsidP="00D6626B">
    <w:pPr>
      <w:pStyle w:val="a6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>
      <w:rPr>
        <w:rStyle w:val="af"/>
      </w:rPr>
      <w:instrText xml:space="preserve">PAGE  </w:instrText>
    </w:r>
    <w:r>
      <w:rPr>
        <w:rStyle w:val="af"/>
        <w:cs/>
      </w:rPr>
      <w:fldChar w:fldCharType="end"/>
    </w:r>
  </w:p>
  <w:p w:rsidR="00654712" w:rsidRDefault="006547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3151163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F021E" w:rsidRPr="00EF021E" w:rsidRDefault="00EF021E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r w:rsidRPr="00EF021E">
          <w:rPr>
            <w:rFonts w:ascii="TH SarabunIT๙" w:eastAsiaTheme="minorEastAsia" w:hAnsi="TH SarabunIT๙" w:cs="TH SarabunIT๙"/>
            <w:szCs w:val="32"/>
          </w:rPr>
          <w:fldChar w:fldCharType="begin"/>
        </w:r>
        <w:r w:rsidRPr="00EF021E">
          <w:rPr>
            <w:rFonts w:ascii="TH SarabunIT๙" w:hAnsi="TH SarabunIT๙" w:cs="TH SarabunIT๙"/>
            <w:szCs w:val="32"/>
          </w:rPr>
          <w:instrText>PAGE    \* MERGEFORMAT</w:instrText>
        </w:r>
        <w:r w:rsidRPr="00EF021E">
          <w:rPr>
            <w:rFonts w:ascii="TH SarabunIT๙" w:eastAsiaTheme="minorEastAsia" w:hAnsi="TH SarabunIT๙" w:cs="TH SarabunIT๙"/>
            <w:szCs w:val="32"/>
          </w:rPr>
          <w:fldChar w:fldCharType="separate"/>
        </w:r>
        <w:r w:rsidR="0041498E" w:rsidRPr="0041498E">
          <w:rPr>
            <w:rFonts w:ascii="TH SarabunIT๙" w:eastAsiaTheme="majorEastAsia" w:hAnsi="TH SarabunIT๙" w:cs="TH SarabunIT๙"/>
            <w:noProof/>
            <w:szCs w:val="32"/>
            <w:lang w:val="th-TH"/>
          </w:rPr>
          <w:t>-</w:t>
        </w:r>
        <w:r w:rsidR="0041498E">
          <w:rPr>
            <w:rFonts w:ascii="TH SarabunIT๙" w:eastAsiaTheme="minorEastAsia" w:hAnsi="TH SarabunIT๙" w:cs="TH SarabunIT๙"/>
            <w:noProof/>
            <w:szCs w:val="32"/>
          </w:rPr>
          <w:t xml:space="preserve"> 1 -</w:t>
        </w:r>
        <w:r w:rsidRPr="00EF021E">
          <w:rPr>
            <w:rFonts w:ascii="TH SarabunIT๙" w:eastAsiaTheme="majorEastAsia" w:hAnsi="TH SarabunIT๙" w:cs="TH SarabunIT๙"/>
            <w:szCs w:val="32"/>
          </w:rPr>
          <w:fldChar w:fldCharType="end"/>
        </w:r>
      </w:p>
    </w:sdtContent>
  </w:sdt>
  <w:p w:rsidR="00EF021E" w:rsidRPr="00EF021E" w:rsidRDefault="00EF021E" w:rsidP="00EF021E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31353">
    <w:abstractNumId w:val="1"/>
  </w:num>
  <w:num w:numId="2" w16cid:durableId="211682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D59"/>
    <w:rsid w:val="000117D0"/>
    <w:rsid w:val="00012CFF"/>
    <w:rsid w:val="00013782"/>
    <w:rsid w:val="0002291A"/>
    <w:rsid w:val="00040AB2"/>
    <w:rsid w:val="000616F4"/>
    <w:rsid w:val="00064149"/>
    <w:rsid w:val="00065A02"/>
    <w:rsid w:val="000672F0"/>
    <w:rsid w:val="00073817"/>
    <w:rsid w:val="00074870"/>
    <w:rsid w:val="000829B6"/>
    <w:rsid w:val="00084C74"/>
    <w:rsid w:val="00093AC5"/>
    <w:rsid w:val="000A25A7"/>
    <w:rsid w:val="000A5E00"/>
    <w:rsid w:val="000B35AD"/>
    <w:rsid w:val="000B6474"/>
    <w:rsid w:val="000B7B97"/>
    <w:rsid w:val="000C5EB3"/>
    <w:rsid w:val="000D3110"/>
    <w:rsid w:val="000D3A62"/>
    <w:rsid w:val="000D7C3A"/>
    <w:rsid w:val="000E0551"/>
    <w:rsid w:val="000E2A14"/>
    <w:rsid w:val="000E5E5F"/>
    <w:rsid w:val="000E7CF1"/>
    <w:rsid w:val="000F30FC"/>
    <w:rsid w:val="000F3EFF"/>
    <w:rsid w:val="000F6496"/>
    <w:rsid w:val="000F71B5"/>
    <w:rsid w:val="00103B03"/>
    <w:rsid w:val="001050A5"/>
    <w:rsid w:val="00105111"/>
    <w:rsid w:val="00110A3C"/>
    <w:rsid w:val="00111A5A"/>
    <w:rsid w:val="00111C14"/>
    <w:rsid w:val="001160AC"/>
    <w:rsid w:val="00117613"/>
    <w:rsid w:val="00122313"/>
    <w:rsid w:val="00125CDA"/>
    <w:rsid w:val="0012679B"/>
    <w:rsid w:val="00132617"/>
    <w:rsid w:val="00133549"/>
    <w:rsid w:val="00134542"/>
    <w:rsid w:val="00137897"/>
    <w:rsid w:val="00137BE2"/>
    <w:rsid w:val="001416BF"/>
    <w:rsid w:val="00154737"/>
    <w:rsid w:val="001574A5"/>
    <w:rsid w:val="00161D36"/>
    <w:rsid w:val="0016353F"/>
    <w:rsid w:val="00165B65"/>
    <w:rsid w:val="00171A59"/>
    <w:rsid w:val="0017702D"/>
    <w:rsid w:val="00183C06"/>
    <w:rsid w:val="00186AC2"/>
    <w:rsid w:val="001875C8"/>
    <w:rsid w:val="001904D4"/>
    <w:rsid w:val="00196804"/>
    <w:rsid w:val="001B039D"/>
    <w:rsid w:val="001C09EC"/>
    <w:rsid w:val="001C3E54"/>
    <w:rsid w:val="001C4513"/>
    <w:rsid w:val="001C7023"/>
    <w:rsid w:val="001D3CBE"/>
    <w:rsid w:val="001D61DF"/>
    <w:rsid w:val="001D725A"/>
    <w:rsid w:val="001E5340"/>
    <w:rsid w:val="001E7F98"/>
    <w:rsid w:val="001F0D00"/>
    <w:rsid w:val="00210321"/>
    <w:rsid w:val="0021054F"/>
    <w:rsid w:val="00210E2E"/>
    <w:rsid w:val="00214848"/>
    <w:rsid w:val="002210B8"/>
    <w:rsid w:val="0022696F"/>
    <w:rsid w:val="002367AF"/>
    <w:rsid w:val="00237750"/>
    <w:rsid w:val="00241015"/>
    <w:rsid w:val="00241691"/>
    <w:rsid w:val="00245701"/>
    <w:rsid w:val="002515EA"/>
    <w:rsid w:val="0025277B"/>
    <w:rsid w:val="002617AE"/>
    <w:rsid w:val="002627CA"/>
    <w:rsid w:val="00270268"/>
    <w:rsid w:val="002754C7"/>
    <w:rsid w:val="00275FD4"/>
    <w:rsid w:val="00277169"/>
    <w:rsid w:val="0028562A"/>
    <w:rsid w:val="002965C3"/>
    <w:rsid w:val="002A2027"/>
    <w:rsid w:val="002A55B6"/>
    <w:rsid w:val="002A5D7D"/>
    <w:rsid w:val="002A67E3"/>
    <w:rsid w:val="002B37EB"/>
    <w:rsid w:val="002B4122"/>
    <w:rsid w:val="002B41D1"/>
    <w:rsid w:val="002B7437"/>
    <w:rsid w:val="002B7ABC"/>
    <w:rsid w:val="002C1B8B"/>
    <w:rsid w:val="002C7097"/>
    <w:rsid w:val="002D0F45"/>
    <w:rsid w:val="002D6687"/>
    <w:rsid w:val="002D69FF"/>
    <w:rsid w:val="002F4CD5"/>
    <w:rsid w:val="002F52F5"/>
    <w:rsid w:val="002F5C2C"/>
    <w:rsid w:val="002F6835"/>
    <w:rsid w:val="00300339"/>
    <w:rsid w:val="00300EB3"/>
    <w:rsid w:val="003024DF"/>
    <w:rsid w:val="00314E20"/>
    <w:rsid w:val="00317B42"/>
    <w:rsid w:val="0032190F"/>
    <w:rsid w:val="00341138"/>
    <w:rsid w:val="00342769"/>
    <w:rsid w:val="00353F77"/>
    <w:rsid w:val="00364903"/>
    <w:rsid w:val="003744B8"/>
    <w:rsid w:val="00376C74"/>
    <w:rsid w:val="003779F6"/>
    <w:rsid w:val="00380395"/>
    <w:rsid w:val="00383498"/>
    <w:rsid w:val="00386018"/>
    <w:rsid w:val="00386F5C"/>
    <w:rsid w:val="0039136D"/>
    <w:rsid w:val="003932CA"/>
    <w:rsid w:val="00394AD7"/>
    <w:rsid w:val="00394BA4"/>
    <w:rsid w:val="00397F6D"/>
    <w:rsid w:val="003A303F"/>
    <w:rsid w:val="003A4E9F"/>
    <w:rsid w:val="003B14CB"/>
    <w:rsid w:val="003B5412"/>
    <w:rsid w:val="003B6108"/>
    <w:rsid w:val="003B6C2E"/>
    <w:rsid w:val="003C727B"/>
    <w:rsid w:val="003D1E9F"/>
    <w:rsid w:val="003D59DC"/>
    <w:rsid w:val="003D60B0"/>
    <w:rsid w:val="003E5182"/>
    <w:rsid w:val="003E5F80"/>
    <w:rsid w:val="003E7663"/>
    <w:rsid w:val="003F0244"/>
    <w:rsid w:val="003F2708"/>
    <w:rsid w:val="003F33A3"/>
    <w:rsid w:val="003F479B"/>
    <w:rsid w:val="003F5255"/>
    <w:rsid w:val="00401AFB"/>
    <w:rsid w:val="00402067"/>
    <w:rsid w:val="00402212"/>
    <w:rsid w:val="00404371"/>
    <w:rsid w:val="004062F4"/>
    <w:rsid w:val="0041498E"/>
    <w:rsid w:val="00424976"/>
    <w:rsid w:val="00424B98"/>
    <w:rsid w:val="00426581"/>
    <w:rsid w:val="00427636"/>
    <w:rsid w:val="00430FF7"/>
    <w:rsid w:val="00441D19"/>
    <w:rsid w:val="0044483C"/>
    <w:rsid w:val="00444883"/>
    <w:rsid w:val="004542A2"/>
    <w:rsid w:val="00461277"/>
    <w:rsid w:val="00462607"/>
    <w:rsid w:val="004627E2"/>
    <w:rsid w:val="004629B1"/>
    <w:rsid w:val="0046301E"/>
    <w:rsid w:val="00463FB8"/>
    <w:rsid w:val="00464ABF"/>
    <w:rsid w:val="00472F51"/>
    <w:rsid w:val="00477643"/>
    <w:rsid w:val="004778AE"/>
    <w:rsid w:val="004922DA"/>
    <w:rsid w:val="00493D80"/>
    <w:rsid w:val="004A16EA"/>
    <w:rsid w:val="004B5A77"/>
    <w:rsid w:val="004C5E61"/>
    <w:rsid w:val="004C7F2C"/>
    <w:rsid w:val="004D0A9C"/>
    <w:rsid w:val="004D1E9B"/>
    <w:rsid w:val="004E0697"/>
    <w:rsid w:val="004E3AF9"/>
    <w:rsid w:val="004E4D81"/>
    <w:rsid w:val="004F01AD"/>
    <w:rsid w:val="004F19B8"/>
    <w:rsid w:val="004F583F"/>
    <w:rsid w:val="00504152"/>
    <w:rsid w:val="00504EFE"/>
    <w:rsid w:val="005061FE"/>
    <w:rsid w:val="00514B33"/>
    <w:rsid w:val="005159CD"/>
    <w:rsid w:val="00515B01"/>
    <w:rsid w:val="005243C1"/>
    <w:rsid w:val="00526D31"/>
    <w:rsid w:val="00527CA8"/>
    <w:rsid w:val="00530672"/>
    <w:rsid w:val="0053525A"/>
    <w:rsid w:val="00536F3D"/>
    <w:rsid w:val="00537F03"/>
    <w:rsid w:val="00541FA0"/>
    <w:rsid w:val="00542EAE"/>
    <w:rsid w:val="005467D1"/>
    <w:rsid w:val="00552C18"/>
    <w:rsid w:val="00555FDB"/>
    <w:rsid w:val="00557ABE"/>
    <w:rsid w:val="00557B3A"/>
    <w:rsid w:val="005632E2"/>
    <w:rsid w:val="005639E7"/>
    <w:rsid w:val="00591F20"/>
    <w:rsid w:val="00593078"/>
    <w:rsid w:val="00593D30"/>
    <w:rsid w:val="005A3BA3"/>
    <w:rsid w:val="005B307E"/>
    <w:rsid w:val="005B4B2C"/>
    <w:rsid w:val="005B5663"/>
    <w:rsid w:val="005C17BF"/>
    <w:rsid w:val="005C423D"/>
    <w:rsid w:val="005C43AB"/>
    <w:rsid w:val="005D1657"/>
    <w:rsid w:val="005D26D2"/>
    <w:rsid w:val="005E03E8"/>
    <w:rsid w:val="005E14FB"/>
    <w:rsid w:val="005E23FE"/>
    <w:rsid w:val="005E2CC7"/>
    <w:rsid w:val="006052B7"/>
    <w:rsid w:val="00610568"/>
    <w:rsid w:val="00612938"/>
    <w:rsid w:val="00613F94"/>
    <w:rsid w:val="00624D94"/>
    <w:rsid w:val="00624E3B"/>
    <w:rsid w:val="0062633E"/>
    <w:rsid w:val="00626983"/>
    <w:rsid w:val="00631AFE"/>
    <w:rsid w:val="00634E13"/>
    <w:rsid w:val="00635F00"/>
    <w:rsid w:val="00641D4A"/>
    <w:rsid w:val="0064305B"/>
    <w:rsid w:val="006432AE"/>
    <w:rsid w:val="006453D5"/>
    <w:rsid w:val="006515E4"/>
    <w:rsid w:val="00653B89"/>
    <w:rsid w:val="00654712"/>
    <w:rsid w:val="00657402"/>
    <w:rsid w:val="00660D70"/>
    <w:rsid w:val="00662E15"/>
    <w:rsid w:val="00666259"/>
    <w:rsid w:val="00666908"/>
    <w:rsid w:val="0066752E"/>
    <w:rsid w:val="006704AD"/>
    <w:rsid w:val="006716E0"/>
    <w:rsid w:val="006721CA"/>
    <w:rsid w:val="0067374E"/>
    <w:rsid w:val="00680D60"/>
    <w:rsid w:val="006875C1"/>
    <w:rsid w:val="00687ED5"/>
    <w:rsid w:val="00692286"/>
    <w:rsid w:val="006951D3"/>
    <w:rsid w:val="00697877"/>
    <w:rsid w:val="006A2E81"/>
    <w:rsid w:val="006A53B1"/>
    <w:rsid w:val="006B0170"/>
    <w:rsid w:val="006B6E34"/>
    <w:rsid w:val="006C45BC"/>
    <w:rsid w:val="006C6AD3"/>
    <w:rsid w:val="006D2FAE"/>
    <w:rsid w:val="006D53D3"/>
    <w:rsid w:val="006D55EF"/>
    <w:rsid w:val="006D6D29"/>
    <w:rsid w:val="006E1863"/>
    <w:rsid w:val="006E7F62"/>
    <w:rsid w:val="0070357C"/>
    <w:rsid w:val="00707EE7"/>
    <w:rsid w:val="00712ECA"/>
    <w:rsid w:val="00721B47"/>
    <w:rsid w:val="007248C0"/>
    <w:rsid w:val="007271FB"/>
    <w:rsid w:val="007307DE"/>
    <w:rsid w:val="00732B14"/>
    <w:rsid w:val="0074256B"/>
    <w:rsid w:val="007452D3"/>
    <w:rsid w:val="00761031"/>
    <w:rsid w:val="00764A5C"/>
    <w:rsid w:val="007669D1"/>
    <w:rsid w:val="007679BD"/>
    <w:rsid w:val="00774058"/>
    <w:rsid w:val="007864D2"/>
    <w:rsid w:val="007900F4"/>
    <w:rsid w:val="007942F9"/>
    <w:rsid w:val="00796BB2"/>
    <w:rsid w:val="007A26BB"/>
    <w:rsid w:val="007A2B8B"/>
    <w:rsid w:val="007A3CFA"/>
    <w:rsid w:val="007A6631"/>
    <w:rsid w:val="007A7B1E"/>
    <w:rsid w:val="007B3018"/>
    <w:rsid w:val="007C2BBB"/>
    <w:rsid w:val="007C43D7"/>
    <w:rsid w:val="007C5D29"/>
    <w:rsid w:val="007C7408"/>
    <w:rsid w:val="007D092F"/>
    <w:rsid w:val="007D31B7"/>
    <w:rsid w:val="007E04BC"/>
    <w:rsid w:val="007E24B9"/>
    <w:rsid w:val="007E3E7C"/>
    <w:rsid w:val="0080094C"/>
    <w:rsid w:val="00800998"/>
    <w:rsid w:val="00801404"/>
    <w:rsid w:val="0080211A"/>
    <w:rsid w:val="00803129"/>
    <w:rsid w:val="0080546F"/>
    <w:rsid w:val="008066AD"/>
    <w:rsid w:val="00810002"/>
    <w:rsid w:val="008141AD"/>
    <w:rsid w:val="00814BA2"/>
    <w:rsid w:val="00814CCE"/>
    <w:rsid w:val="00820DFD"/>
    <w:rsid w:val="00821938"/>
    <w:rsid w:val="00826BF7"/>
    <w:rsid w:val="008360AB"/>
    <w:rsid w:val="0083738F"/>
    <w:rsid w:val="00841E5F"/>
    <w:rsid w:val="0084789F"/>
    <w:rsid w:val="00847C58"/>
    <w:rsid w:val="0085441E"/>
    <w:rsid w:val="0086371F"/>
    <w:rsid w:val="00865F61"/>
    <w:rsid w:val="008717BA"/>
    <w:rsid w:val="00876E77"/>
    <w:rsid w:val="0088151C"/>
    <w:rsid w:val="00882449"/>
    <w:rsid w:val="008844F0"/>
    <w:rsid w:val="00891F1E"/>
    <w:rsid w:val="0089398B"/>
    <w:rsid w:val="00894BF4"/>
    <w:rsid w:val="008A1C16"/>
    <w:rsid w:val="008A5849"/>
    <w:rsid w:val="008A6C57"/>
    <w:rsid w:val="008B1F0B"/>
    <w:rsid w:val="008B27A0"/>
    <w:rsid w:val="008B3418"/>
    <w:rsid w:val="008B4BED"/>
    <w:rsid w:val="008B5443"/>
    <w:rsid w:val="008B611D"/>
    <w:rsid w:val="008B7E91"/>
    <w:rsid w:val="008C1583"/>
    <w:rsid w:val="008C3027"/>
    <w:rsid w:val="008C4378"/>
    <w:rsid w:val="008D2F39"/>
    <w:rsid w:val="008D4867"/>
    <w:rsid w:val="008D4A1D"/>
    <w:rsid w:val="008D5951"/>
    <w:rsid w:val="008E2058"/>
    <w:rsid w:val="008E3A56"/>
    <w:rsid w:val="008F0590"/>
    <w:rsid w:val="008F1749"/>
    <w:rsid w:val="008F28E0"/>
    <w:rsid w:val="008F3875"/>
    <w:rsid w:val="008F3D42"/>
    <w:rsid w:val="008F52DD"/>
    <w:rsid w:val="00912F38"/>
    <w:rsid w:val="00920468"/>
    <w:rsid w:val="00926116"/>
    <w:rsid w:val="00934D49"/>
    <w:rsid w:val="00934FF1"/>
    <w:rsid w:val="00935889"/>
    <w:rsid w:val="0094263E"/>
    <w:rsid w:val="00944999"/>
    <w:rsid w:val="00950FFD"/>
    <w:rsid w:val="00956BC6"/>
    <w:rsid w:val="009570B9"/>
    <w:rsid w:val="00960CCA"/>
    <w:rsid w:val="009617B7"/>
    <w:rsid w:val="009629C8"/>
    <w:rsid w:val="0096397A"/>
    <w:rsid w:val="00963BE6"/>
    <w:rsid w:val="00967CE8"/>
    <w:rsid w:val="00972197"/>
    <w:rsid w:val="009743BD"/>
    <w:rsid w:val="00982E9C"/>
    <w:rsid w:val="00985772"/>
    <w:rsid w:val="00995897"/>
    <w:rsid w:val="009975E0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7286"/>
    <w:rsid w:val="009F0C8B"/>
    <w:rsid w:val="009F3154"/>
    <w:rsid w:val="009F4BF5"/>
    <w:rsid w:val="00A123A7"/>
    <w:rsid w:val="00A129AC"/>
    <w:rsid w:val="00A169B1"/>
    <w:rsid w:val="00A1762F"/>
    <w:rsid w:val="00A34C53"/>
    <w:rsid w:val="00A34D73"/>
    <w:rsid w:val="00A37799"/>
    <w:rsid w:val="00A40EA0"/>
    <w:rsid w:val="00A56E77"/>
    <w:rsid w:val="00A75318"/>
    <w:rsid w:val="00A9058C"/>
    <w:rsid w:val="00AA435E"/>
    <w:rsid w:val="00AB458A"/>
    <w:rsid w:val="00AB61E9"/>
    <w:rsid w:val="00AC1288"/>
    <w:rsid w:val="00AC2039"/>
    <w:rsid w:val="00AC320F"/>
    <w:rsid w:val="00AC3A53"/>
    <w:rsid w:val="00AD0E77"/>
    <w:rsid w:val="00AD1214"/>
    <w:rsid w:val="00AE29B1"/>
    <w:rsid w:val="00AF100B"/>
    <w:rsid w:val="00AF214B"/>
    <w:rsid w:val="00AF3480"/>
    <w:rsid w:val="00AF43B1"/>
    <w:rsid w:val="00B03A65"/>
    <w:rsid w:val="00B105FF"/>
    <w:rsid w:val="00B12074"/>
    <w:rsid w:val="00B12F57"/>
    <w:rsid w:val="00B149C3"/>
    <w:rsid w:val="00B23D3B"/>
    <w:rsid w:val="00B246F5"/>
    <w:rsid w:val="00B3212B"/>
    <w:rsid w:val="00B34C2A"/>
    <w:rsid w:val="00B40CA2"/>
    <w:rsid w:val="00B421BF"/>
    <w:rsid w:val="00B5514A"/>
    <w:rsid w:val="00B60C4F"/>
    <w:rsid w:val="00B62E6B"/>
    <w:rsid w:val="00B63039"/>
    <w:rsid w:val="00B654E1"/>
    <w:rsid w:val="00B72389"/>
    <w:rsid w:val="00B72916"/>
    <w:rsid w:val="00B735A0"/>
    <w:rsid w:val="00B82E3F"/>
    <w:rsid w:val="00B841F5"/>
    <w:rsid w:val="00B85B86"/>
    <w:rsid w:val="00B878FF"/>
    <w:rsid w:val="00B9218C"/>
    <w:rsid w:val="00BB3F6D"/>
    <w:rsid w:val="00BB505E"/>
    <w:rsid w:val="00BB6805"/>
    <w:rsid w:val="00BC547F"/>
    <w:rsid w:val="00BC5498"/>
    <w:rsid w:val="00BC6294"/>
    <w:rsid w:val="00BC6E81"/>
    <w:rsid w:val="00BD0CCD"/>
    <w:rsid w:val="00BD26A8"/>
    <w:rsid w:val="00BD3E96"/>
    <w:rsid w:val="00BF1449"/>
    <w:rsid w:val="00BF1584"/>
    <w:rsid w:val="00BF59C2"/>
    <w:rsid w:val="00C018BD"/>
    <w:rsid w:val="00C04680"/>
    <w:rsid w:val="00C06076"/>
    <w:rsid w:val="00C07907"/>
    <w:rsid w:val="00C12C45"/>
    <w:rsid w:val="00C16507"/>
    <w:rsid w:val="00C237AD"/>
    <w:rsid w:val="00C30F0E"/>
    <w:rsid w:val="00C3146A"/>
    <w:rsid w:val="00C3188F"/>
    <w:rsid w:val="00C423D5"/>
    <w:rsid w:val="00C4308A"/>
    <w:rsid w:val="00C43A8F"/>
    <w:rsid w:val="00C45D59"/>
    <w:rsid w:val="00C51570"/>
    <w:rsid w:val="00C55750"/>
    <w:rsid w:val="00C60C3D"/>
    <w:rsid w:val="00C64AC6"/>
    <w:rsid w:val="00C6796C"/>
    <w:rsid w:val="00C7112F"/>
    <w:rsid w:val="00C750CB"/>
    <w:rsid w:val="00C762C1"/>
    <w:rsid w:val="00C86975"/>
    <w:rsid w:val="00C9174F"/>
    <w:rsid w:val="00C92A38"/>
    <w:rsid w:val="00C92E1E"/>
    <w:rsid w:val="00C92F55"/>
    <w:rsid w:val="00C9316E"/>
    <w:rsid w:val="00C93294"/>
    <w:rsid w:val="00C93E1D"/>
    <w:rsid w:val="00CA04C0"/>
    <w:rsid w:val="00CC305C"/>
    <w:rsid w:val="00CC45EA"/>
    <w:rsid w:val="00CD2805"/>
    <w:rsid w:val="00CE04DE"/>
    <w:rsid w:val="00CE3526"/>
    <w:rsid w:val="00CE3B39"/>
    <w:rsid w:val="00CE7082"/>
    <w:rsid w:val="00CE728C"/>
    <w:rsid w:val="00CF11FB"/>
    <w:rsid w:val="00CF50EE"/>
    <w:rsid w:val="00D031CD"/>
    <w:rsid w:val="00D05375"/>
    <w:rsid w:val="00D1321E"/>
    <w:rsid w:val="00D17C38"/>
    <w:rsid w:val="00D17C4A"/>
    <w:rsid w:val="00D21F05"/>
    <w:rsid w:val="00D22A0E"/>
    <w:rsid w:val="00D264F5"/>
    <w:rsid w:val="00D3379D"/>
    <w:rsid w:val="00D350A4"/>
    <w:rsid w:val="00D41D22"/>
    <w:rsid w:val="00D46EB0"/>
    <w:rsid w:val="00D47019"/>
    <w:rsid w:val="00D4734B"/>
    <w:rsid w:val="00D47AB6"/>
    <w:rsid w:val="00D52B45"/>
    <w:rsid w:val="00D53721"/>
    <w:rsid w:val="00D539F0"/>
    <w:rsid w:val="00D5443B"/>
    <w:rsid w:val="00D56ECA"/>
    <w:rsid w:val="00D64811"/>
    <w:rsid w:val="00D652EB"/>
    <w:rsid w:val="00D67062"/>
    <w:rsid w:val="00D72355"/>
    <w:rsid w:val="00D77666"/>
    <w:rsid w:val="00D85C24"/>
    <w:rsid w:val="00D928CD"/>
    <w:rsid w:val="00D94E2C"/>
    <w:rsid w:val="00D94FB6"/>
    <w:rsid w:val="00D94FCB"/>
    <w:rsid w:val="00D971FE"/>
    <w:rsid w:val="00DA07A1"/>
    <w:rsid w:val="00DB30B3"/>
    <w:rsid w:val="00DB411D"/>
    <w:rsid w:val="00DC35B1"/>
    <w:rsid w:val="00DC4AC7"/>
    <w:rsid w:val="00DC53B3"/>
    <w:rsid w:val="00DD2BA8"/>
    <w:rsid w:val="00DD46EB"/>
    <w:rsid w:val="00DD71B8"/>
    <w:rsid w:val="00DE7E62"/>
    <w:rsid w:val="00DF7300"/>
    <w:rsid w:val="00E018F7"/>
    <w:rsid w:val="00E128DC"/>
    <w:rsid w:val="00E13FA4"/>
    <w:rsid w:val="00E1651C"/>
    <w:rsid w:val="00E20AB4"/>
    <w:rsid w:val="00E2416A"/>
    <w:rsid w:val="00E2491D"/>
    <w:rsid w:val="00E260E6"/>
    <w:rsid w:val="00E33C57"/>
    <w:rsid w:val="00E34C9F"/>
    <w:rsid w:val="00E42E54"/>
    <w:rsid w:val="00E466E8"/>
    <w:rsid w:val="00E50E0D"/>
    <w:rsid w:val="00E51FC7"/>
    <w:rsid w:val="00E52C6D"/>
    <w:rsid w:val="00E53415"/>
    <w:rsid w:val="00E5654D"/>
    <w:rsid w:val="00E64478"/>
    <w:rsid w:val="00E662EF"/>
    <w:rsid w:val="00E67A5B"/>
    <w:rsid w:val="00E735B0"/>
    <w:rsid w:val="00E7390C"/>
    <w:rsid w:val="00E80362"/>
    <w:rsid w:val="00E84FDE"/>
    <w:rsid w:val="00E94AB1"/>
    <w:rsid w:val="00E96CDC"/>
    <w:rsid w:val="00EA7102"/>
    <w:rsid w:val="00EA75EA"/>
    <w:rsid w:val="00EA7C5E"/>
    <w:rsid w:val="00EB12B1"/>
    <w:rsid w:val="00EC06C8"/>
    <w:rsid w:val="00EC1AE7"/>
    <w:rsid w:val="00EC32CF"/>
    <w:rsid w:val="00EC3AE4"/>
    <w:rsid w:val="00ED6BCC"/>
    <w:rsid w:val="00ED74C8"/>
    <w:rsid w:val="00EE0874"/>
    <w:rsid w:val="00EE1848"/>
    <w:rsid w:val="00EE3236"/>
    <w:rsid w:val="00EE62BF"/>
    <w:rsid w:val="00EE6532"/>
    <w:rsid w:val="00EF021E"/>
    <w:rsid w:val="00F033AE"/>
    <w:rsid w:val="00F115B0"/>
    <w:rsid w:val="00F134C1"/>
    <w:rsid w:val="00F21AA8"/>
    <w:rsid w:val="00F242C9"/>
    <w:rsid w:val="00F30BF8"/>
    <w:rsid w:val="00F31CF1"/>
    <w:rsid w:val="00F32A53"/>
    <w:rsid w:val="00F408B1"/>
    <w:rsid w:val="00F44BF8"/>
    <w:rsid w:val="00F515B5"/>
    <w:rsid w:val="00F56011"/>
    <w:rsid w:val="00F56D8D"/>
    <w:rsid w:val="00F602F4"/>
    <w:rsid w:val="00F62C7A"/>
    <w:rsid w:val="00F63935"/>
    <w:rsid w:val="00F75BBC"/>
    <w:rsid w:val="00F77C7D"/>
    <w:rsid w:val="00F8411C"/>
    <w:rsid w:val="00F8601F"/>
    <w:rsid w:val="00F86CA6"/>
    <w:rsid w:val="00F90207"/>
    <w:rsid w:val="00F90E9B"/>
    <w:rsid w:val="00F92279"/>
    <w:rsid w:val="00F9362F"/>
    <w:rsid w:val="00F96576"/>
    <w:rsid w:val="00FA257F"/>
    <w:rsid w:val="00FA70BC"/>
    <w:rsid w:val="00FB2640"/>
    <w:rsid w:val="00FB6F9E"/>
    <w:rsid w:val="00FB7164"/>
    <w:rsid w:val="00FC0632"/>
    <w:rsid w:val="00FC4014"/>
    <w:rsid w:val="00FC6172"/>
    <w:rsid w:val="00FC74ED"/>
    <w:rsid w:val="00FC7895"/>
    <w:rsid w:val="00FC7C8A"/>
    <w:rsid w:val="00FD1DA5"/>
    <w:rsid w:val="00FD26DC"/>
    <w:rsid w:val="00FD63AB"/>
    <w:rsid w:val="00FE3C78"/>
    <w:rsid w:val="00FE5508"/>
    <w:rsid w:val="00FE7029"/>
    <w:rsid w:val="00FE73BD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699D7B7-9093-4B96-B964-6B7E09D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4B5A7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4B5A7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5A7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5A7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5A7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5A7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B5A7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4B5A7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B5A7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character" w:styleId="af">
    <w:name w:val="page number"/>
    <w:basedOn w:val="a0"/>
    <w:rsid w:val="00B72389"/>
  </w:style>
  <w:style w:type="paragraph" w:customStyle="1" w:styleId="Char1">
    <w:name w:val="อักขระ อักขระ Char"/>
    <w:basedOn w:val="a"/>
    <w:semiHidden/>
    <w:rsid w:val="00C0790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"/>
    <w:basedOn w:val="a"/>
    <w:semiHidden/>
    <w:rsid w:val="00196804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4B5A7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4B5A7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4B5A7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4B5A7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4B5A7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4B5A7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4B5A7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4B5A7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4B5A77"/>
    <w:rPr>
      <w:rFonts w:ascii="Cambria" w:eastAsia="Times New Roman" w:hAnsi="Cambria" w:cs="Angsana New"/>
      <w:sz w:val="20"/>
      <w:szCs w:val="20"/>
    </w:rPr>
  </w:style>
  <w:style w:type="paragraph" w:styleId="af0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1"/>
    <w:qFormat/>
    <w:rsid w:val="004B5A77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1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0"/>
    <w:qFormat/>
    <w:locked/>
    <w:rsid w:val="004B5A77"/>
    <w:rPr>
      <w:rFonts w:ascii="Times New Roman" w:eastAsia="Times New Roman" w:hAnsi="Times New Roman" w:cs="Angsana New"/>
      <w:sz w:val="32"/>
      <w:szCs w:val="40"/>
      <w:lang w:val="th-TH"/>
    </w:rPr>
  </w:style>
  <w:style w:type="paragraph" w:customStyle="1" w:styleId="31">
    <w:name w:val="เนื้อความ3"/>
    <w:basedOn w:val="a"/>
    <w:link w:val="Bodytext"/>
    <w:rsid w:val="004B5A77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4B5A77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paragraph" w:styleId="af2">
    <w:name w:val="caption"/>
    <w:basedOn w:val="a"/>
    <w:next w:val="a"/>
    <w:qFormat/>
    <w:rsid w:val="004B5A7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4B5A7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4B5A7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4B5A7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4B5A7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4B5A7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4B5A7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4B5A7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4B5A7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4B5A7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4B5A77"/>
    <w:rPr>
      <w:i/>
      <w:color w:val="5A5A5A"/>
    </w:rPr>
  </w:style>
  <w:style w:type="character" w:styleId="afd">
    <w:name w:val="Intense Emphasis"/>
    <w:uiPriority w:val="21"/>
    <w:qFormat/>
    <w:rsid w:val="004B5A7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4B5A77"/>
    <w:rPr>
      <w:sz w:val="24"/>
      <w:szCs w:val="24"/>
      <w:u w:val="single"/>
    </w:rPr>
  </w:style>
  <w:style w:type="character" w:styleId="aff">
    <w:name w:val="Intense Reference"/>
    <w:uiPriority w:val="32"/>
    <w:qFormat/>
    <w:rsid w:val="004B5A77"/>
    <w:rPr>
      <w:b/>
      <w:sz w:val="24"/>
      <w:u w:val="single"/>
    </w:rPr>
  </w:style>
  <w:style w:type="character" w:styleId="aff0">
    <w:name w:val="Book Title"/>
    <w:uiPriority w:val="33"/>
    <w:qFormat/>
    <w:rsid w:val="004B5A7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4B5A7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4B5A7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4B5A7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4B5A77"/>
    <w:rPr>
      <w:sz w:val="32"/>
      <w:szCs w:val="32"/>
      <w:vertAlign w:val="superscript"/>
    </w:rPr>
  </w:style>
  <w:style w:type="character" w:styleId="aff5">
    <w:name w:val="Hyperlink"/>
    <w:rsid w:val="004B5A7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4B5A7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4B5A7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4B5A7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4B5A7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4B5A7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4B5A7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4B5A7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4B5A7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4B5A7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4B5A7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4B5A7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4B5A7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4B5A7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4B5A7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4B5A7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4B5A7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B5A7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4B5A7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4B5A7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4B5A7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4B5A7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4B5A7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4B5A7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4B5A7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4B5A7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4B5A7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4B5A7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4B5A7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4B5A7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4B5A7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4B5A7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4B5A7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4B5A7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4B5A7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4B5A7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4B5A7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4B5A7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4B5A7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4B5A7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4B5A7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4B5A7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4B5A7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4B5A7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4B5A7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4B5A7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4B5A7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4B5A7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4B5A7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4B5A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4B5A7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4B5A7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4B5A7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4B5A7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4B5A7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4B5A7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4B5A7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4B5A7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4B5A7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4B5A7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4B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4B5A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6F63-DF35-4AAC-8057-50F1F970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2023-05-24T09:16:00Z</cp:lastPrinted>
  <dcterms:created xsi:type="dcterms:W3CDTF">2023-05-25T09:05:00Z</dcterms:created>
  <dcterms:modified xsi:type="dcterms:W3CDTF">2023-05-25T09:05:00Z</dcterms:modified>
</cp:coreProperties>
</file>