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44951" w14:textId="57A5420F" w:rsidR="003E5F5A" w:rsidRDefault="003E5F5A" w:rsidP="00A22FBE">
      <w:pPr>
        <w:rPr>
          <w:rFonts w:ascii="TH SarabunIT๙" w:hAnsi="TH SarabunIT๙" w:cs="TH SarabunIT๙"/>
        </w:rPr>
      </w:pPr>
      <w:r w:rsidRPr="008B49C6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385CF6A5" wp14:editId="4062916C">
            <wp:simplePos x="0" y="0"/>
            <wp:positionH relativeFrom="column">
              <wp:posOffset>2292350</wp:posOffset>
            </wp:positionH>
            <wp:positionV relativeFrom="paragraph">
              <wp:posOffset>-21961</wp:posOffset>
            </wp:positionV>
            <wp:extent cx="999490" cy="11055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77EA88" w14:textId="77777777" w:rsidR="003E5F5A" w:rsidRDefault="003E5F5A" w:rsidP="00A22FBE">
      <w:pPr>
        <w:rPr>
          <w:rFonts w:ascii="TH SarabunIT๙" w:hAnsi="TH SarabunIT๙" w:cs="TH SarabunIT๙"/>
        </w:rPr>
      </w:pPr>
    </w:p>
    <w:p w14:paraId="370522E9" w14:textId="77777777" w:rsidR="003E5F5A" w:rsidRDefault="003E5F5A" w:rsidP="00A22FBE">
      <w:pPr>
        <w:rPr>
          <w:rFonts w:ascii="TH SarabunIT๙" w:hAnsi="TH SarabunIT๙" w:cs="TH SarabunIT๙"/>
        </w:rPr>
      </w:pPr>
    </w:p>
    <w:p w14:paraId="71871EA2" w14:textId="6CBAC5D4" w:rsidR="006C7A49" w:rsidRPr="008B49C6" w:rsidRDefault="006C7A49" w:rsidP="003E5F5A">
      <w:pPr>
        <w:spacing w:before="120"/>
        <w:rPr>
          <w:rFonts w:ascii="TH SarabunIT๙" w:hAnsi="TH SarabunIT๙" w:cs="TH SarabunIT๙"/>
          <w:cs/>
        </w:rPr>
      </w:pPr>
      <w:r w:rsidRPr="008B49C6">
        <w:rPr>
          <w:rFonts w:ascii="TH SarabunIT๙" w:hAnsi="TH SarabunIT๙" w:cs="TH SarabunIT๙"/>
          <w:cs/>
        </w:rPr>
        <w:t>ที่</w:t>
      </w:r>
      <w:r w:rsidRPr="008B49C6">
        <w:rPr>
          <w:rFonts w:ascii="TH SarabunIT๙" w:hAnsi="TH SarabunIT๙" w:cs="TH SarabunIT๙"/>
        </w:rPr>
        <w:t xml:space="preserve"> </w:t>
      </w:r>
      <w:r w:rsidR="008B49C6" w:rsidRPr="008B49C6">
        <w:rPr>
          <w:rFonts w:ascii="TH SarabunIT๙" w:hAnsi="TH SarabunIT๙" w:cs="TH SarabunIT๙"/>
          <w:cs/>
        </w:rPr>
        <w:t>มท</w:t>
      </w:r>
      <w:r w:rsidRPr="008B49C6">
        <w:rPr>
          <w:rFonts w:ascii="TH SarabunIT๙" w:hAnsi="TH SarabunIT๙" w:cs="TH SarabunIT๙"/>
        </w:rPr>
        <w:t xml:space="preserve"> </w:t>
      </w:r>
      <w:r w:rsidR="008B49C6" w:rsidRPr="008B49C6">
        <w:rPr>
          <w:rFonts w:ascii="TH SarabunIT๙" w:hAnsi="TH SarabunIT๙" w:cs="TH SarabunIT๙"/>
          <w:cs/>
        </w:rPr>
        <w:t>0816.2</w:t>
      </w:r>
      <w:r w:rsidRPr="008B49C6">
        <w:rPr>
          <w:rFonts w:ascii="TH SarabunIT๙" w:hAnsi="TH SarabunIT๙" w:cs="TH SarabunIT๙"/>
        </w:rPr>
        <w:t>/</w:t>
      </w:r>
      <w:r w:rsidR="00ED4879">
        <w:rPr>
          <w:rFonts w:ascii="TH SarabunIT๙" w:hAnsi="TH SarabunIT๙" w:cs="TH SarabunIT๙" w:hint="cs"/>
          <w:cs/>
        </w:rPr>
        <w:t>ว</w:t>
      </w:r>
      <w:r w:rsidR="001633E7">
        <w:rPr>
          <w:rFonts w:ascii="TH SarabunIT๙" w:hAnsi="TH SarabunIT๙" w:cs="TH SarabunIT๙" w:hint="cs"/>
          <w:cs/>
        </w:rPr>
        <w:t xml:space="preserve"> </w:t>
      </w:r>
      <w:r w:rsidR="001633E7" w:rsidRPr="005F0994">
        <w:rPr>
          <w:rFonts w:ascii="TH NiramitIT๙" w:hAnsi="TH NiramitIT๙" w:cs="TH NiramitIT๙"/>
          <w:b/>
          <w:bCs/>
          <w:color w:val="FFFFFF" w:themeColor="background1"/>
          <w:cs/>
        </w:rPr>
        <w:t>1058</w:t>
      </w:r>
    </w:p>
    <w:p w14:paraId="4A90603B" w14:textId="45F4D02B" w:rsidR="000F67C1" w:rsidRPr="00186B80" w:rsidRDefault="009D4E89" w:rsidP="00AB65D5">
      <w:pPr>
        <w:spacing w:before="120"/>
        <w:rPr>
          <w:rFonts w:ascii="TH SarabunIT๙" w:eastAsia="Times New Roman" w:hAnsi="TH SarabunIT๙" w:cs="TH SarabunIT๙"/>
          <w:cs/>
        </w:rPr>
      </w:pPr>
      <w:r w:rsidRPr="008B49C6">
        <w:rPr>
          <w:rFonts w:ascii="TH SarabunIT๙" w:hAnsi="TH SarabunIT๙" w:cs="TH SarabunIT๙"/>
          <w:cs/>
        </w:rPr>
        <w:t xml:space="preserve">ถึง  </w:t>
      </w:r>
      <w:r w:rsidR="008B49C6" w:rsidRPr="008B49C6">
        <w:rPr>
          <w:rFonts w:ascii="TH SarabunIT๙" w:hAnsi="TH SarabunIT๙" w:cs="TH SarabunIT๙"/>
          <w:cs/>
        </w:rPr>
        <w:t xml:space="preserve">สำนักงานส่งเสริมการปกครองท้องถิ่นจังหวัด </w:t>
      </w:r>
      <w:r w:rsidR="00AC20B7">
        <w:rPr>
          <w:rFonts w:ascii="TH SarabunIT๙" w:eastAsia="Times New Roman" w:hAnsi="TH SarabunIT๙" w:cs="TH SarabunIT๙" w:hint="cs"/>
          <w:cs/>
        </w:rPr>
        <w:t>ทุกจังหวัด</w:t>
      </w:r>
    </w:p>
    <w:p w14:paraId="4F682B3F" w14:textId="77777777" w:rsidR="00AB65D5" w:rsidRPr="000F67C1" w:rsidRDefault="00AB65D5" w:rsidP="00AB65D5">
      <w:pPr>
        <w:spacing w:before="120"/>
        <w:rPr>
          <w:rFonts w:ascii="TH SarabunIT๙" w:eastAsia="Times New Roman" w:hAnsi="TH SarabunIT๙" w:cs="TH SarabunIT๙"/>
        </w:rPr>
      </w:pPr>
    </w:p>
    <w:p w14:paraId="0224D254" w14:textId="22CE9714" w:rsidR="00980FF3" w:rsidRPr="00980FF3" w:rsidRDefault="004E10D9" w:rsidP="00AB65D5">
      <w:pPr>
        <w:tabs>
          <w:tab w:val="left" w:pos="1418"/>
        </w:tabs>
        <w:spacing w:before="240" w:line="233" w:lineRule="auto"/>
        <w:jc w:val="thaiDistribute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/>
          <w:spacing w:val="4"/>
          <w:cs/>
        </w:rPr>
        <w:tab/>
      </w:r>
      <w:r w:rsidR="00E5328E">
        <w:rPr>
          <w:rFonts w:ascii="TH SarabunIT๙" w:eastAsia="Times New Roman" w:hAnsi="TH SarabunIT๙" w:cs="TH SarabunIT๙" w:hint="cs"/>
          <w:spacing w:val="-4"/>
          <w:cs/>
        </w:rPr>
        <w:t xml:space="preserve">ด้วย คณะอนุกรรมการบริหารกลางโครงการอาหารเสริม (นม) โรงเรียน กรมปศุสัตว์ </w:t>
      </w:r>
      <w:r w:rsidR="0040539E">
        <w:rPr>
          <w:rFonts w:ascii="TH SarabunIT๙" w:eastAsia="Times New Roman" w:hAnsi="TH SarabunIT๙" w:cs="TH SarabunIT๙" w:hint="cs"/>
          <w:spacing w:val="-4"/>
          <w:cs/>
        </w:rPr>
        <w:t xml:space="preserve">กระทรวงเกษตรและสหกรณ์ </w:t>
      </w:r>
      <w:bookmarkStart w:id="0" w:name="_Hlk130563409"/>
      <w:r w:rsidR="00E5328E">
        <w:rPr>
          <w:rFonts w:ascii="TH SarabunIT๙" w:eastAsia="Times New Roman" w:hAnsi="TH SarabunIT๙" w:cs="TH SarabunIT๙" w:hint="cs"/>
          <w:spacing w:val="-4"/>
          <w:cs/>
        </w:rPr>
        <w:t xml:space="preserve">เปิดรับความคิดเห็นต่อร่างประกาศคณะกรรมการอาหารนมเพื่อเด็กและเยาวชน </w:t>
      </w:r>
      <w:r w:rsidR="0040539E">
        <w:rPr>
          <w:rFonts w:ascii="TH SarabunIT๙" w:eastAsia="Times New Roman" w:hAnsi="TH SarabunIT๙" w:cs="TH SarabunIT๙"/>
          <w:spacing w:val="-4"/>
          <w:cs/>
        </w:rPr>
        <w:br/>
      </w:r>
      <w:r w:rsidR="00E5328E">
        <w:rPr>
          <w:rFonts w:ascii="TH SarabunIT๙" w:eastAsia="Times New Roman" w:hAnsi="TH SarabunIT๙" w:cs="TH SarabunIT๙" w:hint="cs"/>
          <w:spacing w:val="-4"/>
          <w:cs/>
        </w:rPr>
        <w:t>เรื่อง หลักเกณฑ์และวิธีการดำเนินงานโครงการ</w:t>
      </w:r>
      <w:r w:rsidR="00E5328E">
        <w:rPr>
          <w:rFonts w:ascii="TH SarabunIT๙" w:eastAsia="Times New Roman" w:hAnsi="TH SarabunIT๙" w:cs="TH SarabunIT๙" w:hint="cs"/>
          <w:cs/>
        </w:rPr>
        <w:t xml:space="preserve">อาหารเสริม (นม) โรงเรียน ประจำปีการศึกษา 2566 ฉบับที่ 2 </w:t>
      </w:r>
      <w:bookmarkEnd w:id="0"/>
    </w:p>
    <w:p w14:paraId="55332CA5" w14:textId="1EA916D7" w:rsidR="003E5F5A" w:rsidRDefault="004E10D9" w:rsidP="000F67C1">
      <w:pPr>
        <w:pStyle w:val="3"/>
        <w:tabs>
          <w:tab w:val="clear" w:pos="1134"/>
          <w:tab w:val="left" w:pos="1418"/>
        </w:tabs>
        <w:spacing w:before="120" w:line="240" w:lineRule="auto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/>
          <w:cs/>
        </w:rPr>
        <w:tab/>
      </w:r>
      <w:r w:rsidR="008B49C6" w:rsidRPr="00980FF3">
        <w:rPr>
          <w:rFonts w:ascii="TH SarabunIT๙" w:eastAsia="Times New Roman" w:hAnsi="TH SarabunIT๙" w:cs="TH SarabunIT๙"/>
          <w:cs/>
        </w:rPr>
        <w:t>กรมส่งเสริมการปกครองท้องถิ่น</w:t>
      </w:r>
      <w:r w:rsidR="00A43A54">
        <w:rPr>
          <w:rFonts w:ascii="TH SarabunIT๙" w:eastAsia="Times New Roman" w:hAnsi="TH SarabunIT๙" w:cs="TH SarabunIT๙" w:hint="cs"/>
          <w:cs/>
        </w:rPr>
        <w:t xml:space="preserve">พิจารณาแล้วเห็นว่า </w:t>
      </w:r>
      <w:r w:rsidR="00A43A54" w:rsidRPr="00A43A54">
        <w:rPr>
          <w:rFonts w:ascii="TH SarabunIT๙" w:eastAsia="Times New Roman" w:hAnsi="TH SarabunIT๙" w:cs="TH SarabunIT๙"/>
          <w:cs/>
        </w:rPr>
        <w:t xml:space="preserve">ร่างประกาศคณะกรรมการอาหารนมเพื่อเด็กและเยาวชน เรื่อง หลักเกณฑ์และวิธีการดำเนินงานโครงการอาหารเสริม (นม) โรงเรียน ประจำปีการศึกษา 2566 ฉบับที่ 2 </w:t>
      </w:r>
      <w:r w:rsidR="00215372">
        <w:rPr>
          <w:rFonts w:ascii="TH SarabunIT๙" w:eastAsia="Times New Roman" w:hAnsi="TH SarabunIT๙" w:cs="TH SarabunIT๙" w:hint="cs"/>
          <w:cs/>
        </w:rPr>
        <w:t>เป็นหลักเกณฑ์ที่เกี่ยวข้องกับการดำเนินงานของ</w:t>
      </w:r>
      <w:r w:rsidR="00A43A54">
        <w:rPr>
          <w:rFonts w:ascii="TH SarabunIT๙" w:eastAsia="Times New Roman" w:hAnsi="TH SarabunIT๙" w:cs="TH SarabunIT๙" w:hint="cs"/>
          <w:cs/>
        </w:rPr>
        <w:t>องค์กรปกครองส่วนท้องถิ่น</w:t>
      </w:r>
      <w:r w:rsidR="00215372">
        <w:rPr>
          <w:rFonts w:ascii="TH SarabunIT๙" w:eastAsia="Times New Roman" w:hAnsi="TH SarabunIT๙" w:cs="TH SarabunIT๙"/>
          <w:cs/>
        </w:rPr>
        <w:br/>
      </w:r>
      <w:r w:rsidR="00A43A54">
        <w:rPr>
          <w:rFonts w:ascii="TH SarabunIT๙" w:eastAsia="Times New Roman" w:hAnsi="TH SarabunIT๙" w:cs="TH SarabunIT๙" w:hint="cs"/>
          <w:cs/>
        </w:rPr>
        <w:t>ซึ่ง</w:t>
      </w:r>
      <w:r w:rsidR="00215372">
        <w:rPr>
          <w:rFonts w:ascii="TH SarabunIT๙" w:eastAsia="Times New Roman" w:hAnsi="TH SarabunIT๙" w:cs="TH SarabunIT๙" w:hint="cs"/>
          <w:cs/>
        </w:rPr>
        <w:t>มีฐานะ</w:t>
      </w:r>
      <w:r w:rsidR="00A43A54">
        <w:rPr>
          <w:rFonts w:ascii="TH SarabunIT๙" w:eastAsia="Times New Roman" w:hAnsi="TH SarabunIT๙" w:cs="TH SarabunIT๙" w:hint="cs"/>
          <w:cs/>
        </w:rPr>
        <w:t>เป็นหน่วยจัดซื้อ</w:t>
      </w:r>
      <w:r w:rsidR="00215372">
        <w:rPr>
          <w:rFonts w:ascii="TH SarabunIT๙" w:eastAsia="Times New Roman" w:hAnsi="TH SarabunIT๙" w:cs="TH SarabunIT๙" w:hint="cs"/>
          <w:cs/>
        </w:rPr>
        <w:t xml:space="preserve"> จึงขอความอนุเคราะห์จังหวัดแจ้งประชาสัมพันธ์องค์กรปกครองส่วนท้องถิ่นทราบ </w:t>
      </w:r>
      <w:r w:rsidR="00215372" w:rsidRPr="0040539E">
        <w:rPr>
          <w:rFonts w:ascii="TH SarabunIT๙" w:eastAsia="Times New Roman" w:hAnsi="TH SarabunIT๙" w:cs="TH SarabunIT๙" w:hint="cs"/>
          <w:spacing w:val="-8"/>
          <w:cs/>
        </w:rPr>
        <w:t>เพื่อร่วมแสดงความคิดเห็นต่อร่างฯ ดังกล่าว ทั้งนี้ สามารถแสดงความคิดเห็น</w:t>
      </w:r>
      <w:r w:rsidR="0040539E" w:rsidRPr="0040539E">
        <w:rPr>
          <w:rFonts w:ascii="TH SarabunIT๙" w:eastAsia="Times New Roman" w:hAnsi="TH SarabunIT๙" w:cs="TH SarabunIT๙" w:hint="cs"/>
          <w:spacing w:val="-8"/>
          <w:cs/>
        </w:rPr>
        <w:t>ได้ตั้งแต่วันที่ 22 - 26 มีนาคม 2566</w:t>
      </w:r>
      <w:r w:rsidR="0040539E">
        <w:rPr>
          <w:rFonts w:ascii="TH SarabunIT๙" w:eastAsia="Times New Roman" w:hAnsi="TH SarabunIT๙" w:cs="TH SarabunIT๙" w:hint="cs"/>
          <w:cs/>
        </w:rPr>
        <w:t xml:space="preserve"> </w:t>
      </w:r>
      <w:r w:rsidR="00215372">
        <w:rPr>
          <w:rFonts w:ascii="TH SarabunIT๙" w:eastAsia="Times New Roman" w:hAnsi="TH SarabunIT๙" w:cs="TH SarabunIT๙" w:hint="cs"/>
          <w:cs/>
        </w:rPr>
        <w:t xml:space="preserve">ผ่านทางเว็บไซต์กรมปศุสัตว์ </w:t>
      </w:r>
      <w:r w:rsidR="00215372" w:rsidRPr="00215372">
        <w:rPr>
          <w:rFonts w:ascii="TH SarabunIT๙" w:eastAsia="Times New Roman" w:hAnsi="TH SarabunIT๙" w:cs="TH SarabunIT๙" w:hint="cs"/>
          <w:cs/>
        </w:rPr>
        <w:t>(</w:t>
      </w:r>
      <w:hyperlink w:history="1">
        <w:r w:rsidR="00215372" w:rsidRPr="00215372">
          <w:rPr>
            <w:rStyle w:val="a7"/>
            <w:rFonts w:ascii="TH SarabunIT๙" w:eastAsia="Times New Roman" w:hAnsi="TH SarabunIT๙" w:cs="TH SarabunIT๙"/>
            <w:color w:val="auto"/>
            <w:u w:val="none"/>
          </w:rPr>
          <w:t>https://dla.go.th</w:t>
        </w:r>
        <w:r w:rsidR="00215372" w:rsidRPr="00215372">
          <w:rPr>
            <w:rStyle w:val="a7"/>
            <w:rFonts w:ascii="TH SarabunIT๙" w:eastAsia="Times New Roman" w:hAnsi="TH SarabunIT๙" w:cs="TH SarabunIT๙" w:hint="cs"/>
            <w:color w:val="auto"/>
            <w:u w:val="none"/>
            <w:cs/>
          </w:rPr>
          <w:t>) หรือ</w:t>
        </w:r>
      </w:hyperlink>
      <w:r w:rsidR="00215372">
        <w:rPr>
          <w:rFonts w:ascii="TH SarabunIT๙" w:eastAsia="Times New Roman" w:hAnsi="TH SarabunIT๙" w:cs="TH SarabunIT๙" w:hint="cs"/>
          <w:cs/>
        </w:rPr>
        <w:t xml:space="preserve"> </w:t>
      </w:r>
      <w:r w:rsidR="00215372">
        <w:rPr>
          <w:rFonts w:ascii="TH SarabunIT๙" w:eastAsia="Times New Roman" w:hAnsi="TH SarabunIT๙" w:cs="TH SarabunIT๙"/>
        </w:rPr>
        <w:t xml:space="preserve">QR Code </w:t>
      </w:r>
      <w:r w:rsidR="00215372">
        <w:rPr>
          <w:rFonts w:ascii="TH SarabunIT๙" w:eastAsia="Times New Roman" w:hAnsi="TH SarabunIT๙" w:cs="TH SarabunIT๙" w:hint="cs"/>
          <w:cs/>
        </w:rPr>
        <w:t>ที่แนบมาพร้อมนี้</w:t>
      </w:r>
    </w:p>
    <w:p w14:paraId="18F2C28D" w14:textId="77777777" w:rsidR="003C2A20" w:rsidRPr="008B49C6" w:rsidRDefault="003C2A20" w:rsidP="007A55DD">
      <w:pPr>
        <w:ind w:firstLine="1418"/>
        <w:jc w:val="center"/>
        <w:rPr>
          <w:rFonts w:ascii="TH SarabunIT๙" w:hAnsi="TH SarabunIT๙" w:cs="TH SarabunIT๙"/>
        </w:rPr>
      </w:pPr>
    </w:p>
    <w:p w14:paraId="341E5239" w14:textId="2E5FE7BE" w:rsidR="007A55DD" w:rsidRPr="008B49C6" w:rsidRDefault="007A55DD" w:rsidP="007A55DD">
      <w:pPr>
        <w:ind w:firstLine="1418"/>
        <w:jc w:val="center"/>
        <w:rPr>
          <w:rFonts w:ascii="TH SarabunIT๙" w:hAnsi="TH SarabunIT๙" w:cs="TH SarabunIT๙"/>
        </w:rPr>
      </w:pPr>
    </w:p>
    <w:p w14:paraId="0A4514A0" w14:textId="6596831F" w:rsidR="007A55DD" w:rsidRPr="000F67C1" w:rsidRDefault="007A55DD" w:rsidP="007A55DD">
      <w:pPr>
        <w:ind w:firstLine="1418"/>
        <w:jc w:val="center"/>
        <w:rPr>
          <w:rFonts w:ascii="TH SarabunIT๙" w:hAnsi="TH SarabunIT๙" w:cs="TH SarabunIT๙"/>
        </w:rPr>
      </w:pPr>
    </w:p>
    <w:p w14:paraId="1ADED4BB" w14:textId="3009B1CA" w:rsidR="00277C86" w:rsidRDefault="00277C86" w:rsidP="007A55DD">
      <w:pPr>
        <w:ind w:firstLine="1418"/>
        <w:jc w:val="center"/>
        <w:rPr>
          <w:rFonts w:ascii="TH SarabunIT๙" w:hAnsi="TH SarabunIT๙" w:cs="TH SarabunIT๙"/>
        </w:rPr>
      </w:pPr>
    </w:p>
    <w:p w14:paraId="11D45ECC" w14:textId="17F570FC" w:rsidR="002D1528" w:rsidRDefault="002D1528" w:rsidP="00F43836">
      <w:pPr>
        <w:tabs>
          <w:tab w:val="left" w:pos="3828"/>
        </w:tabs>
        <w:ind w:firstLine="1418"/>
        <w:jc w:val="center"/>
        <w:rPr>
          <w:rFonts w:ascii="TH SarabunIT๙" w:hAnsi="TH SarabunIT๙" w:cs="TH SarabunIT๙"/>
        </w:rPr>
      </w:pPr>
      <w:r w:rsidRPr="002D1528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5747C44B" w14:textId="32CEB3A3" w:rsidR="004A115C" w:rsidRDefault="004A115C" w:rsidP="004A115C">
      <w:pPr>
        <w:ind w:firstLine="1418"/>
        <w:jc w:val="center"/>
        <w:rPr>
          <w:rFonts w:ascii="TH SarabunIT๙" w:hAnsi="TH SarabunIT๙" w:cs="TH SarabunIT๙"/>
        </w:rPr>
      </w:pPr>
      <w:r w:rsidRPr="00D33A30">
        <w:rPr>
          <w:rFonts w:ascii="TH SarabunIT๙" w:hAnsi="TH SarabunIT๙" w:cs="TH SarabunIT๙" w:hint="cs"/>
          <w:color w:val="FFFFFF" w:themeColor="background1"/>
          <w:cs/>
        </w:rPr>
        <w:t xml:space="preserve">      </w:t>
      </w:r>
      <w:r w:rsidR="00277C86">
        <w:rPr>
          <w:rFonts w:ascii="TH SarabunIT๙" w:hAnsi="TH SarabunIT๙" w:cs="TH SarabunIT๙" w:hint="cs"/>
          <w:cs/>
        </w:rPr>
        <w:t>มีนาคม</w:t>
      </w:r>
      <w:r>
        <w:rPr>
          <w:rFonts w:ascii="TH SarabunIT๙" w:hAnsi="TH SarabunIT๙" w:cs="TH SarabunIT๙" w:hint="cs"/>
          <w:cs/>
        </w:rPr>
        <w:t xml:space="preserve"> ๒๕๖</w:t>
      </w:r>
      <w:r w:rsidR="00277C86">
        <w:rPr>
          <w:rFonts w:ascii="TH SarabunIT๙" w:hAnsi="TH SarabunIT๙" w:cs="TH SarabunIT๙" w:hint="cs"/>
          <w:cs/>
        </w:rPr>
        <w:t>6</w:t>
      </w:r>
    </w:p>
    <w:p w14:paraId="0E241E2E" w14:textId="129480E7" w:rsidR="009D4E89" w:rsidRPr="008B49C6" w:rsidRDefault="009D4E89" w:rsidP="00712E30">
      <w:pPr>
        <w:rPr>
          <w:rFonts w:ascii="TH SarabunIT๙" w:hAnsi="TH SarabunIT๙" w:cs="TH SarabunIT๙"/>
        </w:rPr>
      </w:pPr>
    </w:p>
    <w:p w14:paraId="1AA68D53" w14:textId="73FA22BA" w:rsidR="00B93941" w:rsidRPr="008B49C6" w:rsidRDefault="00B93941" w:rsidP="00712E30">
      <w:pPr>
        <w:rPr>
          <w:rFonts w:ascii="TH SarabunIT๙" w:hAnsi="TH SarabunIT๙" w:cs="TH SarabunIT๙"/>
        </w:rPr>
      </w:pPr>
    </w:p>
    <w:p w14:paraId="02886EFD" w14:textId="785F8481" w:rsidR="00B93941" w:rsidRDefault="00B93941" w:rsidP="00712E30">
      <w:pPr>
        <w:rPr>
          <w:rFonts w:ascii="TH SarabunIT๙" w:hAnsi="TH SarabunIT๙" w:cs="TH SarabunIT๙"/>
        </w:rPr>
      </w:pPr>
    </w:p>
    <w:p w14:paraId="299037B3" w14:textId="036B5236" w:rsidR="00215372" w:rsidRDefault="0040539E" w:rsidP="00712E30">
      <w:pPr>
        <w:rPr>
          <w:rFonts w:ascii="TH SarabunIT๙" w:hAnsi="TH SarabunIT๙" w:cs="TH SarabunIT๙"/>
        </w:rPr>
      </w:pPr>
      <w:r>
        <w:rPr>
          <w:noProof/>
          <w:cs/>
        </w:rPr>
        <w:drawing>
          <wp:anchor distT="0" distB="0" distL="114300" distR="114300" simplePos="0" relativeHeight="251661824" behindDoc="1" locked="0" layoutInCell="1" allowOverlap="1" wp14:anchorId="10468DA0" wp14:editId="5F7BA9F7">
            <wp:simplePos x="0" y="0"/>
            <wp:positionH relativeFrom="column">
              <wp:posOffset>-32385</wp:posOffset>
            </wp:positionH>
            <wp:positionV relativeFrom="paragraph">
              <wp:posOffset>100965</wp:posOffset>
            </wp:positionV>
            <wp:extent cx="1080000" cy="1080000"/>
            <wp:effectExtent l="0" t="0" r="6350" b="6350"/>
            <wp:wrapNone/>
            <wp:docPr id="3" name="รูปภาพ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FDC99" w14:textId="258E9A81" w:rsidR="00215372" w:rsidRDefault="00215372" w:rsidP="00712E30">
      <w:pPr>
        <w:rPr>
          <w:rFonts w:ascii="TH SarabunIT๙" w:hAnsi="TH SarabunIT๙" w:cs="TH SarabunIT๙"/>
        </w:rPr>
      </w:pPr>
    </w:p>
    <w:p w14:paraId="00C9E270" w14:textId="4AC5C4DE" w:rsidR="00215372" w:rsidRDefault="00215372" w:rsidP="00712E30">
      <w:pPr>
        <w:rPr>
          <w:rFonts w:ascii="TH SarabunIT๙" w:hAnsi="TH SarabunIT๙" w:cs="TH SarabunIT๙"/>
        </w:rPr>
      </w:pPr>
    </w:p>
    <w:p w14:paraId="201E5064" w14:textId="45FEDAB4" w:rsidR="0040539E" w:rsidRDefault="0040539E" w:rsidP="00712E30">
      <w:pPr>
        <w:rPr>
          <w:rFonts w:ascii="TH SarabunIT๙" w:hAnsi="TH SarabunIT๙" w:cs="TH SarabunIT๙"/>
        </w:rPr>
      </w:pPr>
    </w:p>
    <w:p w14:paraId="5D190514" w14:textId="77777777" w:rsidR="0040539E" w:rsidRPr="008B49C6" w:rsidRDefault="0040539E" w:rsidP="00712E30">
      <w:pPr>
        <w:rPr>
          <w:rFonts w:ascii="TH SarabunIT๙" w:hAnsi="TH SarabunIT๙" w:cs="TH SarabunIT๙"/>
        </w:rPr>
      </w:pPr>
    </w:p>
    <w:p w14:paraId="65AC103C" w14:textId="26344B27" w:rsidR="0040539E" w:rsidRPr="0040539E" w:rsidRDefault="0040539E" w:rsidP="00712E30">
      <w:pPr>
        <w:rPr>
          <w:rFonts w:ascii="TH SarabunPSK" w:hAnsi="TH SarabunPSK" w:cs="TH SarabunPSK"/>
        </w:rPr>
      </w:pPr>
      <w:r w:rsidRPr="0040539E">
        <w:rPr>
          <w:rFonts w:ascii="TH SarabunPSK" w:hAnsi="TH SarabunPSK" w:cs="TH SarabunPSK"/>
        </w:rPr>
        <w:t>https://bit.ly/</w:t>
      </w:r>
      <w:r w:rsidRPr="0040539E">
        <w:rPr>
          <w:rFonts w:ascii="TH SarabunPSK" w:hAnsi="TH SarabunPSK" w:cs="TH SarabunPSK"/>
          <w:cs/>
        </w:rPr>
        <w:t>3</w:t>
      </w:r>
      <w:r w:rsidRPr="0040539E">
        <w:rPr>
          <w:rFonts w:ascii="TH SarabunPSK" w:hAnsi="TH SarabunPSK" w:cs="TH SarabunPSK"/>
        </w:rPr>
        <w:t>K</w:t>
      </w:r>
      <w:r w:rsidRPr="0040539E">
        <w:rPr>
          <w:rFonts w:ascii="TH SarabunPSK" w:hAnsi="TH SarabunPSK" w:cs="TH SarabunPSK"/>
          <w:cs/>
        </w:rPr>
        <w:t>3</w:t>
      </w:r>
      <w:proofErr w:type="spellStart"/>
      <w:r w:rsidRPr="0040539E">
        <w:rPr>
          <w:rFonts w:ascii="TH SarabunPSK" w:hAnsi="TH SarabunPSK" w:cs="TH SarabunPSK"/>
        </w:rPr>
        <w:t>Xw</w:t>
      </w:r>
      <w:proofErr w:type="spellEnd"/>
      <w:r w:rsidRPr="0040539E">
        <w:rPr>
          <w:rFonts w:ascii="TH SarabunPSK" w:hAnsi="TH SarabunPSK" w:cs="TH SarabunPSK"/>
          <w:cs/>
        </w:rPr>
        <w:t>0</w:t>
      </w:r>
      <w:r w:rsidRPr="0040539E">
        <w:rPr>
          <w:rFonts w:ascii="TH SarabunPSK" w:hAnsi="TH SarabunPSK" w:cs="TH SarabunPSK"/>
        </w:rPr>
        <w:t>R</w:t>
      </w:r>
    </w:p>
    <w:p w14:paraId="47169E7A" w14:textId="46EC83A9" w:rsidR="009D4E89" w:rsidRDefault="004A115C" w:rsidP="0040539E">
      <w:pPr>
        <w:spacing w:before="120"/>
        <w:rPr>
          <w:rFonts w:ascii="TH SarabunIT๙" w:hAnsi="TH SarabunIT๙" w:cs="TH SarabunIT๙"/>
        </w:rPr>
      </w:pPr>
      <w:r w:rsidRPr="004A115C">
        <w:rPr>
          <w:rFonts w:ascii="TH SarabunIT๙" w:hAnsi="TH SarabunIT๙" w:cs="TH SarabunIT๙"/>
          <w:cs/>
        </w:rPr>
        <w:t>กองส่งเสริมและพัฒนาการจัดการศึกษาท้องถิ่น</w:t>
      </w:r>
    </w:p>
    <w:p w14:paraId="1E3D7A91" w14:textId="2D6899CF" w:rsidR="004A115C" w:rsidRPr="008B49C6" w:rsidRDefault="004A115C" w:rsidP="00712E30">
      <w:pPr>
        <w:rPr>
          <w:rFonts w:ascii="TH SarabunIT๙" w:hAnsi="TH SarabunIT๙" w:cs="TH SarabunIT๙"/>
        </w:rPr>
      </w:pPr>
      <w:r w:rsidRPr="004A115C">
        <w:rPr>
          <w:rFonts w:ascii="TH SarabunIT๙" w:hAnsi="TH SarabunIT๙" w:cs="TH SarabunIT๙"/>
          <w:cs/>
        </w:rPr>
        <w:t>กลุ่มงานยุทธศาสตร์การพัฒนาการจัดการศึกษาท้องถิ่น</w:t>
      </w:r>
    </w:p>
    <w:p w14:paraId="408BC008" w14:textId="3F87945C" w:rsidR="004A115C" w:rsidRDefault="004A115C" w:rsidP="00712E30">
      <w:pPr>
        <w:rPr>
          <w:rFonts w:ascii="TH SarabunIT๙" w:hAnsi="TH SarabunIT๙" w:cs="TH SarabunIT๙"/>
        </w:rPr>
      </w:pPr>
      <w:r w:rsidRPr="004A115C">
        <w:rPr>
          <w:rFonts w:ascii="TH SarabunIT๙" w:hAnsi="TH SarabunIT๙" w:cs="TH SarabunIT๙"/>
          <w:cs/>
        </w:rPr>
        <w:t xml:space="preserve">โทรศัพท์ 0 2241 9000 ต่อ 5324 </w:t>
      </w:r>
    </w:p>
    <w:p w14:paraId="66ED4AD7" w14:textId="259D7458" w:rsidR="003C2A20" w:rsidRDefault="004A115C" w:rsidP="00712E30">
      <w:pPr>
        <w:rPr>
          <w:rFonts w:ascii="TH SarabunIT๙" w:hAnsi="TH SarabunIT๙" w:cs="TH SarabunIT๙"/>
        </w:rPr>
      </w:pPr>
      <w:r w:rsidRPr="004A115C">
        <w:rPr>
          <w:rFonts w:ascii="TH SarabunIT๙" w:hAnsi="TH SarabunIT๙" w:cs="TH SarabunIT๙"/>
          <w:cs/>
        </w:rPr>
        <w:t>โทรสาร ๐ ๒๒๔๑ ๙๐๒๑-๓ ต่อ ๓๑๘</w:t>
      </w:r>
    </w:p>
    <w:p w14:paraId="76D7D0FF" w14:textId="268AA7E1" w:rsidR="004A115C" w:rsidRDefault="004A115C" w:rsidP="00712E30">
      <w:pPr>
        <w:rPr>
          <w:rFonts w:ascii="TH SarabunIT๙" w:hAnsi="TH SarabunIT๙" w:cs="TH SarabunIT๙"/>
        </w:rPr>
      </w:pPr>
      <w:r w:rsidRPr="004A115C">
        <w:rPr>
          <w:rFonts w:ascii="TH SarabunIT๙" w:hAnsi="TH SarabunIT๙" w:cs="TH SarabunIT๙"/>
          <w:cs/>
        </w:rPr>
        <w:t xml:space="preserve">ไปรษณีย์อิเล็กทรอนิกส์ </w:t>
      </w:r>
      <w:hyperlink r:id="rId10" w:history="1">
        <w:r w:rsidRPr="004A115C">
          <w:rPr>
            <w:rStyle w:val="a7"/>
            <w:rFonts w:ascii="TH SarabunIT๙" w:hAnsi="TH SarabunIT๙" w:cs="TH SarabunIT๙"/>
            <w:color w:val="auto"/>
            <w:u w:val="none"/>
          </w:rPr>
          <w:t>saraban@dla.go.th</w:t>
        </w:r>
      </w:hyperlink>
    </w:p>
    <w:p w14:paraId="425C6F06" w14:textId="33FA6BD0" w:rsidR="00223A24" w:rsidRPr="00223A24" w:rsidRDefault="00223A24" w:rsidP="00A43A54">
      <w:pPr>
        <w:rPr>
          <w:rFonts w:ascii="TH SarabunPSK" w:hAnsi="TH SarabunPSK" w:cs="TH SarabunPSK"/>
          <w:cs/>
        </w:rPr>
      </w:pPr>
    </w:p>
    <w:sectPr w:rsidR="00223A24" w:rsidRPr="00223A24" w:rsidSect="00A43A54">
      <w:headerReference w:type="even" r:id="rId11"/>
      <w:pgSz w:w="11907" w:h="16840" w:code="9"/>
      <w:pgMar w:top="851" w:right="1134" w:bottom="1134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49D20" w14:textId="77777777" w:rsidR="000B61AC" w:rsidRDefault="000B61AC">
      <w:r>
        <w:separator/>
      </w:r>
    </w:p>
  </w:endnote>
  <w:endnote w:type="continuationSeparator" w:id="0">
    <w:p w14:paraId="57010F8A" w14:textId="77777777" w:rsidR="000B61AC" w:rsidRDefault="000B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08EDE" w14:textId="77777777" w:rsidR="000B61AC" w:rsidRDefault="000B61AC">
      <w:r>
        <w:separator/>
      </w:r>
    </w:p>
  </w:footnote>
  <w:footnote w:type="continuationSeparator" w:id="0">
    <w:p w14:paraId="089B3AB6" w14:textId="77777777" w:rsidR="000B61AC" w:rsidRDefault="000B6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8BA53" w14:textId="77777777" w:rsidR="007A55DD" w:rsidRDefault="007A55DD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7A0D639" w14:textId="77777777" w:rsidR="007A55DD" w:rsidRDefault="007A55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 w16cid:durableId="1205555003">
    <w:abstractNumId w:val="0"/>
  </w:num>
  <w:num w:numId="2" w16cid:durableId="1094782565">
    <w:abstractNumId w:val="12"/>
  </w:num>
  <w:num w:numId="3" w16cid:durableId="1983735411">
    <w:abstractNumId w:val="11"/>
  </w:num>
  <w:num w:numId="4" w16cid:durableId="382753233">
    <w:abstractNumId w:val="14"/>
  </w:num>
  <w:num w:numId="5" w16cid:durableId="1636371099">
    <w:abstractNumId w:val="13"/>
  </w:num>
  <w:num w:numId="6" w16cid:durableId="2080790547">
    <w:abstractNumId w:val="3"/>
  </w:num>
  <w:num w:numId="7" w16cid:durableId="247429820">
    <w:abstractNumId w:val="5"/>
  </w:num>
  <w:num w:numId="8" w16cid:durableId="1242253373">
    <w:abstractNumId w:val="10"/>
  </w:num>
  <w:num w:numId="9" w16cid:durableId="505756194">
    <w:abstractNumId w:val="7"/>
  </w:num>
  <w:num w:numId="10" w16cid:durableId="1654875671">
    <w:abstractNumId w:val="9"/>
  </w:num>
  <w:num w:numId="11" w16cid:durableId="998659782">
    <w:abstractNumId w:val="2"/>
  </w:num>
  <w:num w:numId="12" w16cid:durableId="941302681">
    <w:abstractNumId w:val="8"/>
  </w:num>
  <w:num w:numId="13" w16cid:durableId="1877236301">
    <w:abstractNumId w:val="4"/>
  </w:num>
  <w:num w:numId="14" w16cid:durableId="341055367">
    <w:abstractNumId w:val="1"/>
  </w:num>
  <w:num w:numId="15" w16cid:durableId="13477141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77"/>
    <w:rsid w:val="000358E6"/>
    <w:rsid w:val="00061014"/>
    <w:rsid w:val="00070C12"/>
    <w:rsid w:val="000754F9"/>
    <w:rsid w:val="00083214"/>
    <w:rsid w:val="000B61AC"/>
    <w:rsid w:val="000F67C1"/>
    <w:rsid w:val="001343EA"/>
    <w:rsid w:val="00153867"/>
    <w:rsid w:val="001548EC"/>
    <w:rsid w:val="001633E7"/>
    <w:rsid w:val="00177EF8"/>
    <w:rsid w:val="00186B80"/>
    <w:rsid w:val="00215372"/>
    <w:rsid w:val="00216900"/>
    <w:rsid w:val="00223A24"/>
    <w:rsid w:val="00277C86"/>
    <w:rsid w:val="0029403C"/>
    <w:rsid w:val="002A0F86"/>
    <w:rsid w:val="002D1528"/>
    <w:rsid w:val="002F68B6"/>
    <w:rsid w:val="00323AAF"/>
    <w:rsid w:val="00343C75"/>
    <w:rsid w:val="00367115"/>
    <w:rsid w:val="00377277"/>
    <w:rsid w:val="00384D22"/>
    <w:rsid w:val="003A08D6"/>
    <w:rsid w:val="003A3C1D"/>
    <w:rsid w:val="003C2A20"/>
    <w:rsid w:val="003C3BAB"/>
    <w:rsid w:val="003E5F5A"/>
    <w:rsid w:val="0040539E"/>
    <w:rsid w:val="0044795A"/>
    <w:rsid w:val="004A115C"/>
    <w:rsid w:val="004C2AFC"/>
    <w:rsid w:val="004E10D9"/>
    <w:rsid w:val="00504930"/>
    <w:rsid w:val="00523F4C"/>
    <w:rsid w:val="00543468"/>
    <w:rsid w:val="0059675E"/>
    <w:rsid w:val="005B5D29"/>
    <w:rsid w:val="005C5208"/>
    <w:rsid w:val="005F0994"/>
    <w:rsid w:val="0060036E"/>
    <w:rsid w:val="00656FC1"/>
    <w:rsid w:val="00677077"/>
    <w:rsid w:val="006C7A49"/>
    <w:rsid w:val="006D59D0"/>
    <w:rsid w:val="006E0887"/>
    <w:rsid w:val="00712E30"/>
    <w:rsid w:val="007A55DD"/>
    <w:rsid w:val="007D70E9"/>
    <w:rsid w:val="008175FB"/>
    <w:rsid w:val="00827CE2"/>
    <w:rsid w:val="008647D9"/>
    <w:rsid w:val="0088737D"/>
    <w:rsid w:val="008B49C6"/>
    <w:rsid w:val="009041AD"/>
    <w:rsid w:val="0091115A"/>
    <w:rsid w:val="00911307"/>
    <w:rsid w:val="00915544"/>
    <w:rsid w:val="00940DD4"/>
    <w:rsid w:val="00952BB8"/>
    <w:rsid w:val="00954888"/>
    <w:rsid w:val="0095631C"/>
    <w:rsid w:val="009639A6"/>
    <w:rsid w:val="00964C25"/>
    <w:rsid w:val="009733ED"/>
    <w:rsid w:val="00980FF3"/>
    <w:rsid w:val="009A3CDF"/>
    <w:rsid w:val="009A48E5"/>
    <w:rsid w:val="009D4E89"/>
    <w:rsid w:val="009E018E"/>
    <w:rsid w:val="00A04FC5"/>
    <w:rsid w:val="00A22FBE"/>
    <w:rsid w:val="00A43A54"/>
    <w:rsid w:val="00A66443"/>
    <w:rsid w:val="00A7228A"/>
    <w:rsid w:val="00A86BDF"/>
    <w:rsid w:val="00AA418A"/>
    <w:rsid w:val="00AB65D5"/>
    <w:rsid w:val="00AC20B7"/>
    <w:rsid w:val="00AF5079"/>
    <w:rsid w:val="00B025B4"/>
    <w:rsid w:val="00B24A3C"/>
    <w:rsid w:val="00B27C80"/>
    <w:rsid w:val="00B93941"/>
    <w:rsid w:val="00BD448E"/>
    <w:rsid w:val="00BF4FE6"/>
    <w:rsid w:val="00BF71A2"/>
    <w:rsid w:val="00C34D92"/>
    <w:rsid w:val="00CA71BF"/>
    <w:rsid w:val="00CB0340"/>
    <w:rsid w:val="00CE2113"/>
    <w:rsid w:val="00D33A30"/>
    <w:rsid w:val="00D405EB"/>
    <w:rsid w:val="00D64039"/>
    <w:rsid w:val="00D81CA5"/>
    <w:rsid w:val="00DB7B19"/>
    <w:rsid w:val="00DC5F91"/>
    <w:rsid w:val="00DC7B01"/>
    <w:rsid w:val="00DD32C8"/>
    <w:rsid w:val="00DE7AD1"/>
    <w:rsid w:val="00DF075E"/>
    <w:rsid w:val="00DF5B18"/>
    <w:rsid w:val="00E21785"/>
    <w:rsid w:val="00E2283D"/>
    <w:rsid w:val="00E37CB8"/>
    <w:rsid w:val="00E5328E"/>
    <w:rsid w:val="00E57657"/>
    <w:rsid w:val="00EA0B3B"/>
    <w:rsid w:val="00EB4C31"/>
    <w:rsid w:val="00ED4879"/>
    <w:rsid w:val="00ED4C3C"/>
    <w:rsid w:val="00EE2EC9"/>
    <w:rsid w:val="00F00780"/>
    <w:rsid w:val="00F3042C"/>
    <w:rsid w:val="00F43836"/>
    <w:rsid w:val="00F66CCD"/>
    <w:rsid w:val="00F85561"/>
    <w:rsid w:val="00F8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DB6BF2"/>
  <w15:chartTrackingRefBased/>
  <w15:docId w15:val="{8DDBA5FB-756F-43E3-ADBA-4A2232D4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character" w:styleId="a9">
    <w:name w:val="Unresolved Mention"/>
    <w:basedOn w:val="a0"/>
    <w:uiPriority w:val="99"/>
    <w:semiHidden/>
    <w:unhideWhenUsed/>
    <w:rsid w:val="004A115C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952BB8"/>
    <w:pPr>
      <w:ind w:left="720"/>
      <w:contextualSpacing/>
    </w:pPr>
    <w:rPr>
      <w:szCs w:val="40"/>
    </w:rPr>
  </w:style>
  <w:style w:type="table" w:styleId="ab">
    <w:name w:val="Table Grid"/>
    <w:basedOn w:val="a1"/>
    <w:uiPriority w:val="39"/>
    <w:rsid w:val="00D33A30"/>
    <w:rPr>
      <w:rFonts w:asciiTheme="minorHAnsi" w:eastAsiaTheme="minorHAnsi" w:hAnsiTheme="minorHAnsi" w:cs="TH SarabunIT๙"/>
      <w:sz w:val="2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raban@dla.go.t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61F67-54AF-4B39-AEAF-B13B5230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test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DLA_EDC</dc:creator>
  <cp:keywords/>
  <cp:lastModifiedBy>DLA-PC</cp:lastModifiedBy>
  <cp:revision>2</cp:revision>
  <cp:lastPrinted>2023-03-24T08:08:00Z</cp:lastPrinted>
  <dcterms:created xsi:type="dcterms:W3CDTF">2023-03-24T08:51:00Z</dcterms:created>
  <dcterms:modified xsi:type="dcterms:W3CDTF">2023-03-24T08:51:00Z</dcterms:modified>
</cp:coreProperties>
</file>