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66FC64AC" w:rsidR="00F87123" w:rsidRPr="00F87123" w:rsidRDefault="000811FD" w:rsidP="000263EF">
      <w:pPr>
        <w:jc w:val="center"/>
        <w:rPr>
          <w:rFonts w:ascii="TH SarabunIT๙" w:eastAsia="Calibri" w:hAnsi="TH SarabunIT๙" w:cs="TH SarabunIT๙"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20A9985E" wp14:editId="5EB8890D">
                <wp:simplePos x="0" y="0"/>
                <wp:positionH relativeFrom="column">
                  <wp:posOffset>2010107</wp:posOffset>
                </wp:positionH>
                <wp:positionV relativeFrom="paragraph">
                  <wp:posOffset>-386080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14798" w14:textId="0852D10C" w:rsidR="000811FD" w:rsidRPr="000811FD" w:rsidRDefault="000811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9985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8.3pt;margin-top:-30.4pt;width:118.2pt;height:110.55pt;z-index:2516828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HMUXU98AAAALAQAADwAAAGRycy9k&#10;b3ducmV2LnhtbEyPwU7DMBBE70j8g7VI3Fq7jWpQGqeqUFuO0BJxdmM3iYjXVuym4e9ZTnBc7dPM&#10;m2IzuZ6NdoidRwWLuQBmsfamw0ZB9bGfPQOLSaPRvUer4NtG2JT3d4XOjb/h0Y6n1DAKwZhrBW1K&#10;Iec81q11Os59sEi/ix+cTnQODTeDvlG46/lSCMmd7pAaWh3sS2vrr9PVKQgpHJ5eh7f37W4/iurz&#10;UC27ZqfU48O0XQNLdkp/MPzqkzqU5HT2VzSR9QqyhZSEKphJQRuIWK0yWncmVIoMeFnw/xvKHwA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AcxRdT3wAAAAsBAAAPAAAAAAAAAAAAAAAA&#10;AFEEAABkcnMvZG93bnJldi54bWxQSwUGAAAAAAQABADzAAAAXQUAAAAA&#10;" filled="f" stroked="f">
                <v:textbox style="mso-fit-shape-to-text:t">
                  <w:txbxContent>
                    <w:p w14:paraId="48514798" w14:textId="0852D10C" w:rsidR="000811FD" w:rsidRPr="000811FD" w:rsidRDefault="000811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2668E043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0263EF">
      <w:pPr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263EF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0263EF">
      <w:pPr>
        <w:tabs>
          <w:tab w:val="left" w:pos="6237"/>
        </w:tabs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0263EF">
      <w:pPr>
        <w:tabs>
          <w:tab w:val="left" w:pos="6237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24ED4368" w:rsidR="00F87123" w:rsidRPr="008E7477" w:rsidRDefault="00EC701F" w:rsidP="000263EF">
      <w:pPr>
        <w:tabs>
          <w:tab w:val="left" w:pos="6237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กทม</w:t>
      </w:r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</w:p>
    <w:p w14:paraId="11BF1923" w14:textId="414F9341" w:rsidR="00F87123" w:rsidRPr="008E7477" w:rsidRDefault="00F87123" w:rsidP="000263EF">
      <w:pPr>
        <w:spacing w:before="80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EC701F">
        <w:rPr>
          <w:rFonts w:ascii="TH SarabunIT๙" w:eastAsia="Calibri" w:hAnsi="TH SarabunIT๙" w:cs="TH SarabunIT๙" w:hint="cs"/>
          <w:cs/>
        </w:rPr>
        <w:t xml:space="preserve">มีนาคม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2A4D8D42" w14:textId="77777777" w:rsidR="00EC701F" w:rsidRDefault="00F87123" w:rsidP="000263EF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 xml:space="preserve">ง </w:t>
      </w:r>
      <w:r w:rsidR="00EC701F">
        <w:rPr>
          <w:rFonts w:ascii="TH SarabunIT๙" w:eastAsia="Calibri" w:hAnsi="TH SarabunIT๙" w:cs="TH SarabunIT๙" w:hint="cs"/>
          <w:spacing w:val="-12"/>
          <w:cs/>
        </w:rPr>
        <w:t xml:space="preserve"> </w:t>
      </w:r>
      <w:r w:rsidR="00EC701F" w:rsidRPr="00EC701F">
        <w:rPr>
          <w:rFonts w:ascii="TH SarabunIT๙" w:hAnsi="TH SarabunIT๙" w:cs="TH SarabunIT๙" w:hint="cs"/>
          <w:spacing w:val="6"/>
          <w:cs/>
        </w:rPr>
        <w:t>แจ้งปฏิทินขยายระยะเวลาการบันทึกข้อมูลการจัดสรรเงินทุนการศึกษาสำหรับนักเรียนทุนเสมอภาค</w:t>
      </w:r>
      <w:r w:rsidR="00EC701F">
        <w:rPr>
          <w:rFonts w:ascii="TH SarabunIT๙" w:hAnsi="TH SarabunIT๙" w:cs="TH SarabunIT๙" w:hint="cs"/>
          <w:cs/>
        </w:rPr>
        <w:t xml:space="preserve">        </w:t>
      </w:r>
    </w:p>
    <w:p w14:paraId="7C7A7DE8" w14:textId="71D46FAA" w:rsidR="00282DEB" w:rsidRPr="00147199" w:rsidRDefault="00EC701F" w:rsidP="000263EF">
      <w:pPr>
        <w:tabs>
          <w:tab w:val="left" w:pos="426"/>
        </w:tabs>
        <w:jc w:val="thaiDistribute"/>
        <w:rPr>
          <w:rFonts w:ascii="TH SarabunIT๙" w:eastAsia="Calibri" w:hAnsi="TH SarabunIT๙" w:cs="TH SarabunIT๙"/>
          <w:spacing w:val="-8"/>
          <w:cs/>
        </w:rPr>
      </w:pPr>
      <w:r>
        <w:rPr>
          <w:rFonts w:ascii="TH SarabunIT๙" w:hAnsi="TH SarabunIT๙" w:cs="TH SarabunIT๙" w:hint="cs"/>
          <w:cs/>
        </w:rPr>
        <w:t xml:space="preserve">       (กลุ่มช่วงชั้นรอยต่อ) จากภาคเอกชน</w:t>
      </w:r>
      <w:r w:rsidR="00147199">
        <w:rPr>
          <w:rFonts w:ascii="TH SarabunIT๙" w:eastAsia="Calibri" w:hAnsi="TH SarabunIT๙" w:cs="TH SarabunIT๙"/>
          <w:spacing w:val="-8"/>
        </w:rPr>
        <w:t xml:space="preserve"> </w:t>
      </w:r>
      <w:r w:rsidR="00147199">
        <w:rPr>
          <w:rFonts w:ascii="TH SarabunIT๙" w:eastAsia="Calibri" w:hAnsi="TH SarabunIT๙" w:cs="TH SarabunIT๙" w:hint="cs"/>
          <w:spacing w:val="-8"/>
          <w:cs/>
        </w:rPr>
        <w:t>ครั้งที่ ๓</w:t>
      </w:r>
    </w:p>
    <w:p w14:paraId="442B9A08" w14:textId="77777777" w:rsidR="00EC701F" w:rsidRDefault="00F87123" w:rsidP="000263EF">
      <w:pPr>
        <w:spacing w:before="120"/>
        <w:ind w:left="567" w:hanging="601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430CFF" w:rsidRPr="008E7477">
        <w:rPr>
          <w:rFonts w:ascii="TH SarabunIT๙" w:eastAsia="Calibri" w:hAnsi="TH SarabunIT๙" w:cs="TH SarabunIT๙"/>
          <w:cs/>
        </w:rPr>
        <w:t xml:space="preserve"> </w:t>
      </w:r>
      <w:r w:rsidR="009A6483" w:rsidRPr="008E7477">
        <w:rPr>
          <w:rFonts w:ascii="TH SarabunIT๙" w:eastAsia="Calibri" w:hAnsi="TH SarabunIT๙" w:cs="TH SarabunIT๙"/>
          <w:cs/>
        </w:rPr>
        <w:t>(ตามบัญชีแนบท้าย)</w:t>
      </w:r>
    </w:p>
    <w:p w14:paraId="65495E92" w14:textId="57C0F1C8" w:rsidR="00282DEB" w:rsidRPr="00863B2C" w:rsidRDefault="003525F4" w:rsidP="000263EF">
      <w:pPr>
        <w:spacing w:before="120"/>
        <w:ind w:left="567" w:hanging="601"/>
        <w:jc w:val="thaiDistribute"/>
        <w:rPr>
          <w:rFonts w:ascii="TH SarabunIT๙" w:eastAsia="Calibri" w:hAnsi="TH SarabunIT๙" w:cs="TH SarabunIT๙"/>
          <w:spacing w:val="-8"/>
          <w:cs/>
        </w:rPr>
      </w:pPr>
      <w:r w:rsidRPr="008E7477">
        <w:rPr>
          <w:rFonts w:ascii="TH SarabunIT๙" w:eastAsia="Calibri" w:hAnsi="TH SarabunIT๙" w:cs="TH SarabunIT๙"/>
          <w:cs/>
        </w:rPr>
        <w:t>อ้างถึง</w:t>
      </w:r>
      <w:r w:rsidR="00EC701F">
        <w:rPr>
          <w:rFonts w:ascii="TH SarabunIT๙" w:eastAsia="Calibri" w:hAnsi="TH SarabunIT๙" w:cs="TH SarabunIT๙" w:hint="cs"/>
          <w:spacing w:val="-10"/>
          <w:cs/>
        </w:rPr>
        <w:t xml:space="preserve">  </w:t>
      </w:r>
      <w:r w:rsidR="007C71D7" w:rsidRPr="00EC701F">
        <w:rPr>
          <w:rFonts w:ascii="TH SarabunIT๙" w:eastAsia="Calibri" w:hAnsi="TH SarabunIT๙" w:cs="TH SarabunIT๙" w:hint="cs"/>
          <w:spacing w:val="-10"/>
          <w:cs/>
        </w:rPr>
        <w:t xml:space="preserve">๑. </w:t>
      </w:r>
      <w:r w:rsidR="00282DEB" w:rsidRPr="00EC701F">
        <w:rPr>
          <w:rFonts w:ascii="TH SarabunIT๙" w:eastAsia="Calibri" w:hAnsi="TH SarabunIT๙" w:cs="TH SarabunIT๙"/>
          <w:spacing w:val="-10"/>
          <w:cs/>
        </w:rPr>
        <w:t>หนังสือกรมส่งเสริมการปกครองท้องถิ่น</w:t>
      </w:r>
      <w:r w:rsidR="008F0DDD" w:rsidRPr="00EC701F">
        <w:rPr>
          <w:rFonts w:ascii="TH SarabunIT๙" w:eastAsia="Calibri" w:hAnsi="TH SarabunIT๙" w:cs="TH SarabunIT๙" w:hint="cs"/>
          <w:spacing w:val="-10"/>
          <w:cs/>
        </w:rPr>
        <w:t xml:space="preserve"> ด่วนที่สุด</w:t>
      </w:r>
      <w:r w:rsidR="00282DEB" w:rsidRPr="00EC701F">
        <w:rPr>
          <w:rFonts w:ascii="TH SarabunIT๙" w:eastAsia="Calibri" w:hAnsi="TH SarabunIT๙" w:cs="TH SarabunIT๙"/>
          <w:spacing w:val="-10"/>
          <w:cs/>
        </w:rPr>
        <w:t xml:space="preserve"> ที่ มท ๐๘๑๖.๒/ว </w:t>
      </w:r>
      <w:r w:rsidR="00EC701F" w:rsidRPr="00EC701F">
        <w:rPr>
          <w:rFonts w:ascii="TH SarabunIT๙" w:eastAsia="Calibri" w:hAnsi="TH SarabunIT๙" w:cs="TH SarabunIT๙" w:hint="cs"/>
          <w:spacing w:val="-10"/>
          <w:cs/>
        </w:rPr>
        <w:t>๑๘๐๒</w:t>
      </w:r>
      <w:r w:rsidR="00282DEB" w:rsidRPr="00EC701F">
        <w:rPr>
          <w:rFonts w:ascii="TH SarabunIT๙" w:eastAsia="Calibri" w:hAnsi="TH SarabunIT๙" w:cs="TH SarabunIT๙"/>
          <w:spacing w:val="-10"/>
          <w:cs/>
        </w:rPr>
        <w:t xml:space="preserve"> ลงวันที่ </w:t>
      </w:r>
      <w:r w:rsidR="00EC701F" w:rsidRPr="00EC701F">
        <w:rPr>
          <w:rFonts w:ascii="TH SarabunIT๙" w:eastAsia="Calibri" w:hAnsi="TH SarabunIT๙" w:cs="TH SarabunIT๙" w:hint="cs"/>
          <w:spacing w:val="-10"/>
          <w:cs/>
        </w:rPr>
        <w:t>๑๖ มิถุนายน</w:t>
      </w:r>
      <w:r w:rsidR="00282DEB" w:rsidRPr="00EC701F">
        <w:rPr>
          <w:rFonts w:ascii="TH SarabunIT๙" w:eastAsia="Calibri" w:hAnsi="TH SarabunIT๙" w:cs="TH SarabunIT๙"/>
          <w:spacing w:val="-10"/>
          <w:cs/>
        </w:rPr>
        <w:t xml:space="preserve"> ๒๕๖</w:t>
      </w:r>
      <w:r w:rsidR="00EC701F" w:rsidRPr="00EC701F">
        <w:rPr>
          <w:rFonts w:ascii="TH SarabunIT๙" w:eastAsia="Calibri" w:hAnsi="TH SarabunIT๙" w:cs="TH SarabunIT๙" w:hint="cs"/>
          <w:spacing w:val="-10"/>
          <w:cs/>
        </w:rPr>
        <w:t>๕</w:t>
      </w:r>
    </w:p>
    <w:p w14:paraId="3136C000" w14:textId="38EE722D" w:rsidR="00D039A6" w:rsidRDefault="00EC701F" w:rsidP="000263EF">
      <w:pPr>
        <w:tabs>
          <w:tab w:val="left" w:pos="567"/>
          <w:tab w:val="left" w:pos="709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 </w:t>
      </w:r>
      <w:r w:rsidR="00A04F51">
        <w:rPr>
          <w:rFonts w:ascii="TH SarabunIT๙" w:eastAsia="Calibri" w:hAnsi="TH SarabunIT๙" w:cs="TH SarabunIT๙" w:hint="cs"/>
          <w:cs/>
        </w:rPr>
        <w:t>๒</w:t>
      </w:r>
      <w:r w:rsidR="007C71D7">
        <w:rPr>
          <w:rFonts w:ascii="TH SarabunIT๙" w:eastAsia="Calibri" w:hAnsi="TH SarabunIT๙" w:cs="TH SarabunIT๙"/>
          <w:cs/>
        </w:rPr>
        <w:t>.</w:t>
      </w:r>
      <w:r w:rsidR="00D039A6" w:rsidRPr="00D039A6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636F77" w:rsidRPr="008E7477">
        <w:rPr>
          <w:rFonts w:ascii="TH SarabunIT๙" w:eastAsia="Calibri" w:hAnsi="TH SarabunIT๙" w:cs="TH SarabunIT๙"/>
          <w:cs/>
        </w:rPr>
        <w:t xml:space="preserve">หนังสือกรมส่งเสริมการปกครองท้องถิ่น ที่ มท </w:t>
      </w:r>
      <w:r w:rsidR="00CA6F82">
        <w:rPr>
          <w:rFonts w:ascii="TH SarabunIT๙" w:eastAsia="Calibri" w:hAnsi="TH SarabunIT๙" w:cs="TH SarabunIT๙"/>
          <w:cs/>
        </w:rPr>
        <w:t xml:space="preserve">๐๘๑๖.๒/ว </w:t>
      </w:r>
      <w:r>
        <w:rPr>
          <w:rFonts w:ascii="TH SarabunIT๙" w:eastAsia="Calibri" w:hAnsi="TH SarabunIT๙" w:cs="TH SarabunIT๙" w:hint="cs"/>
          <w:cs/>
        </w:rPr>
        <w:t>๒๘๕๙</w:t>
      </w:r>
      <w:r w:rsidR="00CA6F82">
        <w:rPr>
          <w:rFonts w:ascii="TH SarabunIT๙" w:eastAsia="Calibri" w:hAnsi="TH SarabunIT๙" w:cs="TH SarabunIT๙"/>
          <w:cs/>
        </w:rPr>
        <w:t xml:space="preserve"> ลงวันที่ </w:t>
      </w:r>
      <w:r>
        <w:rPr>
          <w:rFonts w:ascii="TH SarabunIT๙" w:eastAsia="Calibri" w:hAnsi="TH SarabunIT๙" w:cs="TH SarabunIT๙" w:hint="cs"/>
          <w:cs/>
        </w:rPr>
        <w:t>๑๔</w:t>
      </w:r>
      <w:r w:rsidR="00147199">
        <w:rPr>
          <w:rFonts w:ascii="TH SarabunIT๙" w:eastAsia="Calibri" w:hAnsi="TH SarabunIT๙" w:cs="TH SarabunIT๙" w:hint="cs"/>
          <w:cs/>
        </w:rPr>
        <w:t xml:space="preserve"> กันยายน</w:t>
      </w:r>
      <w:r w:rsidR="000A7257">
        <w:rPr>
          <w:rFonts w:ascii="TH SarabunIT๙" w:eastAsia="Calibri" w:hAnsi="TH SarabunIT๙" w:cs="TH SarabunIT๙" w:hint="cs"/>
          <w:cs/>
        </w:rPr>
        <w:t xml:space="preserve"> </w:t>
      </w:r>
      <w:r w:rsidR="00CA6F82">
        <w:rPr>
          <w:rFonts w:ascii="TH SarabunIT๙" w:eastAsia="Calibri" w:hAnsi="TH SarabunIT๙" w:cs="TH SarabunIT๙"/>
          <w:cs/>
        </w:rPr>
        <w:t>๒๕๖</w:t>
      </w:r>
      <w:r w:rsidR="00CA6F82">
        <w:rPr>
          <w:rFonts w:ascii="TH SarabunIT๙" w:eastAsia="Calibri" w:hAnsi="TH SarabunIT๙" w:cs="TH SarabunIT๙" w:hint="cs"/>
          <w:cs/>
        </w:rPr>
        <w:t>๕</w:t>
      </w:r>
    </w:p>
    <w:p w14:paraId="534A83E7" w14:textId="1C709C9D" w:rsidR="007D1EA5" w:rsidRPr="008E7477" w:rsidRDefault="00F87123" w:rsidP="00147199">
      <w:pPr>
        <w:tabs>
          <w:tab w:val="left" w:pos="567"/>
          <w:tab w:val="left" w:pos="709"/>
        </w:tabs>
        <w:spacing w:before="120"/>
        <w:jc w:val="thaiDistribute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สิ่งที่ส่งมา</w:t>
      </w:r>
      <w:r w:rsidR="002F2983" w:rsidRPr="008E7477">
        <w:rPr>
          <w:rFonts w:ascii="TH SarabunIT๙" w:eastAsia="Calibri" w:hAnsi="TH SarabunIT๙" w:cs="TH SarabunIT๙"/>
          <w:cs/>
        </w:rPr>
        <w:t>ด้วย</w:t>
      </w:r>
      <w:r w:rsidR="00EA0156" w:rsidRPr="008E7477">
        <w:rPr>
          <w:rFonts w:ascii="TH SarabunIT๙" w:eastAsia="Calibri" w:hAnsi="TH SarabunIT๙" w:cs="TH SarabunIT๙"/>
          <w:cs/>
        </w:rPr>
        <w:t xml:space="preserve">  </w:t>
      </w:r>
      <w:r w:rsidR="007D1EA5" w:rsidRPr="008E7477">
        <w:rPr>
          <w:rFonts w:ascii="TH SarabunIT๙" w:eastAsia="Calibri" w:hAnsi="TH SarabunIT๙" w:cs="TH SarabunIT๙"/>
          <w:cs/>
        </w:rPr>
        <w:t xml:space="preserve">สำเนาหนังสือกองทุนเพื่อความเสมอภาคทางการศึกษา ที่ กสศ </w:t>
      </w:r>
      <w:r w:rsidR="00EC701F">
        <w:rPr>
          <w:rFonts w:ascii="TH SarabunIT๙" w:eastAsia="Calibri" w:hAnsi="TH SarabunIT๙" w:cs="TH SarabunIT๙" w:hint="cs"/>
          <w:cs/>
        </w:rPr>
        <w:t>๑๑</w:t>
      </w:r>
      <w:r w:rsidR="007D1EA5" w:rsidRPr="008E7477">
        <w:rPr>
          <w:rFonts w:ascii="TH SarabunIT๙" w:eastAsia="Calibri" w:hAnsi="TH SarabunIT๙" w:cs="TH SarabunIT๙"/>
          <w:cs/>
        </w:rPr>
        <w:t>/</w:t>
      </w:r>
      <w:r w:rsidR="00EC701F">
        <w:rPr>
          <w:rFonts w:ascii="TH SarabunIT๙" w:eastAsia="Calibri" w:hAnsi="TH SarabunIT๙" w:cs="TH SarabunIT๙" w:hint="cs"/>
          <w:cs/>
        </w:rPr>
        <w:t>๑๔๔๗</w:t>
      </w:r>
      <w:r w:rsidR="007D1EA5" w:rsidRPr="008E7477">
        <w:rPr>
          <w:rFonts w:ascii="TH SarabunIT๙" w:eastAsia="Calibri" w:hAnsi="TH SarabunIT๙" w:cs="TH SarabunIT๙"/>
          <w:cs/>
        </w:rPr>
        <w:t>/๒๕๖</w:t>
      </w:r>
      <w:r w:rsidR="008F0DDD">
        <w:rPr>
          <w:rFonts w:ascii="TH SarabunIT๙" w:eastAsia="Calibri" w:hAnsi="TH SarabunIT๙" w:cs="TH SarabunIT๙" w:hint="cs"/>
          <w:cs/>
        </w:rPr>
        <w:t>6</w:t>
      </w:r>
      <w:r w:rsidR="007D1EA5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6CB31499" w14:textId="1475C2CE" w:rsidR="0029114F" w:rsidRPr="008E7477" w:rsidRDefault="007D1EA5" w:rsidP="000263EF">
      <w:pPr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 xml:space="preserve">ลงวันที่ </w:t>
      </w:r>
      <w:r w:rsidR="00EC701F">
        <w:rPr>
          <w:rFonts w:ascii="TH SarabunIT๙" w:eastAsia="Calibri" w:hAnsi="TH SarabunIT๙" w:cs="TH SarabunIT๙" w:hint="cs"/>
          <w:cs/>
        </w:rPr>
        <w:t>๘ มีนาคม</w:t>
      </w:r>
      <w:r w:rsidR="00986FAF" w:rsidRPr="008E7477">
        <w:rPr>
          <w:rFonts w:ascii="TH SarabunIT๙" w:eastAsia="Calibri" w:hAnsi="TH SarabunIT๙" w:cs="TH SarabunIT๙"/>
          <w:cs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  <w:r w:rsidRPr="008E7477">
        <w:rPr>
          <w:rFonts w:ascii="TH SarabunIT๙" w:eastAsia="Calibri" w:hAnsi="TH SarabunIT๙" w:cs="TH SarabunIT๙"/>
          <w:cs/>
        </w:rPr>
        <w:t xml:space="preserve">                                                            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  <w:r w:rsidR="00636F77" w:rsidRPr="008E7477">
        <w:rPr>
          <w:rFonts w:ascii="TH SarabunIT๙" w:eastAsia="Calibri" w:hAnsi="TH SarabunIT๙" w:cs="TH SarabunIT๙"/>
          <w:cs/>
        </w:rPr>
        <w:t xml:space="preserve"> </w:t>
      </w:r>
      <w:r w:rsidR="008F0DDD">
        <w:rPr>
          <w:rFonts w:ascii="TH SarabunIT๙" w:eastAsia="Calibri" w:hAnsi="TH SarabunIT๙" w:cs="TH SarabunIT๙" w:hint="cs"/>
          <w:cs/>
        </w:rPr>
        <w:t xml:space="preserve"> </w:t>
      </w:r>
      <w:r w:rsidR="00282DEB">
        <w:rPr>
          <w:rFonts w:ascii="TH SarabunIT๙" w:eastAsia="Calibri" w:hAnsi="TH SarabunIT๙" w:cs="TH SarabunIT๙" w:hint="cs"/>
          <w:cs/>
        </w:rPr>
        <w:t xml:space="preserve"> 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D039A6">
        <w:rPr>
          <w:rFonts w:ascii="TH SarabunIT๙" w:eastAsia="Calibri" w:hAnsi="TH SarabunIT๙" w:cs="TH SarabunIT๙"/>
          <w:cs/>
        </w:rPr>
        <w:t>จำนวน 1</w:t>
      </w:r>
      <w:r w:rsidR="00D039A6">
        <w:rPr>
          <w:rFonts w:ascii="TH SarabunIT๙" w:eastAsia="Calibri" w:hAnsi="TH SarabunIT๙" w:cs="TH SarabunIT๙" w:hint="cs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2D2A3010" w14:textId="3922F641" w:rsidR="00F87123" w:rsidRPr="00EC701F" w:rsidRDefault="003525F4" w:rsidP="000263EF">
      <w:pPr>
        <w:tabs>
          <w:tab w:val="left" w:pos="1418"/>
          <w:tab w:val="left" w:pos="1560"/>
        </w:tabs>
        <w:spacing w:before="100"/>
        <w:ind w:firstLine="1418"/>
        <w:jc w:val="thaiDistribute"/>
        <w:rPr>
          <w:rFonts w:ascii="TH SarabunIT๙" w:hAnsi="TH SarabunIT๙" w:cs="TH SarabunIT๙"/>
          <w:cs/>
        </w:rPr>
      </w:pPr>
      <w:r w:rsidRPr="00EC701F">
        <w:rPr>
          <w:rFonts w:ascii="TH SarabunIT๙" w:eastAsia="Calibri" w:hAnsi="TH SarabunIT๙" w:cs="TH SarabunIT๙"/>
          <w:cs/>
        </w:rPr>
        <w:t>ตามที่</w:t>
      </w:r>
      <w:r w:rsidR="00D039A6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  <w:r w:rsidR="00EC701F" w:rsidRPr="00EC701F">
        <w:rPr>
          <w:rFonts w:ascii="TH SarabunIT๙" w:eastAsia="Calibri" w:hAnsi="TH SarabunIT๙" w:cs="TH SarabunIT๙" w:hint="cs"/>
          <w:cs/>
        </w:rPr>
        <w:t>ได้แจ้ง</w:t>
      </w:r>
      <w:r w:rsidR="00EC701F" w:rsidRPr="00EC701F">
        <w:rPr>
          <w:rFonts w:ascii="TH SarabunPSK" w:hAnsi="TH SarabunPSK" w:cs="TH SarabunPSK" w:hint="cs"/>
          <w:cs/>
        </w:rPr>
        <w:t>ขอความร่วมมือจังหวัดสนับสนุนการดำเนินงาน</w:t>
      </w:r>
      <w:r w:rsidR="00EC701F" w:rsidRPr="00D039A6">
        <w:rPr>
          <w:rFonts w:ascii="TH SarabunPSK" w:hAnsi="TH SarabunPSK" w:cs="TH SarabunPSK" w:hint="cs"/>
          <w:spacing w:val="-4"/>
          <w:cs/>
        </w:rPr>
        <w:t>การให้ทุนการศึกษาสำหรับนักเรียนทุนเสมอภาค (กลุ่มช่วงชั้นรอยต่อ) และ</w:t>
      </w:r>
      <w:r w:rsidR="00D039A6" w:rsidRPr="00D039A6">
        <w:rPr>
          <w:rFonts w:ascii="TH SarabunPSK" w:hAnsi="TH SarabunPSK" w:cs="TH SarabunPSK" w:hint="cs"/>
          <w:spacing w:val="-4"/>
          <w:cs/>
        </w:rPr>
        <w:t>แจ้งปฏิทินขยายระยะเวลาการบันทึก</w:t>
      </w:r>
      <w:r w:rsidR="00D039A6">
        <w:rPr>
          <w:rFonts w:ascii="TH SarabunPSK" w:hAnsi="TH SarabunPSK" w:cs="TH SarabunPSK" w:hint="cs"/>
          <w:cs/>
        </w:rPr>
        <w:t>ข้อมูลการจัดสรรเงินทุนการศึกษาสำหรับนักเรียนทุนเสมอภาค (กลุ่มช่วงชั้นรอยต่อ) จากภาคเอกชน</w:t>
      </w:r>
      <w:r w:rsidR="00EC701F" w:rsidRPr="00EC701F">
        <w:rPr>
          <w:rFonts w:ascii="TH SarabunIT๙" w:eastAsia="Calibri" w:hAnsi="TH SarabunIT๙" w:cs="TH SarabunIT๙" w:hint="cs"/>
          <w:cs/>
        </w:rPr>
        <w:t xml:space="preserve"> </w:t>
      </w:r>
      <w:r w:rsidRPr="00EC701F">
        <w:rPr>
          <w:rFonts w:ascii="TH SarabunIT๙" w:hAnsi="TH SarabunIT๙" w:cs="TH SarabunIT๙"/>
          <w:cs/>
        </w:rPr>
        <w:t>นั้น</w:t>
      </w:r>
    </w:p>
    <w:p w14:paraId="162E191B" w14:textId="2DEA5E44" w:rsidR="007967C5" w:rsidRPr="000811FD" w:rsidRDefault="003E05D8" w:rsidP="00FA186D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8E7477">
        <w:rPr>
          <w:rFonts w:ascii="TH SarabunIT๙" w:eastAsia="Calibri" w:hAnsi="TH SarabunIT๙" w:cs="TH SarabunIT๙"/>
          <w:cs/>
        </w:rPr>
        <w:tab/>
      </w:r>
      <w:r w:rsidR="00F91EF5" w:rsidRPr="000811FD">
        <w:rPr>
          <w:rFonts w:ascii="TH SarabunIT๙" w:eastAsia="Calibri" w:hAnsi="TH SarabunIT๙" w:cs="TH SarabunIT๙" w:hint="cs"/>
          <w:spacing w:val="4"/>
          <w:cs/>
        </w:rPr>
        <w:t>ก</w:t>
      </w:r>
      <w:r w:rsidR="00872E38" w:rsidRPr="000811FD">
        <w:rPr>
          <w:rFonts w:ascii="TH SarabunIT๙" w:eastAsia="Calibri" w:hAnsi="TH SarabunIT๙" w:cs="TH SarabunIT๙"/>
          <w:spacing w:val="4"/>
          <w:cs/>
        </w:rPr>
        <w:t>รมส่งเสริมการปกครองท้องถิ่น</w:t>
      </w:r>
      <w:r w:rsidR="00D039A6" w:rsidRPr="000811FD">
        <w:rPr>
          <w:rFonts w:ascii="TH SarabunIT๙" w:eastAsia="Calibri" w:hAnsi="TH SarabunIT๙" w:cs="TH SarabunIT๙" w:hint="cs"/>
          <w:spacing w:val="4"/>
          <w:cs/>
        </w:rPr>
        <w:t>ได้รับแจ้งจากกองทุนเพื่อความเสมอภาคทางการศึกษา</w:t>
      </w:r>
      <w:r w:rsidR="00D039A6" w:rsidRPr="000811FD">
        <w:rPr>
          <w:rFonts w:ascii="TH SarabunPSK" w:hAnsi="TH SarabunPSK" w:cs="TH SarabunPSK" w:hint="cs"/>
          <w:spacing w:val="4"/>
          <w:cs/>
        </w:rPr>
        <w:t>ว่า</w:t>
      </w:r>
      <w:bookmarkStart w:id="0" w:name="_Hlk63239646"/>
      <w:r w:rsidR="00D039A6" w:rsidRPr="000811FD">
        <w:rPr>
          <w:rFonts w:ascii="TH SarabunPSK" w:hAnsi="TH SarabunPSK" w:cs="TH SarabunPSK" w:hint="cs"/>
          <w:cs/>
        </w:rPr>
        <w:t xml:space="preserve"> </w:t>
      </w:r>
      <w:bookmarkEnd w:id="0"/>
      <w:r w:rsidR="00D039A6" w:rsidRPr="000811FD">
        <w:rPr>
          <w:rFonts w:ascii="TH SarabunPSK" w:hAnsi="TH SarabunPSK" w:cs="TH SarabunPSK" w:hint="cs"/>
          <w:cs/>
        </w:rPr>
        <w:t>มีสถานศึกษาบันทึกข้อมูลเข้ามาครบถ้วนแล้ว จำนวน ๑๖๗ แห่ง และมีสถานศึกษาบันทึกข้อมูลไม่ครบถ้วน จำนวน ๑๑ แห่ง จึง</w:t>
      </w:r>
      <w:r w:rsidR="00D039A6" w:rsidRPr="000811FD">
        <w:rPr>
          <w:rFonts w:ascii="TH SarabunIT๙" w:eastAsia="Calibri" w:hAnsi="TH SarabunIT๙" w:cs="TH SarabunIT๙" w:hint="cs"/>
          <w:cs/>
        </w:rPr>
        <w:t>ขอความร่วมมือจังหวัด</w:t>
      </w:r>
      <w:bookmarkStart w:id="1" w:name="_Hlk97725002"/>
      <w:r w:rsidR="00D039A6" w:rsidRPr="000811FD">
        <w:rPr>
          <w:rFonts w:ascii="TH SarabunIT๙" w:eastAsia="Calibri" w:hAnsi="TH SarabunIT๙" w:cs="TH SarabunIT๙" w:hint="cs"/>
          <w:cs/>
        </w:rPr>
        <w:t xml:space="preserve">แจ้งองค์กรปกครองส่วนท้องถิ่น </w:t>
      </w:r>
      <w:bookmarkEnd w:id="1"/>
      <w:r w:rsidR="00D039A6" w:rsidRPr="000811FD">
        <w:rPr>
          <w:rFonts w:ascii="TH SarabunPSK" w:hAnsi="TH SarabunPSK" w:cs="TH SarabunPSK" w:hint="cs"/>
          <w:cs/>
        </w:rPr>
        <w:t xml:space="preserve">กำชับให้สถานศึกษาที่ยังบันทึกข้อมูลไม่ครบถ้วน เร่งดำเนินการบันทึกข้อมูลตามปฏิทินขยายระยะเวลาการบันทึกข้อมูลการจัดสรรเงินทุนการศึกษาสำหรับนักเรียนทุนเสมอภาค (กลุ่มช่วงชั้นรอยต่อ) จากภาคเอกชน ครั้งที่ ๓ </w:t>
      </w:r>
      <w:r w:rsidR="00D039A6" w:rsidRPr="000811FD">
        <w:rPr>
          <w:rFonts w:ascii="TH SarabunPSK" w:hAnsi="TH SarabunPSK" w:cs="TH SarabunPSK"/>
          <w:cs/>
        </w:rPr>
        <w:t xml:space="preserve">ผ่านระบบ </w:t>
      </w:r>
      <w:r w:rsidR="00D039A6" w:rsidRPr="000811FD">
        <w:rPr>
          <w:rFonts w:ascii="TH SarabunPSK" w:hAnsi="TH SarabunPSK" w:cs="TH SarabunPSK"/>
        </w:rPr>
        <w:t>dla.thaieduforall.org</w:t>
      </w:r>
      <w:r w:rsidR="00D039A6" w:rsidRPr="000811FD">
        <w:rPr>
          <w:rFonts w:ascii="TH SarabunPSK" w:hAnsi="TH SarabunPSK" w:cs="TH SarabunPSK" w:hint="cs"/>
          <w:cs/>
        </w:rPr>
        <w:t xml:space="preserve"> </w:t>
      </w:r>
      <w:r w:rsidR="000811FD">
        <w:rPr>
          <w:rFonts w:ascii="TH SarabunPSK" w:hAnsi="TH SarabunPSK" w:cs="TH SarabunPSK" w:hint="cs"/>
          <w:cs/>
        </w:rPr>
        <w:t>ให้แล้วเสร็จ</w:t>
      </w:r>
      <w:r w:rsidR="00D039A6" w:rsidRPr="000811FD">
        <w:rPr>
          <w:rFonts w:ascii="TH SarabunPSK" w:hAnsi="TH SarabunPSK" w:cs="TH SarabunPSK" w:hint="cs"/>
          <w:cs/>
        </w:rPr>
        <w:t>ภายในวันที่ ๑๒ เมษายน ๒๕๖๖</w:t>
      </w:r>
      <w:r w:rsidR="00FA186D">
        <w:rPr>
          <w:rFonts w:ascii="TH SarabunPSK" w:hAnsi="TH SarabunPSK" w:cs="TH SarabunPSK" w:hint="cs"/>
          <w:cs/>
        </w:rPr>
        <w:t xml:space="preserve"> </w:t>
      </w:r>
      <w:r w:rsidR="000534EA" w:rsidRPr="008E7477">
        <w:rPr>
          <w:rFonts w:ascii="TH SarabunIT๙" w:eastAsia="Calibri" w:hAnsi="TH SarabunIT๙" w:cs="TH SarabunIT๙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0263EF">
      <w:pPr>
        <w:spacing w:before="10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0263EF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0263EF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59808FCD" w:rsidR="00F87123" w:rsidRPr="008E7477" w:rsidRDefault="00F87123" w:rsidP="000263EF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48E3D7FD" w:rsidR="003E05D8" w:rsidRPr="008E7477" w:rsidRDefault="003E05D8" w:rsidP="000263EF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47517E06" w:rsidR="00F87123" w:rsidRPr="008E7477" w:rsidRDefault="00F87123" w:rsidP="000263EF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734F9FE" w14:textId="7A8383F4" w:rsidR="00D039A6" w:rsidRDefault="00F87123" w:rsidP="000263EF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</w:p>
    <w:p w14:paraId="3BF0C7A6" w14:textId="226A2333" w:rsidR="00812EED" w:rsidRDefault="00D039A6" w:rsidP="000263EF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1BAB" wp14:editId="48ED6F5C">
                <wp:simplePos x="0" y="0"/>
                <wp:positionH relativeFrom="column">
                  <wp:posOffset>4863465</wp:posOffset>
                </wp:positionH>
                <wp:positionV relativeFrom="paragraph">
                  <wp:posOffset>244096</wp:posOffset>
                </wp:positionV>
                <wp:extent cx="1569085" cy="131018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9E223" w14:textId="1ECD269C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.อสถ.............................</w:t>
                            </w:r>
                          </w:p>
                          <w:p w14:paraId="3F4EE333" w14:textId="2B777F0D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ผอ.กศ..................................</w:t>
                            </w:r>
                          </w:p>
                          <w:p w14:paraId="2251DEDB" w14:textId="738228CA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6363C20B" w14:textId="27876B52" w:rsidR="004A38C3" w:rsidRPr="008A3085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2CE99B" w14:textId="510D7E3F" w:rsidR="004A38C3" w:rsidRDefault="004A38C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4CB65956" w14:textId="0A8E215F" w:rsidR="00B411B2" w:rsidRPr="008A3085" w:rsidRDefault="00B411B2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พิมพ์/ทาน............................</w:t>
                            </w:r>
                          </w:p>
                          <w:p w14:paraId="0DB11753" w14:textId="28193886" w:rsidR="004A38C3" w:rsidRPr="007D6B96" w:rsidRDefault="004A38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1BAB" id="Text Box 1" o:spid="_x0000_s1027" type="#_x0000_t202" style="position:absolute;margin-left:382.95pt;margin-top:19.2pt;width:123.55pt;height:10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" filled="f" stroked="f" strokeweight=".5pt">
                <v:textbox>
                  <w:txbxContent>
                    <w:p w14:paraId="4E69E223" w14:textId="1ECD269C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.อสถ.............................</w:t>
                      </w:r>
                    </w:p>
                    <w:p w14:paraId="3F4EE333" w14:textId="2B777F0D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ผอ.กศ..................................</w:t>
                      </w:r>
                    </w:p>
                    <w:p w14:paraId="2251DEDB" w14:textId="738228CA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6363C20B" w14:textId="27876B52" w:rsidR="004A38C3" w:rsidRPr="008A3085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2CE99B" w14:textId="510D7E3F" w:rsidR="004A38C3" w:rsidRDefault="004A38C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4CB65956" w14:textId="0A8E215F" w:rsidR="00B411B2" w:rsidRPr="008A3085" w:rsidRDefault="00B411B2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พิมพ์/ทาน............................</w:t>
                      </w:r>
                    </w:p>
                    <w:p w14:paraId="0DB11753" w14:textId="28193886" w:rsidR="004A38C3" w:rsidRPr="007D6B96" w:rsidRDefault="004A38C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3FDE0147" w14:textId="77777777" w:rsidR="00FA186D" w:rsidRDefault="00740B4B" w:rsidP="000263EF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โทรศัพท์</w:t>
      </w:r>
      <w:r w:rsidR="00FA186D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๙๐๐๐ ต่อ ๕๓๒๔</w:t>
      </w:r>
    </w:p>
    <w:p w14:paraId="7850AB2A" w14:textId="25CA0B4A" w:rsidR="00F94795" w:rsidRDefault="00F755C1" w:rsidP="000263EF">
      <w:pPr>
        <w:rPr>
          <w:rFonts w:ascii="TH SarabunIT๙" w:eastAsia="Calibri" w:hAnsi="TH SarabunIT๙" w:cs="TH SarabunIT๙"/>
          <w:spacing w:val="-4"/>
          <w:cs/>
        </w:rPr>
      </w:pPr>
      <w:r>
        <w:rPr>
          <w:rFonts w:ascii="TH SarabunIT๙" w:eastAsia="Calibri" w:hAnsi="TH SarabunIT๙" w:cs="TH SarabunIT๙" w:hint="cs"/>
          <w:spacing w:val="-4"/>
          <w:cs/>
        </w:rPr>
        <w:t>โทรสาร</w:t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>๐ ๒๒๔๑ ๙</w:t>
      </w:r>
      <w:r w:rsidR="00C320F8">
        <w:rPr>
          <w:rFonts w:ascii="TH SarabunIT๙" w:eastAsia="Calibri" w:hAnsi="TH SarabunIT๙" w:cs="TH SarabunIT๙" w:hint="cs"/>
          <w:spacing w:val="-4"/>
          <w:cs/>
        </w:rPr>
        <w:t>๐๒๑</w:t>
      </w:r>
      <w:r w:rsidR="00FA186D" w:rsidRPr="008E7477"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C320F8">
        <w:rPr>
          <w:rFonts w:ascii="TH SarabunIT๙" w:eastAsia="Calibri" w:hAnsi="TH SarabunIT๙" w:cs="TH SarabunIT๙" w:hint="cs"/>
          <w:spacing w:val="-4"/>
          <w:cs/>
        </w:rPr>
        <w:t>๓๑๘</w:t>
      </w:r>
    </w:p>
    <w:p w14:paraId="32D5061D" w14:textId="74680258" w:rsidR="00812EED" w:rsidRDefault="00812EED" w:rsidP="000263EF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ไปรษณีย์อิเล็กทรอนิกส์</w:t>
      </w:r>
      <w:r w:rsidR="00980EEB">
        <w:rPr>
          <w:rFonts w:ascii="TH SarabunIT๙" w:hAnsi="TH SarabunIT๙" w:cs="TH SarabunIT๙" w:hint="cs"/>
          <w:cs/>
        </w:rPr>
        <w:t xml:space="preserve"> </w:t>
      </w:r>
      <w:hyperlink r:id="rId9" w:history="1">
        <w:r w:rsidRPr="0083641B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12F7DEC5" w14:textId="3E2ED862" w:rsidR="00F94795" w:rsidRPr="008E7477" w:rsidRDefault="000811FD" w:rsidP="000263EF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F91EF5">
        <w:rPr>
          <w:rFonts w:ascii="TH SarabunIT๙" w:hAnsi="TH SarabunIT๙" w:cs="TH SarabunIT๙" w:hint="cs"/>
          <w:cs/>
        </w:rPr>
        <w:t>นางสาวศิริพรรณ สิงห์ห่วง โทร. ๐๖ ๒๖๐๓ ๖๑๖๔</w:t>
      </w:r>
    </w:p>
    <w:sectPr w:rsidR="00F94795" w:rsidRPr="008E7477" w:rsidSect="000263EF">
      <w:headerReference w:type="even" r:id="rId10"/>
      <w:headerReference w:type="default" r:id="rId11"/>
      <w:pgSz w:w="11907" w:h="16840" w:code="9"/>
      <w:pgMar w:top="1270" w:right="1134" w:bottom="238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453C" w14:textId="77777777" w:rsidR="00427025" w:rsidRDefault="00427025">
      <w:r>
        <w:separator/>
      </w:r>
    </w:p>
  </w:endnote>
  <w:endnote w:type="continuationSeparator" w:id="0">
    <w:p w14:paraId="1523711B" w14:textId="77777777" w:rsidR="00427025" w:rsidRDefault="0042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1826" w14:textId="77777777" w:rsidR="00427025" w:rsidRDefault="00427025">
      <w:r>
        <w:separator/>
      </w:r>
    </w:p>
  </w:footnote>
  <w:footnote w:type="continuationSeparator" w:id="0">
    <w:p w14:paraId="776C01A6" w14:textId="77777777" w:rsidR="00427025" w:rsidRDefault="0042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679692541">
    <w:abstractNumId w:val="0"/>
  </w:num>
  <w:num w:numId="2" w16cid:durableId="1674576128">
    <w:abstractNumId w:val="12"/>
  </w:num>
  <w:num w:numId="3" w16cid:durableId="1351764099">
    <w:abstractNumId w:val="11"/>
  </w:num>
  <w:num w:numId="4" w16cid:durableId="1635480386">
    <w:abstractNumId w:val="15"/>
  </w:num>
  <w:num w:numId="5" w16cid:durableId="609431353">
    <w:abstractNumId w:val="14"/>
  </w:num>
  <w:num w:numId="6" w16cid:durableId="1251164246">
    <w:abstractNumId w:val="3"/>
  </w:num>
  <w:num w:numId="7" w16cid:durableId="1962295764">
    <w:abstractNumId w:val="5"/>
  </w:num>
  <w:num w:numId="8" w16cid:durableId="92480220">
    <w:abstractNumId w:val="10"/>
  </w:num>
  <w:num w:numId="9" w16cid:durableId="357584078">
    <w:abstractNumId w:val="7"/>
  </w:num>
  <w:num w:numId="10" w16cid:durableId="269817586">
    <w:abstractNumId w:val="9"/>
  </w:num>
  <w:num w:numId="11" w16cid:durableId="1780372336">
    <w:abstractNumId w:val="2"/>
  </w:num>
  <w:num w:numId="12" w16cid:durableId="85226667">
    <w:abstractNumId w:val="8"/>
  </w:num>
  <w:num w:numId="13" w16cid:durableId="20009014">
    <w:abstractNumId w:val="4"/>
  </w:num>
  <w:num w:numId="14" w16cid:durableId="128670441">
    <w:abstractNumId w:val="1"/>
  </w:num>
  <w:num w:numId="15" w16cid:durableId="572083286">
    <w:abstractNumId w:val="6"/>
  </w:num>
  <w:num w:numId="16" w16cid:durableId="15859207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F2A"/>
    <w:rsid w:val="000754F9"/>
    <w:rsid w:val="00076678"/>
    <w:rsid w:val="000811FD"/>
    <w:rsid w:val="00083202"/>
    <w:rsid w:val="00087BB4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32E74"/>
    <w:rsid w:val="00133659"/>
    <w:rsid w:val="00134DD5"/>
    <w:rsid w:val="00137DC8"/>
    <w:rsid w:val="00142DF8"/>
    <w:rsid w:val="00147199"/>
    <w:rsid w:val="0015386E"/>
    <w:rsid w:val="00157D92"/>
    <w:rsid w:val="001616CE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31005"/>
    <w:rsid w:val="00332585"/>
    <w:rsid w:val="00332CC1"/>
    <w:rsid w:val="003347C7"/>
    <w:rsid w:val="0034311A"/>
    <w:rsid w:val="003525F4"/>
    <w:rsid w:val="00352B31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10831"/>
    <w:rsid w:val="0041460E"/>
    <w:rsid w:val="004179A5"/>
    <w:rsid w:val="00427025"/>
    <w:rsid w:val="00430CFF"/>
    <w:rsid w:val="0043220F"/>
    <w:rsid w:val="004355E4"/>
    <w:rsid w:val="00441DB1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01F7"/>
    <w:rsid w:val="0049054F"/>
    <w:rsid w:val="00492059"/>
    <w:rsid w:val="00492C85"/>
    <w:rsid w:val="004963FD"/>
    <w:rsid w:val="00496640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F4C"/>
    <w:rsid w:val="00530EC9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92A"/>
    <w:rsid w:val="005751EB"/>
    <w:rsid w:val="00587BBE"/>
    <w:rsid w:val="00590527"/>
    <w:rsid w:val="00590612"/>
    <w:rsid w:val="00592888"/>
    <w:rsid w:val="005949FD"/>
    <w:rsid w:val="0059675E"/>
    <w:rsid w:val="005A4D14"/>
    <w:rsid w:val="005B39CA"/>
    <w:rsid w:val="005C47A0"/>
    <w:rsid w:val="005C5208"/>
    <w:rsid w:val="005C56ED"/>
    <w:rsid w:val="005C6967"/>
    <w:rsid w:val="005D0092"/>
    <w:rsid w:val="005D4847"/>
    <w:rsid w:val="005D5100"/>
    <w:rsid w:val="005D5DD5"/>
    <w:rsid w:val="005E0332"/>
    <w:rsid w:val="005E1AAA"/>
    <w:rsid w:val="005E4C46"/>
    <w:rsid w:val="0060036E"/>
    <w:rsid w:val="00610FA1"/>
    <w:rsid w:val="0062322A"/>
    <w:rsid w:val="00624D51"/>
    <w:rsid w:val="00635306"/>
    <w:rsid w:val="006356A7"/>
    <w:rsid w:val="00636F77"/>
    <w:rsid w:val="00637FE9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B96"/>
    <w:rsid w:val="007E36AB"/>
    <w:rsid w:val="007F15C1"/>
    <w:rsid w:val="007F1F2A"/>
    <w:rsid w:val="007F35D5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288A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EC4"/>
    <w:rsid w:val="00A40FFC"/>
    <w:rsid w:val="00A438A2"/>
    <w:rsid w:val="00A50FB9"/>
    <w:rsid w:val="00A51468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7CFF"/>
    <w:rsid w:val="00BB1330"/>
    <w:rsid w:val="00BB46E5"/>
    <w:rsid w:val="00BC5A6C"/>
    <w:rsid w:val="00BC79F9"/>
    <w:rsid w:val="00BD50FC"/>
    <w:rsid w:val="00BD71BE"/>
    <w:rsid w:val="00BE0D9F"/>
    <w:rsid w:val="00BF2380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C21AA"/>
    <w:rsid w:val="00EC47B8"/>
    <w:rsid w:val="00EC701F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6866"/>
    <w:rsid w:val="00F14F64"/>
    <w:rsid w:val="00F16D78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70AD6E47-8E03-48F0-8237-6F63E64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917B-16F6-414E-802B-24A12CE1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2023-03-15T09:00:00Z</cp:lastPrinted>
  <dcterms:created xsi:type="dcterms:W3CDTF">2023-03-17T03:45:00Z</dcterms:created>
  <dcterms:modified xsi:type="dcterms:W3CDTF">2023-03-17T03:45:00Z</dcterms:modified>
</cp:coreProperties>
</file>