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D2D1" w14:textId="77777777" w:rsidR="00F57102" w:rsidRPr="00F57102" w:rsidRDefault="0042390C" w:rsidP="00F571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bookmarkStart w:id="0" w:name="_Hlk109390186"/>
      <w:bookmarkEnd w:id="0"/>
      <w:r w:rsidRPr="00F57102">
        <w:rPr>
          <w:rFonts w:ascii="TH SarabunIT๙" w:hAnsi="TH SarabunIT๙" w:cs="TH SarabunIT๙" w:hint="cs"/>
          <w:b/>
          <w:bCs/>
          <w:sz w:val="36"/>
          <w:szCs w:val="44"/>
          <w:cs/>
        </w:rPr>
        <w:t>หนังสือแจ้ง</w:t>
      </w:r>
      <w:r w:rsidRPr="00F57102">
        <w:rPr>
          <w:rFonts w:ascii="TH SarabunIT๙" w:hAnsi="TH SarabunIT๙" w:cs="TH SarabunIT๙"/>
          <w:b/>
          <w:bCs/>
          <w:sz w:val="36"/>
          <w:szCs w:val="44"/>
          <w:cs/>
        </w:rPr>
        <w:t>แนวทางการเสนอโครงการขอรับเงินอุดหนุน</w:t>
      </w:r>
    </w:p>
    <w:p w14:paraId="3EA37550" w14:textId="7CAA0C27" w:rsidR="0042390C" w:rsidRPr="00F57102" w:rsidRDefault="0042390C" w:rsidP="00F57102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44"/>
          <w:cs/>
        </w:rPr>
      </w:pPr>
      <w:r w:rsidRPr="00F57102">
        <w:rPr>
          <w:rFonts w:ascii="TH SarabunIT๙" w:hAnsi="TH SarabunIT๙" w:cs="TH SarabunIT๙"/>
          <w:b/>
          <w:bCs/>
          <w:sz w:val="36"/>
          <w:szCs w:val="44"/>
          <w:cs/>
        </w:rPr>
        <w:t>ด้านการป้องกันและแก้ไขปัญหายาเสพติดขององค์กรปกครอ</w:t>
      </w:r>
      <w:r w:rsidR="00F57102" w:rsidRPr="00F57102">
        <w:rPr>
          <w:rFonts w:ascii="TH SarabunIT๙" w:hAnsi="TH SarabunIT๙" w:cs="TH SarabunIT๙" w:hint="cs"/>
          <w:b/>
          <w:bCs/>
          <w:sz w:val="36"/>
          <w:szCs w:val="44"/>
          <w:cs/>
        </w:rPr>
        <w:t>ง</w:t>
      </w:r>
      <w:r w:rsidRPr="00F57102">
        <w:rPr>
          <w:rFonts w:ascii="TH SarabunIT๙" w:hAnsi="TH SarabunIT๙" w:cs="TH SarabunIT๙"/>
          <w:b/>
          <w:bCs/>
          <w:sz w:val="36"/>
          <w:szCs w:val="44"/>
          <w:cs/>
        </w:rPr>
        <w:t>ส่วนท้องถิ่น</w:t>
      </w:r>
      <w:r w:rsidRPr="00F57102">
        <w:rPr>
          <w:rFonts w:ascii="TH SarabunIT๙" w:hAnsi="TH SarabunIT๙" w:cs="TH SarabunIT๙" w:hint="cs"/>
          <w:b/>
          <w:bCs/>
          <w:sz w:val="36"/>
          <w:szCs w:val="44"/>
          <w:cs/>
        </w:rPr>
        <w:t>และเอกสารประกอบ</w:t>
      </w:r>
    </w:p>
    <w:p w14:paraId="478083CF" w14:textId="77777777" w:rsidR="0042390C" w:rsidRPr="00F57102" w:rsidRDefault="0042390C">
      <w:pPr>
        <w:rPr>
          <w:sz w:val="20"/>
          <w:szCs w:val="24"/>
        </w:rPr>
      </w:pPr>
    </w:p>
    <w:p w14:paraId="7870EE42" w14:textId="77777777" w:rsidR="0042390C" w:rsidRDefault="0042390C">
      <w:pPr>
        <w:rPr>
          <w:rFonts w:hint="cs"/>
        </w:rPr>
      </w:pPr>
    </w:p>
    <w:p w14:paraId="7E48CD4C" w14:textId="6698C9DF" w:rsidR="00D92548" w:rsidRDefault="0042390C" w:rsidP="0042390C">
      <w:pPr>
        <w:jc w:val="center"/>
      </w:pPr>
      <w:r>
        <w:rPr>
          <w:noProof/>
        </w:rPr>
        <w:drawing>
          <wp:inline distT="0" distB="0" distL="0" distR="0" wp14:anchorId="578E3BDB" wp14:editId="05873C98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7084" w14:textId="303A3F23" w:rsidR="0042390C" w:rsidRDefault="0042390C" w:rsidP="0042390C">
      <w:pPr>
        <w:jc w:val="center"/>
      </w:pPr>
    </w:p>
    <w:p w14:paraId="4594EA9F" w14:textId="797BFD46" w:rsidR="0042390C" w:rsidRDefault="0042390C" w:rsidP="0042390C">
      <w:pPr>
        <w:rPr>
          <w:rFonts w:ascii="TH SarabunIT๙" w:hAnsi="TH SarabunIT๙" w:cs="TH SarabunIT๙"/>
          <w:sz w:val="32"/>
          <w:szCs w:val="32"/>
        </w:rPr>
      </w:pPr>
      <w:r w:rsidRPr="0042390C">
        <w:rPr>
          <w:rFonts w:ascii="TH SarabunIT๙" w:hAnsi="TH SarabunIT๙" w:cs="TH SarabunIT๙"/>
          <w:sz w:val="32"/>
          <w:szCs w:val="32"/>
        </w:rPr>
        <w:t xml:space="preserve">1. </w:t>
      </w:r>
      <w:r w:rsidRPr="0042390C">
        <w:rPr>
          <w:rFonts w:ascii="TH SarabunIT๙" w:hAnsi="TH SarabunIT๙" w:cs="TH SarabunIT๙" w:hint="cs"/>
          <w:sz w:val="32"/>
          <w:szCs w:val="32"/>
          <w:cs/>
        </w:rPr>
        <w:t>หนังสือถึง ผวจ. ทุกจังหวัด แจ้ง</w:t>
      </w:r>
      <w:r w:rsidRPr="0042390C">
        <w:rPr>
          <w:rFonts w:ascii="TH SarabunIT๙" w:hAnsi="TH SarabunIT๙" w:cs="TH SarabunIT๙"/>
          <w:sz w:val="32"/>
          <w:szCs w:val="32"/>
          <w:cs/>
        </w:rPr>
        <w:t>แนวทางการเสนอโครงการขอรับเงินอุดหนุนด้านการป้องกันและแก้ไขปัญหายาเสพติดขององค์กรปกครองส่วนท้องถิ่น</w:t>
      </w:r>
    </w:p>
    <w:p w14:paraId="24B052C7" w14:textId="7933E423" w:rsidR="0042390C" w:rsidRDefault="0042390C" w:rsidP="00423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2390C">
        <w:rPr>
          <w:rFonts w:ascii="TH SarabunIT๙" w:hAnsi="TH SarabunIT๙" w:cs="TH SarabunIT๙"/>
          <w:sz w:val="32"/>
          <w:szCs w:val="32"/>
          <w:cs/>
        </w:rPr>
        <w:t>แนวทางการเสนอโครงการขอรับสนับสนุนงบประมาณด้านการป้องกันและแก้ไขปัญหายาเสพติดขององค์กรปกครองส่วนท้องถิ่น</w:t>
      </w:r>
    </w:p>
    <w:p w14:paraId="56C3FEFC" w14:textId="0D3CB2BB" w:rsidR="0042390C" w:rsidRDefault="0042390C" w:rsidP="00423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ภาคผนวก แนวทางฯ</w:t>
      </w:r>
    </w:p>
    <w:p w14:paraId="6CA1631B" w14:textId="330ABF09" w:rsidR="0042390C" w:rsidRPr="0042390C" w:rsidRDefault="0042390C" w:rsidP="0042390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กฎหมายและระเบียบที่เกี่ยวข้อง</w:t>
      </w:r>
    </w:p>
    <w:sectPr w:rsidR="0042390C" w:rsidRPr="0042390C" w:rsidSect="00612E21">
      <w:pgSz w:w="11906" w:h="16838" w:code="9"/>
      <w:pgMar w:top="851" w:right="1134" w:bottom="272" w:left="1701" w:header="84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91B43"/>
    <w:multiLevelType w:val="hybridMultilevel"/>
    <w:tmpl w:val="3308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0C"/>
    <w:rsid w:val="0042390C"/>
    <w:rsid w:val="00612E21"/>
    <w:rsid w:val="00685B82"/>
    <w:rsid w:val="00736DBC"/>
    <w:rsid w:val="00D92548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9A90"/>
  <w15:chartTrackingRefBased/>
  <w15:docId w15:val="{E0D48679-2B0C-441B-A580-09AA34E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2022-07-22T06:41:00Z</dcterms:created>
  <dcterms:modified xsi:type="dcterms:W3CDTF">2022-07-22T06:57:00Z</dcterms:modified>
</cp:coreProperties>
</file>