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CA90" w14:textId="77777777" w:rsidR="00EB6E73" w:rsidRDefault="00EB6E73" w:rsidP="00EB6E73">
      <w:r>
        <w:rPr>
          <w:noProof/>
        </w:rPr>
        <w:drawing>
          <wp:anchor distT="0" distB="0" distL="114300" distR="114300" simplePos="0" relativeHeight="251663360" behindDoc="1" locked="0" layoutInCell="1" allowOverlap="1" wp14:anchorId="28D1E9C2" wp14:editId="18017F30">
            <wp:simplePos x="0" y="0"/>
            <wp:positionH relativeFrom="column">
              <wp:posOffset>2386330</wp:posOffset>
            </wp:positionH>
            <wp:positionV relativeFrom="paragraph">
              <wp:posOffset>-46355</wp:posOffset>
            </wp:positionV>
            <wp:extent cx="975360" cy="1078865"/>
            <wp:effectExtent l="0" t="0" r="0" b="698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1BEEF2" w14:textId="77777777" w:rsidR="00EB6E73" w:rsidRDefault="00EB6E73" w:rsidP="00EB6E73"/>
    <w:p w14:paraId="4EAAA4D6" w14:textId="77777777" w:rsidR="00EB6E73" w:rsidRDefault="00EB6E73" w:rsidP="00EB6E73"/>
    <w:p w14:paraId="0382874E" w14:textId="77777777" w:rsidR="00EB6E73" w:rsidRPr="008D37A7" w:rsidRDefault="00EB6E73" w:rsidP="00EB6E73">
      <w:pPr>
        <w:rPr>
          <w:cs/>
        </w:rPr>
      </w:pPr>
      <w:r w:rsidRPr="008D37A7">
        <w:rPr>
          <w:cs/>
        </w:rPr>
        <w:t>ที่</w:t>
      </w:r>
      <w:r w:rsidRPr="008D37A7">
        <w:t xml:space="preserve"> </w:t>
      </w:r>
      <w:r w:rsidRPr="008D37A7">
        <w:rPr>
          <w:cs/>
        </w:rPr>
        <w:t>มท ๐๘</w:t>
      </w:r>
      <w:r>
        <w:rPr>
          <w:rFonts w:hint="cs"/>
          <w:cs/>
        </w:rPr>
        <w:t>2</w:t>
      </w:r>
      <w:r w:rsidRPr="008D37A7">
        <w:rPr>
          <w:rFonts w:hint="cs"/>
          <w:cs/>
        </w:rPr>
        <w:t>0.</w:t>
      </w:r>
      <w:r w:rsidR="007F2F50">
        <w:rPr>
          <w:rFonts w:hint="cs"/>
          <w:cs/>
        </w:rPr>
        <w:t>3</w:t>
      </w:r>
      <w:r w:rsidRPr="008D37A7">
        <w:t>/</w:t>
      </w:r>
      <w:r w:rsidR="00793CA6">
        <w:rPr>
          <w:rFonts w:hint="cs"/>
          <w:cs/>
        </w:rPr>
        <w:t>ว</w:t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rPr>
          <w:cs/>
        </w:rPr>
        <w:t>กรมส่งเสริมการปกครองท้องถิ่น</w:t>
      </w:r>
    </w:p>
    <w:p w14:paraId="418D5B7B" w14:textId="77777777" w:rsidR="00EB6E73" w:rsidRPr="008D37A7" w:rsidRDefault="00EB6E73" w:rsidP="00EB6E73">
      <w:pPr>
        <w:ind w:firstLine="720"/>
        <w:rPr>
          <w:spacing w:val="-8"/>
        </w:rPr>
      </w:pPr>
      <w:r w:rsidRPr="008D37A7">
        <w:rPr>
          <w:rFonts w:hint="cs"/>
          <w:spacing w:val="-8"/>
          <w:cs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</w:rPr>
        <w:tab/>
      </w:r>
      <w:r w:rsidRPr="008D37A7">
        <w:rPr>
          <w:spacing w:val="-8"/>
          <w:cs/>
        </w:rPr>
        <w:t>ถนนนครราชสีมา เขตดุสิต กทม.</w:t>
      </w:r>
      <w:r w:rsidRPr="008D37A7">
        <w:rPr>
          <w:spacing w:val="-8"/>
        </w:rPr>
        <w:t xml:space="preserve"> </w:t>
      </w:r>
      <w:r w:rsidRPr="008D37A7">
        <w:rPr>
          <w:spacing w:val="-8"/>
          <w:cs/>
        </w:rPr>
        <w:t>๑๐๓๐๐</w:t>
      </w:r>
    </w:p>
    <w:p w14:paraId="66FB5499" w14:textId="77777777" w:rsidR="00EB6E73" w:rsidRPr="008D37A7" w:rsidRDefault="00EB6E73" w:rsidP="00EB6E73">
      <w:pPr>
        <w:spacing w:before="120"/>
      </w:pPr>
      <w:r w:rsidRPr="008D37A7">
        <w:tab/>
      </w:r>
      <w:r w:rsidRPr="008D37A7">
        <w:tab/>
      </w:r>
      <w:r w:rsidRPr="008D37A7">
        <w:tab/>
      </w:r>
      <w:r w:rsidRPr="008D37A7">
        <w:tab/>
      </w:r>
      <w:r w:rsidRPr="008D37A7">
        <w:tab/>
      </w:r>
      <w:r>
        <w:tab/>
        <w:t xml:space="preserve">       </w:t>
      </w:r>
      <w:r w:rsidRPr="008D37A7">
        <w:t xml:space="preserve"> </w:t>
      </w:r>
      <w:r w:rsidR="0071403D">
        <w:rPr>
          <w:rFonts w:hint="cs"/>
          <w:cs/>
        </w:rPr>
        <w:t>มกราคม</w:t>
      </w:r>
      <w:r>
        <w:rPr>
          <w:rFonts w:hint="cs"/>
          <w:cs/>
        </w:rPr>
        <w:t xml:space="preserve">  </w:t>
      </w:r>
      <w:r w:rsidRPr="008D37A7">
        <w:rPr>
          <w:rFonts w:hint="cs"/>
          <w:cs/>
        </w:rPr>
        <w:t>2</w:t>
      </w:r>
      <w:r w:rsidRPr="008D37A7">
        <w:rPr>
          <w:cs/>
        </w:rPr>
        <w:t>๕</w:t>
      </w:r>
      <w:r>
        <w:rPr>
          <w:rFonts w:hint="cs"/>
          <w:cs/>
        </w:rPr>
        <w:t>6</w:t>
      </w:r>
      <w:r w:rsidR="0071403D">
        <w:rPr>
          <w:rFonts w:hint="cs"/>
          <w:cs/>
        </w:rPr>
        <w:t>5</w:t>
      </w:r>
    </w:p>
    <w:p w14:paraId="52E96665" w14:textId="77777777" w:rsidR="003E6FF4" w:rsidRPr="00F42780" w:rsidRDefault="00EB6E73" w:rsidP="003E6FF4">
      <w:pPr>
        <w:tabs>
          <w:tab w:val="left" w:pos="-1985"/>
        </w:tabs>
        <w:spacing w:before="120"/>
        <w:ind w:left="426" w:hanging="426"/>
        <w:jc w:val="thaiDistribute"/>
        <w:rPr>
          <w:rFonts w:eastAsia="Cordia New"/>
          <w:lang w:eastAsia="zh-CN"/>
        </w:rPr>
      </w:pPr>
      <w:r w:rsidRPr="00855930">
        <w:rPr>
          <w:spacing w:val="-12"/>
          <w:cs/>
        </w:rPr>
        <w:t>เรื่อง</w:t>
      </w:r>
      <w:r w:rsidR="007750AC">
        <w:rPr>
          <w:rFonts w:hint="cs"/>
          <w:spacing w:val="-12"/>
          <w:cs/>
        </w:rPr>
        <w:t xml:space="preserve">  </w:t>
      </w:r>
      <w:r w:rsidR="0001351D" w:rsidRPr="00F42780">
        <w:rPr>
          <w:rFonts w:eastAsia="Cordia New"/>
          <w:cs/>
          <w:lang w:eastAsia="zh-CN"/>
        </w:rPr>
        <w:t>การสำรวจการออกเทศบัญญัติ/ข้อบัญญัติ</w:t>
      </w:r>
      <w:r w:rsidR="00F42780">
        <w:rPr>
          <w:rFonts w:eastAsia="Cordia New" w:hint="cs"/>
          <w:cs/>
          <w:lang w:eastAsia="zh-CN"/>
        </w:rPr>
        <w:t xml:space="preserve"> </w:t>
      </w:r>
      <w:r w:rsidR="008A58F5">
        <w:rPr>
          <w:rFonts w:eastAsia="Cordia New" w:hint="cs"/>
          <w:cs/>
          <w:lang w:eastAsia="zh-CN"/>
        </w:rPr>
        <w:t xml:space="preserve">เรื่อง </w:t>
      </w:r>
      <w:r w:rsidR="0001351D" w:rsidRPr="00F42780">
        <w:rPr>
          <w:rFonts w:eastAsia="Cordia New"/>
          <w:cs/>
          <w:lang w:eastAsia="zh-CN"/>
        </w:rPr>
        <w:t>การติดตั้งบ่อดักไขมันบำบัดน้ำเสียในอาคาร</w:t>
      </w:r>
      <w:r w:rsidR="008A58F5">
        <w:rPr>
          <w:rFonts w:eastAsia="Cordia New" w:hint="cs"/>
          <w:cs/>
          <w:lang w:eastAsia="zh-CN"/>
        </w:rPr>
        <w:br/>
        <w:t xml:space="preserve">  ของ</w:t>
      </w:r>
      <w:r w:rsidR="001A6559" w:rsidRPr="00F42780">
        <w:rPr>
          <w:rFonts w:eastAsia="Cordia New"/>
          <w:cs/>
          <w:lang w:eastAsia="zh-CN"/>
        </w:rPr>
        <w:t>องค์ก</w:t>
      </w:r>
      <w:r w:rsidR="001A6559" w:rsidRPr="00F42780">
        <w:rPr>
          <w:rFonts w:eastAsia="Cordia New" w:hint="cs"/>
          <w:cs/>
          <w:lang w:eastAsia="zh-CN"/>
        </w:rPr>
        <w:t>ร</w:t>
      </w:r>
      <w:r w:rsidR="003E6FF4" w:rsidRPr="00F42780">
        <w:rPr>
          <w:rFonts w:eastAsia="Cordia New"/>
          <w:cs/>
          <w:lang w:eastAsia="zh-CN"/>
        </w:rPr>
        <w:t xml:space="preserve">ปกครองส่วนท้องถิ่น </w:t>
      </w:r>
    </w:p>
    <w:p w14:paraId="5F0A1159" w14:textId="77777777" w:rsidR="00EB6E73" w:rsidRDefault="00EB6E73" w:rsidP="003E6FF4">
      <w:pPr>
        <w:tabs>
          <w:tab w:val="left" w:pos="-1985"/>
        </w:tabs>
        <w:spacing w:before="120"/>
        <w:ind w:left="426" w:hanging="426"/>
        <w:jc w:val="thaiDistribute"/>
        <w:rPr>
          <w:rFonts w:eastAsia="Cordia New"/>
          <w:lang w:eastAsia="zh-CN"/>
        </w:rPr>
      </w:pPr>
      <w:r w:rsidRPr="00707149">
        <w:rPr>
          <w:spacing w:val="-8"/>
          <w:cs/>
        </w:rPr>
        <w:t>เรียน</w:t>
      </w:r>
      <w:r w:rsidR="007750AC">
        <w:rPr>
          <w:rFonts w:hint="cs"/>
          <w:spacing w:val="-8"/>
          <w:cs/>
        </w:rPr>
        <w:t xml:space="preserve">  </w:t>
      </w:r>
      <w:r w:rsidR="000D3A4D" w:rsidRPr="000D3A4D">
        <w:rPr>
          <w:rFonts w:eastAsia="Cordia New"/>
          <w:cs/>
          <w:lang w:eastAsia="zh-CN"/>
        </w:rPr>
        <w:t>ผู้ว่าราชการจังหวัด ทุกจังหวัด</w:t>
      </w:r>
    </w:p>
    <w:p w14:paraId="20486950" w14:textId="77777777" w:rsidR="00A2693C" w:rsidRDefault="00A2693C" w:rsidP="0011771E">
      <w:pPr>
        <w:tabs>
          <w:tab w:val="left" w:pos="709"/>
        </w:tabs>
        <w:spacing w:before="120"/>
      </w:pPr>
      <w:r>
        <w:rPr>
          <w:rFonts w:eastAsia="Cordia New" w:hint="cs"/>
          <w:cs/>
          <w:lang w:eastAsia="zh-CN"/>
        </w:rPr>
        <w:t xml:space="preserve">อ้างถึง </w:t>
      </w:r>
      <w:r w:rsidRPr="00C9175D">
        <w:rPr>
          <w:rFonts w:eastAsia="Cordia New" w:hint="cs"/>
          <w:spacing w:val="-6"/>
          <w:cs/>
          <w:lang w:eastAsia="zh-CN"/>
        </w:rPr>
        <w:t>หนังสือกรมส่งเสริมการปกครองท้องถิ่น ด่วนที่สุด ที่ มท 0820.3/ว</w:t>
      </w:r>
      <w:r w:rsidR="003E6FF4">
        <w:rPr>
          <w:rFonts w:eastAsia="Cordia New" w:hint="cs"/>
          <w:spacing w:val="-6"/>
          <w:cs/>
          <w:lang w:eastAsia="zh-CN"/>
        </w:rPr>
        <w:t xml:space="preserve"> </w:t>
      </w:r>
      <w:r w:rsidRPr="00C9175D">
        <w:rPr>
          <w:rFonts w:eastAsia="Cordia New" w:hint="cs"/>
          <w:spacing w:val="-6"/>
          <w:cs/>
          <w:lang w:eastAsia="zh-CN"/>
        </w:rPr>
        <w:t>3470</w:t>
      </w:r>
      <w:r w:rsidR="00C9175D" w:rsidRPr="00C9175D">
        <w:rPr>
          <w:rFonts w:eastAsia="Cordia New" w:hint="cs"/>
          <w:spacing w:val="-6"/>
          <w:cs/>
          <w:lang w:eastAsia="zh-CN"/>
        </w:rPr>
        <w:t xml:space="preserve"> ลงวันที่ 30 สิงหาคม 2562</w:t>
      </w:r>
    </w:p>
    <w:p w14:paraId="14FCDDB5" w14:textId="77777777" w:rsidR="00420AB2" w:rsidRDefault="00C9175D" w:rsidP="00917F16">
      <w:pPr>
        <w:tabs>
          <w:tab w:val="left" w:pos="709"/>
        </w:tabs>
        <w:spacing w:before="120"/>
        <w:jc w:val="thaiDistribute"/>
      </w:pPr>
      <w:r>
        <w:rPr>
          <w:rFonts w:hint="cs"/>
          <w:cs/>
        </w:rPr>
        <w:t xml:space="preserve">สิ่งที่ส่งมาด้วย  </w:t>
      </w:r>
      <w:r w:rsidR="00BB6D65">
        <w:rPr>
          <w:rFonts w:hint="cs"/>
          <w:cs/>
        </w:rPr>
        <w:t>1.</w:t>
      </w:r>
      <w:r w:rsidR="00BB6D65" w:rsidRPr="00BB6D65">
        <w:rPr>
          <w:color w:val="FFFFFF" w:themeColor="background1"/>
        </w:rPr>
        <w:t>a</w:t>
      </w:r>
      <w:r w:rsidR="00F42780">
        <w:rPr>
          <w:rFonts w:hint="cs"/>
          <w:cs/>
        </w:rPr>
        <w:t>แบบรายงานผลการ</w:t>
      </w:r>
      <w:r w:rsidR="00251B45" w:rsidRPr="003E6FF4">
        <w:rPr>
          <w:rFonts w:hint="cs"/>
          <w:cs/>
        </w:rPr>
        <w:t>ออกเทศบัญญัติ/ข้อบัญญัติ ติดตั</w:t>
      </w:r>
      <w:r w:rsidR="00F42780">
        <w:rPr>
          <w:rFonts w:hint="cs"/>
          <w:cs/>
        </w:rPr>
        <w:t>้งบ่อดักไขมันบำบัดน้ำเสีย</w:t>
      </w:r>
      <w:r w:rsidR="00BB6D65">
        <w:rPr>
          <w:rFonts w:hint="cs"/>
          <w:cs/>
        </w:rPr>
        <w:t xml:space="preserve">  </w:t>
      </w:r>
      <w:r w:rsidR="00BB6D65">
        <w:rPr>
          <w:cs/>
        </w:rPr>
        <w:br/>
      </w:r>
      <w:r w:rsidR="00BB6D65">
        <w:rPr>
          <w:rFonts w:hint="cs"/>
          <w:cs/>
        </w:rPr>
        <w:t xml:space="preserve">                         </w:t>
      </w:r>
      <w:r w:rsidR="00BB6D65" w:rsidRPr="00BB6D65">
        <w:rPr>
          <w:color w:val="FFFFFF" w:themeColor="background1"/>
        </w:rPr>
        <w:t>a</w:t>
      </w:r>
      <w:r w:rsidR="00F42780">
        <w:rPr>
          <w:rFonts w:hint="cs"/>
          <w:cs/>
        </w:rPr>
        <w:t>ในอาคาร</w:t>
      </w:r>
      <w:r w:rsidR="00F62122">
        <w:rPr>
          <w:rFonts w:hint="cs"/>
          <w:cs/>
        </w:rPr>
        <w:t>ของ</w:t>
      </w:r>
      <w:r w:rsidR="003E6FF4" w:rsidRPr="003E6FF4">
        <w:rPr>
          <w:cs/>
        </w:rPr>
        <w:t>องค์กรปกครองส่วนท้องถิ่น</w:t>
      </w:r>
      <w:r w:rsidR="00CC2122">
        <w:rPr>
          <w:rFonts w:hint="cs"/>
          <w:cs/>
        </w:rPr>
        <w:t xml:space="preserve">            </w:t>
      </w:r>
      <w:r w:rsidR="00BB6D65">
        <w:rPr>
          <w:rFonts w:hint="cs"/>
          <w:cs/>
        </w:rPr>
        <w:t xml:space="preserve">                        </w:t>
      </w:r>
      <w:r w:rsidR="00BB6D65">
        <w:t xml:space="preserve"> </w:t>
      </w:r>
      <w:r w:rsidR="009D54C6">
        <w:rPr>
          <w:rFonts w:hint="cs"/>
          <w:cs/>
        </w:rPr>
        <w:t xml:space="preserve">จำนวน </w:t>
      </w:r>
      <w:r w:rsidR="00CC2122">
        <w:rPr>
          <w:rFonts w:hint="cs"/>
          <w:cs/>
        </w:rPr>
        <w:t>1 ฉบับ</w:t>
      </w:r>
    </w:p>
    <w:p w14:paraId="43D232B5" w14:textId="77777777" w:rsidR="00CC2122" w:rsidRPr="00917F16" w:rsidRDefault="00CC2122" w:rsidP="00917F16">
      <w:pPr>
        <w:tabs>
          <w:tab w:val="left" w:pos="1276"/>
        </w:tabs>
        <w:jc w:val="thaiDistribute"/>
        <w:rPr>
          <w:spacing w:val="-20"/>
          <w:cs/>
        </w:rPr>
      </w:pPr>
      <w:r>
        <w:rPr>
          <w:rFonts w:hint="cs"/>
          <w:cs/>
        </w:rPr>
        <w:tab/>
      </w:r>
      <w:r w:rsidR="00BB6D65">
        <w:rPr>
          <w:rFonts w:hint="cs"/>
          <w:cs/>
        </w:rPr>
        <w:t xml:space="preserve">  </w:t>
      </w:r>
      <w:r w:rsidR="002D2B80">
        <w:rPr>
          <w:rFonts w:hint="cs"/>
          <w:cs/>
        </w:rPr>
        <w:t xml:space="preserve"> </w:t>
      </w:r>
      <w:r w:rsidR="00BB6D65">
        <w:rPr>
          <w:rFonts w:hint="cs"/>
          <w:cs/>
        </w:rPr>
        <w:t>2.</w:t>
      </w:r>
      <w:r w:rsidR="00BB6D65" w:rsidRPr="00BB6D65">
        <w:rPr>
          <w:color w:val="FFFFFF" w:themeColor="background1"/>
        </w:rPr>
        <w:t>a</w:t>
      </w:r>
      <w:r w:rsidRPr="00855284">
        <w:rPr>
          <w:rFonts w:hint="cs"/>
          <w:cs/>
        </w:rPr>
        <w:t>สรุปผลการ</w:t>
      </w:r>
      <w:r w:rsidR="00BB6D65">
        <w:rPr>
          <w:cs/>
        </w:rPr>
        <w:t>ออกเทศบัญญัติ/ข้อบัญญัติ</w:t>
      </w:r>
      <w:r w:rsidR="00BB6D65" w:rsidRPr="00BB6D65">
        <w:rPr>
          <w:color w:val="FFFFFF" w:themeColor="background1"/>
        </w:rPr>
        <w:t>a</w:t>
      </w:r>
      <w:r w:rsidRPr="00855284">
        <w:rPr>
          <w:cs/>
        </w:rPr>
        <w:t>ติดตั้งบ่อดักไขมันบำบัดน้ำเสีย</w:t>
      </w:r>
      <w:r w:rsidR="00BB6D65">
        <w:rPr>
          <w:rFonts w:hint="cs"/>
          <w:cs/>
        </w:rPr>
        <w:br/>
        <w:t xml:space="preserve">                         </w:t>
      </w:r>
      <w:r w:rsidR="00BB6D65" w:rsidRPr="00BB6D65">
        <w:rPr>
          <w:color w:val="FFFFFF" w:themeColor="background1"/>
        </w:rPr>
        <w:t>a</w:t>
      </w:r>
      <w:r w:rsidRPr="00855284">
        <w:rPr>
          <w:cs/>
        </w:rPr>
        <w:t>ในอาคาร</w:t>
      </w:r>
      <w:r w:rsidR="00574037" w:rsidRPr="00574037">
        <w:rPr>
          <w:cs/>
        </w:rPr>
        <w:t>ขององค์กรปกครองส่วนท้องถิ่น</w:t>
      </w:r>
      <w:r w:rsidRPr="00917F16">
        <w:rPr>
          <w:rFonts w:hint="cs"/>
          <w:spacing w:val="-14"/>
          <w:cs/>
        </w:rPr>
        <w:t xml:space="preserve">       </w:t>
      </w:r>
      <w:r w:rsidR="00BB6D65">
        <w:rPr>
          <w:rFonts w:hint="cs"/>
          <w:spacing w:val="-14"/>
          <w:cs/>
        </w:rPr>
        <w:t xml:space="preserve">                      </w:t>
      </w:r>
      <w:r w:rsidR="00574037">
        <w:rPr>
          <w:rFonts w:hint="cs"/>
          <w:spacing w:val="-14"/>
          <w:cs/>
        </w:rPr>
        <w:t xml:space="preserve">       </w:t>
      </w:r>
      <w:r w:rsidR="00574037">
        <w:rPr>
          <w:spacing w:val="-14"/>
        </w:rPr>
        <w:t xml:space="preserve">           </w:t>
      </w:r>
      <w:r w:rsidR="009D54C6" w:rsidRPr="00917F16">
        <w:rPr>
          <w:rFonts w:hint="cs"/>
          <w:cs/>
        </w:rPr>
        <w:t xml:space="preserve">จำนวน </w:t>
      </w:r>
      <w:r w:rsidRPr="00917F16">
        <w:rPr>
          <w:cs/>
        </w:rPr>
        <w:t>1 ฉบับ</w:t>
      </w:r>
    </w:p>
    <w:p w14:paraId="71F02E4E" w14:textId="77777777" w:rsidR="00C96ACF" w:rsidRDefault="00A2693C" w:rsidP="002947D5">
      <w:pPr>
        <w:spacing w:before="120"/>
        <w:ind w:firstLine="1418"/>
        <w:jc w:val="thaiDistribute"/>
      </w:pPr>
      <w:r w:rsidRPr="002947D5">
        <w:rPr>
          <w:rFonts w:hint="cs"/>
          <w:spacing w:val="-6"/>
          <w:cs/>
        </w:rPr>
        <w:t>ตาม</w:t>
      </w:r>
      <w:r w:rsidR="00F62122">
        <w:rPr>
          <w:rFonts w:hint="cs"/>
          <w:spacing w:val="-6"/>
          <w:cs/>
        </w:rPr>
        <w:t>ที่</w:t>
      </w:r>
      <w:r w:rsidRPr="002947D5">
        <w:rPr>
          <w:rFonts w:hint="cs"/>
          <w:spacing w:val="-6"/>
          <w:cs/>
        </w:rPr>
        <w:t xml:space="preserve"> </w:t>
      </w:r>
      <w:r w:rsidR="001A6559">
        <w:rPr>
          <w:spacing w:val="-6"/>
          <w:cs/>
        </w:rPr>
        <w:t>กรมส่งเสริมการปกครองท้องถิ่น</w:t>
      </w:r>
      <w:r w:rsidR="003E6FF4">
        <w:rPr>
          <w:rFonts w:hint="cs"/>
          <w:spacing w:val="-6"/>
          <w:cs/>
        </w:rPr>
        <w:t>ได้แจ้งให้จังหวัดดำเนินการสำรวจ</w:t>
      </w:r>
      <w:r w:rsidRPr="002947D5">
        <w:rPr>
          <w:rFonts w:hint="cs"/>
          <w:spacing w:val="-6"/>
          <w:cs/>
        </w:rPr>
        <w:t>เทศบาล/เมืองพัทยา/องค์การบริหารส่วนตำบ</w:t>
      </w:r>
      <w:r w:rsidR="00B92403">
        <w:rPr>
          <w:rFonts w:hint="cs"/>
          <w:spacing w:val="-6"/>
          <w:cs/>
        </w:rPr>
        <w:t>ล ที่</w:t>
      </w:r>
      <w:r w:rsidR="002947D5" w:rsidRPr="002947D5">
        <w:rPr>
          <w:rFonts w:hint="cs"/>
          <w:spacing w:val="-6"/>
          <w:cs/>
        </w:rPr>
        <w:t>ได้มีการ</w:t>
      </w:r>
      <w:r w:rsidR="002947D5" w:rsidRPr="002947D5">
        <w:rPr>
          <w:rFonts w:hint="cs"/>
          <w:cs/>
        </w:rPr>
        <w:t>ออกเทศบัญญัติ/ข้อบัญ</w:t>
      </w:r>
      <w:r w:rsidRPr="002947D5">
        <w:rPr>
          <w:rFonts w:hint="cs"/>
          <w:cs/>
        </w:rPr>
        <w:t>ญัติ</w:t>
      </w:r>
      <w:r w:rsidR="002947D5">
        <w:rPr>
          <w:rFonts w:hint="cs"/>
          <w:cs/>
        </w:rPr>
        <w:t xml:space="preserve"> เรื่อง </w:t>
      </w:r>
      <w:r w:rsidR="002947D5" w:rsidRPr="002947D5">
        <w:rPr>
          <w:cs/>
        </w:rPr>
        <w:t>การติดตั้</w:t>
      </w:r>
      <w:r w:rsidR="002947D5">
        <w:rPr>
          <w:cs/>
        </w:rPr>
        <w:t>งบ่อดักไขมัน</w:t>
      </w:r>
      <w:r w:rsidR="002947D5" w:rsidRPr="00F42780">
        <w:rPr>
          <w:spacing w:val="-8"/>
          <w:cs/>
        </w:rPr>
        <w:t>บำบัดน้ำเสีย</w:t>
      </w:r>
      <w:r w:rsidR="00F62122">
        <w:rPr>
          <w:rFonts w:hint="cs"/>
          <w:spacing w:val="-8"/>
          <w:cs/>
        </w:rPr>
        <w:br/>
      </w:r>
      <w:r w:rsidR="002947D5" w:rsidRPr="00F62122">
        <w:rPr>
          <w:cs/>
        </w:rPr>
        <w:t>ในอาคาร</w:t>
      </w:r>
      <w:r w:rsidR="000961BB">
        <w:rPr>
          <w:rFonts w:hint="cs"/>
          <w:cs/>
        </w:rPr>
        <w:t>และจังหวัดให้รายงาน</w:t>
      </w:r>
      <w:r w:rsidR="00F62122" w:rsidRPr="00F62122">
        <w:rPr>
          <w:rFonts w:hint="cs"/>
          <w:cs/>
        </w:rPr>
        <w:t>เรียบร้อยแล้ว</w:t>
      </w:r>
      <w:r w:rsidR="00B35A1F">
        <w:rPr>
          <w:rFonts w:hint="cs"/>
          <w:cs/>
        </w:rPr>
        <w:t xml:space="preserve"> </w:t>
      </w:r>
      <w:r w:rsidR="001A6559" w:rsidRPr="00F62122">
        <w:rPr>
          <w:rFonts w:hint="cs"/>
          <w:cs/>
        </w:rPr>
        <w:t>ความ</w:t>
      </w:r>
      <w:r w:rsidR="00CF43FA" w:rsidRPr="00F62122">
        <w:rPr>
          <w:rFonts w:hint="cs"/>
          <w:cs/>
        </w:rPr>
        <w:t>ล</w:t>
      </w:r>
      <w:r w:rsidR="00F42780" w:rsidRPr="00F62122">
        <w:rPr>
          <w:rFonts w:hint="cs"/>
          <w:cs/>
        </w:rPr>
        <w:t>ะเอียด</w:t>
      </w:r>
      <w:r w:rsidR="003E6FF4" w:rsidRPr="00F62122">
        <w:rPr>
          <w:rFonts w:hint="cs"/>
          <w:cs/>
        </w:rPr>
        <w:t>ตามที่อ้างถึง</w:t>
      </w:r>
      <w:r w:rsidR="00F42780" w:rsidRPr="00F62122">
        <w:rPr>
          <w:rFonts w:hint="cs"/>
          <w:cs/>
        </w:rPr>
        <w:t xml:space="preserve"> </w:t>
      </w:r>
      <w:r w:rsidR="003E6FF4" w:rsidRPr="00F62122">
        <w:rPr>
          <w:rFonts w:hint="cs"/>
          <w:cs/>
        </w:rPr>
        <w:t>นั้น</w:t>
      </w:r>
    </w:p>
    <w:p w14:paraId="262D5D66" w14:textId="77777777" w:rsidR="003C1ADC" w:rsidRPr="00AB7E32" w:rsidRDefault="003C1ADC" w:rsidP="00CF43FA">
      <w:pPr>
        <w:spacing w:before="120"/>
        <w:ind w:firstLine="1418"/>
        <w:jc w:val="thaiDistribute"/>
        <w:rPr>
          <w:rFonts w:eastAsia="Cordia New"/>
          <w:lang w:eastAsia="zh-CN"/>
        </w:rPr>
      </w:pPr>
      <w:r w:rsidRPr="00B35A1F">
        <w:rPr>
          <w:spacing w:val="-12"/>
          <w:cs/>
        </w:rPr>
        <w:t>กรมส่งเสริมการปกครองท้องถิ่นพิจารณาแล้ว</w:t>
      </w:r>
      <w:r w:rsidR="001A6559" w:rsidRPr="00B35A1F">
        <w:rPr>
          <w:rFonts w:hint="cs"/>
          <w:spacing w:val="-12"/>
          <w:cs/>
        </w:rPr>
        <w:t xml:space="preserve"> </w:t>
      </w:r>
      <w:r w:rsidR="003E6FF4" w:rsidRPr="00B35A1F">
        <w:rPr>
          <w:rFonts w:hint="cs"/>
          <w:spacing w:val="-12"/>
          <w:cs/>
        </w:rPr>
        <w:t>เนื่องจากการสำรวจข้อมูล</w:t>
      </w:r>
      <w:r w:rsidR="00F83FE3" w:rsidRPr="00B35A1F">
        <w:rPr>
          <w:rFonts w:hint="cs"/>
          <w:spacing w:val="-12"/>
          <w:cs/>
        </w:rPr>
        <w:t>ข้างต้น</w:t>
      </w:r>
      <w:r w:rsidR="00F62122" w:rsidRPr="00B35A1F">
        <w:rPr>
          <w:rFonts w:hint="cs"/>
          <w:spacing w:val="-12"/>
          <w:cs/>
        </w:rPr>
        <w:t>ดำเนินการมานานแล้ว</w:t>
      </w:r>
      <w:r w:rsidR="000961BB" w:rsidRPr="00B35A1F">
        <w:rPr>
          <w:rFonts w:eastAsia="Cordia New" w:hint="cs"/>
          <w:spacing w:val="-10"/>
          <w:cs/>
          <w:lang w:eastAsia="zh-CN"/>
        </w:rPr>
        <w:t xml:space="preserve"> </w:t>
      </w:r>
      <w:r w:rsidR="00F83FE3" w:rsidRPr="00B35A1F">
        <w:rPr>
          <w:rFonts w:eastAsia="Cordia New" w:hint="cs"/>
          <w:cs/>
          <w:lang w:eastAsia="zh-CN"/>
        </w:rPr>
        <w:t>เพื่อให้ได้ข้อมูลที่ครบถ้วน</w:t>
      </w:r>
      <w:r w:rsidR="00F62122" w:rsidRPr="00B35A1F">
        <w:rPr>
          <w:rFonts w:eastAsia="Cordia New" w:hint="cs"/>
          <w:cs/>
          <w:lang w:eastAsia="zh-CN"/>
        </w:rPr>
        <w:t xml:space="preserve"> </w:t>
      </w:r>
      <w:r w:rsidR="00F83FE3" w:rsidRPr="00B35A1F">
        <w:rPr>
          <w:rFonts w:eastAsia="Cordia New" w:hint="cs"/>
          <w:cs/>
          <w:lang w:eastAsia="zh-CN"/>
        </w:rPr>
        <w:t>สมบูรณ์และเป็นปัจจุบัน เพื่อประโยชน์ในการดำเนิน</w:t>
      </w:r>
      <w:r w:rsidR="00F62122" w:rsidRPr="00B35A1F">
        <w:rPr>
          <w:rFonts w:eastAsia="Cordia New" w:hint="cs"/>
          <w:cs/>
          <w:lang w:eastAsia="zh-CN"/>
        </w:rPr>
        <w:t>การขับเคลื่อน</w:t>
      </w:r>
      <w:r w:rsidR="00F83FE3" w:rsidRPr="00B35A1F">
        <w:rPr>
          <w:rFonts w:eastAsia="Cordia New" w:hint="cs"/>
          <w:cs/>
          <w:lang w:eastAsia="zh-CN"/>
        </w:rPr>
        <w:t>ในเรื่องดังกล่าว</w:t>
      </w:r>
      <w:r w:rsidR="000961BB" w:rsidRPr="00B35A1F">
        <w:rPr>
          <w:rFonts w:hint="cs"/>
          <w:cs/>
        </w:rPr>
        <w:t xml:space="preserve"> </w:t>
      </w:r>
      <w:r w:rsidR="00F62122" w:rsidRPr="0025789D">
        <w:rPr>
          <w:rFonts w:hint="cs"/>
          <w:spacing w:val="-8"/>
          <w:cs/>
        </w:rPr>
        <w:t>ขอความร่วมมือ</w:t>
      </w:r>
      <w:r w:rsidR="002947D5" w:rsidRPr="0025789D">
        <w:rPr>
          <w:rFonts w:hint="cs"/>
          <w:spacing w:val="-8"/>
          <w:cs/>
        </w:rPr>
        <w:t>จังหวัด</w:t>
      </w:r>
      <w:r w:rsidR="00F83FE3" w:rsidRPr="0025789D">
        <w:rPr>
          <w:rFonts w:hint="cs"/>
          <w:spacing w:val="-8"/>
          <w:cs/>
        </w:rPr>
        <w:t>ดำเนินการ</w:t>
      </w:r>
      <w:r w:rsidR="002947D5" w:rsidRPr="0025789D">
        <w:rPr>
          <w:rFonts w:hint="cs"/>
          <w:spacing w:val="-8"/>
          <w:cs/>
        </w:rPr>
        <w:t>สำรวจ</w:t>
      </w:r>
      <w:r w:rsidR="007212D8" w:rsidRPr="0025789D">
        <w:rPr>
          <w:rFonts w:hint="cs"/>
          <w:spacing w:val="-8"/>
          <w:cs/>
        </w:rPr>
        <w:t>เทศบาล/เมืองพัทยา/องค์การบริหารส่วนตำบล</w:t>
      </w:r>
      <w:r w:rsidR="00AB7E32">
        <w:rPr>
          <w:rFonts w:hint="cs"/>
          <w:spacing w:val="-8"/>
          <w:cs/>
        </w:rPr>
        <w:t xml:space="preserve"> </w:t>
      </w:r>
      <w:r w:rsidR="002947D5" w:rsidRPr="0025789D">
        <w:rPr>
          <w:rFonts w:hint="cs"/>
          <w:spacing w:val="-8"/>
          <w:cs/>
        </w:rPr>
        <w:t>ที่ได้มี</w:t>
      </w:r>
      <w:r w:rsidR="007212D8" w:rsidRPr="0025789D">
        <w:rPr>
          <w:rFonts w:hint="cs"/>
          <w:spacing w:val="-8"/>
          <w:cs/>
        </w:rPr>
        <w:t>การออก</w:t>
      </w:r>
      <w:r w:rsidR="00AB7E32">
        <w:rPr>
          <w:spacing w:val="-8"/>
          <w:cs/>
        </w:rPr>
        <w:br/>
      </w:r>
      <w:r w:rsidR="007212D8" w:rsidRPr="00AB7E32">
        <w:rPr>
          <w:rFonts w:hint="cs"/>
          <w:cs/>
        </w:rPr>
        <w:t xml:space="preserve">เทศบัญญัติ/ข้อบัญญัติ เรื่อง </w:t>
      </w:r>
      <w:r w:rsidR="00B92403" w:rsidRPr="00AB7E32">
        <w:rPr>
          <w:rFonts w:hint="cs"/>
          <w:cs/>
        </w:rPr>
        <w:t>การ</w:t>
      </w:r>
      <w:r w:rsidR="007212D8" w:rsidRPr="00AB7E32">
        <w:rPr>
          <w:rFonts w:hint="cs"/>
          <w:cs/>
        </w:rPr>
        <w:t>ติดตั้งบ่อดักไขมันบำบัดน้ำเสีย</w:t>
      </w:r>
      <w:r w:rsidR="00EE0C92" w:rsidRPr="00AB7E32">
        <w:rPr>
          <w:rFonts w:hint="cs"/>
          <w:cs/>
        </w:rPr>
        <w:t>ในอาคาร</w:t>
      </w:r>
      <w:r w:rsidR="0094690B" w:rsidRPr="00AB7E32">
        <w:rPr>
          <w:rFonts w:hint="cs"/>
          <w:cs/>
        </w:rPr>
        <w:t xml:space="preserve"> </w:t>
      </w:r>
      <w:r w:rsidR="00F83FE3" w:rsidRPr="00AB7E32">
        <w:rPr>
          <w:rFonts w:hint="cs"/>
          <w:cs/>
        </w:rPr>
        <w:t>ตามแบบรายงานที่ส่งมาพร้อมนี้ รายงาน</w:t>
      </w:r>
      <w:r w:rsidR="00F42780" w:rsidRPr="00AB7E32">
        <w:rPr>
          <w:rFonts w:hint="cs"/>
          <w:cs/>
        </w:rPr>
        <w:t>ให้</w:t>
      </w:r>
      <w:r w:rsidR="00F83FE3" w:rsidRPr="00AB7E32">
        <w:rPr>
          <w:cs/>
        </w:rPr>
        <w:t>กรมส่งเสริมการปกครองท้องถิ่น</w:t>
      </w:r>
      <w:r w:rsidR="00F83FE3" w:rsidRPr="00AB7E32">
        <w:rPr>
          <w:rFonts w:hint="cs"/>
          <w:cs/>
        </w:rPr>
        <w:t>ทราบ</w:t>
      </w:r>
      <w:r w:rsidR="000961BB" w:rsidRPr="00AB7E32">
        <w:rPr>
          <w:rFonts w:hint="cs"/>
          <w:cs/>
        </w:rPr>
        <w:t xml:space="preserve"> </w:t>
      </w:r>
      <w:r w:rsidR="007212D8" w:rsidRPr="00AB7E32">
        <w:rPr>
          <w:rFonts w:hint="cs"/>
          <w:cs/>
        </w:rPr>
        <w:t>ภายในวันอังคารที่ 15 กุมภาพัน</w:t>
      </w:r>
      <w:r w:rsidR="00973A77" w:rsidRPr="00AB7E32">
        <w:rPr>
          <w:rFonts w:hint="cs"/>
          <w:cs/>
        </w:rPr>
        <w:t>ธ์ 2565 ทั้งนี้</w:t>
      </w:r>
      <w:r w:rsidR="00F62122" w:rsidRPr="00AB7E32">
        <w:rPr>
          <w:rFonts w:hint="cs"/>
          <w:cs/>
        </w:rPr>
        <w:t xml:space="preserve"> </w:t>
      </w:r>
      <w:r w:rsidR="00973A77" w:rsidRPr="00AB7E32">
        <w:rPr>
          <w:rFonts w:hint="cs"/>
          <w:cs/>
        </w:rPr>
        <w:t>ขอให้ส่ง</w:t>
      </w:r>
      <w:r w:rsidR="00AB7E32" w:rsidRPr="00AB7E32">
        <w:rPr>
          <w:cs/>
        </w:rPr>
        <w:br/>
      </w:r>
      <w:r w:rsidR="00F83FE3" w:rsidRPr="00AB7E32">
        <w:rPr>
          <w:rFonts w:hint="cs"/>
          <w:spacing w:val="-6"/>
          <w:cs/>
        </w:rPr>
        <w:t>แบบรายงานในรูปแบบ</w:t>
      </w:r>
      <w:r w:rsidR="00973A77" w:rsidRPr="00AB7E32">
        <w:rPr>
          <w:rFonts w:hint="cs"/>
          <w:spacing w:val="-6"/>
          <w:cs/>
        </w:rPr>
        <w:t>เป็นไฟล์</w:t>
      </w:r>
      <w:r w:rsidR="00F83FE3" w:rsidRPr="00AB7E32">
        <w:rPr>
          <w:rFonts w:hint="cs"/>
          <w:color w:val="FFFFFF" w:themeColor="background1"/>
          <w:spacing w:val="-6"/>
          <w:cs/>
        </w:rPr>
        <w:t xml:space="preserve"> </w:t>
      </w:r>
      <w:r w:rsidR="00973A77" w:rsidRPr="00AB7E32">
        <w:rPr>
          <w:spacing w:val="-6"/>
        </w:rPr>
        <w:t>Excel</w:t>
      </w:r>
      <w:r w:rsidR="00F83FE3" w:rsidRPr="00AB7E32">
        <w:rPr>
          <w:rFonts w:hint="cs"/>
          <w:color w:val="FFFFFF" w:themeColor="background1"/>
          <w:spacing w:val="-6"/>
          <w:cs/>
        </w:rPr>
        <w:t xml:space="preserve"> </w:t>
      </w:r>
      <w:r w:rsidR="007212D8" w:rsidRPr="00AB7E32">
        <w:rPr>
          <w:rFonts w:hint="cs"/>
          <w:spacing w:val="-6"/>
          <w:cs/>
        </w:rPr>
        <w:t>ทาง</w:t>
      </w:r>
      <w:r w:rsidR="007212D8" w:rsidRPr="00AB7E32">
        <w:rPr>
          <w:spacing w:val="-6"/>
          <w:cs/>
        </w:rPr>
        <w:t>ไปรษณีย์อิเล็กทรอนิกส์</w:t>
      </w:r>
      <w:r w:rsidR="002F7434" w:rsidRPr="00AB7E32">
        <w:rPr>
          <w:rFonts w:hint="cs"/>
          <w:spacing w:val="-6"/>
          <w:cs/>
        </w:rPr>
        <w:t xml:space="preserve"> </w:t>
      </w:r>
      <w:r w:rsidR="007212D8" w:rsidRPr="00AB7E32">
        <w:rPr>
          <w:spacing w:val="-6"/>
        </w:rPr>
        <w:t>nsdivision.</w:t>
      </w:r>
      <w:r w:rsidR="004A3920" w:rsidRPr="00AB7E32">
        <w:rPr>
          <w:spacing w:val="-6"/>
        </w:rPr>
        <w:t xml:space="preserve">dla@gmail.com </w:t>
      </w:r>
      <w:r w:rsidR="004A3920" w:rsidRPr="00AB7E32">
        <w:rPr>
          <w:rFonts w:hint="cs"/>
          <w:spacing w:val="-6"/>
          <w:cs/>
        </w:rPr>
        <w:t>อีกทางหนึ่งด้วย</w:t>
      </w:r>
    </w:p>
    <w:p w14:paraId="3564DDA9" w14:textId="77777777" w:rsidR="00EB6E73" w:rsidRPr="00DE796A" w:rsidRDefault="00EB6E73" w:rsidP="00012710">
      <w:pPr>
        <w:spacing w:before="120"/>
        <w:ind w:firstLine="1418"/>
        <w:jc w:val="thaiDistribute"/>
      </w:pPr>
      <w:r w:rsidRPr="00DE796A">
        <w:rPr>
          <w:cs/>
        </w:rPr>
        <w:t>จึงเรียนมาเพื่อโปรด</w:t>
      </w:r>
      <w:r w:rsidRPr="00DE796A">
        <w:rPr>
          <w:rFonts w:hint="cs"/>
          <w:cs/>
        </w:rPr>
        <w:t xml:space="preserve">พิจารณา </w:t>
      </w:r>
    </w:p>
    <w:p w14:paraId="79985A6F" w14:textId="77777777" w:rsidR="00EB6E73" w:rsidRDefault="00EB6E73" w:rsidP="00B959CF">
      <w:pPr>
        <w:spacing w:before="120"/>
        <w:ind w:firstLine="1418"/>
        <w:jc w:val="center"/>
      </w:pPr>
      <w:r w:rsidRPr="008D37A7">
        <w:rPr>
          <w:cs/>
        </w:rPr>
        <w:t>ขอแสดงความนับถือ</w:t>
      </w:r>
    </w:p>
    <w:p w14:paraId="64D23D72" w14:textId="77777777" w:rsidR="00EB6E73" w:rsidRDefault="00EB6E73" w:rsidP="003474B9">
      <w:pPr>
        <w:spacing w:line="276" w:lineRule="auto"/>
      </w:pPr>
    </w:p>
    <w:p w14:paraId="708C389F" w14:textId="77777777" w:rsidR="005D7B8B" w:rsidRDefault="005D7B8B" w:rsidP="003474B9">
      <w:pPr>
        <w:spacing w:line="276" w:lineRule="auto"/>
      </w:pPr>
    </w:p>
    <w:p w14:paraId="4E650F6A" w14:textId="77777777" w:rsidR="001317AE" w:rsidRPr="008D37A7" w:rsidRDefault="001317AE" w:rsidP="003474B9">
      <w:pPr>
        <w:spacing w:line="276" w:lineRule="auto"/>
      </w:pPr>
    </w:p>
    <w:p w14:paraId="160D45D4" w14:textId="77777777" w:rsidR="00B959CF" w:rsidRDefault="00EB6E73" w:rsidP="00CA28BF">
      <w:pPr>
        <w:spacing w:after="80"/>
        <w:ind w:firstLine="3686"/>
      </w:pPr>
      <w:r>
        <w:rPr>
          <w:rFonts w:hint="cs"/>
          <w:cs/>
        </w:rPr>
        <w:t>อธิบดีกรมส่งเสริมการปกครองท้องถิ่น</w:t>
      </w:r>
    </w:p>
    <w:p w14:paraId="163C9436" w14:textId="77777777" w:rsidR="004A3920" w:rsidRDefault="004A3920" w:rsidP="009D54C6">
      <w:pPr>
        <w:spacing w:after="80"/>
      </w:pPr>
    </w:p>
    <w:p w14:paraId="2D0E85F4" w14:textId="77777777" w:rsidR="009D54C6" w:rsidRDefault="009D54C6" w:rsidP="009D54C6">
      <w:pPr>
        <w:spacing w:after="80"/>
      </w:pPr>
    </w:p>
    <w:p w14:paraId="2135AD2C" w14:textId="77777777" w:rsidR="004A3920" w:rsidRPr="00013DCA" w:rsidRDefault="004A3920" w:rsidP="00CA28BF">
      <w:pPr>
        <w:spacing w:after="80"/>
        <w:ind w:firstLine="3686"/>
      </w:pPr>
    </w:p>
    <w:p w14:paraId="2341280F" w14:textId="77777777" w:rsidR="004A3920" w:rsidRDefault="004A3920" w:rsidP="00CA28BF">
      <w:pPr>
        <w:spacing w:after="80"/>
        <w:ind w:firstLine="3686"/>
      </w:pPr>
    </w:p>
    <w:p w14:paraId="15AA8E56" w14:textId="77777777" w:rsidR="00DD180C" w:rsidRDefault="00DD180C" w:rsidP="00B959CF">
      <w:pPr>
        <w:spacing w:before="60"/>
      </w:pPr>
      <w:r>
        <w:rPr>
          <w:cs/>
        </w:rPr>
        <w:t>กองสิ่งแวดล้อมท้องถิ่น</w:t>
      </w:r>
    </w:p>
    <w:p w14:paraId="4B232646" w14:textId="77777777" w:rsidR="00DD180C" w:rsidRDefault="00DD180C" w:rsidP="00DD180C">
      <w:r>
        <w:rPr>
          <w:cs/>
        </w:rPr>
        <w:t xml:space="preserve">กลุ่มงานทรัพยากรธรรมชาติ  </w:t>
      </w:r>
    </w:p>
    <w:p w14:paraId="1E802BA4" w14:textId="77777777" w:rsidR="00370BB7" w:rsidRDefault="00DD180C" w:rsidP="00DD180C">
      <w:r>
        <w:rPr>
          <w:cs/>
        </w:rPr>
        <w:t>โทร. ๐-๒๒๔๑-๙๐๐๐ ต่อ 2113</w:t>
      </w:r>
    </w:p>
    <w:p w14:paraId="3616EEBF" w14:textId="77777777" w:rsidR="007F2F50" w:rsidRPr="00374A0E" w:rsidRDefault="00370BB7" w:rsidP="00DD180C">
      <w:r w:rsidRPr="00370BB7">
        <w:rPr>
          <w:cs/>
        </w:rPr>
        <w:t xml:space="preserve">ไปรษณีย์อิเล็กทรอนิกส์ </w:t>
      </w:r>
      <w:r w:rsidRPr="00370BB7">
        <w:t>saraban@dla.go.th.</w:t>
      </w:r>
    </w:p>
    <w:sectPr w:rsidR="007F2F50" w:rsidRPr="00374A0E" w:rsidSect="001317AE">
      <w:pgSz w:w="11907" w:h="16839" w:code="9"/>
      <w:pgMar w:top="851" w:right="1134" w:bottom="425" w:left="1701" w:header="720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58AEF9" w14:textId="77777777" w:rsidR="00594862" w:rsidRDefault="00594862" w:rsidP="00EB6E73">
      <w:r>
        <w:separator/>
      </w:r>
    </w:p>
  </w:endnote>
  <w:endnote w:type="continuationSeparator" w:id="0">
    <w:p w14:paraId="0286D40C" w14:textId="77777777" w:rsidR="00594862" w:rsidRDefault="00594862" w:rsidP="00EB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E707E" w14:textId="77777777" w:rsidR="00594862" w:rsidRDefault="00594862" w:rsidP="00EB6E73">
      <w:r>
        <w:separator/>
      </w:r>
    </w:p>
  </w:footnote>
  <w:footnote w:type="continuationSeparator" w:id="0">
    <w:p w14:paraId="3EA4D41A" w14:textId="77777777" w:rsidR="00594862" w:rsidRDefault="00594862" w:rsidP="00EB6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3A1"/>
    <w:rsid w:val="00007DAB"/>
    <w:rsid w:val="00010773"/>
    <w:rsid w:val="00012710"/>
    <w:rsid w:val="0001351D"/>
    <w:rsid w:val="00013DCA"/>
    <w:rsid w:val="0001405D"/>
    <w:rsid w:val="000217B2"/>
    <w:rsid w:val="00042697"/>
    <w:rsid w:val="00050DB4"/>
    <w:rsid w:val="00071215"/>
    <w:rsid w:val="000961BB"/>
    <w:rsid w:val="0009736C"/>
    <w:rsid w:val="000C4B35"/>
    <w:rsid w:val="000D3A4D"/>
    <w:rsid w:val="000F2B29"/>
    <w:rsid w:val="000F73F2"/>
    <w:rsid w:val="00102CDC"/>
    <w:rsid w:val="00106EF8"/>
    <w:rsid w:val="0011771E"/>
    <w:rsid w:val="00117F64"/>
    <w:rsid w:val="001317AE"/>
    <w:rsid w:val="00147D9F"/>
    <w:rsid w:val="00150681"/>
    <w:rsid w:val="00151623"/>
    <w:rsid w:val="00154CB8"/>
    <w:rsid w:val="00160462"/>
    <w:rsid w:val="00175A75"/>
    <w:rsid w:val="00195DB8"/>
    <w:rsid w:val="001A3733"/>
    <w:rsid w:val="001A6559"/>
    <w:rsid w:val="001B6158"/>
    <w:rsid w:val="001B6BE4"/>
    <w:rsid w:val="001E2452"/>
    <w:rsid w:val="001F1954"/>
    <w:rsid w:val="00203B62"/>
    <w:rsid w:val="00207408"/>
    <w:rsid w:val="00214077"/>
    <w:rsid w:val="00223FC6"/>
    <w:rsid w:val="00225F42"/>
    <w:rsid w:val="002269A2"/>
    <w:rsid w:val="00251B45"/>
    <w:rsid w:val="0025789D"/>
    <w:rsid w:val="00261E26"/>
    <w:rsid w:val="00276F61"/>
    <w:rsid w:val="0028374F"/>
    <w:rsid w:val="002947D5"/>
    <w:rsid w:val="0029529F"/>
    <w:rsid w:val="002972FC"/>
    <w:rsid w:val="002A2D6D"/>
    <w:rsid w:val="002C2890"/>
    <w:rsid w:val="002D29F4"/>
    <w:rsid w:val="002D2B80"/>
    <w:rsid w:val="002D4655"/>
    <w:rsid w:val="002E1622"/>
    <w:rsid w:val="002E6954"/>
    <w:rsid w:val="002F7434"/>
    <w:rsid w:val="00302FE1"/>
    <w:rsid w:val="00303017"/>
    <w:rsid w:val="0030453B"/>
    <w:rsid w:val="00333A86"/>
    <w:rsid w:val="003474B9"/>
    <w:rsid w:val="00353490"/>
    <w:rsid w:val="0035527D"/>
    <w:rsid w:val="0036355F"/>
    <w:rsid w:val="00370BB7"/>
    <w:rsid w:val="00372136"/>
    <w:rsid w:val="00374A0E"/>
    <w:rsid w:val="003761FB"/>
    <w:rsid w:val="00381A2D"/>
    <w:rsid w:val="00383AF3"/>
    <w:rsid w:val="00393F03"/>
    <w:rsid w:val="003A3C38"/>
    <w:rsid w:val="003B0E06"/>
    <w:rsid w:val="003C1ADC"/>
    <w:rsid w:val="003D272F"/>
    <w:rsid w:val="003E6FF4"/>
    <w:rsid w:val="00412612"/>
    <w:rsid w:val="00413353"/>
    <w:rsid w:val="00420AB2"/>
    <w:rsid w:val="00423304"/>
    <w:rsid w:val="004272AD"/>
    <w:rsid w:val="004630AB"/>
    <w:rsid w:val="0046535C"/>
    <w:rsid w:val="00480802"/>
    <w:rsid w:val="0048734C"/>
    <w:rsid w:val="004A3920"/>
    <w:rsid w:val="004B10EA"/>
    <w:rsid w:val="004B130C"/>
    <w:rsid w:val="004B433F"/>
    <w:rsid w:val="004D487F"/>
    <w:rsid w:val="004F1FE2"/>
    <w:rsid w:val="00517EBF"/>
    <w:rsid w:val="0052409B"/>
    <w:rsid w:val="00543436"/>
    <w:rsid w:val="00551098"/>
    <w:rsid w:val="00552C12"/>
    <w:rsid w:val="0056684E"/>
    <w:rsid w:val="00574037"/>
    <w:rsid w:val="00577BF5"/>
    <w:rsid w:val="00594862"/>
    <w:rsid w:val="005D7B8B"/>
    <w:rsid w:val="00602C81"/>
    <w:rsid w:val="00614DBD"/>
    <w:rsid w:val="006202CC"/>
    <w:rsid w:val="00627159"/>
    <w:rsid w:val="00630F89"/>
    <w:rsid w:val="00637E96"/>
    <w:rsid w:val="00655180"/>
    <w:rsid w:val="00657142"/>
    <w:rsid w:val="00664E83"/>
    <w:rsid w:val="006658C7"/>
    <w:rsid w:val="00672B48"/>
    <w:rsid w:val="00681CFD"/>
    <w:rsid w:val="00682202"/>
    <w:rsid w:val="0068632F"/>
    <w:rsid w:val="00687987"/>
    <w:rsid w:val="006A09E4"/>
    <w:rsid w:val="006A7B46"/>
    <w:rsid w:val="006B1794"/>
    <w:rsid w:val="006B58FE"/>
    <w:rsid w:val="00712770"/>
    <w:rsid w:val="00713D38"/>
    <w:rsid w:val="0071403D"/>
    <w:rsid w:val="00715BE5"/>
    <w:rsid w:val="007212D8"/>
    <w:rsid w:val="00721D9E"/>
    <w:rsid w:val="00762878"/>
    <w:rsid w:val="00774BF6"/>
    <w:rsid w:val="007750AC"/>
    <w:rsid w:val="00775648"/>
    <w:rsid w:val="00776F13"/>
    <w:rsid w:val="00782852"/>
    <w:rsid w:val="007861BB"/>
    <w:rsid w:val="00793CA6"/>
    <w:rsid w:val="007B25F3"/>
    <w:rsid w:val="007B4FB4"/>
    <w:rsid w:val="007D5452"/>
    <w:rsid w:val="007F2343"/>
    <w:rsid w:val="007F2F50"/>
    <w:rsid w:val="007F613B"/>
    <w:rsid w:val="007F7F73"/>
    <w:rsid w:val="008158E3"/>
    <w:rsid w:val="0083676C"/>
    <w:rsid w:val="00840F8C"/>
    <w:rsid w:val="008514A7"/>
    <w:rsid w:val="00855284"/>
    <w:rsid w:val="00872129"/>
    <w:rsid w:val="00874C4C"/>
    <w:rsid w:val="00880E61"/>
    <w:rsid w:val="008A58F5"/>
    <w:rsid w:val="008B18BF"/>
    <w:rsid w:val="008C1D29"/>
    <w:rsid w:val="008D12A8"/>
    <w:rsid w:val="008D4419"/>
    <w:rsid w:val="008F5CC6"/>
    <w:rsid w:val="00911F60"/>
    <w:rsid w:val="00917F16"/>
    <w:rsid w:val="009222EA"/>
    <w:rsid w:val="0093101D"/>
    <w:rsid w:val="00932DDF"/>
    <w:rsid w:val="00936C07"/>
    <w:rsid w:val="00936F45"/>
    <w:rsid w:val="00937AD2"/>
    <w:rsid w:val="0094690B"/>
    <w:rsid w:val="00962321"/>
    <w:rsid w:val="00973A77"/>
    <w:rsid w:val="0097708B"/>
    <w:rsid w:val="009A1557"/>
    <w:rsid w:val="009A2C5F"/>
    <w:rsid w:val="009B65FC"/>
    <w:rsid w:val="009C3D8A"/>
    <w:rsid w:val="009C3FDE"/>
    <w:rsid w:val="009C6F13"/>
    <w:rsid w:val="009D54C6"/>
    <w:rsid w:val="009E5D6E"/>
    <w:rsid w:val="00A032C6"/>
    <w:rsid w:val="00A0398D"/>
    <w:rsid w:val="00A0651C"/>
    <w:rsid w:val="00A239EF"/>
    <w:rsid w:val="00A2693C"/>
    <w:rsid w:val="00A275A7"/>
    <w:rsid w:val="00A43854"/>
    <w:rsid w:val="00A550CB"/>
    <w:rsid w:val="00A55CED"/>
    <w:rsid w:val="00A600AC"/>
    <w:rsid w:val="00A75E7C"/>
    <w:rsid w:val="00A760C7"/>
    <w:rsid w:val="00A833B8"/>
    <w:rsid w:val="00AA448A"/>
    <w:rsid w:val="00AB1DA0"/>
    <w:rsid w:val="00AB2CAC"/>
    <w:rsid w:val="00AB7E32"/>
    <w:rsid w:val="00AC27F2"/>
    <w:rsid w:val="00AD5128"/>
    <w:rsid w:val="00B01C1D"/>
    <w:rsid w:val="00B146DC"/>
    <w:rsid w:val="00B21E84"/>
    <w:rsid w:val="00B345F4"/>
    <w:rsid w:val="00B3537E"/>
    <w:rsid w:val="00B35A1F"/>
    <w:rsid w:val="00B42737"/>
    <w:rsid w:val="00B60A26"/>
    <w:rsid w:val="00B820DA"/>
    <w:rsid w:val="00B82D62"/>
    <w:rsid w:val="00B92403"/>
    <w:rsid w:val="00B93125"/>
    <w:rsid w:val="00B9355A"/>
    <w:rsid w:val="00B959CF"/>
    <w:rsid w:val="00BA5911"/>
    <w:rsid w:val="00BB1265"/>
    <w:rsid w:val="00BB6D65"/>
    <w:rsid w:val="00BC6EF3"/>
    <w:rsid w:val="00BF1B03"/>
    <w:rsid w:val="00C02F95"/>
    <w:rsid w:val="00C0314A"/>
    <w:rsid w:val="00C1583F"/>
    <w:rsid w:val="00C16B10"/>
    <w:rsid w:val="00C31775"/>
    <w:rsid w:val="00C33485"/>
    <w:rsid w:val="00C34E42"/>
    <w:rsid w:val="00C61532"/>
    <w:rsid w:val="00C716EB"/>
    <w:rsid w:val="00C90224"/>
    <w:rsid w:val="00C9175D"/>
    <w:rsid w:val="00C94415"/>
    <w:rsid w:val="00C96ACF"/>
    <w:rsid w:val="00C978FE"/>
    <w:rsid w:val="00CA28BF"/>
    <w:rsid w:val="00CB4B77"/>
    <w:rsid w:val="00CC2122"/>
    <w:rsid w:val="00CC2BE6"/>
    <w:rsid w:val="00CE6ABD"/>
    <w:rsid w:val="00CE6DCE"/>
    <w:rsid w:val="00CF43FA"/>
    <w:rsid w:val="00CF46A2"/>
    <w:rsid w:val="00D0653F"/>
    <w:rsid w:val="00D27C83"/>
    <w:rsid w:val="00D30F58"/>
    <w:rsid w:val="00D42255"/>
    <w:rsid w:val="00D617F3"/>
    <w:rsid w:val="00D82D61"/>
    <w:rsid w:val="00D83EA7"/>
    <w:rsid w:val="00D93D74"/>
    <w:rsid w:val="00D967FC"/>
    <w:rsid w:val="00DA7D6E"/>
    <w:rsid w:val="00DB027F"/>
    <w:rsid w:val="00DB37C2"/>
    <w:rsid w:val="00DC5F04"/>
    <w:rsid w:val="00DD180C"/>
    <w:rsid w:val="00DE1B6B"/>
    <w:rsid w:val="00DE1FF1"/>
    <w:rsid w:val="00DE4A74"/>
    <w:rsid w:val="00DE796A"/>
    <w:rsid w:val="00E16079"/>
    <w:rsid w:val="00E214FC"/>
    <w:rsid w:val="00E34E22"/>
    <w:rsid w:val="00E52766"/>
    <w:rsid w:val="00E6530F"/>
    <w:rsid w:val="00E76BA2"/>
    <w:rsid w:val="00E97CC2"/>
    <w:rsid w:val="00EA2691"/>
    <w:rsid w:val="00EB6E73"/>
    <w:rsid w:val="00ED4108"/>
    <w:rsid w:val="00EE023C"/>
    <w:rsid w:val="00EE0C92"/>
    <w:rsid w:val="00EF7CC1"/>
    <w:rsid w:val="00F1166F"/>
    <w:rsid w:val="00F15E63"/>
    <w:rsid w:val="00F227A3"/>
    <w:rsid w:val="00F25248"/>
    <w:rsid w:val="00F42780"/>
    <w:rsid w:val="00F466B6"/>
    <w:rsid w:val="00F52859"/>
    <w:rsid w:val="00F54644"/>
    <w:rsid w:val="00F62122"/>
    <w:rsid w:val="00F810D0"/>
    <w:rsid w:val="00F83FE3"/>
    <w:rsid w:val="00FC1D7A"/>
    <w:rsid w:val="00FD665E"/>
    <w:rsid w:val="00FE03A1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FC3E1"/>
  <w15:docId w15:val="{33738511-48DA-40FB-A71B-E760AE7CC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158"/>
    <w:rPr>
      <w:rFonts w:ascii="TH SarabunIT๙" w:eastAsia="Calibri" w:hAnsi="TH SarabunIT๙" w:cs="TH SarabunIT๙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E03A1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FE03A1"/>
    <w:rPr>
      <w:rFonts w:ascii="TH SarabunIT๙" w:eastAsia="Calibri" w:hAnsi="TH SarabunIT๙" w:cs="TH SarabunIT๙"/>
      <w:sz w:val="32"/>
      <w:szCs w:val="32"/>
    </w:rPr>
  </w:style>
  <w:style w:type="paragraph" w:styleId="a3">
    <w:name w:val="caption"/>
    <w:basedOn w:val="a"/>
    <w:next w:val="a"/>
    <w:semiHidden/>
    <w:unhideWhenUsed/>
    <w:qFormat/>
    <w:rsid w:val="00FE03A1"/>
    <w:rPr>
      <w:b/>
      <w:bCs/>
    </w:rPr>
  </w:style>
  <w:style w:type="paragraph" w:styleId="a4">
    <w:name w:val="Body Text"/>
    <w:basedOn w:val="a"/>
    <w:link w:val="a5"/>
    <w:semiHidden/>
    <w:unhideWhenUsed/>
    <w:rsid w:val="00FE03A1"/>
    <w:pPr>
      <w:spacing w:after="120"/>
    </w:pPr>
    <w:rPr>
      <w:rFonts w:ascii="Times New Roman" w:eastAsia="Times New Roman" w:hAnsi="Times New Roman"/>
      <w:sz w:val="24"/>
    </w:rPr>
  </w:style>
  <w:style w:type="character" w:customStyle="1" w:styleId="a5">
    <w:name w:val="เนื้อความ อักขระ"/>
    <w:basedOn w:val="a0"/>
    <w:link w:val="a4"/>
    <w:semiHidden/>
    <w:rsid w:val="00FE03A1"/>
    <w:rPr>
      <w:rFonts w:ascii="Times New Roman" w:eastAsia="Times New Roman" w:hAnsi="Times New Roman" w:cs="TH SarabunIT๙"/>
      <w:sz w:val="24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FE03A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E03A1"/>
    <w:rPr>
      <w:rFonts w:ascii="Tahoma" w:eastAsia="Calibri" w:hAnsi="Tahoma" w:cs="Angsana New"/>
      <w:sz w:val="16"/>
      <w:szCs w:val="20"/>
    </w:rPr>
  </w:style>
  <w:style w:type="paragraph" w:styleId="a8">
    <w:name w:val="List Paragraph"/>
    <w:basedOn w:val="a"/>
    <w:uiPriority w:val="34"/>
    <w:qFormat/>
    <w:rsid w:val="00010773"/>
    <w:pPr>
      <w:ind w:left="720"/>
      <w:contextualSpacing/>
    </w:pPr>
    <w:rPr>
      <w:rFonts w:cs="Angsana New"/>
      <w:szCs w:val="40"/>
    </w:rPr>
  </w:style>
  <w:style w:type="paragraph" w:styleId="a9">
    <w:name w:val="header"/>
    <w:basedOn w:val="a"/>
    <w:link w:val="aa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a">
    <w:name w:val="หัวกระดาษ อักขระ"/>
    <w:basedOn w:val="a0"/>
    <w:link w:val="a9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paragraph" w:styleId="ab">
    <w:name w:val="footer"/>
    <w:basedOn w:val="a"/>
    <w:link w:val="ac"/>
    <w:uiPriority w:val="99"/>
    <w:unhideWhenUsed/>
    <w:rsid w:val="00EB6E73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ac">
    <w:name w:val="ท้ายกระดาษ อักขระ"/>
    <w:basedOn w:val="a0"/>
    <w:link w:val="ab"/>
    <w:uiPriority w:val="99"/>
    <w:rsid w:val="00EB6E73"/>
    <w:rPr>
      <w:rFonts w:ascii="TH SarabunIT๙" w:eastAsia="Calibri" w:hAnsi="TH SarabunIT๙" w:cs="Angsana New"/>
      <w:sz w:val="32"/>
      <w:szCs w:val="40"/>
    </w:rPr>
  </w:style>
  <w:style w:type="character" w:styleId="ad">
    <w:name w:val="Hyperlink"/>
    <w:basedOn w:val="a0"/>
    <w:uiPriority w:val="99"/>
    <w:unhideWhenUsed/>
    <w:rsid w:val="00C978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6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4F8E1-986B-4B1F-B743-767616F09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DLA_21201</dc:creator>
  <cp:lastModifiedBy>นพพล เสมคำ</cp:lastModifiedBy>
  <cp:revision>2</cp:revision>
  <cp:lastPrinted>2022-01-28T03:21:00Z</cp:lastPrinted>
  <dcterms:created xsi:type="dcterms:W3CDTF">2022-01-31T06:55:00Z</dcterms:created>
  <dcterms:modified xsi:type="dcterms:W3CDTF">2022-01-31T06:55:00Z</dcterms:modified>
</cp:coreProperties>
</file>