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>
        <w:rPr>
          <w:rFonts w:ascii="TH SarabunIT๙" w:hAnsi="TH SarabunIT๙" w:cs="TH SarabunIT๙" w:hint="cs"/>
          <w:cs/>
        </w:rPr>
        <w:t xml:space="preserve"> ทุกจังหวัด</w:t>
      </w:r>
      <w:r>
        <w:rPr>
          <w:rFonts w:ascii="TH SarabunIT๙" w:hAnsi="TH SarabunIT๙" w:cs="TH SarabunIT๙" w:hint="cs"/>
          <w:cs/>
        </w:rPr>
        <w:t xml:space="preserve"> 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/>
        </w:rPr>
      </w:pPr>
      <w:r w:rsidRPr="00057D6E">
        <w:rPr>
          <w:rFonts w:ascii="TH SarabunIT๙" w:hAnsi="TH SarabunIT๙" w:cs="TH SarabunIT๙"/>
          <w:cs/>
        </w:rPr>
        <w:t>ด้วยกรมส่งเสริมการปกครองท้องถิ่นได้รับแจ้งจากกระทรวงมหาดไทยว่า รัฐมนตรีว่าการกระทรวงสาธารณสุขได้ลงนาม</w:t>
      </w:r>
      <w:r w:rsidRPr="00057D6E">
        <w:rPr>
          <w:rFonts w:ascii="TH SarabunIT๙" w:hAnsi="TH SarabunIT๙" w:cs="TH SarabunIT๙"/>
          <w:cs/>
        </w:rPr>
        <w:t>กฎกระทรวงยกเว้นค่าธรรมเนียมการออกใบอนุญาต และหนังสือรับรองการแจ้งตามกฎกระทรวงกำหนดค่าธรรมเนียมการออกใบอนุญาต หนังสือรับรองการแจ้งและการให้บริการ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>ในการจัดการสิ่งปฏิกูลหรือมูลฝอย พ.ศ. 2559 พ.ศ. 2563 และประกาศในราชกิจจา</w:t>
      </w:r>
      <w:proofErr w:type="spellStart"/>
      <w:r w:rsidRPr="00057D6E">
        <w:rPr>
          <w:rFonts w:ascii="TH SarabunIT๙" w:hAnsi="TH SarabunIT๙" w:cs="TH SarabunIT๙"/>
          <w:cs/>
        </w:rPr>
        <w:t>นุเบกษา</w:t>
      </w:r>
      <w:proofErr w:type="spellEnd"/>
      <w:r w:rsidRPr="00057D6E">
        <w:rPr>
          <w:rFonts w:ascii="TH SarabunIT๙" w:hAnsi="TH SarabunIT๙" w:cs="TH SarabunIT๙"/>
          <w:cs/>
        </w:rPr>
        <w:t xml:space="preserve"> ฉบับกฤษฎีกา 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>เล่ม 13</w:t>
      </w:r>
      <w:r>
        <w:rPr>
          <w:rFonts w:ascii="TH SarabunIT๙" w:hAnsi="TH SarabunIT๙" w:cs="TH SarabunIT๙" w:hint="cs"/>
          <w:cs/>
        </w:rPr>
        <w:t>8</w:t>
      </w:r>
      <w:r w:rsidRPr="00057D6E">
        <w:rPr>
          <w:rFonts w:ascii="TH SarabunIT๙" w:hAnsi="TH SarabunIT๙" w:cs="TH SarabunIT๙"/>
          <w:cs/>
        </w:rPr>
        <w:t xml:space="preserve"> ตอนที่ </w:t>
      </w:r>
      <w:r>
        <w:rPr>
          <w:rFonts w:ascii="TH SarabunIT๙" w:hAnsi="TH SarabunIT๙" w:cs="TH SarabunIT๙" w:hint="cs"/>
          <w:cs/>
        </w:rPr>
        <w:t>78</w:t>
      </w:r>
      <w:r w:rsidRPr="00057D6E">
        <w:rPr>
          <w:rFonts w:ascii="TH SarabunIT๙" w:hAnsi="TH SarabunIT๙" w:cs="TH SarabunIT๙"/>
          <w:cs/>
        </w:rPr>
        <w:t xml:space="preserve"> ก วันที่ </w:t>
      </w:r>
      <w:r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057D6E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/>
        </w:rPr>
        <w:t>4</w:t>
      </w:r>
      <w:r w:rsidRPr="00057D6E">
        <w:rPr>
          <w:rFonts w:ascii="TH SarabunIT๙" w:hAnsi="TH SarabunIT๙" w:cs="TH SarabunIT๙"/>
          <w:cs/>
        </w:rPr>
        <w:t xml:space="preserve"> แล้ว 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/>
        </w:rPr>
      </w:pP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>กรมส่งเสริมการปกครองท้องถิ่น จึงขอความร่วมมือจังหวัดแจ้งองค์กรปกครองส่วนท้องถิ่น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 xml:space="preserve">ในพื้นที่ ยึดถือกฎกระทรวงดังกล่าว เป็นแนวทางการปฏิบัติต่อไป โดยมีรายละเอียดตาม </w:t>
      </w:r>
      <w:r w:rsidRPr="00057D6E">
        <w:rPr>
          <w:rFonts w:ascii="TH SarabunIT๙" w:hAnsi="TH SarabunIT๙" w:cs="TH SarabunIT๙"/>
        </w:rPr>
        <w:t>QR</w:t>
      </w:r>
      <w:r w:rsidRPr="00057D6E">
        <w:rPr>
          <w:rFonts w:ascii="TH SarabunIT๙" w:hAnsi="TH SarabunIT๙" w:cs="TH SarabunIT๙" w:hint="cs"/>
          <w:cs/>
        </w:rPr>
        <w:t xml:space="preserve"> </w:t>
      </w:r>
      <w:r w:rsidRPr="00057D6E">
        <w:rPr>
          <w:rFonts w:ascii="TH SarabunIT๙" w:hAnsi="TH SarabunIT๙" w:cs="TH SarabunIT๙"/>
        </w:rPr>
        <w:t>CODE</w:t>
      </w:r>
      <w:r w:rsidRPr="00057D6E">
        <w:rPr>
          <w:rFonts w:ascii="TH SarabunIT๙" w:hAnsi="TH SarabunIT๙" w:cs="TH SarabunIT๙" w:hint="cs"/>
          <w:cs/>
        </w:rPr>
        <w:t xml:space="preserve"> ที่ปรากฏ</w:t>
      </w:r>
      <w:r w:rsidRPr="00057D6E">
        <w:rPr>
          <w:rFonts w:ascii="TH SarabunIT๙" w:hAnsi="TH SarabunIT๙" w:cs="TH SarabunIT๙" w:hint="cs"/>
          <w:cs/>
        </w:rPr>
        <w:br/>
        <w:t>ท้ายหนังสือฉบับนี้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/>
        </w:rPr>
      </w:pPr>
      <w:r w:rsidRPr="00057D6E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4F5D08" w:rsidRDefault="00057D6E" w:rsidP="00057D6E">
      <w:pPr>
        <w:spacing w:before="120"/>
        <w:ind w:firstLine="1418"/>
        <w:rPr>
          <w:rFonts w:ascii="TH SarabunIT๙" w:eastAsia="Arial Unicode MS" w:hAnsi="TH SarabunIT๙" w:cs="TH SarabunIT๙"/>
          <w:bdr w:val="none" w:sz="0" w:space="0" w:color="auto" w:frame="1"/>
        </w:rPr>
      </w:pP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</w:p>
    <w:p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DC6949" w:rsidRPr="004F5D08" w:rsidRDefault="00DC694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E15F9B">
        <w:rPr>
          <w:rFonts w:ascii="TH SarabunIT๙" w:hAnsi="TH SarabunIT๙" w:cs="TH SarabunIT๙" w:hint="cs"/>
          <w:cs/>
        </w:rPr>
        <w:t xml:space="preserve">    </w:t>
      </w:r>
      <w:r w:rsidR="00057D6E">
        <w:rPr>
          <w:rFonts w:ascii="TH SarabunIT๙" w:hAnsi="TH SarabunIT๙" w:cs="TH SarabunIT๙" w:hint="cs"/>
          <w:cs/>
        </w:rPr>
        <w:t>มกราคม</w:t>
      </w:r>
      <w:r w:rsidR="00E15F9B">
        <w:rPr>
          <w:rFonts w:ascii="TH SarabunIT๙" w:hAnsi="TH SarabunIT๙" w:cs="TH SarabunIT๙" w:hint="cs"/>
          <w:cs/>
        </w:rPr>
        <w:t xml:space="preserve">  </w:t>
      </w:r>
      <w:r w:rsidR="00057D6E">
        <w:rPr>
          <w:rFonts w:ascii="TH SarabunIT๙" w:hAnsi="TH SarabunIT๙" w:cs="TH SarabunIT๙" w:hint="cs"/>
          <w:cs/>
        </w:rPr>
        <w:t>2565</w:t>
      </w: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A533A" wp14:editId="7C77AC5C">
                <wp:simplePos x="0" y="0"/>
                <wp:positionH relativeFrom="column">
                  <wp:posOffset>4124960</wp:posOffset>
                </wp:positionH>
                <wp:positionV relativeFrom="paragraph">
                  <wp:posOffset>182245</wp:posOffset>
                </wp:positionV>
                <wp:extent cx="2080895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8pt;margin-top:14.35pt;width:163.8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" stroked="f">
                <v:textbox>
                  <w:txbxContent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F5D08" w:rsidRPr="002959A9" w:rsidRDefault="00057D6E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C30B9E" wp14:editId="26A16EA3">
            <wp:simplePos x="0" y="0"/>
            <wp:positionH relativeFrom="column">
              <wp:posOffset>4657518</wp:posOffset>
            </wp:positionH>
            <wp:positionV relativeFrom="paragraph">
              <wp:posOffset>82878</wp:posOffset>
            </wp:positionV>
            <wp:extent cx="857885" cy="857885"/>
            <wp:effectExtent l="0" t="0" r="0" b="0"/>
            <wp:wrapNone/>
            <wp:docPr id="6" name="รูปภาพ 6" descr="D:\ผอ.เจี๊ยบ ไดร์ D\Documents\Downloads\ยกเว้นค่าธรรมเนีย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ผอ.เจี๊ยบ ไดร์ D\Documents\Downloads\ยกเว้นค่าธรรมเนียม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86C69" wp14:editId="7323D92D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" strokecolor="white">
                <v:textbox>
                  <w:txbxContent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946F01" w:rsidRDefault="00E15F9B" w:rsidP="00946F01">
      <w:pPr>
        <w:jc w:val="left"/>
        <w:rPr>
          <w:rFonts w:ascii="TH SarabunIT๙" w:hAnsi="TH SarabunIT๙" w:cs="TH SarabunIT๙"/>
        </w:rPr>
      </w:pPr>
      <w:r w:rsidRPr="00E15F9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F75CE" wp14:editId="20672D64">
                <wp:simplePos x="0" y="0"/>
                <wp:positionH relativeFrom="column">
                  <wp:posOffset>4702381</wp:posOffset>
                </wp:positionH>
                <wp:positionV relativeFrom="paragraph">
                  <wp:posOffset>217805</wp:posOffset>
                </wp:positionV>
                <wp:extent cx="1003935" cy="1403985"/>
                <wp:effectExtent l="0" t="0" r="5715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9B" w:rsidRPr="00E15F9B" w:rsidRDefault="00057D6E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กฎกระทรวงฯ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margin-left:370.25pt;margin-top:17.15pt;width:79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" stroked="f">
                <v:textbox style="mso-fit-shape-to-text:t">
                  <w:txbxContent>
                    <w:p w:rsidR="00E15F9B" w:rsidRPr="00E15F9B" w:rsidRDefault="00057D6E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กฎกระทรวงฯ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 xml:space="preserve">โทร. </w:t>
      </w:r>
      <w:r w:rsidR="00946F01">
        <w:rPr>
          <w:rFonts w:ascii="TH SarabunIT๙" w:hAnsi="TH SarabunIT๙" w:cs="TH SarabunIT๙"/>
          <w:cs/>
        </w:rPr>
        <w:t xml:space="preserve">๐๒ </w:t>
      </w:r>
      <w:r w:rsidR="00946F01">
        <w:rPr>
          <w:rFonts w:ascii="TH SarabunIT๙" w:hAnsi="TH SarabunIT๙" w:cs="TH SarabunIT๙" w:hint="cs"/>
          <w:cs/>
        </w:rPr>
        <w:t>2</w:t>
      </w:r>
      <w:r w:rsidR="00946F01" w:rsidRPr="003810D5">
        <w:rPr>
          <w:rFonts w:ascii="TH SarabunIT๙" w:hAnsi="TH SarabunIT๙" w:cs="TH SarabunIT๙"/>
          <w:cs/>
        </w:rPr>
        <w:t>๔๑ ๙๐๐๐ ต่อ ๒๑๑๒</w:t>
      </w:r>
      <w:r w:rsidR="00946F01">
        <w:rPr>
          <w:rFonts w:ascii="TH SarabunIT๙" w:hAnsi="TH SarabunIT๙" w:cs="TH SarabunIT๙" w:hint="cs"/>
          <w:cs/>
        </w:rPr>
        <w:t xml:space="preserve"> - 2113</w:t>
      </w:r>
      <w:r w:rsidR="00946F01">
        <w:rPr>
          <w:rFonts w:ascii="TH SarabunIT๙" w:hAnsi="TH SarabunIT๙" w:cs="TH SarabunIT๙"/>
        </w:rPr>
        <w:t xml:space="preserve"> 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508BB" wp14:editId="406CB8A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A44662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" strokecolor="white">
                <v:textbox>
                  <w:txbxContent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A44662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422BA" wp14:editId="21E5076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A44662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AB1ZEk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A44662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โทรสาร 02 </w:t>
      </w:r>
      <w:r>
        <w:rPr>
          <w:rFonts w:ascii="TH SarabunIT๙" w:hAnsi="TH SarabunIT๙" w:cs="TH SarabunIT๙"/>
        </w:rPr>
        <w:t>241 2066</w:t>
      </w: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1A3733" w:rsidRDefault="001A3733"/>
    <w:sectPr w:rsidR="001A3733" w:rsidSect="00DC7539">
      <w:pgSz w:w="11906" w:h="16838" w:code="9"/>
      <w:pgMar w:top="851" w:right="1134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57D6E"/>
    <w:rsid w:val="000B031B"/>
    <w:rsid w:val="000E0300"/>
    <w:rsid w:val="000E6DA4"/>
    <w:rsid w:val="00107EE2"/>
    <w:rsid w:val="00134EC7"/>
    <w:rsid w:val="001435BA"/>
    <w:rsid w:val="0019077C"/>
    <w:rsid w:val="001A3733"/>
    <w:rsid w:val="001A3EC7"/>
    <w:rsid w:val="001F7767"/>
    <w:rsid w:val="002B68A3"/>
    <w:rsid w:val="003072AD"/>
    <w:rsid w:val="00323304"/>
    <w:rsid w:val="00347035"/>
    <w:rsid w:val="00367CB8"/>
    <w:rsid w:val="00476952"/>
    <w:rsid w:val="004A6371"/>
    <w:rsid w:val="004E1215"/>
    <w:rsid w:val="004F5D08"/>
    <w:rsid w:val="0050327C"/>
    <w:rsid w:val="00521B42"/>
    <w:rsid w:val="00571B4A"/>
    <w:rsid w:val="00646580"/>
    <w:rsid w:val="00690E22"/>
    <w:rsid w:val="006F265D"/>
    <w:rsid w:val="00730A36"/>
    <w:rsid w:val="0086426D"/>
    <w:rsid w:val="00905DC5"/>
    <w:rsid w:val="00946F01"/>
    <w:rsid w:val="00972F86"/>
    <w:rsid w:val="00A44662"/>
    <w:rsid w:val="00A76D6B"/>
    <w:rsid w:val="00AA1176"/>
    <w:rsid w:val="00B70557"/>
    <w:rsid w:val="00C32F68"/>
    <w:rsid w:val="00C4561A"/>
    <w:rsid w:val="00C52905"/>
    <w:rsid w:val="00C84DA3"/>
    <w:rsid w:val="00D14AC9"/>
    <w:rsid w:val="00D42225"/>
    <w:rsid w:val="00DC6949"/>
    <w:rsid w:val="00DC7539"/>
    <w:rsid w:val="00DD4F8C"/>
    <w:rsid w:val="00E15F9B"/>
    <w:rsid w:val="00E3120B"/>
    <w:rsid w:val="00E4426E"/>
    <w:rsid w:val="00E51F4F"/>
    <w:rsid w:val="00EE0A10"/>
    <w:rsid w:val="00F04AA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07E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7EE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07E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7EE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3</cp:revision>
  <cp:lastPrinted>2022-01-11T03:48:00Z</cp:lastPrinted>
  <dcterms:created xsi:type="dcterms:W3CDTF">2022-01-11T03:47:00Z</dcterms:created>
  <dcterms:modified xsi:type="dcterms:W3CDTF">2022-01-11T03:50:00Z</dcterms:modified>
</cp:coreProperties>
</file>