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1" w:rsidRDefault="00946F01" w:rsidP="00165E11">
      <w:r>
        <w:rPr>
          <w:noProof/>
        </w:rPr>
        <w:drawing>
          <wp:anchor distT="0" distB="0" distL="114300" distR="114300" simplePos="0" relativeHeight="251659264" behindDoc="0" locked="0" layoutInCell="1" allowOverlap="1" wp14:anchorId="04D9E062" wp14:editId="3581B285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2C782E">
        <w:rPr>
          <w:rFonts w:ascii="TH SarabunIT๙" w:hAnsi="TH SarabunIT๙" w:cs="TH SarabunIT๙" w:hint="cs"/>
          <w:cs/>
        </w:rPr>
        <w:t xml:space="preserve"> </w:t>
      </w:r>
      <w:r w:rsidR="006744DA">
        <w:rPr>
          <w:rFonts w:ascii="TH SarabunIT๙" w:hAnsi="TH SarabunIT๙" w:cs="TH SarabunIT๙" w:hint="cs"/>
          <w:cs/>
        </w:rPr>
        <w:t>ทุกจังหวัด</w:t>
      </w:r>
    </w:p>
    <w:p w:rsidR="00946F01" w:rsidRPr="00856A5D" w:rsidRDefault="00946F01" w:rsidP="00575F5B">
      <w:pPr>
        <w:tabs>
          <w:tab w:val="left" w:pos="1418"/>
        </w:tabs>
        <w:spacing w:before="24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575F5B" w:rsidRPr="00856A5D">
        <w:rPr>
          <w:rFonts w:ascii="TH SarabunIT๙" w:hAnsi="TH SarabunIT๙" w:cs="TH SarabunIT๙" w:hint="cs"/>
          <w:color w:val="000000"/>
          <w:cs/>
        </w:rPr>
        <w:t>ตาม</w:t>
      </w:r>
      <w:r w:rsidR="00ED7A2F" w:rsidRPr="00856A5D">
        <w:rPr>
          <w:rFonts w:ascii="TH SarabunIT๙" w:hAnsi="TH SarabunIT๙" w:cs="TH SarabunIT๙" w:hint="cs"/>
          <w:color w:val="000000"/>
          <w:cs/>
        </w:rPr>
        <w:t>หนังสือ</w:t>
      </w:r>
      <w:r w:rsidRPr="00856A5D">
        <w:rPr>
          <w:rFonts w:ascii="TH SarabunIT๙" w:hAnsi="TH SarabunIT๙" w:cs="TH SarabunIT๙"/>
          <w:color w:val="000000"/>
          <w:cs/>
        </w:rPr>
        <w:t>กร</w:t>
      </w:r>
      <w:r w:rsidR="00575F5B" w:rsidRPr="00856A5D">
        <w:rPr>
          <w:rFonts w:ascii="TH SarabunIT๙" w:hAnsi="TH SarabunIT๙" w:cs="TH SarabunIT๙"/>
          <w:color w:val="000000"/>
          <w:cs/>
        </w:rPr>
        <w:t>มส่งเสริมการปกครองท้องถิ่น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ที่ มท 08</w:t>
      </w:r>
      <w:r w:rsidR="007F61A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20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.2/ว </w:t>
      </w:r>
      <w:r w:rsidR="008F070C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2528</w:t>
      </w:r>
      <w:r w:rsidR="00ED7A2F" w:rsidRPr="00856A5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ลงวันที่</w:t>
      </w:r>
      <w:r w:rsidR="00ED7A2F" w:rsidRPr="00856A5D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810B5F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>29</w:t>
      </w:r>
      <w:r w:rsidR="00ED7A2F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 xml:space="preserve"> </w:t>
      </w:r>
      <w:r w:rsidR="008F070C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>ตุลาคม 2564</w:t>
      </w:r>
      <w:r w:rsidR="007410F5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 xml:space="preserve"> </w:t>
      </w:r>
      <w:r w:rsidR="002002AC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>ขอความร่วมมือ</w:t>
      </w:r>
      <w:r w:rsidR="00507511" w:rsidRPr="00507511">
        <w:rPr>
          <w:rFonts w:ascii="TH SarabunIT๙" w:eastAsia="Arial Unicode MS" w:hAnsi="TH SarabunIT๙" w:cs="TH SarabunIT๙"/>
          <w:spacing w:val="-20"/>
          <w:bdr w:val="none" w:sz="0" w:space="0" w:color="auto" w:frame="1"/>
          <w:cs/>
        </w:rPr>
        <w:t xml:space="preserve">สำนักงานส่งเสริมการปกครองท้องถิ่นจังหวัด </w:t>
      </w:r>
      <w:r w:rsidR="00A062E2" w:rsidRPr="00A062E2">
        <w:rPr>
          <w:rFonts w:ascii="TH SarabunIT๙" w:eastAsia="Arial Unicode MS" w:hAnsi="TH SarabunIT๙" w:cs="TH SarabunIT๙"/>
          <w:spacing w:val="-20"/>
          <w:bdr w:val="none" w:sz="0" w:space="0" w:color="auto" w:frame="1"/>
          <w:cs/>
        </w:rPr>
        <w:t>ดำเนินการบันทึกข้อมูลผล</w:t>
      </w:r>
      <w:r w:rsidR="00507511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br/>
      </w:r>
      <w:r w:rsidR="00A062E2" w:rsidRPr="00A062E2">
        <w:rPr>
          <w:rFonts w:ascii="TH SarabunIT๙" w:eastAsia="Arial Unicode MS" w:hAnsi="TH SarabunIT๙" w:cs="TH SarabunIT๙"/>
          <w:spacing w:val="-20"/>
          <w:bdr w:val="none" w:sz="0" w:space="0" w:color="auto" w:frame="1"/>
          <w:cs/>
        </w:rPr>
        <w:t>การดำเนินการ</w:t>
      </w:r>
      <w:r w:rsidR="002002AC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>องค์กรปกครองส่วนท้องถิ่น</w:t>
      </w:r>
      <w:r w:rsidR="007F61A6" w:rsidRPr="007F61A6">
        <w:rPr>
          <w:rFonts w:ascii="TH SarabunIT๙" w:eastAsia="Arial Unicode MS" w:hAnsi="TH SarabunIT๙" w:cs="TH SarabunIT๙" w:hint="cs"/>
          <w:spacing w:val="-20"/>
          <w:bdr w:val="none" w:sz="0" w:space="0" w:color="auto" w:frame="1"/>
          <w:cs/>
        </w:rPr>
        <w:t>ในการบริหารจัดการขยะติดเชื้อ</w:t>
      </w:r>
      <w:r w:rsidR="007F61A6" w:rsidRPr="007F61A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ในสถานการณ์การแพร่ระบาด</w:t>
      </w:r>
      <w:r w:rsidR="00507511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7F61A6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ของโรคติดเชื้อ</w:t>
      </w:r>
      <w:proofErr w:type="spellStart"/>
      <w:r w:rsidR="007F61A6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ไวรัส</w:t>
      </w:r>
      <w:proofErr w:type="spellEnd"/>
      <w:r w:rsidR="007F61A6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โคโรนา 2019 (</w:t>
      </w:r>
      <w:r w:rsidR="007F61A6" w:rsidRPr="00507511">
        <w:rPr>
          <w:rFonts w:ascii="TH SarabunIT๙" w:eastAsia="Arial Unicode MS" w:hAnsi="TH SarabunIT๙" w:cs="TH SarabunIT๙"/>
          <w:spacing w:val="-6"/>
          <w:bdr w:val="none" w:sz="0" w:space="0" w:color="auto" w:frame="1"/>
        </w:rPr>
        <w:t>COVID-</w:t>
      </w:r>
      <w:r w:rsidR="007F61A6" w:rsidRPr="00507511">
        <w:rPr>
          <w:rFonts w:ascii="TH Krub" w:eastAsia="Arial Unicode MS" w:hAnsi="TH Krub" w:cs="TH Krub"/>
          <w:spacing w:val="-6"/>
          <w:bdr w:val="none" w:sz="0" w:space="0" w:color="auto" w:frame="1"/>
        </w:rPr>
        <w:t>19</w:t>
      </w:r>
      <w:r w:rsidR="007F61A6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)</w:t>
      </w:r>
      <w:r w:rsidR="002002A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 ผ่านระบบรายงานฯ ให้แล้วเสร็จภายในวันที่ 10 ของทุกเดือน</w:t>
      </w:r>
      <w:r w:rsidR="00856A5D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 </w:t>
      </w:r>
      <w:r w:rsidR="00602338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นั้น</w:t>
      </w:r>
    </w:p>
    <w:p w:rsidR="004F5D08" w:rsidRPr="008223EA" w:rsidRDefault="00946F01" w:rsidP="002002AC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 w:rsidRPr="00646580">
        <w:rPr>
          <w:rFonts w:ascii="TH SarabunIT๙" w:hAnsi="TH SarabunIT๙" w:cs="TH SarabunIT๙"/>
          <w:color w:val="000000"/>
          <w:sz w:val="12"/>
          <w:szCs w:val="12"/>
          <w:cs/>
        </w:rPr>
        <w:tab/>
      </w:r>
      <w:r w:rsidR="00F10ECA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เพื่อให้มีข้อมูลผลการดำเนินการในการบริหารจัดการขยะติดเชื้อในภาพรวมของจังหวัด </w:t>
      </w:r>
      <w:r w:rsidR="00F10ECA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422B0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กรมส่งเสริมการปกครองท้องถิ่น</w:t>
      </w:r>
      <w:r w:rsidR="000056DC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จึง</w:t>
      </w:r>
      <w:r w:rsid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ขอความร่วมมือ</w:t>
      </w:r>
      <w:r w:rsidR="00507511" w:rsidRPr="00507511">
        <w:rPr>
          <w:rFonts w:ascii="TH SarabunIT๙" w:eastAsia="Arial Unicode MS" w:hAnsi="TH SarabunIT๙" w:cs="TH SarabunIT๙"/>
          <w:bdr w:val="none" w:sz="0" w:space="0" w:color="auto" w:frame="1"/>
          <w:cs/>
        </w:rPr>
        <w:t>สำนักงานส</w:t>
      </w:r>
      <w:r w:rsidR="00507511">
        <w:rPr>
          <w:rFonts w:ascii="TH SarabunIT๙" w:eastAsia="Arial Unicode MS" w:hAnsi="TH SarabunIT๙" w:cs="TH SarabunIT๙"/>
          <w:bdr w:val="none" w:sz="0" w:space="0" w:color="auto" w:frame="1"/>
          <w:cs/>
        </w:rPr>
        <w:t>่งเสริมการปกครองท้องถิ่นจังหวัด</w:t>
      </w:r>
      <w:r w:rsidR="00AD111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บันทึก</w:t>
      </w:r>
      <w:r w:rsidR="00422B00" w:rsidRPr="00A151B4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ข้อมูล</w:t>
      </w:r>
      <w:r w:rsidR="008F070C" w:rsidRPr="002002AC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ผลการดำเนินการของ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องค์กรปกครองส่วนท้องถิ่นในการบริหารจัดการขยะติดเชื้อในสถานการณ์การแพร่ระบาด</w:t>
      </w:r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ของโรคติดเชื้อ</w:t>
      </w:r>
      <w:proofErr w:type="spellStart"/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ไวรัส</w:t>
      </w:r>
      <w:proofErr w:type="spellEnd"/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โคโรนา 2019 (</w:t>
      </w:r>
      <w:r w:rsidR="008F070C" w:rsidRPr="00507511">
        <w:rPr>
          <w:rFonts w:ascii="TH SarabunIT๙" w:eastAsia="Arial Unicode MS" w:hAnsi="TH SarabunIT๙" w:cs="TH SarabunIT๙"/>
          <w:spacing w:val="-6"/>
          <w:bdr w:val="none" w:sz="0" w:space="0" w:color="auto" w:frame="1"/>
        </w:rPr>
        <w:t>COVID-</w:t>
      </w:r>
      <w:r w:rsidR="008F070C" w:rsidRPr="00507511">
        <w:rPr>
          <w:rFonts w:ascii="TH Krub" w:eastAsia="Arial Unicode MS" w:hAnsi="TH Krub" w:cs="TH Krub"/>
          <w:spacing w:val="-6"/>
          <w:bdr w:val="none" w:sz="0" w:space="0" w:color="auto" w:frame="1"/>
        </w:rPr>
        <w:t>19</w:t>
      </w:r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) ผ่านระบบ </w:t>
      </w:r>
      <w:r w:rsidR="008F070C" w:rsidRPr="00507511">
        <w:rPr>
          <w:rFonts w:ascii="TH SarabunIT๙" w:eastAsia="Arial Unicode MS" w:hAnsi="TH SarabunIT๙" w:cs="TH SarabunIT๙"/>
          <w:spacing w:val="-6"/>
          <w:bdr w:val="none" w:sz="0" w:space="0" w:color="auto" w:frame="1"/>
        </w:rPr>
        <w:t>Google</w:t>
      </w:r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 </w:t>
      </w:r>
      <w:r w:rsidR="00514F48" w:rsidRPr="00507511">
        <w:rPr>
          <w:rFonts w:ascii="TH SarabunIT๙" w:eastAsia="Arial Unicode MS" w:hAnsi="TH SarabunIT๙" w:cs="TH SarabunIT๙"/>
          <w:spacing w:val="-6"/>
          <w:bdr w:val="none" w:sz="0" w:space="0" w:color="auto" w:frame="1"/>
        </w:rPr>
        <w:t>sheet</w:t>
      </w:r>
      <w:r w:rsidR="00F10ECA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 </w:t>
      </w:r>
      <w:r w:rsidR="008F070C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เดือน</w:t>
      </w:r>
      <w:r w:rsidR="00810B5F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พฤศจิกายน</w:t>
      </w:r>
      <w:r w:rsidR="00D91B47" w:rsidRPr="00507511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 xml:space="preserve"> และเดือนธันวาคม</w:t>
      </w:r>
      <w:r w:rsidR="000A13D6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ให้แล้วเสร็จภายในวันที่ </w:t>
      </w:r>
      <w:r w:rsidR="00D91B4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17 มกราคม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256</w:t>
      </w:r>
      <w:r w:rsidR="00D91B4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5</w:t>
      </w:r>
      <w:r w:rsidR="008F070C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5409B8" w:rsidRPr="00F10EC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ปรากฏตาม </w:t>
      </w:r>
      <w:r w:rsidR="005409B8">
        <w:rPr>
          <w:rFonts w:ascii="TH SarabunIT๙" w:eastAsia="Arial Unicode MS" w:hAnsi="TH SarabunIT๙" w:cs="TH SarabunIT๙"/>
          <w:bdr w:val="none" w:sz="0" w:space="0" w:color="auto" w:frame="1"/>
        </w:rPr>
        <w:t>QR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5409B8">
        <w:rPr>
          <w:rFonts w:ascii="TH SarabunIT๙" w:eastAsia="Arial Unicode MS" w:hAnsi="TH SarabunIT๙" w:cs="TH SarabunIT๙"/>
          <w:bdr w:val="none" w:sz="0" w:space="0" w:color="auto" w:frame="1"/>
        </w:rPr>
        <w:t xml:space="preserve">code </w:t>
      </w:r>
      <w:r w:rsidR="005409B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ท้ายหนังสือฉบับนี้</w:t>
      </w:r>
      <w:r w:rsidR="005D7DB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</w:p>
    <w:p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p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A2271A" w:rsidRDefault="00A2271A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A2271A" w:rsidRPr="004F5D08" w:rsidRDefault="00A2271A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C019B4">
        <w:rPr>
          <w:rFonts w:ascii="TH SarabunIT๙" w:hAnsi="TH SarabunIT๙" w:cs="TH SarabunIT๙" w:hint="cs"/>
          <w:cs/>
        </w:rPr>
        <w:t>มกราค</w:t>
      </w:r>
      <w:r w:rsidR="00810B5F">
        <w:rPr>
          <w:rFonts w:ascii="TH SarabunIT๙" w:hAnsi="TH SarabunIT๙" w:cs="TH SarabunIT๙" w:hint="cs"/>
          <w:cs/>
        </w:rPr>
        <w:t>ม</w:t>
      </w:r>
      <w:r w:rsidR="002C782E">
        <w:rPr>
          <w:rFonts w:ascii="TH SarabunIT๙" w:hAnsi="TH SarabunIT๙" w:cs="TH SarabunIT๙" w:hint="cs"/>
          <w:cs/>
        </w:rPr>
        <w:t xml:space="preserve">  256</w:t>
      </w:r>
      <w:r w:rsidR="00C019B4">
        <w:rPr>
          <w:rFonts w:ascii="TH SarabunIT๙" w:hAnsi="TH SarabunIT๙" w:cs="TH SarabunIT๙"/>
        </w:rPr>
        <w:t>5</w:t>
      </w: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:rsidR="004F5D08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C1ABD" w:rsidRDefault="00810B5F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6A5FECDF" wp14:editId="7D0F07BE">
            <wp:simplePos x="0" y="0"/>
            <wp:positionH relativeFrom="column">
              <wp:posOffset>339090</wp:posOffset>
            </wp:positionH>
            <wp:positionV relativeFrom="paragraph">
              <wp:posOffset>131445</wp:posOffset>
            </wp:positionV>
            <wp:extent cx="1019175" cy="1019175"/>
            <wp:effectExtent l="0" t="0" r="9525" b="9525"/>
            <wp:wrapNone/>
            <wp:docPr id="7" name="รูปภาพ 7" descr="D:\Documents\Desktop\งบ 62 ที่จังหวัดส่งมา\พฤศจิกา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งบ 62 ที่จังหวัดส่งมา\พฤศจิกายน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C1ABD" w:rsidRDefault="00C019B4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BD94D" wp14:editId="28AC37D7">
                <wp:simplePos x="0" y="0"/>
                <wp:positionH relativeFrom="column">
                  <wp:posOffset>4065905</wp:posOffset>
                </wp:positionH>
                <wp:positionV relativeFrom="paragraph">
                  <wp:posOffset>144780</wp:posOffset>
                </wp:positionV>
                <wp:extent cx="1708785" cy="829945"/>
                <wp:effectExtent l="0" t="0" r="571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787" w:rsidRPr="00943787" w:rsidRDefault="00943787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</w:t>
                            </w:r>
                          </w:p>
                          <w:p w:rsidR="00943787" w:rsidRPr="00943787" w:rsidRDefault="00943787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:rsidR="00943787" w:rsidRPr="00943787" w:rsidRDefault="00943787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9437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15pt;margin-top:11.4pt;width:134.5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" stroked="f">
                <v:textbox>
                  <w:txbxContent>
                    <w:p w:rsidR="00943787" w:rsidRPr="00943787" w:rsidRDefault="00943787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</w:t>
                      </w:r>
                    </w:p>
                    <w:p w:rsidR="00943787" w:rsidRPr="00943787" w:rsidRDefault="00943787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:rsidR="00943787" w:rsidRPr="00943787" w:rsidRDefault="00943787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9437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C1ABD" w:rsidRDefault="004C1ABD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C1ABD" w:rsidRDefault="002002AC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ระบบรายงานฯ ของ</w:t>
      </w:r>
      <w:r w:rsidR="006744DA"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สถจ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6744DA" w:rsidRDefault="006744DA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1AD49" wp14:editId="7521BEA1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87" w:rsidRPr="00F00777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943787" w:rsidRPr="00F00777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943787" w:rsidRPr="00F00777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" strokecolor="white">
                <v:textbox>
                  <w:txbxContent>
                    <w:p w:rsidR="003D5971" w:rsidRPr="00F00777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3D5971" w:rsidRPr="00F00777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3D5971" w:rsidRPr="00F00777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946F01" w:rsidRPr="003810D5" w:rsidRDefault="00946F01" w:rsidP="00946F01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3EBC2" wp14:editId="58C83E0D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943787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JlfM04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3D5971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6AFE" wp14:editId="727245D2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943787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943787" w:rsidRPr="00EC478D" w:rsidRDefault="0094378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KOWPaI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3D5971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3D5971" w:rsidRPr="00EC478D" w:rsidRDefault="003D5971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โทรสาร 02 </w:t>
      </w:r>
      <w:r>
        <w:rPr>
          <w:rFonts w:ascii="TH SarabunIT๙" w:hAnsi="TH SarabunIT๙" w:cs="TH SarabunIT๙"/>
        </w:rPr>
        <w:t>241 2066</w:t>
      </w: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3D5971" w:rsidRPr="003D5971" w:rsidRDefault="003D5971" w:rsidP="00856A5D">
      <w:pPr>
        <w:pStyle w:val="a3"/>
        <w:tabs>
          <w:tab w:val="left" w:pos="426"/>
        </w:tabs>
        <w:ind w:left="0"/>
        <w:jc w:val="left"/>
        <w:rPr>
          <w:rFonts w:ascii="TH SarabunIT๙" w:hAnsi="TH SarabunIT๙" w:cs="TH SarabunIT๙"/>
          <w:szCs w:val="32"/>
          <w:cs/>
        </w:rPr>
      </w:pPr>
    </w:p>
    <w:sectPr w:rsidR="003D5971" w:rsidRPr="003D5971" w:rsidSect="001D6B6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6AA"/>
    <w:multiLevelType w:val="hybridMultilevel"/>
    <w:tmpl w:val="1A323408"/>
    <w:lvl w:ilvl="0" w:tplc="9854433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46D6CF5"/>
    <w:multiLevelType w:val="hybridMultilevel"/>
    <w:tmpl w:val="826866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66D2E"/>
    <w:multiLevelType w:val="hybridMultilevel"/>
    <w:tmpl w:val="73E8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03F16"/>
    <w:rsid w:val="000056DC"/>
    <w:rsid w:val="000137FA"/>
    <w:rsid w:val="00020E0C"/>
    <w:rsid w:val="00027299"/>
    <w:rsid w:val="000272DC"/>
    <w:rsid w:val="00030CDB"/>
    <w:rsid w:val="00035FB7"/>
    <w:rsid w:val="0005028A"/>
    <w:rsid w:val="00067AA6"/>
    <w:rsid w:val="00093FFD"/>
    <w:rsid w:val="000A13D6"/>
    <w:rsid w:val="000B031B"/>
    <w:rsid w:val="000B1F80"/>
    <w:rsid w:val="000B45BA"/>
    <w:rsid w:val="000B7A4E"/>
    <w:rsid w:val="000D6657"/>
    <w:rsid w:val="000F2687"/>
    <w:rsid w:val="00105162"/>
    <w:rsid w:val="00127CB0"/>
    <w:rsid w:val="00151A41"/>
    <w:rsid w:val="00165E11"/>
    <w:rsid w:val="0019077C"/>
    <w:rsid w:val="001A3733"/>
    <w:rsid w:val="001A3EC7"/>
    <w:rsid w:val="001B5EDD"/>
    <w:rsid w:val="001B7544"/>
    <w:rsid w:val="001C4E94"/>
    <w:rsid w:val="001D1B31"/>
    <w:rsid w:val="001D6B61"/>
    <w:rsid w:val="001E46A7"/>
    <w:rsid w:val="002002AC"/>
    <w:rsid w:val="00213717"/>
    <w:rsid w:val="002372E4"/>
    <w:rsid w:val="002377CF"/>
    <w:rsid w:val="00250B54"/>
    <w:rsid w:val="002640E9"/>
    <w:rsid w:val="002C037C"/>
    <w:rsid w:val="002C782E"/>
    <w:rsid w:val="002D79AF"/>
    <w:rsid w:val="00304A97"/>
    <w:rsid w:val="003444F7"/>
    <w:rsid w:val="00347035"/>
    <w:rsid w:val="00354D95"/>
    <w:rsid w:val="00367CB8"/>
    <w:rsid w:val="0039262F"/>
    <w:rsid w:val="003C6A34"/>
    <w:rsid w:val="003D269C"/>
    <w:rsid w:val="003D5971"/>
    <w:rsid w:val="003E4E96"/>
    <w:rsid w:val="003F4717"/>
    <w:rsid w:val="00413CB1"/>
    <w:rsid w:val="00422B00"/>
    <w:rsid w:val="00423757"/>
    <w:rsid w:val="00447FFC"/>
    <w:rsid w:val="00460DD9"/>
    <w:rsid w:val="00476952"/>
    <w:rsid w:val="0049136B"/>
    <w:rsid w:val="0049346A"/>
    <w:rsid w:val="004A28BC"/>
    <w:rsid w:val="004B7EAC"/>
    <w:rsid w:val="004C1ABD"/>
    <w:rsid w:val="004E0401"/>
    <w:rsid w:val="004F5D08"/>
    <w:rsid w:val="00507511"/>
    <w:rsid w:val="0050783A"/>
    <w:rsid w:val="00514F48"/>
    <w:rsid w:val="005409B8"/>
    <w:rsid w:val="00540A53"/>
    <w:rsid w:val="00542B6D"/>
    <w:rsid w:val="0056500F"/>
    <w:rsid w:val="00571B4A"/>
    <w:rsid w:val="00575F5B"/>
    <w:rsid w:val="00592C64"/>
    <w:rsid w:val="005B6BDA"/>
    <w:rsid w:val="005B78F4"/>
    <w:rsid w:val="005D3F78"/>
    <w:rsid w:val="005D7DB5"/>
    <w:rsid w:val="005F72F2"/>
    <w:rsid w:val="00602338"/>
    <w:rsid w:val="00621CAE"/>
    <w:rsid w:val="00627432"/>
    <w:rsid w:val="00646580"/>
    <w:rsid w:val="006744DA"/>
    <w:rsid w:val="00680D03"/>
    <w:rsid w:val="006845BD"/>
    <w:rsid w:val="006A24A4"/>
    <w:rsid w:val="006B0B85"/>
    <w:rsid w:val="006C1294"/>
    <w:rsid w:val="006D72F9"/>
    <w:rsid w:val="00713EC5"/>
    <w:rsid w:val="007410F5"/>
    <w:rsid w:val="0079341C"/>
    <w:rsid w:val="007C53E2"/>
    <w:rsid w:val="007D24B9"/>
    <w:rsid w:val="007F0F84"/>
    <w:rsid w:val="007F61A6"/>
    <w:rsid w:val="007F6B85"/>
    <w:rsid w:val="00810B5F"/>
    <w:rsid w:val="00820219"/>
    <w:rsid w:val="008223EA"/>
    <w:rsid w:val="00825864"/>
    <w:rsid w:val="00826C5F"/>
    <w:rsid w:val="00827268"/>
    <w:rsid w:val="00856A5D"/>
    <w:rsid w:val="00892312"/>
    <w:rsid w:val="0089239F"/>
    <w:rsid w:val="00893D34"/>
    <w:rsid w:val="008A47EC"/>
    <w:rsid w:val="008A4C4B"/>
    <w:rsid w:val="008B2C93"/>
    <w:rsid w:val="008B328A"/>
    <w:rsid w:val="008C3CDA"/>
    <w:rsid w:val="008F02B9"/>
    <w:rsid w:val="008F070C"/>
    <w:rsid w:val="00925087"/>
    <w:rsid w:val="00943787"/>
    <w:rsid w:val="00946F01"/>
    <w:rsid w:val="00951553"/>
    <w:rsid w:val="00972F86"/>
    <w:rsid w:val="009B55E7"/>
    <w:rsid w:val="009C7DDA"/>
    <w:rsid w:val="009E7EC1"/>
    <w:rsid w:val="009F5DD0"/>
    <w:rsid w:val="00A03CEC"/>
    <w:rsid w:val="00A062E2"/>
    <w:rsid w:val="00A151B4"/>
    <w:rsid w:val="00A2271A"/>
    <w:rsid w:val="00A313F2"/>
    <w:rsid w:val="00A369F5"/>
    <w:rsid w:val="00A721F7"/>
    <w:rsid w:val="00A75659"/>
    <w:rsid w:val="00A76D6B"/>
    <w:rsid w:val="00AC15F8"/>
    <w:rsid w:val="00AD1110"/>
    <w:rsid w:val="00AD3A79"/>
    <w:rsid w:val="00AF0834"/>
    <w:rsid w:val="00AF784D"/>
    <w:rsid w:val="00B44F6D"/>
    <w:rsid w:val="00B838C8"/>
    <w:rsid w:val="00B957E0"/>
    <w:rsid w:val="00BA2369"/>
    <w:rsid w:val="00BB00FC"/>
    <w:rsid w:val="00BC459F"/>
    <w:rsid w:val="00BF2B24"/>
    <w:rsid w:val="00C019B4"/>
    <w:rsid w:val="00C34E2D"/>
    <w:rsid w:val="00C568DB"/>
    <w:rsid w:val="00C57D88"/>
    <w:rsid w:val="00C711B6"/>
    <w:rsid w:val="00CB7181"/>
    <w:rsid w:val="00CC2F43"/>
    <w:rsid w:val="00CD6956"/>
    <w:rsid w:val="00CE7657"/>
    <w:rsid w:val="00D639E8"/>
    <w:rsid w:val="00D63F77"/>
    <w:rsid w:val="00D91B47"/>
    <w:rsid w:val="00DA2A32"/>
    <w:rsid w:val="00DB1936"/>
    <w:rsid w:val="00DC200A"/>
    <w:rsid w:val="00DD5C58"/>
    <w:rsid w:val="00E02A5C"/>
    <w:rsid w:val="00E71C28"/>
    <w:rsid w:val="00E82B8A"/>
    <w:rsid w:val="00E83C3C"/>
    <w:rsid w:val="00E86143"/>
    <w:rsid w:val="00EA505A"/>
    <w:rsid w:val="00EC0CBA"/>
    <w:rsid w:val="00ED7A2F"/>
    <w:rsid w:val="00EF0057"/>
    <w:rsid w:val="00F10ECA"/>
    <w:rsid w:val="00F12D29"/>
    <w:rsid w:val="00F33E84"/>
    <w:rsid w:val="00F45B25"/>
    <w:rsid w:val="00F639E1"/>
    <w:rsid w:val="00FA19BB"/>
    <w:rsid w:val="00FC53F6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C5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6C5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C5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6C5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98CA-34EC-4ED8-B37A-46ECD7D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5</cp:revision>
  <cp:lastPrinted>2022-01-11T10:01:00Z</cp:lastPrinted>
  <dcterms:created xsi:type="dcterms:W3CDTF">2022-01-11T03:52:00Z</dcterms:created>
  <dcterms:modified xsi:type="dcterms:W3CDTF">2022-01-11T10:20:00Z</dcterms:modified>
</cp:coreProperties>
</file>