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98F" w14:textId="77777777" w:rsidR="00F07E88" w:rsidRPr="00F07E88" w:rsidRDefault="00F07E88" w:rsidP="00F07E88">
      <w:pPr>
        <w:tabs>
          <w:tab w:val="left" w:pos="1418"/>
        </w:tabs>
        <w:rPr>
          <w:rFonts w:ascii="TH SarabunIT๙" w:eastAsia="SimSun" w:hAnsi="TH SarabunIT๙" w:cs="TH SarabunIT๙"/>
          <w:color w:val="000000"/>
          <w:sz w:val="28"/>
          <w:lang w:eastAsia="zh-CN"/>
        </w:rPr>
      </w:pPr>
      <w:r w:rsidRPr="00F07E88">
        <w:rPr>
          <w:rFonts w:ascii="TH SarabunPSK" w:eastAsia="SimSun" w:hAnsi="TH SarabunPSK" w:cs="TH SarabunPSK" w:hint="cs"/>
          <w:noProof/>
          <w:color w:val="000000"/>
          <w:sz w:val="32"/>
          <w:szCs w:val="32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6BE268C" wp14:editId="77D9AF22">
            <wp:simplePos x="0" y="0"/>
            <wp:positionH relativeFrom="column">
              <wp:posOffset>2227580</wp:posOffset>
            </wp:positionH>
            <wp:positionV relativeFrom="paragraph">
              <wp:posOffset>1270</wp:posOffset>
            </wp:positionV>
            <wp:extent cx="1004570" cy="1081405"/>
            <wp:effectExtent l="0" t="0" r="5080" b="4445"/>
            <wp:wrapNone/>
            <wp:docPr id="22" name="รูปภาพ 22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B42E6" w14:textId="77777777" w:rsidR="00F07E88" w:rsidRPr="00F07E88" w:rsidRDefault="00F07E88" w:rsidP="00F07E88">
      <w:pPr>
        <w:tabs>
          <w:tab w:val="left" w:pos="1418"/>
        </w:tabs>
        <w:rPr>
          <w:rFonts w:ascii="TH SarabunIT๙" w:eastAsia="SimSun" w:hAnsi="TH SarabunIT๙" w:cs="TH SarabunIT๙"/>
          <w:color w:val="000000"/>
          <w:sz w:val="28"/>
          <w:lang w:eastAsia="zh-CN"/>
        </w:rPr>
      </w:pPr>
    </w:p>
    <w:p w14:paraId="5F524420" w14:textId="77777777" w:rsidR="00F07E88" w:rsidRPr="00F07E88" w:rsidRDefault="00F07E88" w:rsidP="00F07E88">
      <w:pPr>
        <w:tabs>
          <w:tab w:val="left" w:pos="1418"/>
        </w:tabs>
        <w:rPr>
          <w:rFonts w:ascii="TH SarabunIT๙" w:eastAsia="SimSun" w:hAnsi="TH SarabunIT๙" w:cs="TH SarabunIT๙"/>
          <w:color w:val="000000"/>
          <w:sz w:val="28"/>
          <w:lang w:eastAsia="zh-CN"/>
        </w:rPr>
      </w:pPr>
    </w:p>
    <w:p w14:paraId="720C5FE8" w14:textId="77777777" w:rsidR="00F07E88" w:rsidRPr="00F07E88" w:rsidRDefault="00F07E88" w:rsidP="00F07E88">
      <w:pPr>
        <w:spacing w:before="3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ที่ มท ๐๘๑0.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6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ว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  <w:t xml:space="preserve">   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  </w:t>
      </w:r>
      <w:r w:rsidRPr="00F07E88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กรมส่งเสริมการปกครองท้องถิ่น</w:t>
      </w:r>
    </w:p>
    <w:p w14:paraId="5FC830C7" w14:textId="77777777" w:rsidR="00F07E88" w:rsidRPr="00F07E88" w:rsidRDefault="00F07E88" w:rsidP="00F07E88">
      <w:pPr>
        <w:tabs>
          <w:tab w:val="left" w:pos="5529"/>
          <w:tab w:val="left" w:pos="5760"/>
          <w:tab w:val="left" w:pos="5940"/>
        </w:tabs>
        <w:jc w:val="right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                                                                          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ถนนนครราชสีมา เขตดุสิต กทม.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๑๐๓๐๐</w:t>
      </w:r>
    </w:p>
    <w:p w14:paraId="02C42C10" w14:textId="1DA575FE" w:rsidR="00F07E88" w:rsidRPr="00645F64" w:rsidRDefault="00F07E88" w:rsidP="00F07E88">
      <w:pPr>
        <w:spacing w:before="6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  <w:t xml:space="preserve">           </w:t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กันยายน</w:t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๒๕</w:t>
      </w:r>
      <w:r w:rsidRPr="00645F6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6</w:t>
      </w:r>
      <w:r w:rsidR="00FC4F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4</w:t>
      </w:r>
    </w:p>
    <w:p w14:paraId="2307E45D" w14:textId="670F5BA5" w:rsidR="00F07E88" w:rsidRPr="00F07E88" w:rsidRDefault="00F07E88" w:rsidP="008473F3">
      <w:pPr>
        <w:tabs>
          <w:tab w:val="left" w:pos="276"/>
          <w:tab w:val="left" w:pos="567"/>
        </w:tabs>
        <w:spacing w:before="120"/>
        <w:ind w:left="539" w:hanging="539"/>
        <w:jc w:val="thaiDistribute"/>
        <w:rPr>
          <w:rFonts w:ascii="TH SarabunIT๙" w:eastAsia="SimSun" w:hAnsi="TH SarabunIT๙" w:cs="TH SarabunIT๙"/>
          <w:color w:val="000000"/>
          <w:spacing w:val="2"/>
          <w:sz w:val="32"/>
          <w:szCs w:val="32"/>
          <w:cs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เรื่อง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bookmarkStart w:id="0" w:name="_Hlk21333822"/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การ</w:t>
      </w:r>
      <w:bookmarkStart w:id="1" w:name="_Hlk6580600"/>
      <w:r w:rsidRPr="00F07E88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จัดสรรงบประมาณเงินอุดหนุนทั่วไป </w:t>
      </w:r>
      <w:r w:rsidRPr="00F07E88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โครงการสนับสนุนการเสริมสร้างสวัสดิการทางสังคม</w:t>
      </w:r>
      <w:r w:rsidRPr="00F07E88">
        <w:rPr>
          <w:rFonts w:ascii="TH SarabunIT๙" w:eastAsia="SimSun" w:hAnsi="TH SarabunIT๙" w:cs="TH SarabunIT๙" w:hint="cs"/>
          <w:color w:val="000000"/>
          <w:spacing w:val="2"/>
          <w:sz w:val="32"/>
          <w:szCs w:val="32"/>
          <w:cs/>
          <w:lang w:eastAsia="zh-CN"/>
        </w:rPr>
        <w:t>ให้แก่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ผู้พิการหรือทุพพลภาพ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ประจำปีงบประมาณ พ.ศ. ๒๕๖</w:t>
      </w:r>
      <w:r w:rsidR="00FC4F0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4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bookmarkEnd w:id="0"/>
      <w:r w:rsidR="00C23A3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เพิ่มเติม</w:t>
      </w:r>
    </w:p>
    <w:bookmarkEnd w:id="1"/>
    <w:p w14:paraId="00D09397" w14:textId="0738544F" w:rsidR="00F07E88" w:rsidRPr="00F07E88" w:rsidRDefault="00F07E88" w:rsidP="00F07E88">
      <w:pPr>
        <w:tabs>
          <w:tab w:val="left" w:pos="567"/>
        </w:tabs>
        <w:spacing w:before="1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ผู้ว่าราชการจังหวัด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ทุกจังหวัด </w:t>
      </w:r>
      <w:r w:rsidR="00E238F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(ยกเว้นจังหวัด</w:t>
      </w:r>
      <w:r w:rsidR="00E238FC" w:rsidRPr="00E238F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บึงกาฬ</w:t>
      </w:r>
      <w:r w:rsidR="00E238F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และจังหวัด</w:t>
      </w:r>
      <w:r w:rsidR="00E238FC" w:rsidRPr="00E238F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มุกดาหาร</w:t>
      </w:r>
      <w:r w:rsidR="00E238F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14:paraId="5A4CA04D" w14:textId="77777777" w:rsidR="00C243CD" w:rsidRDefault="00C243CD" w:rsidP="00C243CD">
      <w:pPr>
        <w:tabs>
          <w:tab w:val="left" w:pos="709"/>
        </w:tabs>
        <w:spacing w:before="1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อ้างถึง</w:t>
      </w:r>
      <w:r w:rsidRPr="00645F6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1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.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หนังสือกรมส่งเสริมการปกครองท้องถิ่น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lang w:eastAsia="zh-CN"/>
        </w:rPr>
        <w:t xml:space="preserve"> </w:t>
      </w:r>
      <w:r w:rsidRPr="00D2780C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ด่วนที่สุด ที่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มท 0810.6/ว 1994 ลงวันที่ 3 กรกฎาคม 2563</w:t>
      </w:r>
    </w:p>
    <w:p w14:paraId="48AE8011" w14:textId="77777777" w:rsidR="00C243CD" w:rsidRPr="00A703F6" w:rsidRDefault="00C243CD" w:rsidP="00C243CD">
      <w:pPr>
        <w:tabs>
          <w:tab w:val="left" w:pos="709"/>
        </w:tabs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>2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.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หนังสือกรมส่งเสริมการปกครองท้องถิ่น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lang w:eastAsia="zh-CN"/>
        </w:rPr>
        <w:t xml:space="preserve"> </w:t>
      </w:r>
      <w:r w:rsidRPr="00D2780C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ด่วนที่สุด ที่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มท 0810.6/ว </w:t>
      </w:r>
      <w:r>
        <w:rPr>
          <w:rFonts w:ascii="TH SarabunIT๙" w:eastAsia="SimSun" w:hAnsi="TH SarabunIT๙" w:cs="TH SarabunIT๙"/>
          <w:color w:val="000000"/>
          <w:spacing w:val="-10"/>
          <w:sz w:val="32"/>
          <w:szCs w:val="32"/>
          <w:lang w:eastAsia="zh-CN"/>
        </w:rPr>
        <w:t>3090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 ลงวันที่ </w:t>
      </w:r>
      <w:r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6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ตุลาคม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 2563</w:t>
      </w:r>
    </w:p>
    <w:p w14:paraId="6973DAB3" w14:textId="77777777" w:rsidR="00C243CD" w:rsidRPr="00645F64" w:rsidRDefault="00C243CD" w:rsidP="00C243CD">
      <w:pPr>
        <w:ind w:firstLine="720"/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3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. หนังสือกรมส่งเสริมการปกครองท้องถิ่น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 xml:space="preserve"> </w:t>
      </w:r>
      <w:r w:rsidRPr="00645F64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ด่วนที่สุด ที่ มท 0810.6/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ว</w:t>
      </w: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 xml:space="preserve"> 1479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 xml:space="preserve"> 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ลงวันที่ </w:t>
      </w: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12 กรกฎาคม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 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>256</w:t>
      </w:r>
      <w:r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>4</w:t>
      </w:r>
    </w:p>
    <w:p w14:paraId="7F840226" w14:textId="5818A486" w:rsidR="00F07E88" w:rsidRPr="00F07E88" w:rsidRDefault="00F07E88" w:rsidP="00F07E88">
      <w:pPr>
        <w:tabs>
          <w:tab w:val="left" w:pos="1418"/>
        </w:tabs>
        <w:spacing w:before="120"/>
        <w:ind w:left="1418" w:hanging="141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สิ่งที่ส่งมาด้วย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F07E88">
        <w:rPr>
          <w:rFonts w:ascii="TH SarabunIT๙" w:eastAsia="SimSun" w:hAnsi="TH SarabunIT๙" w:cs="TH SarabunIT๙"/>
          <w:color w:val="000000"/>
          <w:spacing w:val="-14"/>
          <w:sz w:val="32"/>
          <w:szCs w:val="32"/>
          <w:cs/>
          <w:lang w:eastAsia="zh-CN"/>
        </w:rPr>
        <w:t>งบหน้ารายละเอียดการจัดสรรงบประมาณเงินอุดหนุนทั่วไป โครงการสนับสนุนการเสริมสร้างสวัสดิการ</w:t>
      </w:r>
      <w:r w:rsidRPr="00F07E88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ทางสังคมให้แก่ผู้พิการหรือทุพพลภาพ ประจำปีงบประมาณ พ.ศ. ๒๕๖</w:t>
      </w:r>
      <w:r w:rsidR="00C243CD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4</w:t>
      </w:r>
      <w:r w:rsidRPr="00F07E88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E268DF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เพิ่มเติม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จำนวน ๑ 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ชุด</w:t>
      </w:r>
    </w:p>
    <w:p w14:paraId="6F98EE8C" w14:textId="068F83FB" w:rsidR="00DD242D" w:rsidRPr="00645F64" w:rsidRDefault="00DD242D" w:rsidP="00DD242D">
      <w:pPr>
        <w:tabs>
          <w:tab w:val="left" w:pos="709"/>
          <w:tab w:val="left" w:pos="900"/>
        </w:tabs>
        <w:spacing w:before="120"/>
        <w:ind w:right="-40" w:firstLine="141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ตามที่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กรมส่งเสริมการปกครองท้องถิ่น</w:t>
      </w:r>
      <w:r w:rsidRPr="00D950F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แจ้งให้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องค์กรปกครองส่วนท้องถิ่น</w:t>
      </w:r>
      <w:r w:rsidRPr="00D950F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รายงานขอรับ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</w:t>
      </w:r>
      <w:r w:rsidRPr="00270BAB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การสนับสนุนงบประมาณที่เบิกจ่ายเงินรายได้ตามข้อบัญญัติ/เทศบัญญัติ</w:t>
      </w:r>
      <w:r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ไปพลางก่อน</w:t>
      </w:r>
      <w:r w:rsidRPr="00270BAB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 xml:space="preserve"> </w:t>
      </w:r>
      <w:r w:rsidRPr="00DD242D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โครงการสนับสนุน</w:t>
      </w:r>
      <w:r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              </w:t>
      </w:r>
      <w:r w:rsidRPr="00DD242D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การเสริมสร้างสวัสดิการทางสังคมให้แก่ผู้พิการหรือทุพพลภาพ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ที่ไม่เพียงพอในปีงบประมาณ พ.ศ. 2564 </w:t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eastAsia="zh-CN"/>
        </w:rPr>
        <w:t xml:space="preserve">              </w:t>
      </w:r>
      <w:r w:rsidR="00DA2FAD" w:rsidRPr="006B67A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ความละเอียดตามอ้างถึง นั้น</w:t>
      </w:r>
    </w:p>
    <w:p w14:paraId="47976F2A" w14:textId="5656C661" w:rsidR="00F07E88" w:rsidRPr="00F07E88" w:rsidRDefault="00F07E88" w:rsidP="00F07E88">
      <w:pPr>
        <w:tabs>
          <w:tab w:val="left" w:pos="0"/>
          <w:tab w:val="left" w:pos="276"/>
          <w:tab w:val="left" w:pos="1418"/>
        </w:tabs>
        <w:spacing w:before="120"/>
        <w:jc w:val="thaiDistribute"/>
        <w:rPr>
          <w:rFonts w:ascii="TH SarabunIT๙" w:eastAsia="SimSun" w:hAnsi="TH SarabunIT๙" w:cs="TH SarabunIT๙"/>
          <w:color w:val="000000"/>
          <w:spacing w:val="2"/>
          <w:sz w:val="32"/>
          <w:szCs w:val="32"/>
          <w:lang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F07E88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กรมส่งเสริมการปกครองท้องถิ่นขอแจ้งการ</w:t>
      </w:r>
      <w:r w:rsidRPr="00F07E88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จัดสรรงบประมาณเงินอุดหนุนทั่วไป โครงการ</w:t>
      </w:r>
      <w:r w:rsidRPr="00F07E88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                   </w:t>
      </w:r>
      <w:r w:rsidRPr="00F07E88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สนับสนุนการเสริมสร้างสวัสดิการทางสังคมให้แก่ผู้พิการหรือทุพพลภาพ ประจำปีงบประมาณ พ.ศ. ๒๕๖</w:t>
      </w:r>
      <w:r w:rsidR="00F31BD7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4</w:t>
      </w:r>
      <w:r w:rsidRPr="00F07E88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Pr="00F07E88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             </w:t>
      </w:r>
      <w:r w:rsidR="002D7EFD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เพิ่มเติม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F31BD7" w:rsidRPr="00F31B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จึงขอให้จังหวัดแจ้งการจัดสรรงบประมาณให้องค์กรปกครองส่วนท้องถิ่นดำเนินการในส่วนที่เกี่ยวข้อง</w:t>
      </w:r>
      <w:r w:rsidR="00F31BD7" w:rsidRPr="00F31BD7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และกำชับให้จ่ายเงินเบี้ยความพิการโดยถือปฏิบัติตามระเบียบกระทรวงมหาดไทยว่าด้วยหลักเกณฑ์การจ่ายเงิน</w:t>
      </w:r>
      <w:r w:rsidR="00F31BD7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F31BD7" w:rsidRPr="00F31B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เบี้ยความพิการให้คนพิการขององค์กรปกครองส่วนท้องถิ่น พ.ศ. ๒๕๕๓ และที่แก้ไขเพิ่มเติม รวมถึงระเบียบกฎหมายที่เกี่ยวข้องอย่างเคร่งครัด รายละเอียดปรากฏตามสิ่งที่ส่งมาด้วย</w:t>
      </w:r>
      <w:r w:rsidRPr="00F07E88">
        <w:rPr>
          <w:rFonts w:ascii="TH SarabunIT๙" w:eastAsia="SimSun" w:hAnsi="TH SarabunIT๙" w:cs="TH SarabunIT๙"/>
          <w:color w:val="000000"/>
          <w:spacing w:val="2"/>
          <w:sz w:val="32"/>
          <w:szCs w:val="32"/>
          <w:cs/>
          <w:lang w:val="th-TH" w:eastAsia="zh-CN"/>
        </w:rPr>
        <w:t xml:space="preserve"> </w:t>
      </w:r>
    </w:p>
    <w:p w14:paraId="179085D0" w14:textId="77777777" w:rsidR="00F07E88" w:rsidRPr="00F07E88" w:rsidRDefault="00F07E88" w:rsidP="00F07E88">
      <w:pPr>
        <w:tabs>
          <w:tab w:val="left" w:pos="1418"/>
        </w:tabs>
        <w:autoSpaceDE w:val="0"/>
        <w:autoSpaceDN w:val="0"/>
        <w:adjustRightInd w:val="0"/>
        <w:spacing w:before="120"/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</w:pP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ab/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val="th-TH" w:eastAsia="zh-CN"/>
        </w:rPr>
        <w:tab/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>จึงเรียนมาเพื่อ</w:t>
      </w: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val="th-TH" w:eastAsia="zh-CN"/>
        </w:rPr>
        <w:t>โปรด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>พิจารณา</w:t>
      </w:r>
    </w:p>
    <w:p w14:paraId="1E6A3117" w14:textId="77777777" w:rsidR="00F07E88" w:rsidRPr="00F07E88" w:rsidRDefault="00F07E88" w:rsidP="00F07E88">
      <w:pPr>
        <w:spacing w:before="240"/>
        <w:ind w:right="-374"/>
        <w:jc w:val="center"/>
        <w:outlineLvl w:val="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F07E8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           ขอแสดงความนับถือ</w:t>
      </w:r>
    </w:p>
    <w:p w14:paraId="6AE9FF7E" w14:textId="77777777" w:rsidR="00F07E88" w:rsidRPr="00F07E88" w:rsidRDefault="00F07E88" w:rsidP="00F07E88">
      <w:pPr>
        <w:spacing w:line="204" w:lineRule="auto"/>
        <w:jc w:val="center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DFB7132" w14:textId="77777777" w:rsidR="00F07E88" w:rsidRPr="00F07E88" w:rsidRDefault="00F07E88" w:rsidP="00F07E88">
      <w:pPr>
        <w:spacing w:line="204" w:lineRule="auto"/>
        <w:jc w:val="center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</w:p>
    <w:p w14:paraId="22325EB6" w14:textId="77777777" w:rsidR="00F07E88" w:rsidRPr="00F07E88" w:rsidRDefault="00F07E88" w:rsidP="00F07E88">
      <w:pPr>
        <w:spacing w:line="204" w:lineRule="auto"/>
        <w:jc w:val="center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16833E7" w14:textId="77777777" w:rsidR="00F07E88" w:rsidRPr="00F07E88" w:rsidRDefault="00F07E88" w:rsidP="00F07E88">
      <w:pPr>
        <w:spacing w:line="204" w:lineRule="auto"/>
        <w:jc w:val="center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59BD8D9" w14:textId="77777777" w:rsidR="00F07E88" w:rsidRPr="00F07E88" w:rsidRDefault="00F07E88" w:rsidP="00F07E88">
      <w:pPr>
        <w:jc w:val="center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07E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</w:t>
      </w:r>
      <w:r w:rsidRPr="00F07E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อธิบดีกรมส่งเสริมการปกครองท้องถิ่น</w:t>
      </w:r>
    </w:p>
    <w:p w14:paraId="16DAAB97" w14:textId="2641A05A" w:rsidR="00F07E88" w:rsidRDefault="00F07E88" w:rsidP="00F07E88">
      <w:pPr>
        <w:jc w:val="center"/>
        <w:outlineLvl w:val="0"/>
        <w:rPr>
          <w:rFonts w:ascii="TH SarabunIT๙" w:eastAsia="SimSun" w:hAnsi="TH SarabunIT๙" w:cs="TH SarabunIT๙"/>
          <w:b/>
          <w:bCs/>
          <w:color w:val="000000"/>
          <w:sz w:val="44"/>
          <w:szCs w:val="44"/>
          <w:lang w:eastAsia="zh-CN"/>
        </w:rPr>
      </w:pPr>
    </w:p>
    <w:p w14:paraId="3EB16800" w14:textId="77777777" w:rsidR="00586AEC" w:rsidRPr="00F07E88" w:rsidRDefault="00586AEC" w:rsidP="00F07E88">
      <w:pPr>
        <w:jc w:val="center"/>
        <w:outlineLvl w:val="0"/>
        <w:rPr>
          <w:rFonts w:ascii="TH SarabunIT๙" w:eastAsia="SimSun" w:hAnsi="TH SarabunIT๙" w:cs="TH SarabunIT๙"/>
          <w:b/>
          <w:bCs/>
          <w:color w:val="000000"/>
          <w:sz w:val="44"/>
          <w:szCs w:val="44"/>
          <w:lang w:eastAsia="zh-CN"/>
        </w:rPr>
      </w:pPr>
    </w:p>
    <w:p w14:paraId="5DF58C05" w14:textId="2D22E0BA" w:rsidR="00F07E88" w:rsidRPr="00F07E88" w:rsidRDefault="00F07E88" w:rsidP="00F07E88">
      <w:pPr>
        <w:jc w:val="center"/>
        <w:outlineLvl w:val="0"/>
        <w:rPr>
          <w:rFonts w:ascii="TH SarabunIT๙" w:eastAsia="SimSun" w:hAnsi="TH SarabunIT๙" w:cs="TH SarabunIT๙"/>
          <w:b/>
          <w:bCs/>
          <w:color w:val="000000"/>
          <w:sz w:val="44"/>
          <w:szCs w:val="44"/>
          <w:lang w:eastAsia="zh-CN"/>
        </w:rPr>
      </w:pPr>
    </w:p>
    <w:p w14:paraId="30097AF0" w14:textId="2E13FE49" w:rsidR="00F07E88" w:rsidRPr="00F07E88" w:rsidRDefault="00F07E88" w:rsidP="00F07E88">
      <w:pPr>
        <w:jc w:val="center"/>
        <w:outlineLvl w:val="0"/>
        <w:rPr>
          <w:rFonts w:ascii="TH SarabunIT๙" w:eastAsia="SimSun" w:hAnsi="TH SarabunIT๙" w:cs="TH SarabunIT๙"/>
          <w:b/>
          <w:bCs/>
          <w:color w:val="000000"/>
          <w:sz w:val="44"/>
          <w:szCs w:val="44"/>
          <w:lang w:eastAsia="zh-CN"/>
        </w:rPr>
      </w:pPr>
    </w:p>
    <w:p w14:paraId="4F00B2B1" w14:textId="77777777" w:rsidR="00D836DB" w:rsidRPr="00F07E88" w:rsidRDefault="00D836DB" w:rsidP="00266570">
      <w:pPr>
        <w:rPr>
          <w:rFonts w:ascii="TH SarabunPSK" w:hAnsi="TH SarabunPSK" w:cs="TH SarabunPSK"/>
          <w:highlight w:val="yellow"/>
        </w:rPr>
      </w:pPr>
    </w:p>
    <w:p w14:paraId="724C8385" w14:textId="77777777" w:rsidR="00F25DCC" w:rsidRDefault="00F25DCC">
      <w:pPr>
        <w:rPr>
          <w:rFonts w:hint="cs"/>
        </w:rPr>
      </w:pPr>
    </w:p>
    <w:sectPr w:rsidR="00F25DCC" w:rsidSect="00EE668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70"/>
    <w:rsid w:val="00000A3F"/>
    <w:rsid w:val="00005148"/>
    <w:rsid w:val="000054CB"/>
    <w:rsid w:val="000129C4"/>
    <w:rsid w:val="000C174E"/>
    <w:rsid w:val="000D4599"/>
    <w:rsid w:val="000E059E"/>
    <w:rsid w:val="000F400E"/>
    <w:rsid w:val="00102DC9"/>
    <w:rsid w:val="001106B5"/>
    <w:rsid w:val="0011159F"/>
    <w:rsid w:val="001118A2"/>
    <w:rsid w:val="00122363"/>
    <w:rsid w:val="00127646"/>
    <w:rsid w:val="00130BA8"/>
    <w:rsid w:val="0015470C"/>
    <w:rsid w:val="001A0430"/>
    <w:rsid w:val="001C0B8B"/>
    <w:rsid w:val="001E2D3C"/>
    <w:rsid w:val="001E4C96"/>
    <w:rsid w:val="001F36A8"/>
    <w:rsid w:val="001F6071"/>
    <w:rsid w:val="001F7DDA"/>
    <w:rsid w:val="00202DBF"/>
    <w:rsid w:val="00203F39"/>
    <w:rsid w:val="0023579A"/>
    <w:rsid w:val="00266570"/>
    <w:rsid w:val="00267B4D"/>
    <w:rsid w:val="00270BAB"/>
    <w:rsid w:val="002864CF"/>
    <w:rsid w:val="002A24C7"/>
    <w:rsid w:val="002A626B"/>
    <w:rsid w:val="002C3492"/>
    <w:rsid w:val="002D1139"/>
    <w:rsid w:val="002D7EFD"/>
    <w:rsid w:val="002E3BBD"/>
    <w:rsid w:val="002E5250"/>
    <w:rsid w:val="003024A6"/>
    <w:rsid w:val="00366CBE"/>
    <w:rsid w:val="00367E85"/>
    <w:rsid w:val="003A601A"/>
    <w:rsid w:val="003B136B"/>
    <w:rsid w:val="003C73B4"/>
    <w:rsid w:val="003D3A1A"/>
    <w:rsid w:val="003E215C"/>
    <w:rsid w:val="003F655B"/>
    <w:rsid w:val="00460BBD"/>
    <w:rsid w:val="00462BDB"/>
    <w:rsid w:val="00476DE4"/>
    <w:rsid w:val="004965CF"/>
    <w:rsid w:val="004B51D3"/>
    <w:rsid w:val="004C7ED9"/>
    <w:rsid w:val="004E6752"/>
    <w:rsid w:val="004F2885"/>
    <w:rsid w:val="004F7F72"/>
    <w:rsid w:val="00507C85"/>
    <w:rsid w:val="00530D81"/>
    <w:rsid w:val="005401CF"/>
    <w:rsid w:val="0057342E"/>
    <w:rsid w:val="0057417B"/>
    <w:rsid w:val="0058521E"/>
    <w:rsid w:val="00586AEC"/>
    <w:rsid w:val="005916DA"/>
    <w:rsid w:val="005A5112"/>
    <w:rsid w:val="005F67AA"/>
    <w:rsid w:val="005F6E4E"/>
    <w:rsid w:val="00621587"/>
    <w:rsid w:val="00625E9D"/>
    <w:rsid w:val="00644B53"/>
    <w:rsid w:val="00645F64"/>
    <w:rsid w:val="0065053D"/>
    <w:rsid w:val="0065303E"/>
    <w:rsid w:val="0066243A"/>
    <w:rsid w:val="006715D1"/>
    <w:rsid w:val="00681378"/>
    <w:rsid w:val="00694A0A"/>
    <w:rsid w:val="00695D20"/>
    <w:rsid w:val="006B3399"/>
    <w:rsid w:val="006B63E1"/>
    <w:rsid w:val="006C16C0"/>
    <w:rsid w:val="006D4B7E"/>
    <w:rsid w:val="006E2E5B"/>
    <w:rsid w:val="00701CAA"/>
    <w:rsid w:val="007065A1"/>
    <w:rsid w:val="00744840"/>
    <w:rsid w:val="007531FA"/>
    <w:rsid w:val="00757697"/>
    <w:rsid w:val="00781240"/>
    <w:rsid w:val="00782572"/>
    <w:rsid w:val="0078710B"/>
    <w:rsid w:val="007876C4"/>
    <w:rsid w:val="00792A88"/>
    <w:rsid w:val="007C4245"/>
    <w:rsid w:val="007C4925"/>
    <w:rsid w:val="007E7498"/>
    <w:rsid w:val="007E7F6B"/>
    <w:rsid w:val="0080082E"/>
    <w:rsid w:val="00803AC2"/>
    <w:rsid w:val="0081015C"/>
    <w:rsid w:val="00814B8E"/>
    <w:rsid w:val="008323EE"/>
    <w:rsid w:val="0084008C"/>
    <w:rsid w:val="008473F3"/>
    <w:rsid w:val="008A6D3C"/>
    <w:rsid w:val="008E001F"/>
    <w:rsid w:val="0090477B"/>
    <w:rsid w:val="00936480"/>
    <w:rsid w:val="00941DAF"/>
    <w:rsid w:val="00960A01"/>
    <w:rsid w:val="009C1C8F"/>
    <w:rsid w:val="009C7FFB"/>
    <w:rsid w:val="009D693D"/>
    <w:rsid w:val="009E0336"/>
    <w:rsid w:val="009E0BD2"/>
    <w:rsid w:val="009E21DB"/>
    <w:rsid w:val="00A12B22"/>
    <w:rsid w:val="00A23839"/>
    <w:rsid w:val="00A45B9D"/>
    <w:rsid w:val="00A703F6"/>
    <w:rsid w:val="00A80148"/>
    <w:rsid w:val="00AA3503"/>
    <w:rsid w:val="00AB5575"/>
    <w:rsid w:val="00AC0AC0"/>
    <w:rsid w:val="00AD0DF4"/>
    <w:rsid w:val="00AF0307"/>
    <w:rsid w:val="00B06E28"/>
    <w:rsid w:val="00B237B0"/>
    <w:rsid w:val="00B33525"/>
    <w:rsid w:val="00B35493"/>
    <w:rsid w:val="00B44554"/>
    <w:rsid w:val="00B754D1"/>
    <w:rsid w:val="00B919DC"/>
    <w:rsid w:val="00B940F2"/>
    <w:rsid w:val="00B97A3C"/>
    <w:rsid w:val="00BA358B"/>
    <w:rsid w:val="00BB3C21"/>
    <w:rsid w:val="00BC114F"/>
    <w:rsid w:val="00BE6C08"/>
    <w:rsid w:val="00BF1800"/>
    <w:rsid w:val="00C0030C"/>
    <w:rsid w:val="00C023F9"/>
    <w:rsid w:val="00C03219"/>
    <w:rsid w:val="00C0775B"/>
    <w:rsid w:val="00C1040A"/>
    <w:rsid w:val="00C10E7B"/>
    <w:rsid w:val="00C20658"/>
    <w:rsid w:val="00C23A3F"/>
    <w:rsid w:val="00C243CD"/>
    <w:rsid w:val="00C371F9"/>
    <w:rsid w:val="00C534EE"/>
    <w:rsid w:val="00C54FF7"/>
    <w:rsid w:val="00C65475"/>
    <w:rsid w:val="00C709D0"/>
    <w:rsid w:val="00CB3463"/>
    <w:rsid w:val="00CC2CF5"/>
    <w:rsid w:val="00CD1614"/>
    <w:rsid w:val="00CF0A6B"/>
    <w:rsid w:val="00D13FDF"/>
    <w:rsid w:val="00D23DF3"/>
    <w:rsid w:val="00D30FE0"/>
    <w:rsid w:val="00D5615A"/>
    <w:rsid w:val="00D5629B"/>
    <w:rsid w:val="00D5731B"/>
    <w:rsid w:val="00D769F1"/>
    <w:rsid w:val="00D7711C"/>
    <w:rsid w:val="00D836DB"/>
    <w:rsid w:val="00D83968"/>
    <w:rsid w:val="00D93E55"/>
    <w:rsid w:val="00D950F3"/>
    <w:rsid w:val="00DA1670"/>
    <w:rsid w:val="00DA2FAD"/>
    <w:rsid w:val="00DC78DA"/>
    <w:rsid w:val="00DD242D"/>
    <w:rsid w:val="00DE443F"/>
    <w:rsid w:val="00E238FC"/>
    <w:rsid w:val="00E268DF"/>
    <w:rsid w:val="00E53440"/>
    <w:rsid w:val="00E60007"/>
    <w:rsid w:val="00E63D94"/>
    <w:rsid w:val="00E6754F"/>
    <w:rsid w:val="00EB11C9"/>
    <w:rsid w:val="00ED14FB"/>
    <w:rsid w:val="00EE6687"/>
    <w:rsid w:val="00EF13E3"/>
    <w:rsid w:val="00F07E88"/>
    <w:rsid w:val="00F25DCC"/>
    <w:rsid w:val="00F31BD7"/>
    <w:rsid w:val="00F41B3C"/>
    <w:rsid w:val="00F42D6D"/>
    <w:rsid w:val="00F44B94"/>
    <w:rsid w:val="00F50A07"/>
    <w:rsid w:val="00F7794D"/>
    <w:rsid w:val="00F90BEC"/>
    <w:rsid w:val="00FA7344"/>
    <w:rsid w:val="00FB03F0"/>
    <w:rsid w:val="00FC1B89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7110"/>
  <w15:chartTrackingRefBased/>
  <w15:docId w15:val="{59A7F540-E327-43BA-A278-D94979D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570"/>
    <w:pPr>
      <w:ind w:firstLine="144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266570"/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645F64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645F64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F7DD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7DD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342</cp:revision>
  <cp:lastPrinted>2021-09-21T10:12:00Z</cp:lastPrinted>
  <dcterms:created xsi:type="dcterms:W3CDTF">2020-09-20T05:07:00Z</dcterms:created>
  <dcterms:modified xsi:type="dcterms:W3CDTF">2021-09-22T02:40:00Z</dcterms:modified>
</cp:coreProperties>
</file>