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E61" w14:textId="34CF2D6F" w:rsidR="00E934DB" w:rsidRDefault="00E934DB" w:rsidP="00E934DB">
      <w:pPr>
        <w:rPr>
          <w:rFonts w:ascii="TH SarabunIT๙" w:hAnsi="TH SarabunIT๙" w:cs="TH SarabunIT๙"/>
          <w:color w:val="auto"/>
        </w:rPr>
      </w:pPr>
      <w:bookmarkStart w:id="0" w:name="_Hlk72750896"/>
      <w:r>
        <w:rPr>
          <w:noProof/>
        </w:rPr>
        <w:drawing>
          <wp:anchor distT="0" distB="0" distL="114300" distR="114300" simplePos="0" relativeHeight="251661312" behindDoc="1" locked="0" layoutInCell="1" allowOverlap="1" wp14:anchorId="317F659C" wp14:editId="54518B28">
            <wp:simplePos x="0" y="0"/>
            <wp:positionH relativeFrom="column">
              <wp:posOffset>2372360</wp:posOffset>
            </wp:positionH>
            <wp:positionV relativeFrom="paragraph">
              <wp:posOffset>-15240</wp:posOffset>
            </wp:positionV>
            <wp:extent cx="1004570" cy="1080135"/>
            <wp:effectExtent l="0" t="0" r="5080" b="5715"/>
            <wp:wrapNone/>
            <wp:docPr id="1" name="รูปภาพ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92BE" w14:textId="77777777" w:rsidR="00E934DB" w:rsidRPr="00C7608D" w:rsidRDefault="00E934DB" w:rsidP="00E934DB">
      <w:pPr>
        <w:rPr>
          <w:rFonts w:ascii="TH SarabunIT๙" w:hAnsi="TH SarabunIT๙" w:cs="TH SarabunIT๙"/>
          <w:color w:val="auto"/>
          <w:sz w:val="36"/>
          <w:szCs w:val="36"/>
        </w:rPr>
      </w:pPr>
    </w:p>
    <w:p w14:paraId="73DC499A" w14:textId="77777777" w:rsidR="00E934DB" w:rsidRDefault="00E934DB" w:rsidP="00E934DB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65009D31" w14:textId="6CA55E70" w:rsidR="00E934DB" w:rsidRDefault="00E934DB" w:rsidP="00E934DB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 w:rsidR="00E84D22"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639B5191" w14:textId="77777777" w:rsidR="00E934DB" w:rsidRDefault="00E934DB" w:rsidP="00E934DB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58950FAD" w14:textId="15A9602C" w:rsidR="00E934DB" w:rsidRDefault="00E934DB" w:rsidP="00354006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791E4D">
        <w:rPr>
          <w:rFonts w:ascii="TH SarabunIT๙" w:hAnsi="TH SarabunIT๙" w:cs="TH SarabunIT๙" w:hint="cs"/>
          <w:color w:val="auto"/>
          <w:cs/>
        </w:rPr>
        <w:t>กันยายน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608730FD" w14:textId="10C197CC" w:rsidR="00A95F87" w:rsidRPr="00DF6B9E" w:rsidRDefault="00E934DB" w:rsidP="00A95F87">
      <w:pPr>
        <w:tabs>
          <w:tab w:val="left" w:pos="567"/>
        </w:tabs>
        <w:spacing w:line="360" w:lineRule="exact"/>
        <w:ind w:left="567" w:hanging="567"/>
        <w:jc w:val="thaiDistribute"/>
        <w:rPr>
          <w:rFonts w:ascii="TH SarabunIT๙" w:hAnsi="TH SarabunIT๙" w:cs="TH SarabunIT๙"/>
          <w:color w:val="auto"/>
        </w:rPr>
      </w:pPr>
      <w:r w:rsidRPr="00CF45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B6A6B3" wp14:editId="4925D301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1D69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Pr="00CF45FD">
        <w:rPr>
          <w:rFonts w:ascii="TH SarabunIT๙" w:hAnsi="TH SarabunIT๙" w:cs="TH SarabunIT๙"/>
          <w:color w:val="auto"/>
          <w:cs/>
        </w:rPr>
        <w:t>เรื่อง</w:t>
      </w:r>
      <w:r w:rsidRPr="00CF45FD">
        <w:rPr>
          <w:rFonts w:ascii="TH SarabunIT๙" w:hAnsi="TH SarabunIT๙" w:cs="TH SarabunIT๙"/>
          <w:color w:val="auto"/>
          <w:cs/>
        </w:rPr>
        <w:tab/>
      </w:r>
      <w:r w:rsidR="00791E4D" w:rsidRPr="00591A79">
        <w:rPr>
          <w:rFonts w:ascii="TH SarabunPSK" w:hAnsi="TH SarabunPSK" w:cs="TH SarabunPSK"/>
          <w:color w:val="auto"/>
          <w:cs/>
        </w:rPr>
        <w:t>การช่วยเหลือเยียวยาคนพิการทางการมองเห็นที่ได้รับผลกระทบจากโรคติดเชื้อไวรัสโค</w:t>
      </w:r>
      <w:proofErr w:type="spellStart"/>
      <w:r w:rsidR="00791E4D" w:rsidRPr="00591A79">
        <w:rPr>
          <w:rFonts w:ascii="TH SarabunPSK" w:hAnsi="TH SarabunPSK" w:cs="TH SarabunPSK"/>
          <w:color w:val="auto"/>
          <w:cs/>
        </w:rPr>
        <w:t>โร</w:t>
      </w:r>
      <w:proofErr w:type="spellEnd"/>
      <w:r w:rsidR="00791E4D" w:rsidRPr="00591A79">
        <w:rPr>
          <w:rFonts w:ascii="TH SarabunPSK" w:hAnsi="TH SarabunPSK" w:cs="TH SarabunPSK"/>
          <w:color w:val="auto"/>
          <w:cs/>
        </w:rPr>
        <w:t>นา 2019 (</w:t>
      </w:r>
      <w:r w:rsidR="00791E4D" w:rsidRPr="00591A79">
        <w:rPr>
          <w:rFonts w:ascii="TH SarabunPSK" w:hAnsi="TH SarabunPSK" w:cs="TH SarabunPSK"/>
          <w:color w:val="auto"/>
        </w:rPr>
        <w:t>COVID – 19</w:t>
      </w:r>
      <w:r w:rsidR="00791E4D" w:rsidRPr="00591A79">
        <w:rPr>
          <w:rFonts w:ascii="TH SarabunPSK" w:hAnsi="TH SarabunPSK" w:cs="TH SarabunPSK"/>
          <w:color w:val="auto"/>
          <w:cs/>
        </w:rPr>
        <w:t>) เพิ่มเติม</w:t>
      </w:r>
    </w:p>
    <w:p w14:paraId="04695EDB" w14:textId="44FDC099" w:rsidR="00E934DB" w:rsidRDefault="00E934DB" w:rsidP="00E934DB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</w:rPr>
      </w:pPr>
      <w:r w:rsidRPr="00B17DA9">
        <w:rPr>
          <w:rFonts w:ascii="TH SarabunIT๙" w:hAnsi="TH SarabunIT๙" w:cs="TH SarabunIT๙"/>
          <w:color w:val="auto"/>
          <w:cs/>
        </w:rPr>
        <w:t>เรียน</w:t>
      </w:r>
      <w:r w:rsidRPr="00B17DA9">
        <w:rPr>
          <w:rFonts w:ascii="TH SarabunIT๙" w:hAnsi="TH SarabunIT๙" w:cs="TH SarabunIT๙"/>
          <w:color w:val="auto"/>
        </w:rPr>
        <w:t xml:space="preserve">  </w:t>
      </w:r>
      <w:r w:rsidR="007B65A9" w:rsidRPr="00B13E0D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A95F87">
        <w:rPr>
          <w:rFonts w:ascii="TH SarabunIT๙" w:hAnsi="TH SarabunIT๙" w:cs="TH SarabunIT๙" w:hint="cs"/>
          <w:color w:val="auto"/>
          <w:cs/>
        </w:rPr>
        <w:t xml:space="preserve"> </w:t>
      </w:r>
      <w:r w:rsidR="00791E4D">
        <w:rPr>
          <w:rFonts w:ascii="TH SarabunIT๙" w:hAnsi="TH SarabunIT๙" w:cs="TH SarabunIT๙" w:hint="cs"/>
          <w:color w:val="auto"/>
          <w:cs/>
        </w:rPr>
        <w:t>ทุกจังหวัด</w:t>
      </w:r>
    </w:p>
    <w:p w14:paraId="55D28506" w14:textId="54E364AF" w:rsidR="00C664E0" w:rsidRDefault="00C664E0" w:rsidP="00E934DB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</w:t>
      </w:r>
      <w:r w:rsidRPr="00C664E0">
        <w:rPr>
          <w:rFonts w:ascii="TH SarabunIT๙" w:hAnsi="TH SarabunIT๙" w:cs="TH SarabunIT๙" w:hint="cs"/>
          <w:color w:val="auto"/>
          <w:spacing w:val="-8"/>
          <w:cs/>
        </w:rPr>
        <w:t>หนังสือกรมส่งเสริมการปกครองท้องถิ่น ด่วนที่สุด ที่ มท 0810.6/ว 1069 ลงวันที่ 24 พฤษภาคม 2564</w:t>
      </w:r>
    </w:p>
    <w:p w14:paraId="4220C7AF" w14:textId="7E5BFF01" w:rsidR="00614D56" w:rsidRDefault="00E934DB" w:rsidP="00614D56">
      <w:pPr>
        <w:tabs>
          <w:tab w:val="left" w:pos="1418"/>
        </w:tabs>
        <w:spacing w:before="120"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614D56">
        <w:rPr>
          <w:rFonts w:ascii="TH SarabunIT๙" w:hAnsi="TH SarabunIT๙" w:cs="TH SarabunIT๙"/>
          <w:color w:val="auto"/>
          <w:cs/>
        </w:rPr>
        <w:tab/>
      </w:r>
      <w:bookmarkStart w:id="1" w:name="_Hlk72746053"/>
      <w:r w:rsidR="00614D56" w:rsidRPr="00614D56">
        <w:rPr>
          <w:rFonts w:ascii="TH SarabunIT๙" w:hAnsi="TH SarabunIT๙" w:cs="TH SarabunIT๙"/>
          <w:color w:val="auto"/>
        </w:rPr>
        <w:t xml:space="preserve">1. </w:t>
      </w:r>
      <w:r w:rsidR="00C06A94">
        <w:rPr>
          <w:rFonts w:ascii="TH SarabunIT๙" w:hAnsi="TH SarabunIT๙" w:cs="TH SarabunIT๙" w:hint="cs"/>
          <w:color w:val="auto"/>
          <w:cs/>
        </w:rPr>
        <w:t>สำ</w:t>
      </w:r>
      <w:r w:rsidR="00E03398">
        <w:rPr>
          <w:rFonts w:ascii="TH SarabunIT๙" w:hAnsi="TH SarabunIT๙" w:cs="TH SarabunIT๙" w:hint="cs"/>
          <w:color w:val="auto"/>
          <w:cs/>
        </w:rPr>
        <w:t>เนา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หนังสือสมาคมประชาคมคนตาบอดไทย ที่ </w:t>
      </w:r>
      <w:proofErr w:type="spellStart"/>
      <w:r w:rsidR="00614D56" w:rsidRPr="00614D56">
        <w:rPr>
          <w:rFonts w:ascii="TH SarabunIT๙" w:hAnsi="TH SarabunIT๙" w:cs="TH SarabunIT๙"/>
          <w:color w:val="auto"/>
          <w:cs/>
        </w:rPr>
        <w:t>สป</w:t>
      </w:r>
      <w:proofErr w:type="spellEnd"/>
      <w:r w:rsidR="00614D56" w:rsidRPr="00614D56">
        <w:rPr>
          <w:rFonts w:ascii="TH SarabunIT๙" w:hAnsi="TH SarabunIT๙" w:cs="TH SarabunIT๙"/>
          <w:color w:val="auto"/>
          <w:cs/>
        </w:rPr>
        <w:t>บท.(พิเศษ)</w:t>
      </w:r>
      <w:r w:rsidR="00A95F87">
        <w:rPr>
          <w:rFonts w:ascii="TH SarabunIT๙" w:hAnsi="TH SarabunIT๙" w:cs="TH SarabunIT๙" w:hint="cs"/>
          <w:color w:val="auto"/>
          <w:cs/>
        </w:rPr>
        <w:t>0</w:t>
      </w:r>
      <w:r w:rsidR="00791E4D">
        <w:rPr>
          <w:rFonts w:ascii="TH SarabunIT๙" w:hAnsi="TH SarabunIT๙" w:cs="TH SarabunIT๙" w:hint="cs"/>
          <w:color w:val="auto"/>
          <w:cs/>
        </w:rPr>
        <w:t>54</w:t>
      </w:r>
    </w:p>
    <w:p w14:paraId="58A79303" w14:textId="41AE064A" w:rsidR="00614D56" w:rsidRPr="00614D56" w:rsidRDefault="00A95F87" w:rsidP="00614D56">
      <w:pPr>
        <w:tabs>
          <w:tab w:val="left" w:pos="1418"/>
        </w:tabs>
        <w:spacing w:line="360" w:lineRule="exact"/>
        <w:ind w:left="1276" w:right="-40" w:firstLine="284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ลงวันที่ </w:t>
      </w:r>
      <w:r w:rsidR="00791E4D">
        <w:rPr>
          <w:rFonts w:ascii="TH SarabunIT๙" w:hAnsi="TH SarabunIT๙" w:cs="TH SarabunIT๙" w:hint="cs"/>
          <w:color w:val="auto"/>
          <w:cs/>
        </w:rPr>
        <w:t>7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="00791E4D">
        <w:rPr>
          <w:rFonts w:ascii="TH SarabunIT๙" w:hAnsi="TH SarabunIT๙" w:cs="TH SarabunIT๙" w:hint="cs"/>
          <w:color w:val="auto"/>
          <w:cs/>
        </w:rPr>
        <w:t>กันยายน</w:t>
      </w:r>
      <w:r>
        <w:rPr>
          <w:rFonts w:ascii="TH SarabunIT๙" w:hAnsi="TH SarabunIT๙" w:cs="TH SarabunIT๙" w:hint="cs"/>
          <w:color w:val="auto"/>
          <w:cs/>
        </w:rPr>
        <w:t xml:space="preserve"> 2564</w:t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        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จำนวน </w:t>
      </w:r>
      <w:r w:rsidR="00614D56" w:rsidRPr="00614D56">
        <w:rPr>
          <w:rFonts w:ascii="TH SarabunIT๙" w:hAnsi="TH SarabunIT๙" w:cs="TH SarabunIT๙" w:hint="cs"/>
          <w:color w:val="auto"/>
          <w:cs/>
        </w:rPr>
        <w:t>1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ฉบับ</w:t>
      </w:r>
    </w:p>
    <w:p w14:paraId="22539804" w14:textId="477F7D21" w:rsidR="00791E4D" w:rsidRDefault="00614D56" w:rsidP="00791E4D">
      <w:pPr>
        <w:tabs>
          <w:tab w:val="left" w:pos="1418"/>
          <w:tab w:val="left" w:pos="1560"/>
        </w:tabs>
        <w:spacing w:line="360" w:lineRule="exact"/>
        <w:ind w:left="1560" w:right="-40" w:hanging="284"/>
        <w:jc w:val="thaiDistribute"/>
        <w:rPr>
          <w:rFonts w:ascii="TH SarabunPSK" w:hAnsi="TH SarabunPSK" w:cs="TH SarabunPSK"/>
          <w:color w:val="auto"/>
        </w:rPr>
      </w:pPr>
      <w:r>
        <w:rPr>
          <w:rFonts w:ascii="TH SarabunIT๙" w:hAnsi="TH SarabunIT๙" w:cs="TH SarabunIT๙"/>
          <w:color w:val="auto"/>
        </w:rPr>
        <w:t xml:space="preserve">2. </w:t>
      </w:r>
      <w:bookmarkEnd w:id="1"/>
      <w:r w:rsidR="00791E4D">
        <w:rPr>
          <w:rFonts w:ascii="TH SarabunIT๙" w:hAnsi="TH SarabunIT๙" w:cs="TH SarabunIT๙" w:hint="cs"/>
          <w:color w:val="auto"/>
          <w:cs/>
        </w:rPr>
        <w:t>บัญชีแนบท้ายจำนวนถุงยังชีพที่จะมอบให้แก่คนพิการทาง</w:t>
      </w:r>
      <w:r w:rsidR="00656123">
        <w:rPr>
          <w:rFonts w:ascii="TH SarabunIT๙" w:hAnsi="TH SarabunIT๙" w:cs="TH SarabunIT๙" w:hint="cs"/>
          <w:color w:val="auto"/>
          <w:cs/>
        </w:rPr>
        <w:t>การ</w:t>
      </w:r>
      <w:r w:rsidR="00791E4D">
        <w:rPr>
          <w:rFonts w:ascii="TH SarabunIT๙" w:hAnsi="TH SarabunIT๙" w:cs="TH SarabunIT๙" w:hint="cs"/>
          <w:color w:val="auto"/>
          <w:cs/>
        </w:rPr>
        <w:t>เห็นที่ได้รับ</w:t>
      </w:r>
      <w:r w:rsidR="00791E4D" w:rsidRPr="00591A79">
        <w:rPr>
          <w:rFonts w:ascii="TH SarabunPSK" w:hAnsi="TH SarabunPSK" w:cs="TH SarabunPSK"/>
          <w:color w:val="auto"/>
          <w:cs/>
        </w:rPr>
        <w:t>ผลกระทบจาก</w:t>
      </w:r>
    </w:p>
    <w:p w14:paraId="59689980" w14:textId="4D09182D" w:rsidR="00E934DB" w:rsidRDefault="00791E4D" w:rsidP="00791E4D">
      <w:pPr>
        <w:tabs>
          <w:tab w:val="left" w:pos="1418"/>
          <w:tab w:val="left" w:pos="1560"/>
        </w:tabs>
        <w:spacing w:line="360" w:lineRule="exact"/>
        <w:ind w:left="1560" w:right="-40"/>
        <w:jc w:val="thaiDistribute"/>
        <w:rPr>
          <w:rFonts w:ascii="TH SarabunIT๙" w:hAnsi="TH SarabunIT๙" w:cs="TH SarabunIT๙"/>
          <w:color w:val="auto"/>
          <w:spacing w:val="-8"/>
        </w:rPr>
      </w:pPr>
      <w:r w:rsidRPr="00591A79">
        <w:rPr>
          <w:rFonts w:ascii="TH SarabunPSK" w:hAnsi="TH SarabunPSK" w:cs="TH SarabunPSK"/>
          <w:color w:val="auto"/>
          <w:cs/>
        </w:rPr>
        <w:t>โรคติด</w:t>
      </w:r>
      <w:r>
        <w:rPr>
          <w:rFonts w:ascii="TH SarabunPSK" w:hAnsi="TH SarabunPSK" w:cs="TH SarabunPSK" w:hint="cs"/>
          <w:color w:val="auto"/>
          <w:cs/>
        </w:rPr>
        <w:t>เ</w:t>
      </w:r>
      <w:r w:rsidRPr="00591A79">
        <w:rPr>
          <w:rFonts w:ascii="TH SarabunPSK" w:hAnsi="TH SarabunPSK" w:cs="TH SarabunPSK"/>
          <w:color w:val="auto"/>
          <w:cs/>
        </w:rPr>
        <w:t>ชื้อไวรัสโค</w:t>
      </w:r>
      <w:proofErr w:type="spellStart"/>
      <w:r w:rsidRPr="00591A79">
        <w:rPr>
          <w:rFonts w:ascii="TH SarabunPSK" w:hAnsi="TH SarabunPSK" w:cs="TH SarabunPSK"/>
          <w:color w:val="auto"/>
          <w:cs/>
        </w:rPr>
        <w:t>โร</w:t>
      </w:r>
      <w:proofErr w:type="spellEnd"/>
      <w:r w:rsidRPr="00591A79">
        <w:rPr>
          <w:rFonts w:ascii="TH SarabunPSK" w:hAnsi="TH SarabunPSK" w:cs="TH SarabunPSK"/>
          <w:color w:val="auto"/>
          <w:cs/>
        </w:rPr>
        <w:t>นา 2019 (</w:t>
      </w:r>
      <w:r w:rsidRPr="00591A79">
        <w:rPr>
          <w:rFonts w:ascii="TH SarabunPSK" w:hAnsi="TH SarabunPSK" w:cs="TH SarabunPSK"/>
          <w:color w:val="auto"/>
        </w:rPr>
        <w:t>COVID – 19</w:t>
      </w:r>
      <w:r w:rsidRPr="00591A79">
        <w:rPr>
          <w:rFonts w:ascii="TH SarabunPSK" w:hAnsi="TH SarabunPSK" w:cs="TH SarabunPSK"/>
          <w:color w:val="auto"/>
          <w:cs/>
        </w:rPr>
        <w:t>)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แยกรายจังหวัด</w:t>
      </w:r>
      <w:r w:rsidR="00E84D22">
        <w:rPr>
          <w:rFonts w:ascii="TH SarabunIT๙" w:hAnsi="TH SarabunIT๙" w:cs="TH SarabunIT๙"/>
          <w:color w:val="auto"/>
          <w:spacing w:val="-8"/>
          <w:cs/>
        </w:rPr>
        <w:tab/>
      </w:r>
      <w:r w:rsidR="00E84D22">
        <w:rPr>
          <w:rFonts w:ascii="TH SarabunIT๙" w:hAnsi="TH SarabunIT๙" w:cs="TH SarabunIT๙" w:hint="cs"/>
          <w:color w:val="auto"/>
          <w:cs/>
        </w:rPr>
        <w:t xml:space="preserve">       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="00E84D22">
        <w:rPr>
          <w:rFonts w:ascii="TH SarabunIT๙" w:hAnsi="TH SarabunIT๙" w:cs="TH SarabunIT๙" w:hint="cs"/>
          <w:color w:val="auto"/>
          <w:cs/>
        </w:rPr>
        <w:t xml:space="preserve"> </w:t>
      </w:r>
      <w:r w:rsidR="00614D56" w:rsidRPr="00E84D22">
        <w:rPr>
          <w:rFonts w:ascii="TH SarabunIT๙" w:hAnsi="TH SarabunIT๙" w:cs="TH SarabunIT๙" w:hint="cs"/>
          <w:color w:val="auto"/>
          <w:cs/>
        </w:rPr>
        <w:t xml:space="preserve"> </w:t>
      </w:r>
      <w:r w:rsidR="00E84D22">
        <w:rPr>
          <w:rFonts w:ascii="TH SarabunIT๙" w:hAnsi="TH SarabunIT๙" w:cs="TH SarabunIT๙" w:hint="cs"/>
          <w:color w:val="auto"/>
          <w:cs/>
        </w:rPr>
        <w:t xml:space="preserve"> </w:t>
      </w:r>
      <w:r w:rsidR="00E934DB" w:rsidRPr="00E84D22">
        <w:rPr>
          <w:rFonts w:ascii="TH SarabunIT๙" w:hAnsi="TH SarabunIT๙" w:cs="TH SarabunIT๙"/>
          <w:color w:val="auto"/>
          <w:cs/>
        </w:rPr>
        <w:t xml:space="preserve">จำนวน </w:t>
      </w:r>
      <w:r w:rsidR="00F234DE" w:rsidRPr="00E84D22">
        <w:rPr>
          <w:rFonts w:ascii="TH SarabunIT๙" w:hAnsi="TH SarabunIT๙" w:cs="TH SarabunIT๙" w:hint="cs"/>
          <w:color w:val="auto"/>
          <w:cs/>
        </w:rPr>
        <w:t>1</w:t>
      </w:r>
      <w:r w:rsidR="00E934DB" w:rsidRPr="00E84D22">
        <w:rPr>
          <w:rFonts w:ascii="TH SarabunIT๙" w:hAnsi="TH SarabunIT๙" w:cs="TH SarabunIT๙"/>
          <w:color w:val="auto"/>
          <w:cs/>
        </w:rPr>
        <w:t xml:space="preserve"> </w:t>
      </w:r>
      <w:r w:rsidR="00E84D22">
        <w:rPr>
          <w:rFonts w:ascii="TH SarabunIT๙" w:hAnsi="TH SarabunIT๙" w:cs="TH SarabunIT๙" w:hint="cs"/>
          <w:color w:val="auto"/>
          <w:cs/>
        </w:rPr>
        <w:t>ชุด</w:t>
      </w:r>
    </w:p>
    <w:p w14:paraId="1CD5A835" w14:textId="26FDBB00" w:rsidR="00E934DB" w:rsidRPr="00A95F87" w:rsidRDefault="00E934DB" w:rsidP="00104718">
      <w:pPr>
        <w:tabs>
          <w:tab w:val="left" w:pos="900"/>
          <w:tab w:val="left" w:pos="1418"/>
        </w:tabs>
        <w:spacing w:before="120" w:line="350" w:lineRule="exact"/>
        <w:ind w:right="-40"/>
        <w:jc w:val="thaiDistribute"/>
        <w:rPr>
          <w:rFonts w:ascii="TH SarabunIT๙" w:hAnsi="TH SarabunIT๙" w:cs="TH SarabunIT๙"/>
          <w:color w:val="auto"/>
          <w:cs/>
        </w:rPr>
      </w:pPr>
      <w:r w:rsidRPr="00A95F87">
        <w:rPr>
          <w:rFonts w:ascii="TH SarabunIT๙" w:hAnsi="TH SarabunIT๙" w:cs="TH SarabunIT๙"/>
          <w:color w:val="auto"/>
        </w:rPr>
        <w:tab/>
      </w:r>
      <w:r w:rsidRPr="00A95F87">
        <w:rPr>
          <w:rFonts w:ascii="TH SarabunIT๙" w:hAnsi="TH SarabunIT๙" w:cs="TH SarabunIT๙"/>
          <w:color w:val="auto"/>
        </w:rPr>
        <w:tab/>
      </w:r>
      <w:r w:rsidR="00A73CEA">
        <w:rPr>
          <w:rFonts w:ascii="TH SarabunIT๙" w:hAnsi="TH SarabunIT๙" w:cs="TH SarabunIT๙" w:hint="cs"/>
          <w:color w:val="auto"/>
          <w:cs/>
        </w:rPr>
        <w:t>ตามที่</w:t>
      </w:r>
      <w:r w:rsidR="00A73CEA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กรมส่งเสริมการปกครองท้องถิ่นได้มีหนังสือแจ้งจังหวัด</w:t>
      </w:r>
      <w:r w:rsidR="00A73CEA">
        <w:rPr>
          <w:rFonts w:ascii="TH SarabunIT๙" w:hAnsi="TH SarabunIT๙" w:cs="TH SarabunIT๙" w:hint="cs"/>
          <w:color w:val="auto"/>
          <w:cs/>
        </w:rPr>
        <w:t>ดำเนินการ</w:t>
      </w:r>
      <w:r w:rsidR="00A73CEA" w:rsidRPr="00070648">
        <w:rPr>
          <w:rFonts w:ascii="TH SarabunIT๙" w:hAnsi="TH SarabunIT๙" w:cs="TH SarabunIT๙"/>
          <w:color w:val="auto"/>
          <w:spacing w:val="-6"/>
          <w:cs/>
        </w:rPr>
        <w:t>รับมอบถุงยังชีพ</w:t>
      </w:r>
      <w:r w:rsidR="00A73CEA">
        <w:rPr>
          <w:rFonts w:ascii="TH SarabunIT๙" w:hAnsi="TH SarabunIT๙" w:cs="TH SarabunIT๙" w:hint="cs"/>
          <w:color w:val="auto"/>
          <w:spacing w:val="-6"/>
          <w:cs/>
        </w:rPr>
        <w:t xml:space="preserve">           </w:t>
      </w:r>
      <w:r w:rsidR="00A73CEA" w:rsidRPr="00070648">
        <w:rPr>
          <w:rFonts w:ascii="TH SarabunIT๙" w:hAnsi="TH SarabunIT๙" w:cs="TH SarabunIT๙"/>
          <w:color w:val="auto"/>
          <w:spacing w:val="-6"/>
          <w:cs/>
        </w:rPr>
        <w:t>จากสมาคม</w:t>
      </w:r>
      <w:r w:rsidR="00A73CEA">
        <w:rPr>
          <w:rFonts w:ascii="TH SarabunIT๙" w:hAnsi="TH SarabunIT๙" w:cs="TH SarabunIT๙" w:hint="cs"/>
          <w:color w:val="auto"/>
          <w:spacing w:val="-6"/>
          <w:cs/>
        </w:rPr>
        <w:t>ประชาคม</w:t>
      </w:r>
      <w:r w:rsidR="00A73CEA" w:rsidRPr="00591A79">
        <w:rPr>
          <w:rFonts w:ascii="TH SarabunIT๙" w:hAnsi="TH SarabunIT๙" w:cs="TH SarabunIT๙"/>
          <w:color w:val="auto"/>
          <w:cs/>
        </w:rPr>
        <w:t xml:space="preserve">คนตาบอดไทย </w:t>
      </w:r>
      <w:r w:rsidR="00A73CEA" w:rsidRPr="00591A79">
        <w:rPr>
          <w:rFonts w:ascii="TH SarabunIT๙" w:hAnsi="TH SarabunIT๙" w:cs="TH SarabunIT๙" w:hint="cs"/>
          <w:color w:val="auto"/>
          <w:cs/>
        </w:rPr>
        <w:t>เพื่อ</w:t>
      </w:r>
      <w:r w:rsidR="00A73CEA" w:rsidRPr="00591A79">
        <w:rPr>
          <w:rFonts w:ascii="TH SarabunIT๙" w:hAnsi="TH SarabunIT๙" w:cs="TH SarabunIT๙"/>
          <w:color w:val="auto"/>
          <w:cs/>
        </w:rPr>
        <w:t>จัดสรรถุงยังชีพดังกล่าวให้แก่</w:t>
      </w:r>
      <w:r w:rsidR="00A73CEA" w:rsidRPr="00591A79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A73CEA" w:rsidRPr="00591A79">
        <w:rPr>
          <w:rFonts w:ascii="TH SarabunIT๙" w:hAnsi="TH SarabunIT๙" w:cs="TH SarabunIT๙"/>
          <w:color w:val="auto"/>
          <w:cs/>
        </w:rPr>
        <w:t>ในพื้นที่</w:t>
      </w:r>
      <w:r w:rsidR="005B4D53">
        <w:rPr>
          <w:rFonts w:ascii="TH SarabunIT๙" w:hAnsi="TH SarabunIT๙" w:cs="TH SarabunIT๙" w:hint="cs"/>
          <w:color w:val="auto"/>
          <w:cs/>
        </w:rPr>
        <w:t xml:space="preserve">        </w:t>
      </w:r>
      <w:r w:rsidR="008177C9">
        <w:rPr>
          <w:rFonts w:ascii="TH SarabunIT๙" w:hAnsi="TH SarabunIT๙" w:cs="TH SarabunIT๙" w:hint="cs"/>
          <w:color w:val="auto"/>
          <w:cs/>
        </w:rPr>
        <w:t>นำไป</w:t>
      </w:r>
      <w:r w:rsidR="008177C9" w:rsidRPr="00591A79">
        <w:rPr>
          <w:rFonts w:ascii="TH SarabunPSK" w:hAnsi="TH SarabunPSK" w:cs="TH SarabunPSK"/>
          <w:color w:val="auto"/>
          <w:cs/>
        </w:rPr>
        <w:t>ช่วยเหลือเยียวยาคนพิการทางการเห็นที่ได้รับผลกระทบจากโรคติดเชื้อไวรัสโค</w:t>
      </w:r>
      <w:proofErr w:type="spellStart"/>
      <w:r w:rsidR="008177C9" w:rsidRPr="00591A79">
        <w:rPr>
          <w:rFonts w:ascii="TH SarabunPSK" w:hAnsi="TH SarabunPSK" w:cs="TH SarabunPSK"/>
          <w:color w:val="auto"/>
          <w:cs/>
        </w:rPr>
        <w:t>โร</w:t>
      </w:r>
      <w:proofErr w:type="spellEnd"/>
      <w:r w:rsidR="008177C9" w:rsidRPr="00591A79">
        <w:rPr>
          <w:rFonts w:ascii="TH SarabunPSK" w:hAnsi="TH SarabunPSK" w:cs="TH SarabunPSK"/>
          <w:color w:val="auto"/>
          <w:cs/>
        </w:rPr>
        <w:t>นา 2019 (</w:t>
      </w:r>
      <w:r w:rsidR="008177C9" w:rsidRPr="00591A79">
        <w:rPr>
          <w:rFonts w:ascii="TH SarabunPSK" w:hAnsi="TH SarabunPSK" w:cs="TH SarabunPSK"/>
          <w:color w:val="auto"/>
        </w:rPr>
        <w:t>COVID – 19</w:t>
      </w:r>
      <w:r w:rsidR="008177C9" w:rsidRPr="00591A79">
        <w:rPr>
          <w:rFonts w:ascii="TH SarabunPSK" w:hAnsi="TH SarabunPSK" w:cs="TH SarabunPSK"/>
          <w:color w:val="auto"/>
          <w:cs/>
        </w:rPr>
        <w:t>)</w:t>
      </w:r>
      <w:r w:rsidR="008177C9">
        <w:rPr>
          <w:rFonts w:ascii="TH SarabunIT๙" w:hAnsi="TH SarabunIT๙" w:cs="TH SarabunIT๙" w:hint="cs"/>
          <w:color w:val="auto"/>
          <w:cs/>
        </w:rPr>
        <w:t xml:space="preserve"> ความละเอียดตามหนังสือที่อ้างถึง นั้น</w:t>
      </w:r>
    </w:p>
    <w:p w14:paraId="05C9D6E1" w14:textId="5033C7CB" w:rsidR="008177C9" w:rsidRDefault="00E934DB" w:rsidP="00A95F87">
      <w:pPr>
        <w:tabs>
          <w:tab w:val="left" w:pos="1418"/>
        </w:tabs>
        <w:spacing w:before="120" w:line="350" w:lineRule="exact"/>
        <w:jc w:val="thaiDistribute"/>
        <w:rPr>
          <w:rFonts w:ascii="TH SarabunIT๙" w:hAnsi="TH SarabunIT๙" w:cs="TH SarabunIT๙"/>
          <w:color w:val="auto"/>
          <w:spacing w:val="-6"/>
        </w:rPr>
      </w:pPr>
      <w:r w:rsidRPr="00E6639F">
        <w:rPr>
          <w:rFonts w:ascii="TH SarabunIT๙" w:hAnsi="TH SarabunIT๙" w:cs="TH SarabunIT๙"/>
          <w:color w:val="auto"/>
          <w:cs/>
        </w:rPr>
        <w:tab/>
      </w:r>
      <w:r w:rsidRPr="00E6639F">
        <w:rPr>
          <w:rFonts w:ascii="TH SarabunIT๙" w:hAnsi="TH SarabunIT๙" w:cs="TH SarabunIT๙"/>
          <w:color w:val="auto"/>
          <w:cs/>
        </w:rPr>
        <w:tab/>
        <w:t>กรมส่งเสริมการปกครองท้องถิ่น</w:t>
      </w:r>
      <w:r w:rsidR="008C45F1">
        <w:rPr>
          <w:rFonts w:ascii="TH SarabunIT๙" w:hAnsi="TH SarabunIT๙" w:cs="TH SarabunIT๙" w:hint="cs"/>
          <w:color w:val="auto"/>
          <w:spacing w:val="-6"/>
          <w:cs/>
        </w:rPr>
        <w:t xml:space="preserve">พิจารณาแล้ว </w:t>
      </w:r>
      <w:r w:rsidR="006D5DCF">
        <w:rPr>
          <w:rFonts w:ascii="TH SarabunIT๙" w:hAnsi="TH SarabunIT๙" w:cs="TH SarabunIT๙" w:hint="cs"/>
          <w:color w:val="auto"/>
          <w:spacing w:val="-6"/>
          <w:cs/>
        </w:rPr>
        <w:t>ขอความร่วมมือ</w:t>
      </w:r>
      <w:r w:rsidR="00156F72">
        <w:rPr>
          <w:rFonts w:ascii="TH SarabunIT๙" w:hAnsi="TH SarabunIT๙" w:cs="TH SarabunIT๙" w:hint="cs"/>
          <w:color w:val="auto"/>
          <w:spacing w:val="-6"/>
          <w:cs/>
        </w:rPr>
        <w:t>จังหวัด</w:t>
      </w:r>
      <w:r w:rsidR="008177C9">
        <w:rPr>
          <w:rFonts w:ascii="TH SarabunIT๙" w:hAnsi="TH SarabunIT๙" w:cs="TH SarabunIT๙" w:hint="cs"/>
          <w:color w:val="auto"/>
          <w:spacing w:val="-6"/>
          <w:cs/>
        </w:rPr>
        <w:t>ดำเนินการ ดังนี้</w:t>
      </w:r>
    </w:p>
    <w:p w14:paraId="59CEADEC" w14:textId="2D48074F" w:rsidR="008C45F1" w:rsidRDefault="008C45F1" w:rsidP="008C45F1">
      <w:pPr>
        <w:spacing w:line="36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1.</w:t>
      </w:r>
      <w:r>
        <w:rPr>
          <w:rFonts w:ascii="TH SarabunIT๙" w:hAnsi="TH SarabunIT๙" w:cs="TH SarabunIT๙"/>
          <w:color w:val="auto"/>
        </w:rPr>
        <w:t xml:space="preserve"> </w:t>
      </w:r>
      <w:r w:rsidRPr="000137FF">
        <w:rPr>
          <w:rFonts w:ascii="TH SarabunIT๙" w:hAnsi="TH SarabunIT๙" w:cs="TH SarabunIT๙"/>
          <w:color w:val="auto"/>
          <w:cs/>
        </w:rPr>
        <w:t>รับมอบถุงยังชีพจากสมาคมประชาคมคนตาบอดไทย เพื่อจัดสรรถุงยังชีพดังกล่าวให้แก่องค์กรปกครองส่วนท้องถิ่นในพื้นที่</w:t>
      </w:r>
      <w:r w:rsidR="00D1053A">
        <w:rPr>
          <w:rFonts w:ascii="TH SarabunIT๙" w:hAnsi="TH SarabunIT๙" w:cs="TH SarabunIT๙" w:hint="cs"/>
          <w:color w:val="auto"/>
          <w:cs/>
        </w:rPr>
        <w:t>มอบให้กับคนพิการทางการเห็น</w:t>
      </w:r>
      <w:r>
        <w:rPr>
          <w:rFonts w:ascii="TH SarabunIT๙" w:hAnsi="TH SarabunIT๙" w:cs="TH SarabunIT๙" w:hint="cs"/>
          <w:color w:val="auto"/>
          <w:cs/>
        </w:rPr>
        <w:t>ตามความเหมาะสม</w:t>
      </w:r>
      <w:r w:rsidRPr="000137FF">
        <w:rPr>
          <w:rFonts w:ascii="TH SarabunIT๙" w:hAnsi="TH SarabunIT๙" w:cs="TH SarabunIT๙"/>
          <w:color w:val="auto"/>
          <w:cs/>
        </w:rPr>
        <w:t xml:space="preserve"> แล้วรวบรวมเอกสาร</w:t>
      </w:r>
      <w:r w:rsidRPr="00957E34">
        <w:rPr>
          <w:rFonts w:ascii="TH SarabunIT๙" w:hAnsi="TH SarabunIT๙" w:cs="TH SarabunIT๙"/>
          <w:color w:val="auto"/>
          <w:spacing w:val="4"/>
          <w:cs/>
        </w:rPr>
        <w:t>หลักฐานในการมอบถุงยังชีพขององค์กรปกครองส่วนท้องถิ่น</w:t>
      </w:r>
      <w:r w:rsidRPr="00957E34">
        <w:rPr>
          <w:rFonts w:ascii="TH SarabunIT๙" w:hAnsi="TH SarabunIT๙" w:cs="TH SarabunIT๙" w:hint="cs"/>
          <w:color w:val="auto"/>
          <w:spacing w:val="4"/>
          <w:cs/>
        </w:rPr>
        <w:t xml:space="preserve"> </w:t>
      </w:r>
      <w:r w:rsidRPr="00957E34">
        <w:rPr>
          <w:rFonts w:ascii="TH SarabunIT๙" w:hAnsi="TH SarabunIT๙" w:cs="TH SarabunIT๙"/>
          <w:color w:val="auto"/>
          <w:spacing w:val="4"/>
          <w:cs/>
        </w:rPr>
        <w:t>ส่งให้สมาคมประชาคมคนตาบอดไทยทราบ</w:t>
      </w:r>
      <w:r>
        <w:rPr>
          <w:rFonts w:ascii="TH SarabunIT๙" w:hAnsi="TH SarabunIT๙" w:cs="TH SarabunIT๙" w:hint="cs"/>
          <w:color w:val="auto"/>
          <w:cs/>
        </w:rPr>
        <w:t xml:space="preserve">              ภายในวันที่ 30 พฤศจิกายน 2564</w:t>
      </w:r>
    </w:p>
    <w:p w14:paraId="68F320C1" w14:textId="1CDF2831" w:rsidR="008C45F1" w:rsidRDefault="008C45F1" w:rsidP="008C45F1">
      <w:pPr>
        <w:spacing w:line="360" w:lineRule="exact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E86AC3">
        <w:rPr>
          <w:rFonts w:ascii="TH SarabunIT๙" w:hAnsi="TH SarabunIT๙" w:cs="TH SarabunIT๙" w:hint="cs"/>
          <w:color w:val="auto"/>
          <w:spacing w:val="-6"/>
          <w:cs/>
        </w:rPr>
        <w:t>2</w:t>
      </w:r>
      <w:r>
        <w:rPr>
          <w:rFonts w:ascii="TH SarabunIT๙" w:hAnsi="TH SarabunIT๙" w:cs="TH SarabunIT๙" w:hint="cs"/>
          <w:color w:val="auto"/>
          <w:spacing w:val="-6"/>
          <w:cs/>
        </w:rPr>
        <w:t>.</w:t>
      </w:r>
      <w:r w:rsidRPr="00E86AC3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Pr="00E86AC3">
        <w:rPr>
          <w:rFonts w:ascii="TH SarabunIT๙" w:hAnsi="TH SarabunIT๙" w:cs="TH SarabunIT๙"/>
          <w:color w:val="auto"/>
          <w:spacing w:val="-6"/>
          <w:cs/>
        </w:rPr>
        <w:t>แจ้งองค์กรปกครองส่วนท้องถิ่นพิจารณาคัดเลือกคนพิการทางการเห็น</w:t>
      </w:r>
      <w:r w:rsidRPr="00E86AC3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Pr="00E86AC3">
        <w:rPr>
          <w:rFonts w:ascii="TH SarabunIT๙" w:hAnsi="TH SarabunIT๙" w:cs="TH SarabunIT๙"/>
          <w:color w:val="auto"/>
          <w:spacing w:val="-6"/>
          <w:cs/>
        </w:rPr>
        <w:t>ที่ได้รับผลกระทบ</w:t>
      </w:r>
      <w:r w:rsidRPr="000137FF">
        <w:rPr>
          <w:rFonts w:ascii="TH SarabunIT๙" w:hAnsi="TH SarabunIT๙" w:cs="TH SarabunIT๙"/>
          <w:color w:val="auto"/>
          <w:cs/>
        </w:rPr>
        <w:t>จาก</w:t>
      </w:r>
      <w:r w:rsidRPr="00591A79">
        <w:rPr>
          <w:rFonts w:ascii="TH SarabunPSK" w:hAnsi="TH SarabunPSK" w:cs="TH SarabunPSK"/>
          <w:color w:val="auto"/>
          <w:cs/>
        </w:rPr>
        <w:t>โรคติดเชื้อไวรัสโค</w:t>
      </w:r>
      <w:proofErr w:type="spellStart"/>
      <w:r w:rsidRPr="00591A79">
        <w:rPr>
          <w:rFonts w:ascii="TH SarabunPSK" w:hAnsi="TH SarabunPSK" w:cs="TH SarabunPSK"/>
          <w:color w:val="auto"/>
          <w:cs/>
        </w:rPr>
        <w:t>โร</w:t>
      </w:r>
      <w:proofErr w:type="spellEnd"/>
      <w:r w:rsidRPr="00591A79">
        <w:rPr>
          <w:rFonts w:ascii="TH SarabunPSK" w:hAnsi="TH SarabunPSK" w:cs="TH SarabunPSK"/>
          <w:color w:val="auto"/>
          <w:cs/>
        </w:rPr>
        <w:t>นา 2019 (</w:t>
      </w:r>
      <w:r w:rsidRPr="00591A79">
        <w:rPr>
          <w:rFonts w:ascii="TH SarabunPSK" w:hAnsi="TH SarabunPSK" w:cs="TH SarabunPSK"/>
          <w:color w:val="auto"/>
        </w:rPr>
        <w:t>COVID – 19</w:t>
      </w:r>
      <w:r w:rsidRPr="00591A79">
        <w:rPr>
          <w:rFonts w:ascii="TH SarabunPSK" w:hAnsi="TH SarabunPSK" w:cs="TH SarabunPSK"/>
          <w:color w:val="auto"/>
          <w:cs/>
        </w:rPr>
        <w:t>)</w:t>
      </w:r>
      <w:r>
        <w:rPr>
          <w:rFonts w:ascii="TH SarabunIT๙" w:hAnsi="TH SarabunIT๙" w:cs="TH SarabunIT๙" w:hint="cs"/>
          <w:color w:val="auto"/>
          <w:cs/>
        </w:rPr>
        <w:t xml:space="preserve"> ที่ไม่</w:t>
      </w:r>
      <w:r w:rsidRPr="00E86AC3">
        <w:rPr>
          <w:rFonts w:ascii="TH SarabunIT๙" w:hAnsi="TH SarabunIT๙" w:cs="TH SarabunIT๙"/>
          <w:color w:val="auto"/>
          <w:cs/>
        </w:rPr>
        <w:t>เคยได้รับถุงยังชีพ</w:t>
      </w:r>
      <w:r>
        <w:rPr>
          <w:rFonts w:ascii="TH SarabunIT๙" w:hAnsi="TH SarabunIT๙" w:cs="TH SarabunIT๙" w:hint="cs"/>
          <w:color w:val="auto"/>
          <w:cs/>
        </w:rPr>
        <w:t>จากสมาคมฯ</w:t>
      </w:r>
      <w:r w:rsidRPr="00E86AC3">
        <w:rPr>
          <w:rFonts w:ascii="TH SarabunIT๙" w:hAnsi="TH SarabunIT๙" w:cs="TH SarabunIT๙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และ</w:t>
      </w:r>
      <w:r w:rsidRPr="00E86AC3">
        <w:rPr>
          <w:rFonts w:ascii="TH SarabunIT๙" w:hAnsi="TH SarabunIT๙" w:cs="TH SarabunIT๙"/>
          <w:color w:val="auto"/>
          <w:cs/>
        </w:rPr>
        <w:t>อาศัยอยู่ในพื้นที่จริง</w:t>
      </w:r>
      <w:r w:rsidR="00ED37B1">
        <w:rPr>
          <w:rFonts w:ascii="TH SarabunIT๙" w:hAnsi="TH SarabunIT๙" w:cs="TH SarabunIT๙" w:hint="cs"/>
          <w:color w:val="auto"/>
          <w:cs/>
        </w:rPr>
        <w:t xml:space="preserve">       </w:t>
      </w:r>
      <w:r>
        <w:rPr>
          <w:rFonts w:ascii="TH SarabunIT๙" w:hAnsi="TH SarabunIT๙" w:cs="TH SarabunIT๙" w:hint="cs"/>
          <w:color w:val="auto"/>
          <w:cs/>
        </w:rPr>
        <w:t>ทั้</w:t>
      </w:r>
      <w:r w:rsidRPr="00E86AC3">
        <w:rPr>
          <w:rFonts w:ascii="TH SarabunIT๙" w:hAnsi="TH SarabunIT๙" w:cs="TH SarabunIT๙"/>
          <w:color w:val="auto"/>
          <w:cs/>
        </w:rPr>
        <w:t>ง</w:t>
      </w:r>
      <w:r>
        <w:rPr>
          <w:rFonts w:ascii="TH SarabunIT๙" w:hAnsi="TH SarabunIT๙" w:cs="TH SarabunIT๙" w:hint="cs"/>
          <w:color w:val="auto"/>
          <w:cs/>
        </w:rPr>
        <w:t>ที่เป็น</w:t>
      </w:r>
      <w:r w:rsidRPr="00E86AC3">
        <w:rPr>
          <w:rFonts w:ascii="TH SarabunIT๙" w:hAnsi="TH SarabunIT๙" w:cs="TH SarabunIT๙"/>
          <w:color w:val="auto"/>
          <w:cs/>
        </w:rPr>
        <w:t>ประชากรหลักและประชากรแฝง</w:t>
      </w:r>
      <w:r>
        <w:rPr>
          <w:rFonts w:ascii="TH SarabunIT๙" w:hAnsi="TH SarabunIT๙" w:cs="TH SarabunIT๙" w:hint="cs"/>
          <w:color w:val="auto"/>
          <w:cs/>
        </w:rPr>
        <w:t xml:space="preserve"> แล้วแจ้งรายชื่อให้จังหวัดทราบเพื่อรับการจัดสรรถุงยังชีพ</w:t>
      </w:r>
    </w:p>
    <w:p w14:paraId="3B814B54" w14:textId="42900B8E" w:rsidR="00E934DB" w:rsidRDefault="00E934DB" w:rsidP="00E934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6A33B3B3" w14:textId="77777777" w:rsidR="00E934DB" w:rsidRDefault="00E934DB" w:rsidP="00E934DB">
      <w:pPr>
        <w:pStyle w:val="a5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5C81C03A" w14:textId="31504398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78B867FA" w14:textId="5428A731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579EC23" w14:textId="14761D54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164E08B" w14:textId="0821DD85" w:rsidR="00E934DB" w:rsidRPr="007F31E5" w:rsidRDefault="00662F00" w:rsidP="00E934DB">
      <w:pPr>
        <w:jc w:val="center"/>
        <w:outlineLvl w:val="0"/>
        <w:rPr>
          <w:rFonts w:ascii="TH SarabunIT๙" w:hAnsi="TH SarabunIT๙" w:cs="TH SarabunIT๙"/>
          <w:color w:val="FFFFFF" w:themeColor="background1"/>
          <w:spacing w:val="2"/>
        </w:rPr>
      </w:pPr>
      <w:r w:rsidRPr="007F31E5">
        <w:rPr>
          <w:rFonts w:ascii="TH SarabunIT๙" w:hAnsi="TH SarabunIT๙" w:cs="TH SarabunIT๙"/>
          <w:color w:val="FFFFFF" w:themeColor="background1"/>
        </w:rPr>
        <w:t xml:space="preserve">                        </w:t>
      </w:r>
      <w:r w:rsidRPr="007F31E5">
        <w:rPr>
          <w:rFonts w:ascii="TH SarabunIT๙" w:hAnsi="TH SarabunIT๙" w:cs="TH SarabunIT๙"/>
          <w:color w:val="FFFFFF" w:themeColor="background1"/>
          <w:spacing w:val="2"/>
        </w:rPr>
        <w:t>(</w:t>
      </w:r>
      <w:proofErr w:type="gramStart"/>
      <w:r w:rsidRPr="007F31E5">
        <w:rPr>
          <w:rFonts w:ascii="TH SarabunIT๙" w:hAnsi="TH SarabunIT๙" w:cs="TH SarabunIT๙" w:hint="cs"/>
          <w:color w:val="FFFFFF" w:themeColor="background1"/>
          <w:spacing w:val="2"/>
          <w:cs/>
        </w:rPr>
        <w:t>นายประยูร  รัตนเสนีย์</w:t>
      </w:r>
      <w:proofErr w:type="gramEnd"/>
      <w:r w:rsidRPr="007F31E5">
        <w:rPr>
          <w:rFonts w:ascii="TH SarabunIT๙" w:hAnsi="TH SarabunIT๙" w:cs="TH SarabunIT๙"/>
          <w:color w:val="FFFFFF" w:themeColor="background1"/>
          <w:spacing w:val="2"/>
        </w:rPr>
        <w:t>)</w:t>
      </w:r>
    </w:p>
    <w:p w14:paraId="531DB6DE" w14:textId="2343B9D9" w:rsidR="00070648" w:rsidRDefault="00E934DB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33D82B2D" w14:textId="69671C85" w:rsidR="00E84D22" w:rsidRDefault="00E84D22" w:rsidP="006263A4">
      <w:pPr>
        <w:spacing w:after="120"/>
        <w:outlineLvl w:val="0"/>
        <w:rPr>
          <w:rFonts w:ascii="TH SarabunIT๙" w:hAnsi="TH SarabunIT๙" w:cs="TH SarabunIT๙"/>
          <w:color w:val="auto"/>
        </w:rPr>
      </w:pPr>
    </w:p>
    <w:p w14:paraId="370DAE38" w14:textId="33BDFBB9" w:rsidR="00E84D22" w:rsidRPr="00354006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bookmarkEnd w:id="0"/>
    <w:p w14:paraId="4831A643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</w:p>
    <w:p w14:paraId="7864D646" w14:textId="4B4079A6" w:rsidR="00725E61" w:rsidRPr="001C386F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</w:pPr>
    </w:p>
    <w:sectPr w:rsidR="00725E61" w:rsidRPr="001C386F" w:rsidSect="00C3412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01193C"/>
    <w:rsid w:val="000137FF"/>
    <w:rsid w:val="00014545"/>
    <w:rsid w:val="00020ECA"/>
    <w:rsid w:val="0005465D"/>
    <w:rsid w:val="0005517C"/>
    <w:rsid w:val="00060153"/>
    <w:rsid w:val="00066F59"/>
    <w:rsid w:val="00070648"/>
    <w:rsid w:val="00071DDB"/>
    <w:rsid w:val="00074829"/>
    <w:rsid w:val="000756BD"/>
    <w:rsid w:val="000768C7"/>
    <w:rsid w:val="00084E01"/>
    <w:rsid w:val="00092ED6"/>
    <w:rsid w:val="00096509"/>
    <w:rsid w:val="000A4D0D"/>
    <w:rsid w:val="000A5B96"/>
    <w:rsid w:val="000B6D79"/>
    <w:rsid w:val="000D0222"/>
    <w:rsid w:val="00100764"/>
    <w:rsid w:val="00101CF3"/>
    <w:rsid w:val="00104718"/>
    <w:rsid w:val="0012073F"/>
    <w:rsid w:val="001241C3"/>
    <w:rsid w:val="00127796"/>
    <w:rsid w:val="00127B6C"/>
    <w:rsid w:val="001421B6"/>
    <w:rsid w:val="00143137"/>
    <w:rsid w:val="00145DAD"/>
    <w:rsid w:val="00156F72"/>
    <w:rsid w:val="00162FD0"/>
    <w:rsid w:val="001772C0"/>
    <w:rsid w:val="00181F2B"/>
    <w:rsid w:val="00183F42"/>
    <w:rsid w:val="001845BA"/>
    <w:rsid w:val="001967F7"/>
    <w:rsid w:val="001A1C25"/>
    <w:rsid w:val="001B5DED"/>
    <w:rsid w:val="001C386F"/>
    <w:rsid w:val="001D0C34"/>
    <w:rsid w:val="001D107F"/>
    <w:rsid w:val="001D7514"/>
    <w:rsid w:val="001D777E"/>
    <w:rsid w:val="001E7768"/>
    <w:rsid w:val="00203EF7"/>
    <w:rsid w:val="002131A8"/>
    <w:rsid w:val="002139AB"/>
    <w:rsid w:val="00241918"/>
    <w:rsid w:val="0025248A"/>
    <w:rsid w:val="00270575"/>
    <w:rsid w:val="00275D54"/>
    <w:rsid w:val="00283214"/>
    <w:rsid w:val="002870AB"/>
    <w:rsid w:val="002878DC"/>
    <w:rsid w:val="0029054B"/>
    <w:rsid w:val="00296591"/>
    <w:rsid w:val="002B24C7"/>
    <w:rsid w:val="002B2CA7"/>
    <w:rsid w:val="002B66D1"/>
    <w:rsid w:val="002C0A79"/>
    <w:rsid w:val="002C4892"/>
    <w:rsid w:val="002C6997"/>
    <w:rsid w:val="002D7A7F"/>
    <w:rsid w:val="002E189C"/>
    <w:rsid w:val="002F71D2"/>
    <w:rsid w:val="00310025"/>
    <w:rsid w:val="0031092E"/>
    <w:rsid w:val="0032582F"/>
    <w:rsid w:val="00332245"/>
    <w:rsid w:val="003400C7"/>
    <w:rsid w:val="00345E16"/>
    <w:rsid w:val="0034765C"/>
    <w:rsid w:val="00347A2F"/>
    <w:rsid w:val="00354006"/>
    <w:rsid w:val="00356A71"/>
    <w:rsid w:val="00362A09"/>
    <w:rsid w:val="003663FF"/>
    <w:rsid w:val="003821D7"/>
    <w:rsid w:val="00387A8F"/>
    <w:rsid w:val="003A177C"/>
    <w:rsid w:val="003B0B38"/>
    <w:rsid w:val="003B3A73"/>
    <w:rsid w:val="003C792D"/>
    <w:rsid w:val="003D1A34"/>
    <w:rsid w:val="003D420F"/>
    <w:rsid w:val="003D4D28"/>
    <w:rsid w:val="003D6474"/>
    <w:rsid w:val="003E4351"/>
    <w:rsid w:val="003E48DD"/>
    <w:rsid w:val="003F39D4"/>
    <w:rsid w:val="00402452"/>
    <w:rsid w:val="00404F31"/>
    <w:rsid w:val="00435AE8"/>
    <w:rsid w:val="00436B5E"/>
    <w:rsid w:val="0044712E"/>
    <w:rsid w:val="00450E89"/>
    <w:rsid w:val="0046308F"/>
    <w:rsid w:val="00464828"/>
    <w:rsid w:val="00465542"/>
    <w:rsid w:val="0047448A"/>
    <w:rsid w:val="00475068"/>
    <w:rsid w:val="004779B0"/>
    <w:rsid w:val="00480D5B"/>
    <w:rsid w:val="00481E93"/>
    <w:rsid w:val="00491892"/>
    <w:rsid w:val="004A4636"/>
    <w:rsid w:val="004A6BB6"/>
    <w:rsid w:val="004B045C"/>
    <w:rsid w:val="004C15F1"/>
    <w:rsid w:val="004D66D4"/>
    <w:rsid w:val="004D68F0"/>
    <w:rsid w:val="004E2294"/>
    <w:rsid w:val="004E4CB4"/>
    <w:rsid w:val="004E4DD7"/>
    <w:rsid w:val="004E5A5B"/>
    <w:rsid w:val="004E7A66"/>
    <w:rsid w:val="004F1FD3"/>
    <w:rsid w:val="005054BB"/>
    <w:rsid w:val="00521380"/>
    <w:rsid w:val="00521E1D"/>
    <w:rsid w:val="005412F4"/>
    <w:rsid w:val="0054500B"/>
    <w:rsid w:val="00555E6F"/>
    <w:rsid w:val="00562C8F"/>
    <w:rsid w:val="00591A79"/>
    <w:rsid w:val="00592E4F"/>
    <w:rsid w:val="005A1723"/>
    <w:rsid w:val="005A4C2B"/>
    <w:rsid w:val="005A6005"/>
    <w:rsid w:val="005B4D53"/>
    <w:rsid w:val="005C20F3"/>
    <w:rsid w:val="005E1B13"/>
    <w:rsid w:val="005E7F8B"/>
    <w:rsid w:val="00600FC2"/>
    <w:rsid w:val="00602814"/>
    <w:rsid w:val="00606B49"/>
    <w:rsid w:val="00614D56"/>
    <w:rsid w:val="006229CA"/>
    <w:rsid w:val="006263A4"/>
    <w:rsid w:val="00630905"/>
    <w:rsid w:val="0063239E"/>
    <w:rsid w:val="0063565F"/>
    <w:rsid w:val="0064179D"/>
    <w:rsid w:val="00641C0E"/>
    <w:rsid w:val="0064325B"/>
    <w:rsid w:val="00656123"/>
    <w:rsid w:val="00662F00"/>
    <w:rsid w:val="0066446E"/>
    <w:rsid w:val="00665E0C"/>
    <w:rsid w:val="00671E58"/>
    <w:rsid w:val="006736C9"/>
    <w:rsid w:val="00673C2B"/>
    <w:rsid w:val="00690C94"/>
    <w:rsid w:val="00695FC8"/>
    <w:rsid w:val="006A4C3A"/>
    <w:rsid w:val="006B2914"/>
    <w:rsid w:val="006B6DB3"/>
    <w:rsid w:val="006C7AC7"/>
    <w:rsid w:val="006D57C0"/>
    <w:rsid w:val="006D5DCF"/>
    <w:rsid w:val="006E0774"/>
    <w:rsid w:val="006E0D08"/>
    <w:rsid w:val="006E2DC3"/>
    <w:rsid w:val="006F0BFF"/>
    <w:rsid w:val="006F14E3"/>
    <w:rsid w:val="00704C06"/>
    <w:rsid w:val="007067E1"/>
    <w:rsid w:val="007157E7"/>
    <w:rsid w:val="00717B7E"/>
    <w:rsid w:val="00725E61"/>
    <w:rsid w:val="007430E0"/>
    <w:rsid w:val="007432F6"/>
    <w:rsid w:val="00744CE3"/>
    <w:rsid w:val="0076095C"/>
    <w:rsid w:val="00776F2C"/>
    <w:rsid w:val="00777896"/>
    <w:rsid w:val="007812D9"/>
    <w:rsid w:val="00791E4D"/>
    <w:rsid w:val="007929DF"/>
    <w:rsid w:val="007B25EC"/>
    <w:rsid w:val="007B65A9"/>
    <w:rsid w:val="007D1791"/>
    <w:rsid w:val="007D1879"/>
    <w:rsid w:val="007D5403"/>
    <w:rsid w:val="007D6868"/>
    <w:rsid w:val="007E148C"/>
    <w:rsid w:val="007E6AC6"/>
    <w:rsid w:val="007E70B5"/>
    <w:rsid w:val="007F31E5"/>
    <w:rsid w:val="00811300"/>
    <w:rsid w:val="00816034"/>
    <w:rsid w:val="008177C9"/>
    <w:rsid w:val="00823DC9"/>
    <w:rsid w:val="00832495"/>
    <w:rsid w:val="00832D10"/>
    <w:rsid w:val="00841FC3"/>
    <w:rsid w:val="00853DAA"/>
    <w:rsid w:val="0087589B"/>
    <w:rsid w:val="00893C59"/>
    <w:rsid w:val="008960C4"/>
    <w:rsid w:val="008A23C0"/>
    <w:rsid w:val="008A5598"/>
    <w:rsid w:val="008A614A"/>
    <w:rsid w:val="008B39FE"/>
    <w:rsid w:val="008B54C2"/>
    <w:rsid w:val="008C17F1"/>
    <w:rsid w:val="008C45F1"/>
    <w:rsid w:val="008C684C"/>
    <w:rsid w:val="008D5EBC"/>
    <w:rsid w:val="008E3F55"/>
    <w:rsid w:val="008E6DDF"/>
    <w:rsid w:val="00904E18"/>
    <w:rsid w:val="009134A5"/>
    <w:rsid w:val="009259AB"/>
    <w:rsid w:val="0093486C"/>
    <w:rsid w:val="00937C5C"/>
    <w:rsid w:val="009456F2"/>
    <w:rsid w:val="0095574E"/>
    <w:rsid w:val="00957E34"/>
    <w:rsid w:val="00957F12"/>
    <w:rsid w:val="00961D2A"/>
    <w:rsid w:val="009A26DF"/>
    <w:rsid w:val="009A2E60"/>
    <w:rsid w:val="009C3809"/>
    <w:rsid w:val="009D1291"/>
    <w:rsid w:val="009D5A36"/>
    <w:rsid w:val="009F2E4B"/>
    <w:rsid w:val="009F3214"/>
    <w:rsid w:val="009F433A"/>
    <w:rsid w:val="00A11A4E"/>
    <w:rsid w:val="00A14EF8"/>
    <w:rsid w:val="00A162F2"/>
    <w:rsid w:val="00A16BCF"/>
    <w:rsid w:val="00A23117"/>
    <w:rsid w:val="00A2393B"/>
    <w:rsid w:val="00A277C9"/>
    <w:rsid w:val="00A27E49"/>
    <w:rsid w:val="00A43F70"/>
    <w:rsid w:val="00A463B2"/>
    <w:rsid w:val="00A556BE"/>
    <w:rsid w:val="00A5600D"/>
    <w:rsid w:val="00A67790"/>
    <w:rsid w:val="00A70036"/>
    <w:rsid w:val="00A71E90"/>
    <w:rsid w:val="00A739B7"/>
    <w:rsid w:val="00A73CEA"/>
    <w:rsid w:val="00A941F7"/>
    <w:rsid w:val="00A95F87"/>
    <w:rsid w:val="00AA1301"/>
    <w:rsid w:val="00AA39D9"/>
    <w:rsid w:val="00AB045F"/>
    <w:rsid w:val="00AB0D44"/>
    <w:rsid w:val="00AB60A7"/>
    <w:rsid w:val="00AB6D25"/>
    <w:rsid w:val="00AD1BE0"/>
    <w:rsid w:val="00AE576A"/>
    <w:rsid w:val="00AE5A2E"/>
    <w:rsid w:val="00AE73EE"/>
    <w:rsid w:val="00AF0A64"/>
    <w:rsid w:val="00AF45D2"/>
    <w:rsid w:val="00AF589F"/>
    <w:rsid w:val="00B01C92"/>
    <w:rsid w:val="00B051BD"/>
    <w:rsid w:val="00B06E80"/>
    <w:rsid w:val="00B13E0D"/>
    <w:rsid w:val="00B22BF7"/>
    <w:rsid w:val="00B2561B"/>
    <w:rsid w:val="00B319E2"/>
    <w:rsid w:val="00B36046"/>
    <w:rsid w:val="00B44E00"/>
    <w:rsid w:val="00B507E9"/>
    <w:rsid w:val="00B56349"/>
    <w:rsid w:val="00B62047"/>
    <w:rsid w:val="00B648B1"/>
    <w:rsid w:val="00B6688B"/>
    <w:rsid w:val="00B71A45"/>
    <w:rsid w:val="00B74F6D"/>
    <w:rsid w:val="00B81444"/>
    <w:rsid w:val="00B8266C"/>
    <w:rsid w:val="00B874FE"/>
    <w:rsid w:val="00B93577"/>
    <w:rsid w:val="00BA490D"/>
    <w:rsid w:val="00BA761C"/>
    <w:rsid w:val="00BB26BA"/>
    <w:rsid w:val="00BB67E4"/>
    <w:rsid w:val="00BD3A33"/>
    <w:rsid w:val="00BE3F88"/>
    <w:rsid w:val="00BE502F"/>
    <w:rsid w:val="00C04C90"/>
    <w:rsid w:val="00C06A94"/>
    <w:rsid w:val="00C1195C"/>
    <w:rsid w:val="00C2066B"/>
    <w:rsid w:val="00C30C5F"/>
    <w:rsid w:val="00C3412C"/>
    <w:rsid w:val="00C356F3"/>
    <w:rsid w:val="00C46567"/>
    <w:rsid w:val="00C56EAD"/>
    <w:rsid w:val="00C63805"/>
    <w:rsid w:val="00C664E0"/>
    <w:rsid w:val="00C74420"/>
    <w:rsid w:val="00C7608D"/>
    <w:rsid w:val="00C85F51"/>
    <w:rsid w:val="00CA1EF7"/>
    <w:rsid w:val="00CA2AA6"/>
    <w:rsid w:val="00CB0B16"/>
    <w:rsid w:val="00CB22F4"/>
    <w:rsid w:val="00CB3B1A"/>
    <w:rsid w:val="00CB6B0F"/>
    <w:rsid w:val="00CC2118"/>
    <w:rsid w:val="00CC7FB5"/>
    <w:rsid w:val="00CD6C98"/>
    <w:rsid w:val="00CE5114"/>
    <w:rsid w:val="00CE5B1B"/>
    <w:rsid w:val="00CE6F86"/>
    <w:rsid w:val="00CF6658"/>
    <w:rsid w:val="00CF7500"/>
    <w:rsid w:val="00D01541"/>
    <w:rsid w:val="00D1053A"/>
    <w:rsid w:val="00D11B25"/>
    <w:rsid w:val="00D17B29"/>
    <w:rsid w:val="00D22E1B"/>
    <w:rsid w:val="00D37019"/>
    <w:rsid w:val="00D53F25"/>
    <w:rsid w:val="00D72A1B"/>
    <w:rsid w:val="00D72DD0"/>
    <w:rsid w:val="00D76690"/>
    <w:rsid w:val="00D77CE6"/>
    <w:rsid w:val="00D80A0D"/>
    <w:rsid w:val="00D8793B"/>
    <w:rsid w:val="00D954C6"/>
    <w:rsid w:val="00D96563"/>
    <w:rsid w:val="00DA0573"/>
    <w:rsid w:val="00DB1EE7"/>
    <w:rsid w:val="00DB72E4"/>
    <w:rsid w:val="00DC4334"/>
    <w:rsid w:val="00DD4B12"/>
    <w:rsid w:val="00DD7822"/>
    <w:rsid w:val="00DF6B9E"/>
    <w:rsid w:val="00E03398"/>
    <w:rsid w:val="00E037B1"/>
    <w:rsid w:val="00E05FA8"/>
    <w:rsid w:val="00E113CA"/>
    <w:rsid w:val="00E12211"/>
    <w:rsid w:val="00E136B6"/>
    <w:rsid w:val="00E200F2"/>
    <w:rsid w:val="00E25F7B"/>
    <w:rsid w:val="00E334AD"/>
    <w:rsid w:val="00E43DBC"/>
    <w:rsid w:val="00E6639F"/>
    <w:rsid w:val="00E7097D"/>
    <w:rsid w:val="00E70C27"/>
    <w:rsid w:val="00E72FA5"/>
    <w:rsid w:val="00E84D22"/>
    <w:rsid w:val="00E85756"/>
    <w:rsid w:val="00E86AC3"/>
    <w:rsid w:val="00E934DB"/>
    <w:rsid w:val="00EA017A"/>
    <w:rsid w:val="00EA6484"/>
    <w:rsid w:val="00EB093D"/>
    <w:rsid w:val="00EC55A2"/>
    <w:rsid w:val="00EC74B2"/>
    <w:rsid w:val="00ED37B1"/>
    <w:rsid w:val="00ED75B4"/>
    <w:rsid w:val="00F00D2A"/>
    <w:rsid w:val="00F07FC6"/>
    <w:rsid w:val="00F12356"/>
    <w:rsid w:val="00F234DE"/>
    <w:rsid w:val="00F336EA"/>
    <w:rsid w:val="00F3425D"/>
    <w:rsid w:val="00F41417"/>
    <w:rsid w:val="00F60DAA"/>
    <w:rsid w:val="00F61577"/>
    <w:rsid w:val="00F63A6A"/>
    <w:rsid w:val="00F726F0"/>
    <w:rsid w:val="00F77C3D"/>
    <w:rsid w:val="00F827AF"/>
    <w:rsid w:val="00F8765F"/>
    <w:rsid w:val="00F927AE"/>
    <w:rsid w:val="00F95B56"/>
    <w:rsid w:val="00FA11A6"/>
    <w:rsid w:val="00FA51BC"/>
    <w:rsid w:val="00FA6650"/>
    <w:rsid w:val="00FA6E7D"/>
    <w:rsid w:val="00FA72E4"/>
    <w:rsid w:val="00FA75A2"/>
    <w:rsid w:val="00FC1202"/>
    <w:rsid w:val="00FC617F"/>
    <w:rsid w:val="00FD794A"/>
    <w:rsid w:val="00FE59E3"/>
    <w:rsid w:val="00FE75E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7116"/>
  <w15:chartTrackingRefBased/>
  <w15:docId w15:val="{A4352143-6D75-4F57-A552-2AF2845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D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34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34D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934D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E934D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E934D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E934D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36B5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styleId="a7">
    <w:name w:val="Hyperlink"/>
    <w:basedOn w:val="a0"/>
    <w:uiPriority w:val="99"/>
    <w:unhideWhenUsed/>
    <w:rsid w:val="001431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1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84D22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600FC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0F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28</cp:revision>
  <cp:lastPrinted>2021-08-24T03:46:00Z</cp:lastPrinted>
  <dcterms:created xsi:type="dcterms:W3CDTF">2021-09-08T12:39:00Z</dcterms:created>
  <dcterms:modified xsi:type="dcterms:W3CDTF">2021-09-13T03:29:00Z</dcterms:modified>
</cp:coreProperties>
</file>