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F" w:rsidRPr="00B52A3A" w:rsidRDefault="00DC553C" w:rsidP="00FE7DD5">
      <w:pPr>
        <w:tabs>
          <w:tab w:val="left" w:pos="4395"/>
          <w:tab w:val="left" w:pos="4678"/>
          <w:tab w:val="left" w:pos="5103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4.75pt;margin-top:-13pt;width:85.6pt;height:93.6pt;z-index:251660288;visibility:visible;mso-wrap-edited:f">
            <v:imagedata r:id="rId6" o:title=""/>
          </v:shape>
          <o:OLEObject Type="Embed" ProgID="Word.Picture.8" ShapeID="_x0000_s1027" DrawAspect="Content" ObjectID="_1691577848" r:id="rId7"/>
        </w:pict>
      </w: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spacing w:line="228" w:lineRule="auto"/>
        <w:rPr>
          <w:rFonts w:ascii="TH SarabunIT๙" w:hAnsi="TH SarabunIT๙" w:cs="TH SarabunIT๙"/>
        </w:rPr>
      </w:pPr>
    </w:p>
    <w:p w:rsidR="006B255F" w:rsidRPr="00B52A3A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="005847B0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6B255F" w:rsidRPr="00181D67" w:rsidRDefault="006B255F" w:rsidP="006B255F">
      <w:pPr>
        <w:tabs>
          <w:tab w:val="left" w:pos="6379"/>
        </w:tabs>
        <w:spacing w:line="228" w:lineRule="auto"/>
        <w:rPr>
          <w:rFonts w:ascii="TH SarabunIT๙" w:hAnsi="TH SarabunIT๙" w:cs="TH SarabunIT๙"/>
          <w:spacing w:val="-6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181D67">
        <w:rPr>
          <w:rFonts w:ascii="TH SarabunIT๙" w:hAnsi="TH SarabunIT๙" w:cs="TH SarabunIT๙"/>
          <w:spacing w:val="-6"/>
          <w:kern w:val="16"/>
          <w:cs/>
        </w:rPr>
        <w:t>ถนน</w:t>
      </w:r>
      <w:r w:rsidRPr="00181D67">
        <w:rPr>
          <w:rFonts w:ascii="TH SarabunIT๙" w:hAnsi="TH SarabunIT๙" w:cs="TH SarabunIT๙" w:hint="cs"/>
          <w:spacing w:val="-6"/>
          <w:kern w:val="16"/>
          <w:cs/>
        </w:rPr>
        <w:t xml:space="preserve">นครราชสีมา </w:t>
      </w:r>
      <w:proofErr w:type="spellStart"/>
      <w:r w:rsidRPr="00181D67">
        <w:rPr>
          <w:rFonts w:ascii="TH SarabunIT๙" w:hAnsi="TH SarabunIT๙" w:cs="TH SarabunIT๙"/>
          <w:spacing w:val="-6"/>
          <w:kern w:val="16"/>
          <w:cs/>
        </w:rPr>
        <w:t>กทม</w:t>
      </w:r>
      <w:proofErr w:type="spellEnd"/>
      <w:r w:rsidRPr="00181D67">
        <w:rPr>
          <w:rFonts w:ascii="TH SarabunIT๙" w:hAnsi="TH SarabunIT๙" w:cs="TH SarabunIT๙"/>
          <w:spacing w:val="-6"/>
          <w:kern w:val="16"/>
        </w:rPr>
        <w:t>.</w:t>
      </w:r>
      <w:r>
        <w:rPr>
          <w:rFonts w:ascii="TH SarabunIT๙" w:hAnsi="TH SarabunIT๙" w:cs="TH SarabunIT๙"/>
          <w:spacing w:val="-6"/>
          <w:kern w:val="16"/>
        </w:rPr>
        <w:t xml:space="preserve"> </w:t>
      </w:r>
      <w:r w:rsidRPr="00181D67">
        <w:rPr>
          <w:rFonts w:ascii="TH SarabunIT๙" w:hAnsi="TH SarabunIT๙" w:cs="TH SarabunIT๙"/>
          <w:spacing w:val="-6"/>
          <w:kern w:val="16"/>
        </w:rPr>
        <w:t>10</w:t>
      </w:r>
      <w:r>
        <w:rPr>
          <w:rFonts w:ascii="TH SarabunIT๙" w:hAnsi="TH SarabunIT๙" w:cs="TH SarabunIT๙"/>
          <w:spacing w:val="-6"/>
          <w:kern w:val="16"/>
        </w:rPr>
        <w:t>3</w:t>
      </w:r>
      <w:r w:rsidRPr="00181D67">
        <w:rPr>
          <w:rFonts w:ascii="TH SarabunIT๙" w:hAnsi="TH SarabunIT๙" w:cs="TH SarabunIT๙"/>
          <w:spacing w:val="-6"/>
          <w:kern w:val="16"/>
        </w:rPr>
        <w:t>00</w:t>
      </w:r>
    </w:p>
    <w:p w:rsidR="006B255F" w:rsidRPr="00B52A3A" w:rsidRDefault="006B255F" w:rsidP="006B255F">
      <w:pPr>
        <w:spacing w:before="120" w:line="228" w:lineRule="auto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</w:t>
      </w:r>
      <w:r w:rsidR="003516AF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B4798D">
        <w:rPr>
          <w:rFonts w:ascii="TH SarabunIT๙" w:hAnsi="TH SarabunIT๙" w:cs="TH SarabunIT๙" w:hint="cs"/>
          <w:cs/>
        </w:rPr>
        <w:t>๔</w:t>
      </w:r>
    </w:p>
    <w:p w:rsidR="00F54F0B" w:rsidRDefault="006B255F" w:rsidP="00F54F0B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</w:rPr>
      </w:pPr>
      <w:r w:rsidRPr="009279F8">
        <w:rPr>
          <w:rFonts w:ascii="TH SarabunIT๙" w:hAnsi="TH SarabunIT๙" w:cs="TH SarabunIT๙"/>
          <w:cs/>
        </w:rPr>
        <w:t>เรื่อง</w:t>
      </w:r>
      <w:r w:rsidRPr="009279F8">
        <w:rPr>
          <w:rFonts w:ascii="TH SarabunIT๙" w:hAnsi="TH SarabunIT๙" w:cs="TH SarabunIT๙" w:hint="cs"/>
          <w:cs/>
        </w:rPr>
        <w:t xml:space="preserve"> </w:t>
      </w:r>
      <w:r w:rsidR="00D37421" w:rsidRPr="009279F8">
        <w:rPr>
          <w:rFonts w:ascii="TH SarabunIT๙" w:hAnsi="TH SarabunIT๙" w:cs="TH SarabunIT๙" w:hint="cs"/>
          <w:cs/>
        </w:rPr>
        <w:t xml:space="preserve"> </w:t>
      </w:r>
      <w:r w:rsidR="003516AF">
        <w:rPr>
          <w:rFonts w:ascii="TH SarabunIT๙" w:hAnsi="TH SarabunIT๙" w:cs="TH SarabunIT๙" w:hint="cs"/>
          <w:cs/>
        </w:rPr>
        <w:t>ประชาสัมพันธ์การอบรมออนไลน์สนับสนุนผู้นิเทศติดตามการดำเนินงานเพศวิถีศึกษา</w:t>
      </w:r>
    </w:p>
    <w:p w:rsidR="006B255F" w:rsidRPr="007E07B5" w:rsidRDefault="006B255F" w:rsidP="00F54F0B">
      <w:pPr>
        <w:tabs>
          <w:tab w:val="left" w:pos="567"/>
          <w:tab w:val="left" w:pos="709"/>
          <w:tab w:val="left" w:pos="1440"/>
          <w:tab w:val="left" w:pos="1800"/>
          <w:tab w:val="left" w:pos="2340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Pr="00B52A3A">
        <w:rPr>
          <w:rFonts w:ascii="TH SarabunIT๙" w:hAnsi="TH SarabunIT๙" w:cs="TH SarabunIT๙" w:hint="cs"/>
          <w:cs/>
        </w:rPr>
        <w:t xml:space="preserve">  ผู้ว่าราชการ</w:t>
      </w:r>
      <w:r w:rsidRPr="007E07B5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="001F12A3" w:rsidRPr="00DC553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12A3" w:rsidRPr="00DC553C">
        <w:rPr>
          <w:rFonts w:ascii="TH SarabunIT๙" w:hAnsi="TH SarabunIT๙" w:cs="TH SarabunIT๙" w:hint="cs"/>
          <w:color w:val="FFFFFF" w:themeColor="background1"/>
          <w:cs/>
        </w:rPr>
        <w:t>(ตามรายชื่อแนบท้าย)</w:t>
      </w:r>
    </w:p>
    <w:p w:rsidR="003516AF" w:rsidRDefault="003516AF" w:rsidP="00F54F0B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before="120"/>
        <w:ind w:left="1332" w:hanging="1332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Pr="003516AF">
        <w:rPr>
          <w:rFonts w:ascii="TH SarabunIT๙" w:hAnsi="TH SarabunIT๙" w:cs="TH SarabunIT๙" w:hint="cs"/>
          <w:spacing w:val="-4"/>
          <w:cs/>
        </w:rPr>
        <w:t>หนังสือกรมส่งเสริมการปกครองท้องถิ่น ด่วนมาก ที่ มท 0816.3/ว 1149 ลงวันที่ 4 มิถุนายน 2564</w:t>
      </w:r>
    </w:p>
    <w:p w:rsidR="002F33AE" w:rsidRDefault="006B255F" w:rsidP="00F54F0B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before="120"/>
        <w:ind w:left="1332" w:hanging="1332"/>
        <w:rPr>
          <w:rFonts w:ascii="TH SarabunIT๙" w:hAnsi="TH SarabunIT๙" w:cs="TH SarabunIT๙"/>
        </w:rPr>
      </w:pPr>
      <w:r w:rsidRPr="00AB1E6D">
        <w:rPr>
          <w:rFonts w:ascii="TH SarabunIT๙" w:hAnsi="TH SarabunIT๙" w:cs="TH SarabunIT๙"/>
          <w:cs/>
        </w:rPr>
        <w:t>สิ่งที่ส่งมาด้วย</w:t>
      </w:r>
      <w:r w:rsidRPr="00AB1E6D">
        <w:rPr>
          <w:rFonts w:ascii="TH SarabunIT๙" w:hAnsi="TH SarabunIT๙" w:cs="TH SarabunIT๙"/>
          <w:cs/>
        </w:rPr>
        <w:tab/>
        <w:t xml:space="preserve"> </w:t>
      </w:r>
      <w:r w:rsidR="0070445E" w:rsidRPr="0070445E">
        <w:rPr>
          <w:rFonts w:ascii="TH SarabunIT๙" w:hAnsi="TH SarabunIT๙" w:cs="TH SarabunIT๙" w:hint="cs"/>
          <w:sz w:val="14"/>
          <w:szCs w:val="14"/>
          <w:cs/>
        </w:rPr>
        <w:t xml:space="preserve"> </w:t>
      </w:r>
      <w:r w:rsidR="00F5495E" w:rsidRPr="00AB1E6D">
        <w:rPr>
          <w:rFonts w:ascii="TH SarabunIT๙" w:hAnsi="TH SarabunIT๙" w:cs="TH SarabunIT๙" w:hint="cs"/>
          <w:cs/>
        </w:rPr>
        <w:t>สำเนาหนังสือ</w:t>
      </w:r>
      <w:r w:rsidR="003516AF">
        <w:rPr>
          <w:rFonts w:ascii="TH SarabunIT๙" w:hAnsi="TH SarabunIT๙" w:cs="TH SarabunIT๙" w:hint="cs"/>
          <w:cs/>
        </w:rPr>
        <w:t>มูลนิธิ</w:t>
      </w:r>
      <w:proofErr w:type="spellStart"/>
      <w:r w:rsidR="003516AF">
        <w:rPr>
          <w:rFonts w:ascii="TH SarabunIT๙" w:hAnsi="TH SarabunIT๙" w:cs="TH SarabunIT๙" w:hint="cs"/>
          <w:cs/>
        </w:rPr>
        <w:t>แพธ</w:t>
      </w:r>
      <w:proofErr w:type="spellEnd"/>
      <w:r w:rsidR="003516AF">
        <w:rPr>
          <w:rFonts w:ascii="TH SarabunIT๙" w:hAnsi="TH SarabunIT๙" w:cs="TH SarabunIT๙" w:hint="cs"/>
          <w:cs/>
        </w:rPr>
        <w:t>ทู</w:t>
      </w:r>
      <w:proofErr w:type="spellStart"/>
      <w:r w:rsidR="003516AF">
        <w:rPr>
          <w:rFonts w:ascii="TH SarabunIT๙" w:hAnsi="TH SarabunIT๙" w:cs="TH SarabunIT๙" w:hint="cs"/>
          <w:cs/>
        </w:rPr>
        <w:t>เฮลท์</w:t>
      </w:r>
      <w:proofErr w:type="spellEnd"/>
      <w:r w:rsidR="003516AF">
        <w:rPr>
          <w:rFonts w:ascii="TH SarabunIT๙" w:hAnsi="TH SarabunIT๙" w:cs="TH SarabunIT๙" w:hint="cs"/>
          <w:cs/>
        </w:rPr>
        <w:t xml:space="preserve"> ที่ </w:t>
      </w:r>
      <w:proofErr w:type="spellStart"/>
      <w:r w:rsidR="003516AF">
        <w:rPr>
          <w:rFonts w:ascii="TH SarabunIT๙" w:hAnsi="TH SarabunIT๙" w:cs="TH SarabunIT๙" w:hint="cs"/>
          <w:cs/>
        </w:rPr>
        <w:t>มพ</w:t>
      </w:r>
      <w:proofErr w:type="spellEnd"/>
      <w:r w:rsidR="003516AF">
        <w:rPr>
          <w:rFonts w:ascii="TH SarabunIT๙" w:hAnsi="TH SarabunIT๙" w:cs="TH SarabunIT๙" w:hint="cs"/>
          <w:cs/>
        </w:rPr>
        <w:t xml:space="preserve">. 074-08/2564 </w:t>
      </w:r>
      <w:r w:rsidR="001B1A4D" w:rsidRPr="00AB1E6D">
        <w:rPr>
          <w:rFonts w:ascii="TH SarabunIT๙" w:hAnsi="TH SarabunIT๙" w:cs="TH SarabunIT๙"/>
          <w:cs/>
        </w:rPr>
        <w:br/>
      </w:r>
      <w:r w:rsidR="006B0CCC" w:rsidRPr="0070445E">
        <w:rPr>
          <w:rFonts w:ascii="TH SarabunIT๙" w:hAnsi="TH SarabunIT๙" w:cs="TH SarabunIT๙" w:hint="cs"/>
          <w:sz w:val="8"/>
          <w:szCs w:val="8"/>
          <w:cs/>
        </w:rPr>
        <w:t xml:space="preserve"> </w:t>
      </w:r>
      <w:r w:rsidR="003516AF">
        <w:rPr>
          <w:rFonts w:ascii="TH SarabunIT๙" w:hAnsi="TH SarabunIT๙" w:cs="TH SarabunIT๙" w:hint="cs"/>
          <w:cs/>
        </w:rPr>
        <w:t>ลงวันที่ 15 สิงหาคม 2564</w:t>
      </w:r>
      <w:r w:rsidR="00DC6280" w:rsidRPr="00AB1E6D">
        <w:rPr>
          <w:rFonts w:ascii="TH SarabunIT๙" w:hAnsi="TH SarabunIT๙" w:cs="TH SarabunIT๙" w:hint="cs"/>
          <w:cs/>
        </w:rPr>
        <w:t xml:space="preserve">   </w:t>
      </w:r>
      <w:r w:rsidR="001B1A4D" w:rsidRPr="00AB1E6D">
        <w:rPr>
          <w:rFonts w:ascii="TH SarabunIT๙" w:hAnsi="TH SarabunIT๙" w:cs="TH SarabunIT๙" w:hint="cs"/>
          <w:cs/>
        </w:rPr>
        <w:t xml:space="preserve">         </w:t>
      </w:r>
      <w:r w:rsidR="00AB1E6D">
        <w:rPr>
          <w:rFonts w:ascii="TH SarabunIT๙" w:hAnsi="TH SarabunIT๙" w:cs="TH SarabunIT๙" w:hint="cs"/>
          <w:cs/>
        </w:rPr>
        <w:t xml:space="preserve"> </w:t>
      </w:r>
      <w:r w:rsidR="006F6259">
        <w:rPr>
          <w:rFonts w:ascii="TH SarabunIT๙" w:hAnsi="TH SarabunIT๙" w:cs="TH SarabunIT๙" w:hint="cs"/>
          <w:cs/>
        </w:rPr>
        <w:t xml:space="preserve">                           </w:t>
      </w:r>
      <w:r w:rsidR="006D6D41">
        <w:rPr>
          <w:rFonts w:ascii="TH SarabunIT๙" w:hAnsi="TH SarabunIT๙" w:cs="TH SarabunIT๙" w:hint="cs"/>
          <w:cs/>
        </w:rPr>
        <w:t xml:space="preserve">  </w:t>
      </w:r>
      <w:r w:rsidR="006F6259">
        <w:rPr>
          <w:rFonts w:ascii="TH SarabunIT๙" w:hAnsi="TH SarabunIT๙" w:cs="TH SarabunIT๙" w:hint="cs"/>
          <w:cs/>
        </w:rPr>
        <w:t xml:space="preserve">                 </w:t>
      </w:r>
      <w:r w:rsidR="001B1A4D" w:rsidRPr="00AB1E6D">
        <w:rPr>
          <w:rFonts w:ascii="TH SarabunIT๙" w:hAnsi="TH SarabunIT๙" w:cs="TH SarabunIT๙" w:hint="cs"/>
          <w:cs/>
        </w:rPr>
        <w:t xml:space="preserve">จำนวน ๑ </w:t>
      </w:r>
      <w:r w:rsidR="00AB1E6D" w:rsidRPr="00AB1E6D">
        <w:rPr>
          <w:rFonts w:ascii="TH SarabunIT๙" w:hAnsi="TH SarabunIT๙" w:cs="TH SarabunIT๙" w:hint="cs"/>
          <w:cs/>
        </w:rPr>
        <w:t>ชุด</w:t>
      </w:r>
    </w:p>
    <w:p w:rsidR="00F54F0B" w:rsidRPr="00F54F0B" w:rsidRDefault="00F54F0B" w:rsidP="007C4A5C">
      <w:pPr>
        <w:tabs>
          <w:tab w:val="left" w:pos="1276"/>
          <w:tab w:val="left" w:pos="1418"/>
          <w:tab w:val="left" w:pos="1560"/>
          <w:tab w:val="left" w:pos="1843"/>
          <w:tab w:val="left" w:pos="4500"/>
          <w:tab w:val="left" w:pos="7655"/>
        </w:tabs>
        <w:spacing w:after="120"/>
        <w:ind w:left="1335" w:hanging="1335"/>
        <w:contextualSpacing/>
        <w:rPr>
          <w:rFonts w:ascii="TH SarabunIT๙" w:hAnsi="TH SarabunIT๙" w:cs="TH SarabunIT๙"/>
          <w:sz w:val="12"/>
          <w:szCs w:val="12"/>
        </w:rPr>
      </w:pPr>
    </w:p>
    <w:p w:rsidR="00F54F0B" w:rsidRPr="00245437" w:rsidRDefault="00F54F0B" w:rsidP="00571C1C">
      <w:pPr>
        <w:tabs>
          <w:tab w:val="left" w:pos="1418"/>
        </w:tabs>
        <w:jc w:val="thaiDistribute"/>
        <w:rPr>
          <w:rFonts w:ascii="TH SarabunIT๙" w:hAnsi="TH SarabunIT๙" w:cs="TH SarabunIT๙"/>
          <w:w w:val="95"/>
        </w:rPr>
      </w:pPr>
      <w:r>
        <w:rPr>
          <w:rFonts w:ascii="TH SarabunIT๙" w:hAnsi="TH SarabunIT๙" w:cs="TH SarabunIT๙" w:hint="cs"/>
          <w:w w:val="95"/>
          <w:cs/>
        </w:rPr>
        <w:tab/>
      </w:r>
      <w:r w:rsidR="00B40BF1">
        <w:rPr>
          <w:rFonts w:ascii="TH SarabunIT๙" w:hAnsi="TH SarabunIT๙" w:cs="TH SarabunIT๙" w:hint="cs"/>
          <w:w w:val="95"/>
          <w:cs/>
        </w:rPr>
        <w:t>ตามที่กรมส่งเสริมการปกครองท้องถิ่น ได้ร่วมกับสำนักงานปลัดกระทรวงศึกษาธิการ และ</w:t>
      </w:r>
      <w:r w:rsidRPr="00F54F0B">
        <w:rPr>
          <w:rFonts w:ascii="TH SarabunIT๙" w:hAnsi="TH SarabunIT๙" w:cs="TH SarabunIT๙" w:hint="cs"/>
          <w:w w:val="95"/>
          <w:cs/>
        </w:rPr>
        <w:t>มูลนิธิ</w:t>
      </w:r>
      <w:proofErr w:type="spellStart"/>
      <w:r w:rsidRPr="00245437">
        <w:rPr>
          <w:rFonts w:ascii="TH SarabunIT๙" w:hAnsi="TH SarabunIT๙" w:cs="TH SarabunIT๙" w:hint="cs"/>
          <w:w w:val="95"/>
          <w:cs/>
        </w:rPr>
        <w:t>แพธ</w:t>
      </w:r>
      <w:proofErr w:type="spellEnd"/>
      <w:r w:rsidRPr="00245437">
        <w:rPr>
          <w:rFonts w:ascii="TH SarabunIT๙" w:hAnsi="TH SarabunIT๙" w:cs="TH SarabunIT๙" w:hint="cs"/>
          <w:w w:val="95"/>
          <w:cs/>
        </w:rPr>
        <w:t>ทู</w:t>
      </w:r>
      <w:proofErr w:type="spellStart"/>
      <w:r w:rsidRPr="00245437">
        <w:rPr>
          <w:rFonts w:ascii="TH SarabunIT๙" w:hAnsi="TH SarabunIT๙" w:cs="TH SarabunIT๙" w:hint="cs"/>
          <w:w w:val="95"/>
          <w:cs/>
        </w:rPr>
        <w:t>เฮลท์</w:t>
      </w:r>
      <w:proofErr w:type="spellEnd"/>
      <w:r w:rsidRPr="00245437">
        <w:rPr>
          <w:rFonts w:ascii="TH SarabunIT๙" w:hAnsi="TH SarabunIT๙" w:cs="TH SarabunIT๙" w:hint="cs"/>
          <w:w w:val="95"/>
          <w:cs/>
        </w:rPr>
        <w:t xml:space="preserve"> (</w:t>
      </w:r>
      <w:r w:rsidRPr="00245437">
        <w:rPr>
          <w:rFonts w:ascii="TH SarabunIT๙" w:hAnsi="TH SarabunIT๙" w:cs="TH SarabunIT๙"/>
          <w:w w:val="95"/>
        </w:rPr>
        <w:t>P</w:t>
      </w:r>
      <w:r w:rsidRPr="00245437">
        <w:rPr>
          <w:rFonts w:ascii="TH SarabunPSK" w:hAnsi="TH SarabunPSK" w:cs="TH SarabunPSK"/>
          <w:w w:val="95"/>
        </w:rPr>
        <w:t>2</w:t>
      </w:r>
      <w:r w:rsidRPr="00245437">
        <w:rPr>
          <w:rFonts w:ascii="TH SarabunIT๙" w:hAnsi="TH SarabunIT๙" w:cs="TH SarabunIT๙"/>
          <w:w w:val="95"/>
        </w:rPr>
        <w:t>H</w:t>
      </w:r>
      <w:r w:rsidRPr="00245437">
        <w:rPr>
          <w:rFonts w:ascii="TH SarabunIT๙" w:hAnsi="TH SarabunIT๙" w:cs="TH SarabunIT๙" w:hint="cs"/>
          <w:w w:val="95"/>
          <w:cs/>
        </w:rPr>
        <w:t>) ได้ร่วมดำเนินงาน “โครงการขับเคลื่อน</w:t>
      </w:r>
      <w:r w:rsidR="00571C1C">
        <w:rPr>
          <w:rFonts w:ascii="TH SarabunIT๙" w:hAnsi="TH SarabunIT๙" w:cs="TH SarabunIT๙" w:hint="cs"/>
          <w:w w:val="95"/>
          <w:cs/>
        </w:rPr>
        <w:t>พระราชบัญญัติ</w:t>
      </w:r>
      <w:r w:rsidRPr="00245437">
        <w:rPr>
          <w:rFonts w:ascii="TH SarabunIT๙" w:hAnsi="TH SarabunIT๙" w:cs="TH SarabunIT๙" w:hint="cs"/>
          <w:w w:val="95"/>
          <w:cs/>
        </w:rPr>
        <w:t>การป้องกันและแก้ไขปัญหาการตั้งครรภ์</w:t>
      </w:r>
      <w:r w:rsidR="00571C1C">
        <w:rPr>
          <w:rFonts w:ascii="TH SarabunIT๙" w:hAnsi="TH SarabunIT๙" w:cs="TH SarabunIT๙"/>
          <w:w w:val="95"/>
          <w:cs/>
        </w:rPr>
        <w:br/>
      </w:r>
      <w:r w:rsidRPr="00571C1C">
        <w:rPr>
          <w:rFonts w:ascii="TH SarabunIT๙" w:hAnsi="TH SarabunIT๙" w:cs="TH SarabunIT๙" w:hint="cs"/>
          <w:spacing w:val="-4"/>
          <w:w w:val="95"/>
          <w:cs/>
        </w:rPr>
        <w:t>ในวัยรุ่น</w:t>
      </w:r>
      <w:r w:rsidR="00AF3FD3">
        <w:rPr>
          <w:rFonts w:ascii="TH SarabunIT๙" w:hAnsi="TH SarabunIT๙" w:cs="TH SarabunIT๙" w:hint="cs"/>
          <w:spacing w:val="-4"/>
          <w:w w:val="95"/>
          <w:cs/>
        </w:rPr>
        <w:t xml:space="preserve"> พ.ศ. 2559</w:t>
      </w:r>
      <w:r w:rsidRPr="00571C1C">
        <w:rPr>
          <w:rFonts w:ascii="TH SarabunIT๙" w:hAnsi="TH SarabunIT๙" w:cs="TH SarabunIT๙" w:hint="cs"/>
          <w:spacing w:val="-4"/>
          <w:w w:val="95"/>
          <w:cs/>
        </w:rPr>
        <w:t>” โดยการสนับสนุนจาก สำนักงานกองทุนสนับสนุนการสร้างเสริมสุขภาพ (</w:t>
      </w:r>
      <w:proofErr w:type="spellStart"/>
      <w:r w:rsidRPr="00571C1C">
        <w:rPr>
          <w:rFonts w:ascii="TH SarabunIT๙" w:hAnsi="TH SarabunIT๙" w:cs="TH SarabunIT๙" w:hint="cs"/>
          <w:spacing w:val="-4"/>
          <w:w w:val="95"/>
          <w:cs/>
        </w:rPr>
        <w:t>สสส</w:t>
      </w:r>
      <w:proofErr w:type="spellEnd"/>
      <w:r w:rsidRPr="00571C1C">
        <w:rPr>
          <w:rFonts w:ascii="TH SarabunIT๙" w:hAnsi="TH SarabunIT๙" w:cs="TH SarabunIT๙" w:hint="cs"/>
          <w:spacing w:val="-4"/>
          <w:w w:val="95"/>
          <w:cs/>
        </w:rPr>
        <w:t>.) มีเป้าหมาย</w:t>
      </w:r>
      <w:r w:rsidRPr="00571C1C">
        <w:rPr>
          <w:rFonts w:ascii="TH SarabunIT๙" w:hAnsi="TH SarabunIT๙" w:cs="TH SarabunIT๙" w:hint="cs"/>
          <w:spacing w:val="4"/>
          <w:w w:val="95"/>
          <w:cs/>
        </w:rPr>
        <w:t>เพื่อเพิ่มความเข้มแข็งของการขับเคลื่อนการป้องกันและ</w:t>
      </w:r>
      <w:bookmarkStart w:id="0" w:name="_GoBack"/>
      <w:bookmarkEnd w:id="0"/>
      <w:r w:rsidRPr="00571C1C">
        <w:rPr>
          <w:rFonts w:ascii="TH SarabunIT๙" w:hAnsi="TH SarabunIT๙" w:cs="TH SarabunIT๙" w:hint="cs"/>
          <w:spacing w:val="4"/>
          <w:w w:val="95"/>
          <w:cs/>
        </w:rPr>
        <w:t>แก้ไขปัญหาตั้งครรภ์ในวัยรุ่นในสถานศึกษา ตั้งแต่</w:t>
      </w:r>
      <w:r w:rsidR="001F12A3" w:rsidRPr="00571C1C">
        <w:rPr>
          <w:rFonts w:ascii="TH SarabunIT๙" w:hAnsi="TH SarabunIT๙" w:cs="TH SarabunIT๙" w:hint="cs"/>
          <w:spacing w:val="4"/>
          <w:w w:val="95"/>
          <w:cs/>
        </w:rPr>
        <w:t>เดือน</w:t>
      </w:r>
      <w:r w:rsidR="001F12A3" w:rsidRPr="00571C1C">
        <w:rPr>
          <w:rFonts w:ascii="TH SarabunIT๙" w:hAnsi="TH SarabunIT๙" w:cs="TH SarabunIT๙" w:hint="cs"/>
          <w:spacing w:val="-6"/>
          <w:w w:val="95"/>
          <w:cs/>
        </w:rPr>
        <w:t>กั</w:t>
      </w:r>
      <w:r w:rsidRPr="00571C1C">
        <w:rPr>
          <w:rFonts w:ascii="TH SarabunIT๙" w:hAnsi="TH SarabunIT๙" w:cs="TH SarabunIT๙" w:hint="cs"/>
          <w:spacing w:val="-6"/>
          <w:w w:val="95"/>
          <w:cs/>
        </w:rPr>
        <w:t>นยายน 2563 โดยได้มีการพัฒนาโปรแกรมเพศวิถีศึกษาสำหรับครูและบุคลากรทางการศึกษาให้ครอบคลุม</w:t>
      </w:r>
      <w:r w:rsidR="00571C1C">
        <w:rPr>
          <w:rFonts w:ascii="TH SarabunIT๙" w:hAnsi="TH SarabunIT๙" w:cs="TH SarabunIT๙" w:hint="cs"/>
          <w:spacing w:val="-6"/>
          <w:w w:val="95"/>
          <w:cs/>
        </w:rPr>
        <w:t xml:space="preserve"> </w:t>
      </w:r>
      <w:r w:rsidRPr="00571C1C">
        <w:rPr>
          <w:rFonts w:ascii="TH SarabunIT๙" w:hAnsi="TH SarabunIT๙" w:cs="TH SarabunIT๙" w:hint="cs"/>
          <w:spacing w:val="-6"/>
          <w:w w:val="95"/>
          <w:cs/>
        </w:rPr>
        <w:t>ทุกสังกัด</w:t>
      </w:r>
      <w:r w:rsidR="001F12A3" w:rsidRPr="001F12A3">
        <w:rPr>
          <w:rFonts w:ascii="TH SarabunIT๙" w:hAnsi="TH SarabunIT๙" w:cs="TH SarabunIT๙" w:hint="cs"/>
          <w:spacing w:val="4"/>
          <w:w w:val="95"/>
          <w:cs/>
        </w:rPr>
        <w:t xml:space="preserve"> </w:t>
      </w:r>
      <w:r w:rsidR="001F12A3" w:rsidRPr="00571C1C">
        <w:rPr>
          <w:rFonts w:ascii="TH SarabunIT๙" w:hAnsi="TH SarabunIT๙" w:cs="TH SarabunIT๙" w:hint="cs"/>
          <w:spacing w:val="-4"/>
          <w:w w:val="95"/>
          <w:cs/>
        </w:rPr>
        <w:t>และได้ขอความร่วมมือ</w:t>
      </w:r>
      <w:r w:rsidRPr="00571C1C">
        <w:rPr>
          <w:rFonts w:ascii="TH SarabunIT๙" w:hAnsi="TH SarabunIT๙" w:cs="TH SarabunIT๙" w:hint="cs"/>
          <w:spacing w:val="-4"/>
          <w:w w:val="95"/>
          <w:cs/>
        </w:rPr>
        <w:t>จังหวัดเพื่อแจ้งองค์กรปกครองส่วนท้องถิ่นประชาสัมพันธ์ให้บุคลากรทางการศึกษา หรือผู้สนใจ</w:t>
      </w:r>
      <w:r w:rsidRPr="00245437">
        <w:rPr>
          <w:rFonts w:ascii="TH SarabunIT๙" w:hAnsi="TH SarabunIT๙" w:cs="TH SarabunIT๙" w:hint="cs"/>
          <w:w w:val="95"/>
          <w:cs/>
        </w:rPr>
        <w:t xml:space="preserve">เข้าไปเรียนรู้ได้ทางเว็บไซต์ </w:t>
      </w:r>
      <w:r w:rsidRPr="00245437">
        <w:rPr>
          <w:rFonts w:ascii="TH SarabunIT๙" w:hAnsi="TH SarabunIT๙" w:cs="TH SarabunIT๙"/>
          <w:w w:val="95"/>
        </w:rPr>
        <w:t xml:space="preserve">http://cse-elearning.ops.moe.go.th </w:t>
      </w:r>
      <w:r w:rsidR="001F12A3">
        <w:rPr>
          <w:rFonts w:ascii="TH SarabunIT๙" w:hAnsi="TH SarabunIT๙" w:cs="TH SarabunIT๙" w:hint="cs"/>
          <w:w w:val="95"/>
          <w:cs/>
        </w:rPr>
        <w:t>นั้น</w:t>
      </w:r>
    </w:p>
    <w:p w:rsidR="00B40BF1" w:rsidRPr="009C639C" w:rsidRDefault="00B40BF1" w:rsidP="00745634">
      <w:pPr>
        <w:tabs>
          <w:tab w:val="left" w:pos="1418"/>
        </w:tabs>
        <w:spacing w:before="120"/>
        <w:jc w:val="thaiDistribute"/>
        <w:rPr>
          <w:rFonts w:ascii="TH SarabunIT๙" w:eastAsia="Angsana New" w:hAnsi="TH SarabunIT๙" w:cs="TH SarabunIT๙"/>
          <w:cs/>
        </w:rPr>
      </w:pPr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ab/>
      </w:r>
      <w:r w:rsidR="00245437"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กรมส่งเสริมการปกครองท้องถิ่น ได้รับแจ้งจาก</w:t>
      </w:r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มูลนิธิ</w:t>
      </w:r>
      <w:proofErr w:type="spellStart"/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แพธ</w:t>
      </w:r>
      <w:proofErr w:type="spellEnd"/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ทู</w:t>
      </w:r>
      <w:proofErr w:type="spellStart"/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เฮลท์</w:t>
      </w:r>
      <w:proofErr w:type="spellEnd"/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 xml:space="preserve"> (</w:t>
      </w:r>
      <w:r w:rsidRPr="00245437">
        <w:rPr>
          <w:rFonts w:ascii="TH SarabunIT๙" w:eastAsia="Angsana New" w:hAnsi="TH SarabunIT๙" w:cs="TH SarabunIT๙"/>
          <w:spacing w:val="-2"/>
          <w:w w:val="95"/>
        </w:rPr>
        <w:t>P</w:t>
      </w:r>
      <w:r w:rsidRPr="00245437">
        <w:rPr>
          <w:rFonts w:ascii="TH SarabunPSK" w:eastAsia="Angsana New" w:hAnsi="TH SarabunPSK" w:cs="TH SarabunPSK"/>
          <w:spacing w:val="-2"/>
          <w:w w:val="95"/>
        </w:rPr>
        <w:t>2</w:t>
      </w:r>
      <w:r w:rsidRPr="00245437">
        <w:rPr>
          <w:rFonts w:ascii="TH SarabunIT๙" w:eastAsia="Angsana New" w:hAnsi="TH SarabunIT๙" w:cs="TH SarabunIT๙"/>
          <w:spacing w:val="-2"/>
          <w:w w:val="95"/>
        </w:rPr>
        <w:t>H</w:t>
      </w:r>
      <w:r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>) ว่า</w:t>
      </w:r>
      <w:r w:rsidR="00245437" w:rsidRPr="00245437">
        <w:rPr>
          <w:rFonts w:ascii="TH SarabunIT๙" w:eastAsia="Angsana New" w:hAnsi="TH SarabunIT๙" w:cs="TH SarabunIT๙" w:hint="cs"/>
          <w:spacing w:val="-2"/>
          <w:w w:val="95"/>
          <w:cs/>
        </w:rPr>
        <w:t xml:space="preserve"> </w:t>
      </w:r>
      <w:r w:rsidRPr="00245437">
        <w:rPr>
          <w:rFonts w:ascii="TH SarabunIT๙" w:hAnsi="TH SarabunIT๙" w:cs="TH SarabunIT๙" w:hint="cs"/>
          <w:spacing w:val="-2"/>
          <w:w w:val="95"/>
          <w:cs/>
        </w:rPr>
        <w:t>ได้นำร่องการดำเนินงาน</w:t>
      </w:r>
      <w:r w:rsidRPr="00681504">
        <w:rPr>
          <w:rFonts w:ascii="TH SarabunIT๙" w:hAnsi="TH SarabunIT๙" w:cs="TH SarabunIT๙" w:hint="cs"/>
          <w:spacing w:val="-6"/>
          <w:w w:val="95"/>
          <w:cs/>
        </w:rPr>
        <w:t>เพศวิถีศึกษาร่วมกับ</w:t>
      </w:r>
      <w:r w:rsidR="001F12A3" w:rsidRPr="00681504">
        <w:rPr>
          <w:rFonts w:ascii="TH SarabunIT๙" w:hAnsi="TH SarabunIT๙" w:cs="TH SarabunIT๙" w:hint="cs"/>
          <w:spacing w:val="-6"/>
          <w:w w:val="95"/>
          <w:cs/>
        </w:rPr>
        <w:t>สำนักงาน</w:t>
      </w:r>
      <w:r w:rsidRPr="00681504">
        <w:rPr>
          <w:rFonts w:ascii="TH SarabunIT๙" w:hAnsi="TH SarabunIT๙" w:cs="TH SarabunIT๙" w:hint="cs"/>
          <w:spacing w:val="-6"/>
          <w:w w:val="95"/>
          <w:cs/>
        </w:rPr>
        <w:t>ศึกษาธิการจังหวัด</w:t>
      </w:r>
      <w:r w:rsidR="00245437" w:rsidRPr="00681504">
        <w:rPr>
          <w:rFonts w:ascii="TH SarabunIT๙" w:hAnsi="TH SarabunIT๙" w:cs="TH SarabunIT๙" w:hint="cs"/>
          <w:spacing w:val="-6"/>
          <w:w w:val="95"/>
          <w:cs/>
        </w:rPr>
        <w:t xml:space="preserve"> </w:t>
      </w:r>
      <w:r w:rsidRPr="00681504">
        <w:rPr>
          <w:rFonts w:ascii="TH SarabunIT๙" w:hAnsi="TH SarabunIT๙" w:cs="TH SarabunIT๙" w:hint="cs"/>
          <w:spacing w:val="-6"/>
          <w:w w:val="95"/>
          <w:cs/>
        </w:rPr>
        <w:t xml:space="preserve">6 </w:t>
      </w:r>
      <w:r w:rsidR="001F12A3" w:rsidRPr="00681504">
        <w:rPr>
          <w:rFonts w:ascii="TH SarabunIT๙" w:hAnsi="TH SarabunIT๙" w:cs="TH SarabunIT๙" w:hint="cs"/>
          <w:spacing w:val="-6"/>
          <w:w w:val="95"/>
          <w:cs/>
        </w:rPr>
        <w:t>จังหวัด</w:t>
      </w:r>
      <w:r w:rsidRPr="00681504">
        <w:rPr>
          <w:rFonts w:ascii="TH SarabunIT๙" w:hAnsi="TH SarabunIT๙" w:cs="TH SarabunIT๙" w:hint="cs"/>
          <w:spacing w:val="-6"/>
          <w:w w:val="95"/>
          <w:cs/>
        </w:rPr>
        <w:t xml:space="preserve"> ได้แก่ จังหวัดเชียงราย สุพรรณบุรี อุดรธานี ชัยภูมิ อุทัยธานี</w:t>
      </w:r>
      <w:r w:rsidRPr="001F12A3">
        <w:rPr>
          <w:rFonts w:ascii="TH SarabunIT๙" w:hAnsi="TH SarabunIT๙" w:cs="TH SarabunIT๙" w:hint="cs"/>
          <w:spacing w:val="-2"/>
          <w:w w:val="95"/>
          <w:cs/>
        </w:rPr>
        <w:t xml:space="preserve"> </w:t>
      </w:r>
      <w:r w:rsidR="001F12A3" w:rsidRPr="00681504">
        <w:rPr>
          <w:rFonts w:ascii="TH SarabunIT๙" w:hAnsi="TH SarabunIT๙" w:cs="TH SarabunIT๙" w:hint="cs"/>
          <w:spacing w:val="-12"/>
          <w:w w:val="95"/>
          <w:cs/>
        </w:rPr>
        <w:t>และ</w:t>
      </w:r>
      <w:r w:rsidRPr="00681504">
        <w:rPr>
          <w:rFonts w:ascii="TH SarabunIT๙" w:hAnsi="TH SarabunIT๙" w:cs="TH SarabunIT๙" w:hint="cs"/>
          <w:spacing w:val="-12"/>
          <w:w w:val="95"/>
          <w:cs/>
        </w:rPr>
        <w:t xml:space="preserve">ลำพูน </w:t>
      </w:r>
      <w:r w:rsidR="001F12A3" w:rsidRPr="00681504">
        <w:rPr>
          <w:rFonts w:ascii="TH SarabunIT๙" w:hAnsi="TH SarabunIT๙" w:cs="TH SarabunIT๙" w:hint="cs"/>
          <w:spacing w:val="-12"/>
          <w:w w:val="95"/>
          <w:cs/>
        </w:rPr>
        <w:t>รวมทั้ง</w:t>
      </w:r>
      <w:r w:rsidRPr="00681504">
        <w:rPr>
          <w:rFonts w:ascii="TH SarabunIT๙" w:hAnsi="TH SarabunIT๙" w:cs="TH SarabunIT๙" w:hint="cs"/>
          <w:spacing w:val="-12"/>
          <w:w w:val="95"/>
          <w:cs/>
        </w:rPr>
        <w:t xml:space="preserve">องค์กรปกครองส่วนท้องถิ่น </w:t>
      </w:r>
      <w:r w:rsidR="00681504" w:rsidRPr="00681504">
        <w:rPr>
          <w:rFonts w:ascii="TH SarabunIT๙" w:hAnsi="TH SarabunIT๙" w:cs="TH SarabunIT๙" w:hint="cs"/>
          <w:spacing w:val="-12"/>
          <w:w w:val="95"/>
          <w:cs/>
        </w:rPr>
        <w:t>6</w:t>
      </w:r>
      <w:r w:rsidRPr="00681504">
        <w:rPr>
          <w:rFonts w:ascii="TH SarabunIT๙" w:hAnsi="TH SarabunIT๙" w:cs="TH SarabunIT๙" w:hint="cs"/>
          <w:spacing w:val="-12"/>
          <w:w w:val="95"/>
          <w:cs/>
        </w:rPr>
        <w:t xml:space="preserve"> แห่ง ได้แก่ เทศบาลนครเชียงราย เทศบาลนครนครสวรรค์ เทศบาลนครลำปาง</w:t>
      </w:r>
      <w:r>
        <w:rPr>
          <w:rFonts w:ascii="TH SarabunIT๙" w:hAnsi="TH SarabunIT๙" w:cs="TH SarabunIT๙" w:hint="cs"/>
          <w:w w:val="95"/>
          <w:cs/>
        </w:rPr>
        <w:t xml:space="preserve"> </w:t>
      </w:r>
      <w:r w:rsidRPr="00745634">
        <w:rPr>
          <w:rFonts w:ascii="TH SarabunIT๙" w:hAnsi="TH SarabunIT๙" w:cs="TH SarabunIT๙" w:hint="cs"/>
          <w:w w:val="95"/>
          <w:cs/>
        </w:rPr>
        <w:t xml:space="preserve">องค์การบริหารส่วนจังหวัดอุดรธานี องค์การบริหารส่วนจังหวัดชัยภูมิ </w:t>
      </w:r>
      <w:r w:rsidR="001F12A3" w:rsidRPr="00745634">
        <w:rPr>
          <w:rFonts w:ascii="TH SarabunIT๙" w:hAnsi="TH SarabunIT๙" w:cs="TH SarabunIT๙" w:hint="cs"/>
          <w:w w:val="95"/>
          <w:cs/>
        </w:rPr>
        <w:t>และ</w:t>
      </w:r>
      <w:r w:rsidRPr="00745634">
        <w:rPr>
          <w:rFonts w:ascii="TH SarabunIT๙" w:hAnsi="TH SarabunIT๙" w:cs="TH SarabunIT๙" w:hint="cs"/>
          <w:w w:val="95"/>
          <w:cs/>
        </w:rPr>
        <w:t>องค์การบริหารส่วนจังหวัดนครสวรรค์</w:t>
      </w:r>
      <w:r w:rsidR="00245437" w:rsidRPr="00745634">
        <w:rPr>
          <w:rFonts w:ascii="TH SarabunIT๙" w:hAnsi="TH SarabunIT๙" w:cs="TH SarabunIT๙" w:hint="cs"/>
          <w:w w:val="95"/>
          <w:cs/>
        </w:rPr>
        <w:t xml:space="preserve"> </w:t>
      </w:r>
      <w:r w:rsidR="00745634" w:rsidRPr="00745634">
        <w:rPr>
          <w:rFonts w:ascii="TH SarabunIT๙" w:hAnsi="TH SarabunIT๙" w:cs="TH SarabunIT๙"/>
          <w:w w:val="95"/>
        </w:rPr>
        <w:br/>
      </w:r>
      <w:r w:rsidRPr="00745634">
        <w:rPr>
          <w:rFonts w:ascii="TH SarabunIT๙" w:eastAsia="Angsana New" w:hAnsi="TH SarabunIT๙" w:cs="TH SarabunIT๙" w:hint="cs"/>
          <w:w w:val="95"/>
          <w:cs/>
        </w:rPr>
        <w:t>ซึ่งจะจัดให้มี “การอบรมออนไลน์สนับสนุนผู้นิเทศติดตามการดำเนินงานเพศวิถีศึกษา” ให้กับบุคลากรที่เกี่ยวข้องของ</w:t>
      </w:r>
      <w:r w:rsidR="001F12A3" w:rsidRPr="00681504">
        <w:rPr>
          <w:rFonts w:ascii="TH SarabunIT๙" w:eastAsia="Angsana New" w:hAnsi="TH SarabunIT๙" w:cs="TH SarabunIT๙" w:hint="cs"/>
          <w:spacing w:val="-8"/>
          <w:w w:val="95"/>
          <w:cs/>
        </w:rPr>
        <w:t>สำนักงาน</w:t>
      </w:r>
      <w:r w:rsidRPr="001F12A3">
        <w:rPr>
          <w:rFonts w:ascii="TH SarabunIT๙" w:eastAsia="Angsana New" w:hAnsi="TH SarabunIT๙" w:cs="TH SarabunIT๙" w:hint="cs"/>
          <w:spacing w:val="-6"/>
          <w:w w:val="95"/>
          <w:cs/>
        </w:rPr>
        <w:t>ศึกษาธิการจังหวัด และองค์กรปกครองส่วนท้องถิ่น</w:t>
      </w:r>
      <w:r w:rsidRPr="001F12A3">
        <w:rPr>
          <w:rFonts w:ascii="TH SarabunIT๙" w:eastAsia="Angsana New" w:hAnsi="TH SarabunIT๙" w:cs="TH SarabunIT๙" w:hint="cs"/>
          <w:spacing w:val="-4"/>
          <w:w w:val="95"/>
          <w:cs/>
        </w:rPr>
        <w:t>ดังกล่าว</w:t>
      </w:r>
      <w:r w:rsidRPr="00245437">
        <w:rPr>
          <w:rFonts w:ascii="TH SarabunIT๙" w:eastAsia="Angsana New" w:hAnsi="TH SarabunIT๙" w:cs="TH SarabunIT๙" w:hint="cs"/>
          <w:spacing w:val="-6"/>
          <w:cs/>
        </w:rPr>
        <w:t xml:space="preserve"> </w:t>
      </w:r>
      <w:r w:rsidRPr="001F12A3">
        <w:rPr>
          <w:rFonts w:ascii="TH SarabunIT๙" w:hAnsi="TH SarabunIT๙" w:cs="TH SarabunIT๙" w:hint="cs"/>
          <w:w w:val="95"/>
          <w:cs/>
        </w:rPr>
        <w:t>เพื่อให้มีทักษะที่จำเป็นสำหรับการสนับสนุนการดำเนินงาน</w:t>
      </w:r>
      <w:r w:rsidRPr="00681504">
        <w:rPr>
          <w:rFonts w:ascii="TH SarabunIT๙" w:hAnsi="TH SarabunIT๙" w:cs="TH SarabunIT๙" w:hint="cs"/>
          <w:spacing w:val="-4"/>
          <w:w w:val="95"/>
          <w:cs/>
        </w:rPr>
        <w:t xml:space="preserve">เพศวิถีศึกษาในพื้นที่ของตนเองได้ ระหว่างวันที่ 2 </w:t>
      </w:r>
      <w:r w:rsidRPr="00681504">
        <w:rPr>
          <w:rFonts w:ascii="TH SarabunIT๙" w:hAnsi="TH SarabunIT๙" w:cs="TH SarabunIT๙"/>
          <w:spacing w:val="-4"/>
          <w:w w:val="95"/>
          <w:cs/>
        </w:rPr>
        <w:t>–</w:t>
      </w:r>
      <w:r w:rsidRPr="00681504">
        <w:rPr>
          <w:rFonts w:ascii="TH SarabunIT๙" w:hAnsi="TH SarabunIT๙" w:cs="TH SarabunIT๙" w:hint="cs"/>
          <w:spacing w:val="-4"/>
          <w:w w:val="95"/>
          <w:cs/>
        </w:rPr>
        <w:t xml:space="preserve"> 3 กันยายน 2564 เวลา 08.30 </w:t>
      </w:r>
      <w:r w:rsidRPr="00681504">
        <w:rPr>
          <w:rFonts w:ascii="TH SarabunIT๙" w:hAnsi="TH SarabunIT๙" w:cs="TH SarabunIT๙"/>
          <w:spacing w:val="-4"/>
          <w:w w:val="95"/>
          <w:cs/>
        </w:rPr>
        <w:t>–</w:t>
      </w:r>
      <w:r w:rsidRPr="00681504">
        <w:rPr>
          <w:rFonts w:ascii="TH SarabunIT๙" w:hAnsi="TH SarabunIT๙" w:cs="TH SarabunIT๙" w:hint="cs"/>
          <w:spacing w:val="-4"/>
          <w:w w:val="95"/>
          <w:cs/>
        </w:rPr>
        <w:t xml:space="preserve"> 16.30 น. ผ่านระบบ </w:t>
      </w:r>
      <w:r w:rsidRPr="00681504">
        <w:rPr>
          <w:rFonts w:ascii="TH SarabunIT๙" w:hAnsi="TH SarabunIT๙" w:cs="TH SarabunIT๙"/>
          <w:spacing w:val="-4"/>
          <w:w w:val="95"/>
        </w:rPr>
        <w:t xml:space="preserve">Zoom </w:t>
      </w:r>
      <w:r w:rsidRPr="00681504">
        <w:rPr>
          <w:rFonts w:ascii="TH SarabunIT๙" w:hAnsi="TH SarabunIT๙" w:cs="TH SarabunIT๙"/>
          <w:spacing w:val="-6"/>
          <w:w w:val="95"/>
        </w:rPr>
        <w:t xml:space="preserve">Meeting </w:t>
      </w:r>
      <w:r w:rsidR="009C639C" w:rsidRPr="00681504">
        <w:rPr>
          <w:rFonts w:ascii="TH SarabunIT๙" w:hAnsi="TH SarabunIT๙" w:cs="TH SarabunIT๙" w:hint="cs"/>
          <w:spacing w:val="-6"/>
          <w:w w:val="95"/>
          <w:cs/>
        </w:rPr>
        <w:t>และ</w:t>
      </w:r>
      <w:r w:rsidRPr="00681504">
        <w:rPr>
          <w:rFonts w:ascii="TH SarabunIT๙" w:hAnsi="TH SarabunIT๙" w:cs="TH SarabunIT๙" w:hint="cs"/>
          <w:spacing w:val="-6"/>
          <w:w w:val="95"/>
          <w:cs/>
        </w:rPr>
        <w:t>ขอความร่วมมือจังหวัดแจ้งองค์กรปกครองส่วนท้องถิ่น</w:t>
      </w:r>
      <w:r w:rsidR="00681504" w:rsidRPr="00681504">
        <w:rPr>
          <w:rFonts w:ascii="TH SarabunIT๙" w:hAnsi="TH SarabunIT๙" w:cs="TH SarabunIT๙" w:hint="cs"/>
          <w:spacing w:val="-6"/>
          <w:w w:val="95"/>
          <w:cs/>
        </w:rPr>
        <w:t xml:space="preserve"> </w:t>
      </w:r>
      <w:r w:rsidR="009C639C" w:rsidRPr="00681504">
        <w:rPr>
          <w:rFonts w:ascii="TH SarabunIT๙" w:hAnsi="TH SarabunIT๙" w:cs="TH SarabunIT๙" w:hint="cs"/>
          <w:spacing w:val="-6"/>
          <w:w w:val="95"/>
          <w:cs/>
        </w:rPr>
        <w:t>พิจารณามอบหมาย</w:t>
      </w:r>
      <w:r w:rsidR="00681504" w:rsidRPr="00681504">
        <w:rPr>
          <w:rFonts w:ascii="TH SarabunIT๙" w:hAnsi="TH SarabunIT๙" w:cs="TH SarabunIT๙" w:hint="cs"/>
          <w:spacing w:val="-6"/>
          <w:w w:val="95"/>
          <w:cs/>
        </w:rPr>
        <w:t xml:space="preserve">ศึกษานิเทศก์ </w:t>
      </w:r>
      <w:r w:rsidR="00745634">
        <w:rPr>
          <w:rFonts w:ascii="TH SarabunIT๙" w:hAnsi="TH SarabunIT๙" w:cs="TH SarabunIT๙" w:hint="cs"/>
          <w:spacing w:val="-6"/>
          <w:w w:val="95"/>
          <w:cs/>
        </w:rPr>
        <w:t xml:space="preserve">หรือผู้ปฏิบัติหน้าที่ศึกษานิเทศก์ </w:t>
      </w:r>
      <w:r w:rsidR="00681504" w:rsidRPr="00681504">
        <w:rPr>
          <w:rFonts w:ascii="TH SarabunIT๙" w:hAnsi="TH SarabunIT๙" w:cs="TH SarabunIT๙" w:hint="cs"/>
          <w:spacing w:val="-6"/>
          <w:w w:val="95"/>
          <w:cs/>
        </w:rPr>
        <w:t>และผู้ที่รับผิดชอบ</w:t>
      </w:r>
      <w:r w:rsidR="00681504">
        <w:rPr>
          <w:rFonts w:ascii="TH SarabunIT๙" w:hAnsi="TH SarabunIT๙" w:cs="TH SarabunIT๙" w:hint="cs"/>
          <w:w w:val="95"/>
          <w:cs/>
        </w:rPr>
        <w:t xml:space="preserve">งานระบบดูแลช่วยเหลือนักเรียน แห่งละ 3 คน </w:t>
      </w:r>
      <w:r w:rsidR="009C639C" w:rsidRPr="009C639C">
        <w:rPr>
          <w:rFonts w:ascii="TH SarabunIT๙" w:hAnsi="TH SarabunIT๙" w:cs="TH SarabunIT๙" w:hint="cs"/>
          <w:w w:val="95"/>
          <w:cs/>
        </w:rPr>
        <w:t>เข้าร่วมการประชุมตามกำหนดวัน เวลา ดังกล่าวต่อไป</w:t>
      </w:r>
      <w:r w:rsidR="00571C1C">
        <w:rPr>
          <w:rFonts w:ascii="TH SarabunIT๙" w:hAnsi="TH SarabunIT๙" w:cs="TH SarabunIT๙" w:hint="cs"/>
          <w:w w:val="95"/>
          <w:cs/>
        </w:rPr>
        <w:t xml:space="preserve"> รายละเอียดปราก</w:t>
      </w:r>
      <w:r w:rsidR="00AF3FD3">
        <w:rPr>
          <w:rFonts w:ascii="TH SarabunIT๙" w:hAnsi="TH SarabunIT๙" w:cs="TH SarabunIT๙" w:hint="cs"/>
          <w:w w:val="95"/>
          <w:cs/>
        </w:rPr>
        <w:t>ฏ</w:t>
      </w:r>
      <w:r w:rsidR="00571C1C">
        <w:rPr>
          <w:rFonts w:ascii="TH SarabunIT๙" w:hAnsi="TH SarabunIT๙" w:cs="TH SarabunIT๙" w:hint="cs"/>
          <w:w w:val="95"/>
          <w:cs/>
        </w:rPr>
        <w:t>ตามสิ่งที่ส่งมาด้วย</w:t>
      </w:r>
    </w:p>
    <w:p w:rsidR="006B255F" w:rsidRPr="00B52A3A" w:rsidRDefault="006B255F" w:rsidP="00B40BF1">
      <w:pPr>
        <w:tabs>
          <w:tab w:val="left" w:pos="1418"/>
        </w:tabs>
        <w:spacing w:before="120"/>
        <w:rPr>
          <w:rFonts w:ascii="TH SarabunIT๙" w:hAnsi="TH SarabunIT๙" w:cs="TH SarabunIT๙"/>
          <w:spacing w:val="-6"/>
          <w:cs/>
        </w:rPr>
      </w:pPr>
      <w:r w:rsidRPr="00B52A3A">
        <w:rPr>
          <w:rFonts w:ascii="TH SarabunIT๙" w:hAnsi="TH SarabunIT๙" w:cs="TH SarabunIT๙"/>
          <w:spacing w:val="-4"/>
          <w:cs/>
        </w:rPr>
        <w:tab/>
      </w:r>
      <w:r w:rsidRPr="00B52A3A">
        <w:rPr>
          <w:rFonts w:ascii="TH SarabunIT๙" w:hAnsi="TH SarabunIT๙" w:cs="TH SarabunIT๙" w:hint="cs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>โปรด</w:t>
      </w:r>
      <w:r w:rsidRPr="00B52A3A">
        <w:rPr>
          <w:rFonts w:ascii="TH SarabunIT๙" w:hAnsi="TH SarabunIT๙" w:cs="TH SarabunIT๙" w:hint="cs"/>
          <w:cs/>
        </w:rPr>
        <w:t>พิจารณา</w:t>
      </w:r>
    </w:p>
    <w:p w:rsidR="006B255F" w:rsidRDefault="006B255F" w:rsidP="00C90CF0">
      <w:pPr>
        <w:tabs>
          <w:tab w:val="left" w:pos="0"/>
          <w:tab w:val="left" w:pos="1418"/>
          <w:tab w:val="left" w:pos="1843"/>
          <w:tab w:val="left" w:pos="3969"/>
        </w:tabs>
        <w:spacing w:before="240"/>
        <w:rPr>
          <w:rFonts w:ascii="TH SarabunIT๙" w:hAnsi="TH SarabunIT๙" w:cs="TH SarabunIT๙"/>
          <w:spacing w:val="-6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Pr="00B52A3A">
        <w:rPr>
          <w:rFonts w:ascii="TH SarabunIT๙" w:hAnsi="TH SarabunIT๙" w:cs="TH SarabunIT๙" w:hint="cs"/>
          <w:spacing w:val="-6"/>
          <w:cs/>
        </w:rPr>
        <w:tab/>
      </w:r>
      <w:r w:rsidR="001536A8">
        <w:rPr>
          <w:rFonts w:ascii="TH SarabunIT๙" w:hAnsi="TH SarabunIT๙" w:cs="TH SarabunIT๙" w:hint="cs"/>
          <w:spacing w:val="-6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B52A3A">
        <w:rPr>
          <w:rFonts w:ascii="TH SarabunIT๙" w:hAnsi="TH SarabunIT๙" w:cs="TH SarabunIT๙" w:hint="cs"/>
          <w:spacing w:val="-6"/>
          <w:cs/>
        </w:rPr>
        <w:t>ขอแสดงความนับถือ</w:t>
      </w: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C96C66" w:rsidRDefault="00C96C66" w:rsidP="006B255F">
      <w:pPr>
        <w:tabs>
          <w:tab w:val="left" w:pos="0"/>
          <w:tab w:val="left" w:pos="6520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Pr="008E2388" w:rsidRDefault="006B255F" w:rsidP="006B255F">
      <w:pPr>
        <w:tabs>
          <w:tab w:val="left" w:pos="0"/>
          <w:tab w:val="left" w:pos="1418"/>
          <w:tab w:val="left" w:pos="1843"/>
          <w:tab w:val="left" w:pos="3969"/>
        </w:tabs>
        <w:spacing w:line="228" w:lineRule="auto"/>
        <w:rPr>
          <w:rFonts w:ascii="TH SarabunIT๙" w:hAnsi="TH SarabunIT๙" w:cs="TH SarabunIT๙"/>
          <w:spacing w:val="-6"/>
        </w:rPr>
      </w:pPr>
    </w:p>
    <w:p w:rsidR="006B255F" w:rsidRDefault="006B255F" w:rsidP="006B255F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line="228" w:lineRule="auto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="001536A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อธิบดีกรมส่งเสริมการปกครองท้องถิ่น</w:t>
      </w:r>
    </w:p>
    <w:p w:rsidR="006B255F" w:rsidRDefault="009C639C" w:rsidP="00430777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49D7CC" wp14:editId="2FE88527">
                <wp:simplePos x="0" y="0"/>
                <wp:positionH relativeFrom="column">
                  <wp:posOffset>4238625</wp:posOffset>
                </wp:positionH>
                <wp:positionV relativeFrom="paragraph">
                  <wp:posOffset>55245</wp:posOffset>
                </wp:positionV>
                <wp:extent cx="1871345" cy="1136650"/>
                <wp:effectExtent l="0" t="0" r="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2A3" w:rsidRPr="00DC553C" w:rsidRDefault="001F12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รอง.อสถ</w:t>
                            </w:r>
                            <w:proofErr w:type="spellEnd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:rsidR="001F12A3" w:rsidRPr="00DC553C" w:rsidRDefault="001F12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</w:t>
                            </w:r>
                            <w:proofErr w:type="spellEnd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ศ. ............................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:rsidR="001F12A3" w:rsidRPr="00DC553C" w:rsidRDefault="001F12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กง.ส</w:t>
                            </w:r>
                            <w:proofErr w:type="spellEnd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ศ. ...................................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1F12A3" w:rsidRPr="00DC553C" w:rsidRDefault="001F12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proofErr w:type="spellEnd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ศ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Pr="00DC55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1F12A3" w:rsidRPr="00DC553C" w:rsidRDefault="001F12A3" w:rsidP="001461F4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DC55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3.75pt;margin-top:4.35pt;width:147.35pt;height:8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zmiQIAABg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" stroked="f">
                <v:textbox>
                  <w:txbxContent>
                    <w:p w:rsidR="001F12A3" w:rsidRPr="00DC553C" w:rsidRDefault="001F12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รอง.อสถ</w:t>
                      </w:r>
                      <w:proofErr w:type="spellEnd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</w:t>
                      </w:r>
                    </w:p>
                    <w:p w:rsidR="001F12A3" w:rsidRPr="00DC553C" w:rsidRDefault="001F12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</w:t>
                      </w:r>
                      <w:proofErr w:type="spellEnd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ศ. ............................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</w:t>
                      </w:r>
                    </w:p>
                    <w:p w:rsidR="001F12A3" w:rsidRPr="00DC553C" w:rsidRDefault="001F12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กง.ส</w:t>
                      </w:r>
                      <w:proofErr w:type="spellEnd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ศ. ...................................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</w:t>
                      </w:r>
                    </w:p>
                    <w:p w:rsidR="001F12A3" w:rsidRPr="00DC553C" w:rsidRDefault="001F12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</w:t>
                      </w:r>
                      <w:proofErr w:type="spellEnd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ศ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Pr="00DC553C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  <w:t>.................</w:t>
                      </w:r>
                    </w:p>
                    <w:p w:rsidR="001F12A3" w:rsidRPr="00DC553C" w:rsidRDefault="001F12A3" w:rsidP="001461F4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DC553C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B255F" w:rsidRPr="00B52A3A">
        <w:rPr>
          <w:rFonts w:ascii="TH SarabunIT๙" w:hAnsi="TH SarabunIT๙" w:cs="TH SarabunIT๙" w:hint="cs"/>
          <w:cs/>
        </w:rPr>
        <w:t>กองส่งเสริม</w:t>
      </w:r>
      <w:r w:rsidR="006B255F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6B255F" w:rsidRDefault="006B255F" w:rsidP="003F07C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:rsidR="00296B81" w:rsidRDefault="006B255F" w:rsidP="009C639C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๐-๒๒๔๑-๙</w:t>
      </w:r>
      <w:r>
        <w:rPr>
          <w:rFonts w:ascii="TH SarabunIT๙" w:hAnsi="TH SarabunIT๙" w:cs="TH SarabunIT๙" w:hint="cs"/>
          <w:cs/>
        </w:rPr>
        <w:t>000</w:t>
      </w:r>
      <w:r w:rsidRPr="00B52A3A">
        <w:rPr>
          <w:rFonts w:ascii="TH SarabunIT๙" w:hAnsi="TH SarabunIT๙" w:cs="TH SarabunIT๙"/>
          <w:cs/>
        </w:rPr>
        <w:t xml:space="preserve"> ต่อ </w:t>
      </w:r>
      <w:r>
        <w:rPr>
          <w:rFonts w:ascii="TH SarabunIT๙" w:hAnsi="TH SarabunIT๙" w:cs="TH SarabunIT๙" w:hint="cs"/>
          <w:cs/>
        </w:rPr>
        <w:t>5312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="0089772D">
        <w:rPr>
          <w:rFonts w:ascii="TH SarabunIT๙" w:hAnsi="TH SarabunIT๙" w:cs="TH SarabunIT๙"/>
          <w:cs/>
        </w:rPr>
        <w:br/>
      </w:r>
      <w:r w:rsidRPr="00B52A3A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 w:hint="cs"/>
          <w:cs/>
        </w:rPr>
        <w:t xml:space="preserve">0-2240-9021-3 </w:t>
      </w:r>
      <w:r w:rsidRPr="00B52A3A">
        <w:rPr>
          <w:rFonts w:ascii="TH SarabunIT๙" w:hAnsi="TH SarabunIT๙" w:cs="TH SarabunIT๙"/>
          <w:cs/>
        </w:rPr>
        <w:t xml:space="preserve">ต่อ </w:t>
      </w:r>
      <w:r w:rsidRPr="00B52A3A">
        <w:rPr>
          <w:rFonts w:ascii="TH SarabunIT๙" w:hAnsi="TH SarabunIT๙" w:cs="TH SarabunIT๙" w:hint="cs"/>
          <w:cs/>
        </w:rPr>
        <w:t>218</w:t>
      </w:r>
    </w:p>
    <w:p w:rsidR="003E08F8" w:rsidRDefault="003E08F8" w:rsidP="009C639C">
      <w:pPr>
        <w:tabs>
          <w:tab w:val="left" w:pos="0"/>
        </w:tabs>
        <w:rPr>
          <w:rFonts w:ascii="TH SarabunIT๙" w:hAnsi="TH SarabunIT๙" w:cs="TH SarabunIT๙"/>
        </w:rPr>
      </w:pPr>
    </w:p>
    <w:p w:rsidR="003E08F8" w:rsidRDefault="003E08F8" w:rsidP="009C639C">
      <w:pPr>
        <w:tabs>
          <w:tab w:val="left" w:pos="0"/>
        </w:tabs>
        <w:rPr>
          <w:rFonts w:ascii="TH SarabunIT๙" w:hAnsi="TH SarabunIT๙" w:cs="TH SarabunIT๙"/>
        </w:rPr>
      </w:pPr>
    </w:p>
    <w:p w:rsidR="003E08F8" w:rsidRPr="003C2135" w:rsidRDefault="003E08F8" w:rsidP="003E08F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213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รายชื่อจังหวัดแนบท้าย</w:t>
      </w:r>
    </w:p>
    <w:p w:rsidR="003E08F8" w:rsidRPr="003C2135" w:rsidRDefault="003E08F8" w:rsidP="009C639C">
      <w:pPr>
        <w:tabs>
          <w:tab w:val="left" w:pos="0"/>
        </w:tabs>
        <w:rPr>
          <w:rFonts w:ascii="TH SarabunIT๙" w:hAnsi="TH SarabunIT๙" w:cs="TH SarabunIT๙"/>
          <w:sz w:val="36"/>
          <w:szCs w:val="36"/>
        </w:rPr>
      </w:pPr>
    </w:p>
    <w:p w:rsidR="003E08F8" w:rsidRPr="003E08F8" w:rsidRDefault="003E08F8" w:rsidP="003E08F8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3E08F8">
        <w:rPr>
          <w:rFonts w:ascii="TH SarabunPSK" w:hAnsi="TH SarabunPSK" w:cs="TH SarabunPSK"/>
          <w:cs/>
        </w:rPr>
        <w:t>1</w:t>
      </w:r>
      <w:r w:rsidR="00375793">
        <w:rPr>
          <w:rFonts w:ascii="TH SarabunPSK" w:hAnsi="TH SarabunPSK" w:cs="TH SarabunPSK" w:hint="cs"/>
          <w:cs/>
        </w:rPr>
        <w:t>.</w:t>
      </w:r>
      <w:r w:rsidRPr="003E08F8">
        <w:rPr>
          <w:rFonts w:ascii="TH SarabunPSK" w:hAnsi="TH SarabunPSK" w:cs="TH SarabunPSK"/>
          <w:cs/>
        </w:rPr>
        <w:t xml:space="preserve"> จังหวัดเชียงราย</w:t>
      </w:r>
    </w:p>
    <w:p w:rsidR="003E08F8" w:rsidRPr="003E08F8" w:rsidRDefault="003E08F8" w:rsidP="003E08F8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3E08F8">
        <w:rPr>
          <w:rFonts w:ascii="TH SarabunPSK" w:hAnsi="TH SarabunPSK" w:cs="TH SarabunPSK"/>
          <w:cs/>
        </w:rPr>
        <w:t>2</w:t>
      </w:r>
      <w:r w:rsidR="00375793">
        <w:rPr>
          <w:rFonts w:ascii="TH SarabunPSK" w:hAnsi="TH SarabunPSK" w:cs="TH SarabunPSK" w:hint="cs"/>
          <w:cs/>
        </w:rPr>
        <w:t>.</w:t>
      </w:r>
      <w:r w:rsidRPr="003E08F8">
        <w:rPr>
          <w:rFonts w:ascii="TH SarabunPSK" w:hAnsi="TH SarabunPSK" w:cs="TH SarabunPSK"/>
          <w:cs/>
        </w:rPr>
        <w:t xml:space="preserve"> จังหวัดนครสวรรค์</w:t>
      </w:r>
    </w:p>
    <w:p w:rsidR="003E08F8" w:rsidRPr="003E08F8" w:rsidRDefault="003E08F8" w:rsidP="003E08F8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3E08F8">
        <w:rPr>
          <w:rFonts w:ascii="TH SarabunPSK" w:hAnsi="TH SarabunPSK" w:cs="TH SarabunPSK"/>
          <w:cs/>
        </w:rPr>
        <w:t>3</w:t>
      </w:r>
      <w:r w:rsidR="00375793">
        <w:rPr>
          <w:rFonts w:ascii="TH SarabunPSK" w:hAnsi="TH SarabunPSK" w:cs="TH SarabunPSK" w:hint="cs"/>
          <w:cs/>
        </w:rPr>
        <w:t>.</w:t>
      </w:r>
      <w:r w:rsidRPr="003E08F8">
        <w:rPr>
          <w:rFonts w:ascii="TH SarabunPSK" w:hAnsi="TH SarabunPSK" w:cs="TH SarabunPSK"/>
          <w:cs/>
        </w:rPr>
        <w:t xml:space="preserve"> จังหวัดลำปาง</w:t>
      </w:r>
    </w:p>
    <w:p w:rsidR="003E08F8" w:rsidRPr="003E08F8" w:rsidRDefault="003E08F8" w:rsidP="003E08F8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3E08F8">
        <w:rPr>
          <w:rFonts w:ascii="TH SarabunPSK" w:hAnsi="TH SarabunPSK" w:cs="TH SarabunPSK"/>
          <w:cs/>
        </w:rPr>
        <w:t>4</w:t>
      </w:r>
      <w:r w:rsidR="00375793">
        <w:rPr>
          <w:rFonts w:ascii="TH SarabunPSK" w:hAnsi="TH SarabunPSK" w:cs="TH SarabunPSK" w:hint="cs"/>
          <w:cs/>
        </w:rPr>
        <w:t>.</w:t>
      </w:r>
      <w:r w:rsidRPr="003E08F8">
        <w:rPr>
          <w:rFonts w:ascii="TH SarabunPSK" w:hAnsi="TH SarabunPSK" w:cs="TH SarabunPSK"/>
          <w:cs/>
        </w:rPr>
        <w:t xml:space="preserve"> จังหวัดอุดรธานี</w:t>
      </w:r>
    </w:p>
    <w:p w:rsidR="003E08F8" w:rsidRPr="003E08F8" w:rsidRDefault="003E08F8" w:rsidP="003E08F8">
      <w:pPr>
        <w:tabs>
          <w:tab w:val="left" w:pos="0"/>
        </w:tabs>
        <w:spacing w:before="120"/>
        <w:rPr>
          <w:rFonts w:ascii="TH SarabunPSK" w:hAnsi="TH SarabunPSK" w:cs="TH SarabunPSK"/>
        </w:rPr>
      </w:pPr>
      <w:r w:rsidRPr="003E08F8">
        <w:rPr>
          <w:rFonts w:ascii="TH SarabunPSK" w:hAnsi="TH SarabunPSK" w:cs="TH SarabunPSK"/>
          <w:cs/>
        </w:rPr>
        <w:t>5</w:t>
      </w:r>
      <w:r w:rsidR="00375793">
        <w:rPr>
          <w:rFonts w:ascii="TH SarabunPSK" w:hAnsi="TH SarabunPSK" w:cs="TH SarabunPSK" w:hint="cs"/>
          <w:cs/>
        </w:rPr>
        <w:t>.</w:t>
      </w:r>
      <w:r w:rsidRPr="003E08F8">
        <w:rPr>
          <w:rFonts w:ascii="TH SarabunPSK" w:hAnsi="TH SarabunPSK" w:cs="TH SarabunPSK"/>
          <w:cs/>
        </w:rPr>
        <w:t xml:space="preserve"> จังหวัดชัยภูมิ</w:t>
      </w:r>
    </w:p>
    <w:p w:rsidR="003E08F8" w:rsidRDefault="003E08F8" w:rsidP="009C639C">
      <w:pPr>
        <w:tabs>
          <w:tab w:val="left" w:pos="0"/>
        </w:tabs>
      </w:pPr>
    </w:p>
    <w:p w:rsidR="003E08F8" w:rsidRPr="006B255F" w:rsidRDefault="003E08F8" w:rsidP="009C639C">
      <w:pPr>
        <w:tabs>
          <w:tab w:val="left" w:pos="0"/>
        </w:tabs>
      </w:pPr>
    </w:p>
    <w:sectPr w:rsidR="003E08F8" w:rsidRPr="006B255F" w:rsidSect="00430777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5F"/>
    <w:rsid w:val="00020258"/>
    <w:rsid w:val="00064DE7"/>
    <w:rsid w:val="0009225F"/>
    <w:rsid w:val="000A4EE9"/>
    <w:rsid w:val="000E0D76"/>
    <w:rsid w:val="000E58FE"/>
    <w:rsid w:val="000E694D"/>
    <w:rsid w:val="00120539"/>
    <w:rsid w:val="001461F4"/>
    <w:rsid w:val="001536A8"/>
    <w:rsid w:val="001907E5"/>
    <w:rsid w:val="001B1A4D"/>
    <w:rsid w:val="001D3FC0"/>
    <w:rsid w:val="001D6D51"/>
    <w:rsid w:val="001F12A3"/>
    <w:rsid w:val="00205969"/>
    <w:rsid w:val="00216185"/>
    <w:rsid w:val="00224361"/>
    <w:rsid w:val="00245437"/>
    <w:rsid w:val="00256A01"/>
    <w:rsid w:val="002775A6"/>
    <w:rsid w:val="002806E7"/>
    <w:rsid w:val="00286771"/>
    <w:rsid w:val="00296B81"/>
    <w:rsid w:val="002C12CD"/>
    <w:rsid w:val="002C7178"/>
    <w:rsid w:val="002E5370"/>
    <w:rsid w:val="002F33AE"/>
    <w:rsid w:val="003225C3"/>
    <w:rsid w:val="003516AF"/>
    <w:rsid w:val="00375793"/>
    <w:rsid w:val="003A3EC9"/>
    <w:rsid w:val="003A4F39"/>
    <w:rsid w:val="003B0B64"/>
    <w:rsid w:val="003C1A7A"/>
    <w:rsid w:val="003C2135"/>
    <w:rsid w:val="003D1768"/>
    <w:rsid w:val="003E08F8"/>
    <w:rsid w:val="003F07C8"/>
    <w:rsid w:val="003F745A"/>
    <w:rsid w:val="00402696"/>
    <w:rsid w:val="0040616A"/>
    <w:rsid w:val="00426F3A"/>
    <w:rsid w:val="004303AE"/>
    <w:rsid w:val="00430777"/>
    <w:rsid w:val="00442704"/>
    <w:rsid w:val="00463687"/>
    <w:rsid w:val="00494B70"/>
    <w:rsid w:val="00496909"/>
    <w:rsid w:val="004B58F4"/>
    <w:rsid w:val="004B5B75"/>
    <w:rsid w:val="004C283B"/>
    <w:rsid w:val="004E26C7"/>
    <w:rsid w:val="0050542F"/>
    <w:rsid w:val="0051100B"/>
    <w:rsid w:val="0051169A"/>
    <w:rsid w:val="005316CC"/>
    <w:rsid w:val="00531E43"/>
    <w:rsid w:val="00553F91"/>
    <w:rsid w:val="00570C5F"/>
    <w:rsid w:val="00571C1C"/>
    <w:rsid w:val="00572FC0"/>
    <w:rsid w:val="00583291"/>
    <w:rsid w:val="005847B0"/>
    <w:rsid w:val="00586032"/>
    <w:rsid w:val="005A6706"/>
    <w:rsid w:val="005B1F5B"/>
    <w:rsid w:val="005C72B5"/>
    <w:rsid w:val="005D1803"/>
    <w:rsid w:val="005E19D8"/>
    <w:rsid w:val="005F63BE"/>
    <w:rsid w:val="00600E1F"/>
    <w:rsid w:val="0063641F"/>
    <w:rsid w:val="006510F7"/>
    <w:rsid w:val="0065681C"/>
    <w:rsid w:val="006639C5"/>
    <w:rsid w:val="006729FC"/>
    <w:rsid w:val="0067664D"/>
    <w:rsid w:val="00676A47"/>
    <w:rsid w:val="00681504"/>
    <w:rsid w:val="006B0CCC"/>
    <w:rsid w:val="006B255F"/>
    <w:rsid w:val="006D6D41"/>
    <w:rsid w:val="006F55C3"/>
    <w:rsid w:val="006F6259"/>
    <w:rsid w:val="0070445E"/>
    <w:rsid w:val="00745634"/>
    <w:rsid w:val="007578B9"/>
    <w:rsid w:val="007634D8"/>
    <w:rsid w:val="00773E79"/>
    <w:rsid w:val="007C4A5C"/>
    <w:rsid w:val="007E07B5"/>
    <w:rsid w:val="007E160E"/>
    <w:rsid w:val="008040F9"/>
    <w:rsid w:val="00806BA8"/>
    <w:rsid w:val="008247D6"/>
    <w:rsid w:val="00825E8D"/>
    <w:rsid w:val="0084116D"/>
    <w:rsid w:val="00881100"/>
    <w:rsid w:val="00881189"/>
    <w:rsid w:val="0089772D"/>
    <w:rsid w:val="008A74F7"/>
    <w:rsid w:val="008B6FC2"/>
    <w:rsid w:val="00905F42"/>
    <w:rsid w:val="009106E5"/>
    <w:rsid w:val="009279F8"/>
    <w:rsid w:val="009432ED"/>
    <w:rsid w:val="009B035F"/>
    <w:rsid w:val="009B6B3E"/>
    <w:rsid w:val="009C086E"/>
    <w:rsid w:val="009C639C"/>
    <w:rsid w:val="009C6892"/>
    <w:rsid w:val="009D5EF3"/>
    <w:rsid w:val="00A027CF"/>
    <w:rsid w:val="00A111E5"/>
    <w:rsid w:val="00A2000A"/>
    <w:rsid w:val="00A5027F"/>
    <w:rsid w:val="00A74502"/>
    <w:rsid w:val="00AB0664"/>
    <w:rsid w:val="00AB1E6D"/>
    <w:rsid w:val="00AC02A5"/>
    <w:rsid w:val="00AD3A12"/>
    <w:rsid w:val="00AF3FD3"/>
    <w:rsid w:val="00B02E64"/>
    <w:rsid w:val="00B17F49"/>
    <w:rsid w:val="00B243AC"/>
    <w:rsid w:val="00B40BF1"/>
    <w:rsid w:val="00B4798D"/>
    <w:rsid w:val="00B511B6"/>
    <w:rsid w:val="00B64BA4"/>
    <w:rsid w:val="00B66990"/>
    <w:rsid w:val="00B70544"/>
    <w:rsid w:val="00B76D4D"/>
    <w:rsid w:val="00B957E5"/>
    <w:rsid w:val="00BB7D96"/>
    <w:rsid w:val="00BC46F2"/>
    <w:rsid w:val="00BE70B6"/>
    <w:rsid w:val="00BF0817"/>
    <w:rsid w:val="00C25E21"/>
    <w:rsid w:val="00C457E5"/>
    <w:rsid w:val="00C46B6F"/>
    <w:rsid w:val="00C548B0"/>
    <w:rsid w:val="00C57579"/>
    <w:rsid w:val="00C61297"/>
    <w:rsid w:val="00C6611B"/>
    <w:rsid w:val="00C66E3B"/>
    <w:rsid w:val="00C77B89"/>
    <w:rsid w:val="00C874A9"/>
    <w:rsid w:val="00C90CF0"/>
    <w:rsid w:val="00C96C66"/>
    <w:rsid w:val="00CB3039"/>
    <w:rsid w:val="00CB306A"/>
    <w:rsid w:val="00CB73B6"/>
    <w:rsid w:val="00CD3062"/>
    <w:rsid w:val="00CF49B9"/>
    <w:rsid w:val="00CF7E13"/>
    <w:rsid w:val="00D37421"/>
    <w:rsid w:val="00D6712F"/>
    <w:rsid w:val="00D74812"/>
    <w:rsid w:val="00D74AE7"/>
    <w:rsid w:val="00D93B5D"/>
    <w:rsid w:val="00DA71FB"/>
    <w:rsid w:val="00DB393A"/>
    <w:rsid w:val="00DC553C"/>
    <w:rsid w:val="00DC6280"/>
    <w:rsid w:val="00DE02BF"/>
    <w:rsid w:val="00DE0E59"/>
    <w:rsid w:val="00E21A89"/>
    <w:rsid w:val="00E6224E"/>
    <w:rsid w:val="00E963DD"/>
    <w:rsid w:val="00EB3BC9"/>
    <w:rsid w:val="00EC792A"/>
    <w:rsid w:val="00ED470F"/>
    <w:rsid w:val="00EF2837"/>
    <w:rsid w:val="00EF34FF"/>
    <w:rsid w:val="00F07952"/>
    <w:rsid w:val="00F07C78"/>
    <w:rsid w:val="00F254E8"/>
    <w:rsid w:val="00F3221E"/>
    <w:rsid w:val="00F4697A"/>
    <w:rsid w:val="00F5495E"/>
    <w:rsid w:val="00F54F0B"/>
    <w:rsid w:val="00F9754A"/>
    <w:rsid w:val="00FA0C3F"/>
    <w:rsid w:val="00FA4207"/>
    <w:rsid w:val="00FB45B3"/>
    <w:rsid w:val="00FB512A"/>
    <w:rsid w:val="00FC4716"/>
    <w:rsid w:val="00FE3144"/>
    <w:rsid w:val="00FE7DD5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8F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6B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6B8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F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8F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96B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6B8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2A7B-0BC6-4439-949C-88E233CE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Por Pla</cp:lastModifiedBy>
  <cp:revision>83</cp:revision>
  <cp:lastPrinted>2021-08-27T06:58:00Z</cp:lastPrinted>
  <dcterms:created xsi:type="dcterms:W3CDTF">2021-05-19T02:49:00Z</dcterms:created>
  <dcterms:modified xsi:type="dcterms:W3CDTF">2021-08-27T06:58:00Z</dcterms:modified>
</cp:coreProperties>
</file>