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01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0</wp:posOffset>
            </wp:positionV>
            <wp:extent cx="980440" cy="1080135"/>
            <wp:effectExtent l="0" t="0" r="0" b="571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F01" w:rsidRPr="003810D5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</w:p>
    <w:p w:rsidR="00946F01" w:rsidRPr="008C1CEE" w:rsidRDefault="00946F01" w:rsidP="00946F01">
      <w:pPr>
        <w:spacing w:before="240" w:line="216" w:lineRule="auto"/>
        <w:ind w:right="-1"/>
        <w:rPr>
          <w:rFonts w:ascii="TH SarabunIT๙" w:hAnsi="TH SarabunIT๙" w:cs="TH SarabunIT๙"/>
          <w:sz w:val="16"/>
          <w:szCs w:val="16"/>
        </w:rPr>
      </w:pPr>
      <w:r w:rsidRPr="003810D5">
        <w:rPr>
          <w:rFonts w:ascii="TH SarabunIT๙" w:hAnsi="TH SarabunIT๙" w:cs="TH SarabunIT๙"/>
        </w:rPr>
        <w:tab/>
      </w:r>
    </w:p>
    <w:p w:rsidR="00946F01" w:rsidRDefault="00946F01" w:rsidP="00946F01">
      <w:pPr>
        <w:tabs>
          <w:tab w:val="left" w:pos="4536"/>
        </w:tabs>
        <w:spacing w:before="240"/>
        <w:rPr>
          <w:rFonts w:ascii="TH SarabunIT๙" w:hAnsi="TH SarabunIT๙" w:cs="TH SarabunIT๙"/>
          <w:sz w:val="12"/>
          <w:szCs w:val="12"/>
        </w:rPr>
      </w:pPr>
      <w:r w:rsidRPr="00EC6BA5">
        <w:rPr>
          <w:rFonts w:ascii="TH SarabunIT๙" w:hAnsi="TH SarabunIT๙" w:cs="TH SarabunIT๙"/>
          <w:cs/>
        </w:rPr>
        <w:t xml:space="preserve">ที่ มท </w:t>
      </w:r>
      <w:r>
        <w:rPr>
          <w:rFonts w:ascii="TH SarabunIT๙" w:hAnsi="TH SarabunIT๙" w:cs="TH SarabunIT๙"/>
          <w:cs/>
        </w:rPr>
        <w:t>๐๘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๐.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/</w:t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  <w:t xml:space="preserve">                                                                </w:t>
      </w:r>
    </w:p>
    <w:p w:rsidR="00946F01" w:rsidRPr="004F5D08" w:rsidRDefault="00946F01" w:rsidP="004F5D08">
      <w:pPr>
        <w:tabs>
          <w:tab w:val="left" w:pos="4536"/>
        </w:tabs>
        <w:spacing w:before="120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/>
          <w:cs/>
        </w:rPr>
        <w:t xml:space="preserve">ถึง </w:t>
      </w:r>
      <w:r>
        <w:rPr>
          <w:rFonts w:ascii="TH SarabunIT๙" w:hAnsi="TH SarabunIT๙" w:cs="TH SarabunIT๙" w:hint="cs"/>
          <w:cs/>
        </w:rPr>
        <w:t>สำนักงาน</w:t>
      </w:r>
      <w:r w:rsidR="00C945D1">
        <w:rPr>
          <w:rFonts w:ascii="TH SarabunIT๙" w:hAnsi="TH SarabunIT๙" w:cs="TH SarabunIT๙" w:hint="cs"/>
          <w:cs/>
        </w:rPr>
        <w:t>ส่งเสริมการปกครองท้องถิ่น</w:t>
      </w:r>
      <w:r w:rsidR="0002114A">
        <w:rPr>
          <w:rFonts w:ascii="TH SarabunIT๙" w:hAnsi="TH SarabunIT๙" w:cs="TH SarabunIT๙" w:hint="cs"/>
          <w:cs/>
        </w:rPr>
        <w:t>จังหวัด ทุกจังหวัด</w:t>
      </w:r>
    </w:p>
    <w:p w:rsidR="000278D3" w:rsidRPr="00E84ADE" w:rsidRDefault="00946F01" w:rsidP="00630EC2">
      <w:pPr>
        <w:spacing w:before="120"/>
        <w:ind w:firstLine="1418"/>
        <w:rPr>
          <w:rFonts w:ascii="TH SarabunIT๙" w:hAnsi="TH SarabunIT๙" w:cs="TH SarabunIT๙" w:hint="cs"/>
          <w:color w:val="000000" w:themeColor="text1"/>
          <w:cs/>
        </w:rPr>
      </w:pPr>
      <w:r w:rsidRPr="00E84ADE">
        <w:rPr>
          <w:rFonts w:ascii="TH SarabunIT๙" w:hAnsi="TH SarabunIT๙" w:cs="TH SarabunIT๙"/>
          <w:color w:val="000000"/>
          <w:sz w:val="12"/>
          <w:szCs w:val="12"/>
          <w:cs/>
        </w:rPr>
        <w:tab/>
      </w:r>
      <w:r w:rsidR="00DC7539" w:rsidRPr="00E84ADE">
        <w:rPr>
          <w:rFonts w:ascii="TH SarabunIT๙" w:hAnsi="TH SarabunIT๙" w:cs="TH SarabunIT๙"/>
          <w:cs/>
        </w:rPr>
        <w:t>ด้วย</w:t>
      </w:r>
      <w:r w:rsidR="00E3120B" w:rsidRPr="00E84ADE">
        <w:rPr>
          <w:rFonts w:ascii="TH SarabunIT๙" w:eastAsia="Cordia New" w:hAnsi="TH SarabunIT๙" w:cs="TH SarabunIT๙"/>
          <w:cs/>
        </w:rPr>
        <w:t>กรมส่งเสริมการปกครองท้องถิ่นได้รับแจ้ง</w:t>
      </w:r>
      <w:r w:rsidR="0084104B" w:rsidRPr="00E84ADE">
        <w:rPr>
          <w:rFonts w:ascii="TH SarabunIT๙" w:hAnsi="TH SarabunIT๙" w:cs="TH SarabunIT๙" w:hint="cs"/>
          <w:cs/>
        </w:rPr>
        <w:t>จาก</w:t>
      </w:r>
      <w:r w:rsidR="000278D3" w:rsidRPr="00E84ADE">
        <w:rPr>
          <w:rFonts w:ascii="TH SarabunIT๙" w:hAnsi="TH SarabunIT๙" w:cs="TH SarabunIT๙"/>
          <w:color w:val="000000" w:themeColor="text1"/>
          <w:cs/>
        </w:rPr>
        <w:t>กรมโรงงานอุตสาหกรรม</w:t>
      </w:r>
      <w:r w:rsidR="000278D3" w:rsidRPr="00E84ADE">
        <w:rPr>
          <w:rFonts w:ascii="TH SarabunIT๙" w:hAnsi="TH SarabunIT๙" w:cs="TH SarabunIT๙" w:hint="cs"/>
          <w:color w:val="000000" w:themeColor="text1"/>
          <w:cs/>
        </w:rPr>
        <w:t>ว่า</w:t>
      </w:r>
      <w:r w:rsidR="00630EC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E84ADE" w:rsidRPr="00E84ADE">
        <w:rPr>
          <w:rFonts w:ascii="TH SarabunIT๙" w:hAnsi="TH SarabunIT๙" w:cs="TH SarabunIT๙"/>
          <w:color w:val="000000" w:themeColor="text1"/>
          <w:cs/>
        </w:rPr>
        <w:t>เพื่อเป็นการเตรียมความพร้อมของข้าราชการส่วนท้องถิ่นขององค์</w:t>
      </w:r>
      <w:r w:rsidR="00630EC2">
        <w:rPr>
          <w:rFonts w:ascii="TH SarabunIT๙" w:hAnsi="TH SarabunIT๙" w:cs="TH SarabunIT๙" w:hint="cs"/>
          <w:color w:val="000000" w:themeColor="text1"/>
          <w:cs/>
        </w:rPr>
        <w:t>กรปกครอง</w:t>
      </w:r>
      <w:r w:rsidR="00E84ADE" w:rsidRPr="00E84ADE">
        <w:rPr>
          <w:rFonts w:ascii="TH SarabunIT๙" w:hAnsi="TH SarabunIT๙" w:cs="TH SarabunIT๙"/>
          <w:color w:val="000000" w:themeColor="text1"/>
          <w:cs/>
        </w:rPr>
        <w:t xml:space="preserve">ส่วนท้องถิ่นใดที่ได้รับการแต่งตั้งให้เป็นพนักงานเจ้าหน้าที่ตามพระราชบัญญัติโรงงาน พ.ศ. ๒๕๓๕ และที่แก้ไขเพิ่มเติม ในการควบคุมและกำกับดูแลโรงงานจำพวกที่ ๑ และจำพวกที่ </w:t>
      </w:r>
      <w:r w:rsidR="00E84ADE">
        <w:rPr>
          <w:rFonts w:ascii="TH SarabunIT๙" w:hAnsi="TH SarabunIT๙" w:cs="TH SarabunIT๙" w:hint="cs"/>
          <w:color w:val="000000" w:themeColor="text1"/>
          <w:cs/>
        </w:rPr>
        <w:t>2</w:t>
      </w:r>
      <w:r w:rsidR="00E84ADE" w:rsidRPr="00E84ADE">
        <w:rPr>
          <w:rFonts w:ascii="TH SarabunIT๙" w:hAnsi="TH SarabunIT๙" w:cs="TH SarabunIT๙"/>
          <w:color w:val="000000" w:themeColor="text1"/>
          <w:cs/>
        </w:rPr>
        <w:t xml:space="preserve"> กรมโรงงานอุตสาหกรรมจึงได้จัดทำคู่มือแนวทางการปฏิบัติงานตามการถ่ายโอนภารกิจพระราชบัญญัติโรงงาน พ.ศ. ๒๕๓๕ และที่แก้ไขเพิ่มเติม</w:t>
      </w:r>
      <w:r w:rsidR="00BE5D77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630EC2">
        <w:rPr>
          <w:rFonts w:ascii="TH SarabunIT๙" w:hAnsi="TH SarabunIT๙" w:cs="TH SarabunIT๙" w:hint="cs"/>
          <w:color w:val="000000" w:themeColor="text1"/>
          <w:cs/>
        </w:rPr>
        <w:t>สำหรับเ</w:t>
      </w:r>
      <w:r w:rsidR="00E84ADE" w:rsidRPr="00E84ADE">
        <w:rPr>
          <w:rFonts w:ascii="TH SarabunIT๙" w:hAnsi="TH SarabunIT๙" w:cs="TH SarabunIT๙"/>
          <w:color w:val="000000" w:themeColor="text1"/>
          <w:cs/>
        </w:rPr>
        <w:t>จ้าหน้าที่องค์กรปกครอง</w:t>
      </w:r>
      <w:r w:rsidR="00BE5D77">
        <w:rPr>
          <w:rFonts w:ascii="TH SarabunIT๙" w:hAnsi="TH SarabunIT๙" w:cs="TH SarabunIT๙" w:hint="cs"/>
          <w:color w:val="000000" w:themeColor="text1"/>
          <w:cs/>
        </w:rPr>
        <w:br/>
      </w:r>
      <w:r w:rsidR="00E84ADE" w:rsidRPr="00E84ADE">
        <w:rPr>
          <w:rFonts w:ascii="TH SarabunIT๙" w:hAnsi="TH SarabunIT๙" w:cs="TH SarabunIT๙"/>
          <w:color w:val="000000" w:themeColor="text1"/>
          <w:cs/>
        </w:rPr>
        <w:t>ส่วนท้องถิ่น และจัดสรรงบประมาณให้กับสำนักงานอุตสาห</w:t>
      </w:r>
      <w:r w:rsidR="00E84ADE" w:rsidRPr="00E84ADE">
        <w:rPr>
          <w:rFonts w:ascii="TH SarabunIT๙" w:hAnsi="TH SarabunIT๙" w:cs="TH SarabunIT๙" w:hint="cs"/>
          <w:color w:val="000000" w:themeColor="text1"/>
          <w:cs/>
        </w:rPr>
        <w:t>กรรม</w:t>
      </w:r>
      <w:r w:rsidR="00E84ADE" w:rsidRPr="00E84ADE">
        <w:rPr>
          <w:rFonts w:ascii="TH SarabunIT๙" w:hAnsi="TH SarabunIT๙" w:cs="TH SarabunIT๙"/>
          <w:color w:val="000000" w:themeColor="text1"/>
          <w:cs/>
        </w:rPr>
        <w:t>ทุกจังหวัดเพื่อดำเนินการฝึกอบรมให้ความรู้</w:t>
      </w:r>
      <w:r w:rsidR="00E84ADE" w:rsidRPr="00BE5D77">
        <w:rPr>
          <w:rFonts w:ascii="TH SarabunIT๙" w:hAnsi="TH SarabunIT๙" w:cs="TH SarabunIT๙"/>
          <w:color w:val="000000" w:themeColor="text1"/>
          <w:spacing w:val="-8"/>
          <w:cs/>
        </w:rPr>
        <w:t>ความเข้าใจเกี่ยวกับบทบาท หน้าที่ และความรับผิดชอบของข้าราชการส่วนท้องถิ่นในการเป็นพนักงานเจ้าหน้าที่</w:t>
      </w:r>
      <w:r w:rsidR="00E84ADE" w:rsidRPr="00BE5D77">
        <w:rPr>
          <w:rFonts w:ascii="TH SarabunIT๙" w:hAnsi="TH SarabunIT๙" w:cs="TH SarabunIT๙" w:hint="cs"/>
          <w:color w:val="000000" w:themeColor="text1"/>
          <w:spacing w:val="-8"/>
          <w:cs/>
        </w:rPr>
        <w:br/>
      </w:r>
      <w:r w:rsidR="00E84ADE" w:rsidRPr="00E84ADE">
        <w:rPr>
          <w:rFonts w:ascii="TH SarabunIT๙" w:hAnsi="TH SarabunIT๙" w:cs="TH SarabunIT๙"/>
          <w:color w:val="000000" w:themeColor="text1"/>
          <w:spacing w:val="-6"/>
          <w:cs/>
        </w:rPr>
        <w:t>ตามพระราชบัญญัติโรงงาน พ.ศ. ๒๕๓๕ และที่แก้ไขเพิ่มเติม</w:t>
      </w:r>
      <w:r w:rsidR="00630EC2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</w:t>
      </w:r>
      <w:r w:rsidR="00630EC2">
        <w:rPr>
          <w:rFonts w:ascii="TH SarabunIT๙" w:hAnsi="TH SarabunIT๙" w:cs="TH SarabunIT๙" w:hint="cs"/>
          <w:color w:val="000000" w:themeColor="text1"/>
          <w:cs/>
        </w:rPr>
        <w:t>ในการนี้ ขอให้กรมส่งเสริมการปกครองท้องถิ่น</w:t>
      </w:r>
      <w:r w:rsidR="00630EC2">
        <w:rPr>
          <w:rFonts w:ascii="TH SarabunIT๙" w:hAnsi="TH SarabunIT๙" w:cs="TH SarabunIT๙" w:hint="cs"/>
          <w:color w:val="000000" w:themeColor="text1"/>
          <w:cs/>
        </w:rPr>
        <w:br/>
      </w:r>
      <w:r w:rsidR="00630EC2" w:rsidRPr="00630EC2">
        <w:rPr>
          <w:rFonts w:ascii="TH SarabunIT๙" w:hAnsi="TH SarabunIT๙" w:cs="TH SarabunIT๙"/>
          <w:color w:val="000000" w:themeColor="text1"/>
          <w:cs/>
        </w:rPr>
        <w:t xml:space="preserve">แจ้งและประสานงานให้ข้าราชการส่วนท้องถิ่น (เทศบาลและเมืองพัทยา) เข้าร่วมการฝึกอบรมหลักสูตร </w:t>
      </w:r>
      <w:r w:rsidR="00630EC2">
        <w:rPr>
          <w:rFonts w:ascii="TH SarabunIT๙" w:hAnsi="TH SarabunIT๙" w:cs="TH SarabunIT๙" w:hint="cs"/>
          <w:color w:val="000000" w:themeColor="text1"/>
          <w:cs/>
        </w:rPr>
        <w:br/>
      </w:r>
      <w:r w:rsidR="00630EC2" w:rsidRPr="00630EC2">
        <w:rPr>
          <w:rFonts w:ascii="TH SarabunIT๙" w:hAnsi="TH SarabunIT๙" w:cs="TH SarabunIT๙"/>
          <w:color w:val="000000" w:themeColor="text1"/>
          <w:cs/>
        </w:rPr>
        <w:t>"การปฏิบัติงา</w:t>
      </w:r>
      <w:r w:rsidR="00630EC2">
        <w:rPr>
          <w:rFonts w:ascii="TH SarabunIT๙" w:hAnsi="TH SarabunIT๙" w:cs="TH SarabunIT๙" w:hint="cs"/>
          <w:color w:val="000000" w:themeColor="text1"/>
          <w:cs/>
        </w:rPr>
        <w:t>นตามการถ่าย</w:t>
      </w:r>
      <w:r w:rsidR="00630EC2" w:rsidRPr="00630EC2">
        <w:rPr>
          <w:rFonts w:ascii="TH SarabunIT๙" w:hAnsi="TH SarabunIT๙" w:cs="TH SarabunIT๙"/>
          <w:color w:val="000000" w:themeColor="text1"/>
          <w:cs/>
        </w:rPr>
        <w:t>โอนภารกิจพระราชบัญญัติโรงงาน พ.ศ. ๒๕๓๕ และที่แก้</w:t>
      </w:r>
      <w:r w:rsidR="00630EC2">
        <w:rPr>
          <w:rFonts w:ascii="TH SarabunIT๙" w:hAnsi="TH SarabunIT๙" w:cs="TH SarabunIT๙" w:hint="cs"/>
          <w:color w:val="000000" w:themeColor="text1"/>
          <w:cs/>
        </w:rPr>
        <w:t>ไ</w:t>
      </w:r>
      <w:r w:rsidR="00630EC2" w:rsidRPr="00630EC2">
        <w:rPr>
          <w:rFonts w:ascii="TH SarabunIT๙" w:hAnsi="TH SarabunIT๙" w:cs="TH SarabunIT๙"/>
          <w:color w:val="000000" w:themeColor="text1"/>
          <w:cs/>
        </w:rPr>
        <w:t>ขเพิ่มเติม สำหรับเจ้าหน้าที่อง</w:t>
      </w:r>
      <w:r w:rsidR="00630EC2">
        <w:rPr>
          <w:rFonts w:ascii="TH SarabunIT๙" w:hAnsi="TH SarabunIT๙" w:cs="TH SarabunIT๙" w:hint="cs"/>
          <w:color w:val="000000" w:themeColor="text1"/>
          <w:cs/>
        </w:rPr>
        <w:t>ค์กร</w:t>
      </w:r>
      <w:r w:rsidR="00630EC2" w:rsidRPr="00630EC2">
        <w:rPr>
          <w:rFonts w:ascii="TH SarabunIT๙" w:hAnsi="TH SarabunIT๙" w:cs="TH SarabunIT๙"/>
          <w:color w:val="000000" w:themeColor="text1"/>
          <w:cs/>
        </w:rPr>
        <w:t>ปกครองส่วนท้องถิ่น" ที่จะดำเนินการจัดฝึกอบรมโดยสำนักงานอุตสาหกรรมจังหวัดทุกจังหวัด</w:t>
      </w:r>
      <w:r w:rsidR="00630EC2">
        <w:rPr>
          <w:rFonts w:ascii="TH SarabunIT๙" w:hAnsi="TH SarabunIT๙" w:cs="TH SarabunIT๙" w:hint="cs"/>
          <w:color w:val="000000" w:themeColor="text1"/>
          <w:cs/>
        </w:rPr>
        <w:br/>
      </w:r>
      <w:r w:rsidR="00630EC2" w:rsidRPr="00630EC2">
        <w:rPr>
          <w:rFonts w:ascii="TH SarabunIT๙" w:hAnsi="TH SarabunIT๙" w:cs="TH SarabunIT๙"/>
          <w:color w:val="000000" w:themeColor="text1"/>
          <w:spacing w:val="-10"/>
          <w:cs/>
        </w:rPr>
        <w:t>ทั่วประเทศในระหว่างเดือนสิงหาคมถึงกันยายน ๒๕๖๔ ทั้งนี้ องค์กรปกครองส่วนท้องถิ่น (เทศบาลและเมืองพัทยา)</w:t>
      </w:r>
      <w:r w:rsidR="00630EC2" w:rsidRPr="00630EC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630EC2">
        <w:rPr>
          <w:rFonts w:ascii="TH SarabunIT๙" w:hAnsi="TH SarabunIT๙" w:cs="TH SarabunIT๙" w:hint="cs"/>
          <w:color w:val="000000" w:themeColor="text1"/>
          <w:cs/>
        </w:rPr>
        <w:br/>
      </w:r>
      <w:r w:rsidR="00630EC2" w:rsidRPr="00630EC2">
        <w:rPr>
          <w:rFonts w:ascii="TH SarabunIT๙" w:hAnsi="TH SarabunIT๙" w:cs="TH SarabunIT๙"/>
          <w:color w:val="000000" w:themeColor="text1"/>
          <w:cs/>
        </w:rPr>
        <w:t>ในแต่ละจังหวัดสามารถประสานความร่วมมือกับสำนักงานอุตสาหกรรมจังหวัดในแต่ละจังหวัดได้โดยตรง</w:t>
      </w:r>
    </w:p>
    <w:p w:rsidR="004F5D08" w:rsidRPr="00E84ADE" w:rsidRDefault="00630EC2" w:rsidP="00E84ADE">
      <w:pPr>
        <w:tabs>
          <w:tab w:val="left" w:pos="1134"/>
          <w:tab w:val="left" w:pos="1418"/>
          <w:tab w:val="left" w:pos="1701"/>
        </w:tabs>
        <w:spacing w:before="120"/>
        <w:ind w:firstLine="1418"/>
        <w:rPr>
          <w:rFonts w:ascii="TH SarabunIT๙" w:eastAsia="Cordia New" w:hAnsi="TH SarabunIT๙" w:cs="TH SarabunIT๙"/>
          <w:lang w:eastAsia="zh-CN"/>
        </w:rPr>
      </w:pPr>
      <w:r w:rsidRPr="00BE5D77">
        <w:rPr>
          <w:rFonts w:ascii="TH SarabunIT๙" w:eastAsia="Cordia New" w:hAnsi="TH SarabunIT๙" w:cs="TH SarabunIT๙" w:hint="cs"/>
          <w:spacing w:val="-8"/>
          <w:cs/>
          <w:lang w:eastAsia="zh-CN"/>
        </w:rPr>
        <w:t>กรมส่งเสริมการปกครองท้องถิ่นจึง</w:t>
      </w:r>
      <w:r w:rsidR="000278D3" w:rsidRPr="00BE5D77">
        <w:rPr>
          <w:rFonts w:ascii="TH SarabunIT๙" w:eastAsia="Cordia New" w:hAnsi="TH SarabunIT๙" w:cs="TH SarabunIT๙" w:hint="cs"/>
          <w:spacing w:val="-8"/>
          <w:cs/>
          <w:lang w:eastAsia="zh-CN"/>
        </w:rPr>
        <w:t>ขอ</w:t>
      </w:r>
      <w:r w:rsidR="00E84ADE" w:rsidRPr="00BE5D77">
        <w:rPr>
          <w:rFonts w:ascii="TH SarabunIT๙" w:eastAsia="Cordia New" w:hAnsi="TH SarabunIT๙" w:cs="TH SarabunIT๙" w:hint="cs"/>
          <w:spacing w:val="-8"/>
          <w:cs/>
          <w:lang w:eastAsia="zh-CN"/>
        </w:rPr>
        <w:t>ความร่วมมือสำนักงานส่งเสริมการปกครองท้องถิ่นจังหวัด</w:t>
      </w:r>
      <w:r w:rsidR="00BE5D77">
        <w:rPr>
          <w:rFonts w:ascii="TH SarabunIT๙" w:eastAsia="Cordia New" w:hAnsi="TH SarabunIT๙" w:cs="TH SarabunIT๙"/>
          <w:cs/>
          <w:lang w:eastAsia="zh-CN"/>
        </w:rPr>
        <w:br/>
      </w:r>
      <w:r w:rsidR="00E84ADE">
        <w:rPr>
          <w:rFonts w:ascii="TH SarabunIT๙" w:eastAsia="Cordia New" w:hAnsi="TH SarabunIT๙" w:cs="TH SarabunIT๙" w:hint="cs"/>
          <w:cs/>
          <w:lang w:eastAsia="zh-CN"/>
        </w:rPr>
        <w:t>ทุกจังหวัดแจ้ง</w:t>
      </w:r>
      <w:r w:rsidR="00E84ADE" w:rsidRPr="00E84ADE">
        <w:rPr>
          <w:rFonts w:ascii="TH SarabunIT๙" w:eastAsia="Cordia New" w:hAnsi="TH SarabunIT๙" w:cs="TH SarabunIT๙"/>
          <w:cs/>
          <w:lang w:eastAsia="zh-CN"/>
        </w:rPr>
        <w:t xml:space="preserve">องค์กรปกครองส่วนท้องถิ่น (เทศบาลและเมืองพัทยา) </w:t>
      </w:r>
      <w:r w:rsidR="00E84ADE">
        <w:rPr>
          <w:rFonts w:ascii="TH SarabunIT๙" w:eastAsia="Cordia New" w:hAnsi="TH SarabunIT๙" w:cs="TH SarabunIT๙" w:hint="cs"/>
          <w:cs/>
          <w:lang w:eastAsia="zh-CN"/>
        </w:rPr>
        <w:t>เข้าร่วมฝึกอบรม</w:t>
      </w:r>
      <w:r w:rsidR="00E84ADE">
        <w:rPr>
          <w:rFonts w:ascii="TH SarabunIT๙" w:eastAsia="Cordia New" w:hAnsi="TH SarabunIT๙" w:cs="TH SarabunIT๙"/>
          <w:cs/>
          <w:lang w:eastAsia="zh-CN"/>
        </w:rPr>
        <w:t>หลักสูตร</w:t>
      </w:r>
      <w:r>
        <w:rPr>
          <w:rFonts w:ascii="TH SarabunIT๙" w:eastAsia="Cordia New" w:hAnsi="TH SarabunIT๙" w:cs="TH SarabunIT๙" w:hint="cs"/>
          <w:cs/>
          <w:lang w:eastAsia="zh-CN"/>
        </w:rPr>
        <w:t>ดังกล่าว</w:t>
      </w:r>
      <w:r w:rsidR="00E84ADE">
        <w:rPr>
          <w:rFonts w:ascii="TH SarabunIT๙" w:eastAsia="Cordia New" w:hAnsi="TH SarabunIT๙" w:cs="TH SarabunIT๙" w:hint="cs"/>
          <w:cs/>
          <w:lang w:eastAsia="zh-CN"/>
        </w:rPr>
        <w:t xml:space="preserve"> ทั้งนี้ </w:t>
      </w:r>
      <w:r w:rsidR="00E84ADE" w:rsidRPr="00E84ADE">
        <w:rPr>
          <w:rFonts w:ascii="TH SarabunIT๙" w:eastAsia="Cordia New" w:hAnsi="TH SarabunIT๙" w:cs="TH SarabunIT๙"/>
          <w:cs/>
          <w:lang w:eastAsia="zh-CN"/>
        </w:rPr>
        <w:t>กรมโรงงานอุตสาหกรรมได้มอบหมายให้นายชัชวาล</w:t>
      </w:r>
      <w:r w:rsidR="00E84ADE">
        <w:rPr>
          <w:rFonts w:ascii="TH SarabunIT๙" w:eastAsia="Cordia New" w:hAnsi="TH SarabunIT๙" w:cs="TH SarabunIT๙" w:hint="cs"/>
          <w:cs/>
          <w:lang w:eastAsia="zh-CN"/>
        </w:rPr>
        <w:t xml:space="preserve"> </w:t>
      </w:r>
      <w:r w:rsidR="00E84ADE" w:rsidRPr="00E84ADE">
        <w:rPr>
          <w:rFonts w:ascii="TH SarabunIT๙" w:eastAsia="Cordia New" w:hAnsi="TH SarabunIT๙" w:cs="TH SarabunIT๙"/>
          <w:cs/>
          <w:lang w:eastAsia="zh-CN"/>
        </w:rPr>
        <w:t>แก่นเชียงสา</w:t>
      </w:r>
      <w:r w:rsidR="00E84ADE">
        <w:rPr>
          <w:rFonts w:ascii="TH SarabunIT๙" w:eastAsia="Cordia New" w:hAnsi="TH SarabunIT๙" w:cs="TH SarabunIT๙" w:hint="cs"/>
          <w:cs/>
          <w:lang w:eastAsia="zh-CN"/>
        </w:rPr>
        <w:t xml:space="preserve"> </w:t>
      </w:r>
      <w:r w:rsidR="00E84ADE" w:rsidRPr="00E84ADE">
        <w:rPr>
          <w:rFonts w:ascii="TH SarabunIT๙" w:eastAsia="Cordia New" w:hAnsi="TH SarabunIT๙" w:cs="TH SarabunIT๙"/>
          <w:cs/>
          <w:lang w:eastAsia="zh-CN"/>
        </w:rPr>
        <w:t>วิศวกรปฏิบัติการ</w:t>
      </w:r>
      <w:r w:rsidR="00E84ADE">
        <w:rPr>
          <w:rFonts w:ascii="TH SarabunIT๙" w:eastAsia="Cordia New" w:hAnsi="TH SarabunIT๙" w:cs="TH SarabunIT๙" w:hint="cs"/>
          <w:cs/>
          <w:lang w:eastAsia="zh-CN"/>
        </w:rPr>
        <w:t xml:space="preserve"> </w:t>
      </w:r>
      <w:r w:rsidR="00E84ADE" w:rsidRPr="00E84ADE">
        <w:rPr>
          <w:rFonts w:ascii="TH SarabunIT๙" w:eastAsia="Cordia New" w:hAnsi="TH SarabunIT๙" w:cs="TH SarabunIT๙"/>
          <w:cs/>
          <w:lang w:eastAsia="zh-CN"/>
        </w:rPr>
        <w:t>กองพัฒนาระบบมาตรฐานงานกำกับโ</w:t>
      </w:r>
      <w:r>
        <w:rPr>
          <w:rFonts w:ascii="TH SarabunIT๙" w:eastAsia="Cordia New" w:hAnsi="TH SarabunIT๙" w:cs="TH SarabunIT๙"/>
          <w:cs/>
          <w:lang w:eastAsia="zh-CN"/>
        </w:rPr>
        <w:t xml:space="preserve">รงงาน หมายเลขโทรศัพท์ </w:t>
      </w:r>
      <w:r w:rsidR="00BE5D77">
        <w:rPr>
          <w:rFonts w:ascii="TH SarabunIT๙" w:eastAsia="Cordia New" w:hAnsi="TH SarabunIT๙" w:cs="TH SarabunIT๙" w:hint="cs"/>
          <w:cs/>
          <w:lang w:eastAsia="zh-CN"/>
        </w:rPr>
        <w:t>0</w:t>
      </w:r>
      <w:r>
        <w:rPr>
          <w:rFonts w:ascii="TH SarabunIT๙" w:eastAsia="Cordia New" w:hAnsi="TH SarabunIT๙" w:cs="TH SarabunIT๙"/>
          <w:cs/>
          <w:lang w:eastAsia="zh-CN"/>
        </w:rPr>
        <w:t>๘</w:t>
      </w:r>
      <w:r>
        <w:rPr>
          <w:rFonts w:ascii="TH SarabunIT๙" w:eastAsia="Cordia New" w:hAnsi="TH SarabunIT๙" w:cs="TH SarabunIT๙" w:hint="cs"/>
          <w:cs/>
          <w:lang w:eastAsia="zh-CN"/>
        </w:rPr>
        <w:t>-</w:t>
      </w:r>
      <w:r>
        <w:rPr>
          <w:rFonts w:ascii="TH SarabunIT๙" w:eastAsia="Cordia New" w:hAnsi="TH SarabunIT๙" w:cs="TH SarabunIT๙"/>
          <w:cs/>
          <w:lang w:eastAsia="zh-CN"/>
        </w:rPr>
        <w:t>๕</w:t>
      </w:r>
      <w:r w:rsidR="00BE5D77">
        <w:rPr>
          <w:rFonts w:ascii="TH SarabunIT๙" w:eastAsia="Cordia New" w:hAnsi="TH SarabunIT๙" w:cs="TH SarabunIT๙" w:hint="cs"/>
          <w:cs/>
          <w:lang w:eastAsia="zh-CN"/>
        </w:rPr>
        <w:t>7</w:t>
      </w:r>
      <w:r>
        <w:rPr>
          <w:rFonts w:ascii="TH SarabunIT๙" w:eastAsia="Cordia New" w:hAnsi="TH SarabunIT๙" w:cs="TH SarabunIT๙"/>
          <w:cs/>
          <w:lang w:eastAsia="zh-CN"/>
        </w:rPr>
        <w:t>๕๖</w:t>
      </w:r>
      <w:r>
        <w:rPr>
          <w:rFonts w:ascii="TH SarabunIT๙" w:eastAsia="Cordia New" w:hAnsi="TH SarabunIT๙" w:cs="TH SarabunIT๙" w:hint="cs"/>
          <w:cs/>
          <w:lang w:eastAsia="zh-CN"/>
        </w:rPr>
        <w:t>-</w:t>
      </w:r>
      <w:r>
        <w:rPr>
          <w:rFonts w:ascii="TH SarabunIT๙" w:eastAsia="Cordia New" w:hAnsi="TH SarabunIT๙" w:cs="TH SarabunIT๙"/>
          <w:cs/>
          <w:lang w:eastAsia="zh-CN"/>
        </w:rPr>
        <w:t>๖</w:t>
      </w:r>
      <w:r>
        <w:rPr>
          <w:rFonts w:ascii="TH SarabunIT๙" w:eastAsia="Cordia New" w:hAnsi="TH SarabunIT๙" w:cs="TH SarabunIT๙" w:hint="cs"/>
          <w:cs/>
          <w:lang w:eastAsia="zh-CN"/>
        </w:rPr>
        <w:t>8</w:t>
      </w:r>
      <w:r w:rsidR="00E84ADE" w:rsidRPr="00E84ADE">
        <w:rPr>
          <w:rFonts w:ascii="TH SarabunIT๙" w:eastAsia="Cordia New" w:hAnsi="TH SarabunIT๙" w:cs="TH SarabunIT๙"/>
          <w:cs/>
          <w:lang w:eastAsia="zh-CN"/>
        </w:rPr>
        <w:t>๐๘ เป็นผู้ประสานงานในครั้งนี้</w:t>
      </w:r>
      <w:r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</w:t>
      </w:r>
      <w:r w:rsidRPr="00E84ADE">
        <w:rPr>
          <w:rFonts w:ascii="TH SarabunIT๙" w:hAnsi="TH SarabunIT๙" w:cs="TH SarabunIT๙" w:hint="cs"/>
          <w:color w:val="000000" w:themeColor="text1"/>
          <w:spacing w:val="-6"/>
          <w:cs/>
        </w:rPr>
        <w:t>รายละเอียดปรากฏตามเอกสารที่แนบมาพร้อมนี้</w:t>
      </w:r>
    </w:p>
    <w:p w:rsidR="004F5D08" w:rsidRDefault="004F5D08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4F5D08" w:rsidRDefault="004F5D08" w:rsidP="004F5D08">
      <w:pPr>
        <w:tabs>
          <w:tab w:val="left" w:pos="1418"/>
        </w:tabs>
        <w:rPr>
          <w:rFonts w:ascii="TH SarabunIT๙" w:eastAsia="Arial Unicode MS" w:hAnsi="TH SarabunIT๙" w:cs="TH SarabunIT๙" w:hint="cs"/>
          <w:bdr w:val="none" w:sz="0" w:space="0" w:color="auto" w:frame="1"/>
        </w:rPr>
      </w:pPr>
    </w:p>
    <w:p w:rsidR="00E84ADE" w:rsidRDefault="00E84ADE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4F5D08" w:rsidRPr="004F5D08" w:rsidRDefault="004F5D08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946F01" w:rsidRDefault="00946F01" w:rsidP="00946F01">
      <w:pPr>
        <w:tabs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กรมส่งเสริมการปกครองท้องถิ</w:t>
      </w:r>
      <w:r>
        <w:rPr>
          <w:rFonts w:ascii="TH SarabunIT๙" w:hAnsi="TH SarabunIT๙" w:cs="TH SarabunIT๙" w:hint="cs"/>
          <w:cs/>
        </w:rPr>
        <w:t>่น</w:t>
      </w:r>
    </w:p>
    <w:p w:rsidR="00946F01" w:rsidRDefault="00946F01" w:rsidP="00946F01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0008B2">
        <w:rPr>
          <w:rFonts w:ascii="TH SarabunIT๙" w:hAnsi="TH SarabunIT๙" w:cs="TH SarabunIT๙" w:hint="cs"/>
          <w:cs/>
        </w:rPr>
        <w:tab/>
      </w:r>
      <w:r w:rsidR="000278D3">
        <w:rPr>
          <w:rFonts w:ascii="TH SarabunIT๙" w:hAnsi="TH SarabunIT๙" w:cs="TH SarabunIT๙" w:hint="cs"/>
          <w:cs/>
        </w:rPr>
        <w:t xml:space="preserve">สิงหาคม </w:t>
      </w:r>
      <w:r w:rsidR="000008B2">
        <w:rPr>
          <w:rFonts w:ascii="TH SarabunIT๙" w:hAnsi="TH SarabunIT๙" w:cs="TH SarabunIT๙" w:hint="cs"/>
          <w:cs/>
        </w:rPr>
        <w:t>2564</w:t>
      </w:r>
    </w:p>
    <w:p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4F5D08" w:rsidRPr="002959A9" w:rsidRDefault="00DC7539" w:rsidP="004F5D08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F705DB" wp14:editId="68A89A5E">
                <wp:simplePos x="0" y="0"/>
                <wp:positionH relativeFrom="column">
                  <wp:posOffset>4193663</wp:posOffset>
                </wp:positionH>
                <wp:positionV relativeFrom="paragraph">
                  <wp:posOffset>149860</wp:posOffset>
                </wp:positionV>
                <wp:extent cx="2081284" cy="9144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1284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D77" w:rsidRPr="00BE5D77" w:rsidRDefault="00BE5D77" w:rsidP="00DC7539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 w:rsidRPr="00BE5D7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proofErr w:type="spellStart"/>
                            <w:r w:rsidRPr="00BE5D7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กง.สว</w:t>
                            </w:r>
                            <w:proofErr w:type="spellEnd"/>
                            <w:r w:rsidRPr="00BE5D7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 ......................................</w:t>
                            </w:r>
                          </w:p>
                          <w:p w:rsidR="00BE5D77" w:rsidRPr="00BE5D77" w:rsidRDefault="00BE5D77" w:rsidP="00DC7539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BE5D7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หน.</w:t>
                            </w:r>
                            <w:proofErr w:type="spellStart"/>
                            <w:r w:rsidRPr="00BE5D77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กง.สว</w:t>
                            </w:r>
                            <w:proofErr w:type="spellEnd"/>
                            <w:r w:rsidRPr="00BE5D7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 .....................................</w:t>
                            </w:r>
                            <w:r w:rsidRPr="00BE5D77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:rsidR="00BE5D77" w:rsidRPr="00BE5D77" w:rsidRDefault="00BE5D77" w:rsidP="00DC7539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BE5D7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จนท</w:t>
                            </w:r>
                            <w:proofErr w:type="spellEnd"/>
                            <w:r w:rsidRPr="00BE5D7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 ..............................................</w:t>
                            </w:r>
                          </w:p>
                          <w:p w:rsidR="00BE5D77" w:rsidRPr="00BE5D77" w:rsidRDefault="00BE5D77" w:rsidP="00DC7539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  <w:bookmarkEnd w:id="0"/>
                          <w:p w:rsidR="00BE5D77" w:rsidRPr="00BE5D77" w:rsidRDefault="00BE5D77" w:rsidP="00DC7539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0.2pt;margin-top:11.8pt;width:163.9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" stroked="f">
                <v:textbox>
                  <w:txbxContent>
                    <w:p w:rsidR="00BE5D77" w:rsidRPr="00BE5D77" w:rsidRDefault="00BE5D77" w:rsidP="00DC7539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bookmarkStart w:id="1" w:name="_GoBack"/>
                      <w:r w:rsidRPr="00BE5D7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ผอ.</w:t>
                      </w:r>
                      <w:proofErr w:type="spellStart"/>
                      <w:r w:rsidRPr="00BE5D7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กง.สว</w:t>
                      </w:r>
                      <w:proofErr w:type="spellEnd"/>
                      <w:r w:rsidRPr="00BE5D7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 ......................................</w:t>
                      </w:r>
                    </w:p>
                    <w:p w:rsidR="00BE5D77" w:rsidRPr="00BE5D77" w:rsidRDefault="00BE5D77" w:rsidP="00DC7539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BE5D7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หน.</w:t>
                      </w:r>
                      <w:proofErr w:type="spellStart"/>
                      <w:r w:rsidRPr="00BE5D77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กง.สว</w:t>
                      </w:r>
                      <w:proofErr w:type="spellEnd"/>
                      <w:r w:rsidRPr="00BE5D7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 .....................................</w:t>
                      </w:r>
                      <w:r w:rsidRPr="00BE5D77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:rsidR="00BE5D77" w:rsidRPr="00BE5D77" w:rsidRDefault="00BE5D77" w:rsidP="00DC7539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proofErr w:type="spellStart"/>
                      <w:r w:rsidRPr="00BE5D7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จนท</w:t>
                      </w:r>
                      <w:proofErr w:type="spellEnd"/>
                      <w:r w:rsidRPr="00BE5D7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 ..............................................</w:t>
                      </w:r>
                    </w:p>
                    <w:p w:rsidR="00BE5D77" w:rsidRPr="00BE5D77" w:rsidRDefault="00BE5D77" w:rsidP="00DC7539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</w:p>
                    <w:bookmarkEnd w:id="1"/>
                    <w:p w:rsidR="00BE5D77" w:rsidRPr="00BE5D77" w:rsidRDefault="00BE5D77" w:rsidP="00DC7539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6F01" w:rsidRPr="003810D5" w:rsidRDefault="00946F01" w:rsidP="00946F01">
      <w:pPr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>กอง</w: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7E7357" wp14:editId="791BC484">
                <wp:simplePos x="0" y="0"/>
                <wp:positionH relativeFrom="column">
                  <wp:posOffset>5585460</wp:posOffset>
                </wp:positionH>
                <wp:positionV relativeFrom="paragraph">
                  <wp:posOffset>7024370</wp:posOffset>
                </wp:positionV>
                <wp:extent cx="1534160" cy="685800"/>
                <wp:effectExtent l="0" t="0" r="2794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D77" w:rsidRPr="00F00777" w:rsidRDefault="00BE5D7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</w:t>
                            </w:r>
                          </w:p>
                          <w:p w:rsidR="00BE5D77" w:rsidRPr="00F00777" w:rsidRDefault="00BE5D7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proofErr w:type="spellEnd"/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</w:p>
                          <w:p w:rsidR="00BE5D77" w:rsidRPr="00F00777" w:rsidRDefault="00BE5D7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พิมพ์/ทาน.........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39.8pt;margin-top:553.1pt;width:120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" strokecolor="white">
                <v:textbox>
                  <w:txbxContent>
                    <w:p w:rsidR="00DC7539" w:rsidRPr="00F00777" w:rsidRDefault="00DC7539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</w:t>
                      </w:r>
                    </w:p>
                    <w:p w:rsidR="00DC7539" w:rsidRPr="00F00777" w:rsidRDefault="00DC7539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ฝ</w:t>
                      </w:r>
                      <w:proofErr w:type="spellEnd"/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</w:t>
                      </w:r>
                    </w:p>
                    <w:p w:rsidR="00DC7539" w:rsidRPr="00F00777" w:rsidRDefault="00DC7539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พิมพ์/ทาน.........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>สิ่งแวดล้อมท้องถิ่น</w:t>
      </w:r>
    </w:p>
    <w:p w:rsidR="00946F01" w:rsidRPr="003810D5" w:rsidRDefault="00946F01" w:rsidP="00946F01">
      <w:pPr>
        <w:jc w:val="left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กลุ่มงานสิ่งแวดล้อม</w:t>
      </w:r>
    </w:p>
    <w:p w:rsidR="00946F01" w:rsidRDefault="00946F01" w:rsidP="00946F01">
      <w:pPr>
        <w:jc w:val="left"/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 xml:space="preserve">โทร. </w:t>
      </w:r>
      <w:r>
        <w:rPr>
          <w:rFonts w:ascii="TH SarabunIT๙" w:hAnsi="TH SarabunIT๙" w:cs="TH SarabunIT๙"/>
          <w:cs/>
        </w:rPr>
        <w:t xml:space="preserve">๐๒ </w:t>
      </w:r>
      <w:r>
        <w:rPr>
          <w:rFonts w:ascii="TH SarabunIT๙" w:hAnsi="TH SarabunIT๙" w:cs="TH SarabunIT๙" w:hint="cs"/>
          <w:cs/>
        </w:rPr>
        <w:t>2</w:t>
      </w:r>
      <w:r w:rsidRPr="003810D5">
        <w:rPr>
          <w:rFonts w:ascii="TH SarabunIT๙" w:hAnsi="TH SarabunIT๙" w:cs="TH SarabunIT๙"/>
          <w:cs/>
        </w:rPr>
        <w:t>๔๑ ๙๐๐๐ ต่อ ๒๑๑๒</w:t>
      </w:r>
      <w:r>
        <w:rPr>
          <w:rFonts w:ascii="TH SarabunIT๙" w:hAnsi="TH SarabunIT๙" w:cs="TH SarabunIT๙" w:hint="cs"/>
          <w:cs/>
        </w:rPr>
        <w:t xml:space="preserve"> - 2113</w:t>
      </w:r>
      <w:r>
        <w:rPr>
          <w:rFonts w:ascii="TH SarabunIT๙" w:hAnsi="TH SarabunIT๙" w:cs="TH SarabunIT๙"/>
        </w:rPr>
        <w:t xml:space="preserve"> </w:t>
      </w:r>
    </w:p>
    <w:p w:rsidR="00946F01" w:rsidRDefault="00946F01" w:rsidP="00946F01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EFC15" wp14:editId="26297C7C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D77" w:rsidRPr="00EC478D" w:rsidRDefault="00BE5D7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:rsidR="00BE5D77" w:rsidRDefault="00BE5D7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</w:t>
                            </w:r>
                            <w:proofErr w:type="spellEnd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</w:p>
                          <w:p w:rsidR="00BE5D77" w:rsidRPr="00EC478D" w:rsidRDefault="00BE5D7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</w:t>
                            </w:r>
                          </w:p>
                          <w:p w:rsidR="00BE5D77" w:rsidRPr="00EC478D" w:rsidRDefault="00BE5D7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61.4pt;margin-top:536.5pt;width:103.5pt;height: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" strokecolor="white">
                <v:textbox>
                  <w:txbxContent>
                    <w:p w:rsidR="00DC7539" w:rsidRPr="00EC478D" w:rsidRDefault="00DC7539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:rsidR="00DC7539" w:rsidRDefault="00DC7539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</w:t>
                      </w:r>
                      <w:proofErr w:type="spellEnd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</w:p>
                    <w:p w:rsidR="00DC7539" w:rsidRPr="00EC478D" w:rsidRDefault="00DC7539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</w:t>
                      </w:r>
                    </w:p>
                    <w:p w:rsidR="00DC7539" w:rsidRPr="00EC478D" w:rsidRDefault="00DC7539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96622" wp14:editId="37EFEBF6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D77" w:rsidRPr="00EC478D" w:rsidRDefault="00BE5D7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:rsidR="00BE5D77" w:rsidRDefault="00BE5D7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</w:t>
                            </w:r>
                            <w:proofErr w:type="spellEnd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</w:p>
                          <w:p w:rsidR="00BE5D77" w:rsidRPr="00EC478D" w:rsidRDefault="00BE5D7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</w:t>
                            </w:r>
                          </w:p>
                          <w:p w:rsidR="00BE5D77" w:rsidRPr="00EC478D" w:rsidRDefault="00BE5D7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61.4pt;margin-top:536.5pt;width:103.5pt;height: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" strokecolor="white">
                <v:textbox>
                  <w:txbxContent>
                    <w:p w:rsidR="00DC7539" w:rsidRPr="00EC478D" w:rsidRDefault="00DC7539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:rsidR="00DC7539" w:rsidRDefault="00DC7539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</w:t>
                      </w:r>
                      <w:proofErr w:type="spellEnd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</w:p>
                    <w:p w:rsidR="00DC7539" w:rsidRPr="00EC478D" w:rsidRDefault="00DC7539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</w:t>
                      </w:r>
                    </w:p>
                    <w:p w:rsidR="00DC7539" w:rsidRPr="00EC478D" w:rsidRDefault="00DC7539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 xml:space="preserve">โทรสาร 02 </w:t>
      </w:r>
      <w:r>
        <w:rPr>
          <w:rFonts w:ascii="TH SarabunIT๙" w:hAnsi="TH SarabunIT๙" w:cs="TH SarabunIT๙"/>
        </w:rPr>
        <w:t>241 2066</w:t>
      </w:r>
    </w:p>
    <w:p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:rsidR="001A3733" w:rsidRDefault="001A3733"/>
    <w:sectPr w:rsidR="001A3733" w:rsidSect="00DC7539">
      <w:pgSz w:w="11906" w:h="16838" w:code="9"/>
      <w:pgMar w:top="851" w:right="1134" w:bottom="709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1AD7"/>
    <w:multiLevelType w:val="hybridMultilevel"/>
    <w:tmpl w:val="B2A88596"/>
    <w:lvl w:ilvl="0" w:tplc="B6A6A260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525E33AA"/>
    <w:multiLevelType w:val="hybridMultilevel"/>
    <w:tmpl w:val="2E561366"/>
    <w:lvl w:ilvl="0" w:tplc="17289972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01"/>
    <w:rsid w:val="000008B2"/>
    <w:rsid w:val="0002114A"/>
    <w:rsid w:val="000278D3"/>
    <w:rsid w:val="000B031B"/>
    <w:rsid w:val="0019077C"/>
    <w:rsid w:val="001A3733"/>
    <w:rsid w:val="001A3EC7"/>
    <w:rsid w:val="00347035"/>
    <w:rsid w:val="00367CB8"/>
    <w:rsid w:val="00476952"/>
    <w:rsid w:val="004A6371"/>
    <w:rsid w:val="004D3420"/>
    <w:rsid w:val="004F5D08"/>
    <w:rsid w:val="0050327C"/>
    <w:rsid w:val="00571B4A"/>
    <w:rsid w:val="00630EC2"/>
    <w:rsid w:val="00646580"/>
    <w:rsid w:val="00697F9B"/>
    <w:rsid w:val="00735352"/>
    <w:rsid w:val="007406CF"/>
    <w:rsid w:val="007F568E"/>
    <w:rsid w:val="0084104B"/>
    <w:rsid w:val="0086426D"/>
    <w:rsid w:val="009433ED"/>
    <w:rsid w:val="00946F01"/>
    <w:rsid w:val="00972F86"/>
    <w:rsid w:val="00990170"/>
    <w:rsid w:val="00A76D6B"/>
    <w:rsid w:val="00BE5D77"/>
    <w:rsid w:val="00C84DA3"/>
    <w:rsid w:val="00C945D1"/>
    <w:rsid w:val="00D14AC9"/>
    <w:rsid w:val="00D20AB1"/>
    <w:rsid w:val="00DC7539"/>
    <w:rsid w:val="00DD4F8C"/>
    <w:rsid w:val="00E3120B"/>
    <w:rsid w:val="00E51F4F"/>
    <w:rsid w:val="00E84ADE"/>
    <w:rsid w:val="00EB73AD"/>
    <w:rsid w:val="00F723B7"/>
    <w:rsid w:val="00FE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689D8-5B76-4A70-843D-3C44396B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User01</cp:lastModifiedBy>
  <cp:revision>5</cp:revision>
  <cp:lastPrinted>2021-08-25T09:31:00Z</cp:lastPrinted>
  <dcterms:created xsi:type="dcterms:W3CDTF">2021-08-25T04:40:00Z</dcterms:created>
  <dcterms:modified xsi:type="dcterms:W3CDTF">2021-08-25T09:39:00Z</dcterms:modified>
</cp:coreProperties>
</file>