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4AA7E" w14:textId="77777777" w:rsidR="00E950D8" w:rsidRPr="00A22212" w:rsidRDefault="0095487F" w:rsidP="00E02CC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7500A392" wp14:editId="3490067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A22212">
        <w:rPr>
          <w:rFonts w:ascii="TH SarabunIT๙" w:hAnsi="TH SarabunIT๙" w:cs="TH SarabunIT๙"/>
          <w:cs/>
        </w:rPr>
        <w:t>ที่</w:t>
      </w:r>
      <w:r w:rsidR="00E950D8" w:rsidRPr="00A22212">
        <w:rPr>
          <w:rFonts w:ascii="TH SarabunIT๙" w:hAnsi="TH SarabunIT๙" w:cs="TH SarabunIT๙"/>
        </w:rPr>
        <w:t xml:space="preserve"> </w:t>
      </w:r>
      <w:r w:rsidR="00A22212">
        <w:rPr>
          <w:rFonts w:ascii="TH SarabunIT๙" w:hAnsi="TH SarabunIT๙" w:cs="TH SarabunIT๙" w:hint="cs"/>
          <w:cs/>
        </w:rPr>
        <w:t>มท</w:t>
      </w:r>
      <w:r w:rsidR="00E950D8" w:rsidRPr="00A22212">
        <w:rPr>
          <w:rFonts w:ascii="TH SarabunIT๙" w:hAnsi="TH SarabunIT๙" w:cs="TH SarabunIT๙"/>
        </w:rPr>
        <w:t xml:space="preserve"> </w:t>
      </w:r>
      <w:r w:rsidR="007024B3" w:rsidRPr="00A22212">
        <w:rPr>
          <w:rFonts w:ascii="TH SarabunIT๙" w:hAnsi="TH SarabunIT๙" w:cs="TH SarabunIT๙"/>
          <w:cs/>
        </w:rPr>
        <w:t>๐</w:t>
      </w:r>
      <w:r w:rsidR="00A22212">
        <w:rPr>
          <w:rFonts w:ascii="TH SarabunIT๙" w:hAnsi="TH SarabunIT๙" w:cs="TH SarabunIT๙" w:hint="cs"/>
          <w:cs/>
        </w:rPr>
        <w:t>810.7/ว</w:t>
      </w:r>
      <w:r w:rsidR="00E950D8" w:rsidRPr="00A22212">
        <w:rPr>
          <w:rFonts w:ascii="TH SarabunIT๙" w:hAnsi="TH SarabunIT๙" w:cs="TH SarabunIT๙"/>
        </w:rPr>
        <w:tab/>
      </w:r>
      <w:r w:rsidR="00E950D8" w:rsidRPr="00A22212">
        <w:rPr>
          <w:rFonts w:ascii="TH SarabunIT๙" w:hAnsi="TH SarabunIT๙" w:cs="TH SarabunIT๙"/>
        </w:rPr>
        <w:tab/>
      </w:r>
      <w:r w:rsidR="00E950D8" w:rsidRPr="00A2221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</w:t>
      </w:r>
      <w:r w:rsidR="00A2221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ECD5FA3" w14:textId="77777777" w:rsidR="00E950D8" w:rsidRPr="00A22212" w:rsidRDefault="00E950D8" w:rsidP="00E02CCF">
      <w:pPr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</w:rPr>
        <w:tab/>
      </w:r>
      <w:r w:rsidRPr="00A22212">
        <w:rPr>
          <w:rFonts w:ascii="TH SarabunIT๙" w:hAnsi="TH SarabunIT๙" w:cs="TH SarabunIT๙"/>
        </w:rPr>
        <w:tab/>
      </w:r>
      <w:r w:rsidR="00D10747" w:rsidRPr="00A22212">
        <w:rPr>
          <w:rFonts w:ascii="TH SarabunIT๙" w:hAnsi="TH SarabunIT๙" w:cs="TH SarabunIT๙"/>
        </w:rPr>
        <w:tab/>
      </w:r>
      <w:r w:rsidR="00D10747" w:rsidRP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/>
        </w:rPr>
        <w:tab/>
        <w:t xml:space="preserve">       </w:t>
      </w:r>
      <w:r w:rsidR="00A22212">
        <w:rPr>
          <w:rFonts w:ascii="TH SarabunIT๙" w:hAnsi="TH SarabunIT๙" w:cs="TH SarabunIT๙" w:hint="cs"/>
          <w:cs/>
        </w:rPr>
        <w:t>ถนนนครราชสีมา เขตดุสิต กทม. 10300</w:t>
      </w:r>
    </w:p>
    <w:p w14:paraId="57DAF570" w14:textId="203F5F09" w:rsidR="00D30D15" w:rsidRPr="003500FD" w:rsidRDefault="00D30D15" w:rsidP="00E02CCF">
      <w:pPr>
        <w:spacing w:before="120"/>
        <w:rPr>
          <w:rFonts w:ascii="TH SarabunIT๙" w:hAnsi="TH SarabunIT๙" w:cs="TH SarabunIT๙"/>
        </w:rPr>
      </w:pPr>
      <w:r w:rsidRPr="003500FD">
        <w:rPr>
          <w:rFonts w:ascii="TH SarabunIT๙" w:hAnsi="TH SarabunIT๙" w:cs="TH SarabunIT๙"/>
        </w:rPr>
        <w:tab/>
      </w:r>
      <w:r w:rsidRPr="003500FD">
        <w:rPr>
          <w:rFonts w:ascii="TH SarabunIT๙" w:hAnsi="TH SarabunIT๙" w:cs="TH SarabunIT๙"/>
        </w:rPr>
        <w:tab/>
      </w:r>
      <w:r w:rsidRPr="003500FD">
        <w:rPr>
          <w:rFonts w:ascii="TH SarabunIT๙" w:hAnsi="TH SarabunIT๙" w:cs="TH SarabunIT๙"/>
        </w:rPr>
        <w:tab/>
      </w:r>
      <w:r w:rsidRPr="003500FD">
        <w:rPr>
          <w:rFonts w:ascii="TH SarabunIT๙" w:hAnsi="TH SarabunIT๙" w:cs="TH SarabunIT๙"/>
        </w:rPr>
        <w:tab/>
      </w:r>
      <w:r w:rsidRPr="003500FD">
        <w:rPr>
          <w:rFonts w:ascii="TH SarabunIT๙" w:hAnsi="TH SarabunIT๙" w:cs="TH SarabunIT๙"/>
        </w:rPr>
        <w:tab/>
      </w:r>
      <w:r w:rsidR="003500FD">
        <w:rPr>
          <w:rFonts w:ascii="TH SarabunIT๙" w:hAnsi="TH SarabunIT๙" w:cs="TH SarabunIT๙" w:hint="cs"/>
          <w:cs/>
        </w:rPr>
        <w:t xml:space="preserve">                   </w:t>
      </w:r>
      <w:r w:rsidR="003500FD" w:rsidRPr="003500FD">
        <w:rPr>
          <w:rFonts w:ascii="TH SarabunIT๙" w:hAnsi="TH SarabunIT๙" w:cs="TH SarabunIT๙" w:hint="cs"/>
          <w:cs/>
        </w:rPr>
        <w:t>สิงหาคม</w:t>
      </w:r>
      <w:r w:rsidR="00AE1009" w:rsidRPr="003500FD">
        <w:rPr>
          <w:rFonts w:ascii="TH SarabunIT๙" w:hAnsi="TH SarabunIT๙" w:cs="TH SarabunIT๙"/>
          <w:cs/>
        </w:rPr>
        <w:t xml:space="preserve">  </w:t>
      </w:r>
      <w:r w:rsidR="0095487F" w:rsidRPr="003500FD">
        <w:rPr>
          <w:rFonts w:ascii="TH SarabunIT๙" w:hAnsi="TH SarabunIT๙" w:cs="TH SarabunIT๙" w:hint="cs"/>
          <w:cs/>
        </w:rPr>
        <w:t>256</w:t>
      </w:r>
      <w:r w:rsidR="006C4509" w:rsidRPr="003500FD">
        <w:rPr>
          <w:rFonts w:ascii="TH SarabunIT๙" w:hAnsi="TH SarabunIT๙" w:cs="TH SarabunIT๙" w:hint="cs"/>
          <w:cs/>
        </w:rPr>
        <w:t>4</w:t>
      </w:r>
    </w:p>
    <w:p w14:paraId="0606A208" w14:textId="77777777" w:rsidR="00D30D15" w:rsidRPr="002144CA" w:rsidRDefault="005E6D78" w:rsidP="000C69B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 w:rsidRPr="002144CA">
        <w:rPr>
          <w:rFonts w:ascii="TH SarabunIT๙" w:hAnsi="TH SarabunIT๙" w:cs="TH SarabunIT๙"/>
          <w:cs/>
        </w:rPr>
        <w:t>เรื่อง</w:t>
      </w:r>
      <w:r w:rsidR="000C69B6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 xml:space="preserve">ประกาศคณะกรรมการการกระจายอำนาจให้แก่องค์กรปกครองส่วนท้องถิ่น เรื่อง หลักเกณฑ์ วิธีการ </w:t>
      </w:r>
      <w:r w:rsidR="00DE4FA6">
        <w:rPr>
          <w:rFonts w:ascii="TH SarabunIT๙" w:hAnsi="TH SarabunIT๙" w:cs="TH SarabunIT๙" w:hint="cs"/>
          <w:cs/>
        </w:rPr>
        <w:t xml:space="preserve">     </w:t>
      </w:r>
      <w:r w:rsidR="00DE4FA6">
        <w:rPr>
          <w:rFonts w:ascii="TH SarabunIT๙" w:hAnsi="TH SarabunIT๙" w:cs="TH SarabunIT๙"/>
          <w:cs/>
        </w:rPr>
        <w:br/>
      </w:r>
      <w:r w:rsidR="00260075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>และอัตราการจัดสรรเงินอุดหนุนเพื่อเป็นรางวัลสำหรับองค์กรปกครองส่วนท้องถิ่นจูงใจเพื่อเพิ่ม</w:t>
      </w:r>
      <w:r w:rsidR="00DE4FA6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 xml:space="preserve">ประสิทธิภาพการบริหารจัดการของท้องถิ่น </w:t>
      </w:r>
      <w:r w:rsidR="00475A07">
        <w:rPr>
          <w:rFonts w:ascii="TH SarabunIT๙" w:hAnsi="TH SarabunIT๙" w:cs="TH SarabunIT๙" w:hint="cs"/>
          <w:cs/>
        </w:rPr>
        <w:t>ประจำ</w:t>
      </w:r>
      <w:r w:rsidR="00F22BD9" w:rsidRPr="002144CA">
        <w:rPr>
          <w:rFonts w:ascii="TH SarabunIT๙" w:hAnsi="TH SarabunIT๙" w:cs="TH SarabunIT๙" w:hint="cs"/>
          <w:cs/>
        </w:rPr>
        <w:t>ปีงบประมาณ พ.ศ. 2564</w:t>
      </w:r>
      <w:r w:rsidR="000D1E61" w:rsidRPr="002144CA">
        <w:rPr>
          <w:rFonts w:ascii="TH SarabunIT๙" w:hAnsi="TH SarabunIT๙" w:cs="TH SarabunIT๙" w:hint="cs"/>
          <w:cs/>
        </w:rPr>
        <w:t xml:space="preserve"> </w:t>
      </w:r>
    </w:p>
    <w:p w14:paraId="4782C64D" w14:textId="77777777" w:rsidR="00D30D15" w:rsidRPr="00F22BD9" w:rsidRDefault="00D30D15" w:rsidP="00E02CCF">
      <w:pPr>
        <w:spacing w:before="120"/>
        <w:rPr>
          <w:rFonts w:ascii="TH SarabunIT๙" w:hAnsi="TH SarabunIT๙" w:cs="TH SarabunIT๙"/>
          <w:cs/>
        </w:rPr>
      </w:pPr>
      <w:r w:rsidRPr="00F22BD9">
        <w:rPr>
          <w:rFonts w:ascii="TH SarabunIT๙" w:hAnsi="TH SarabunIT๙" w:cs="TH SarabunIT๙"/>
          <w:cs/>
        </w:rPr>
        <w:t>เรียน</w:t>
      </w:r>
      <w:r w:rsidR="00F225B4" w:rsidRPr="00F22BD9">
        <w:rPr>
          <w:rFonts w:ascii="TH SarabunIT๙" w:hAnsi="TH SarabunIT๙" w:cs="TH SarabunIT๙"/>
          <w:cs/>
        </w:rPr>
        <w:t xml:space="preserve">  </w:t>
      </w:r>
      <w:r w:rsidR="00D75E1A" w:rsidRPr="00F22BD9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7EFE570E" w14:textId="77777777" w:rsidR="00F22BD9" w:rsidRDefault="00D91F38" w:rsidP="00776EBB">
      <w:pPr>
        <w:tabs>
          <w:tab w:val="left" w:pos="7797"/>
        </w:tabs>
        <w:spacing w:before="120"/>
        <w:rPr>
          <w:rFonts w:ascii="TH SarabunIT๙" w:hAnsi="TH SarabunIT๙" w:cs="TH SarabunIT๙"/>
        </w:rPr>
      </w:pPr>
      <w:r w:rsidRPr="00F22BD9"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F22BD9" w:rsidRPr="00F22BD9">
        <w:rPr>
          <w:rFonts w:ascii="TH SarabunIT๙" w:hAnsi="TH SarabunIT๙" w:cs="TH SarabunIT๙" w:hint="cs"/>
          <w:cs/>
        </w:rPr>
        <w:t xml:space="preserve">สำเนาหนังสือสำนักงานปลัดสำนักนายกรัฐมนตรี                 </w:t>
      </w:r>
    </w:p>
    <w:p w14:paraId="7E5EA12E" w14:textId="45013264" w:rsidR="003E3700" w:rsidRPr="00F22BD9" w:rsidRDefault="00F22BD9" w:rsidP="00F22BD9">
      <w:pPr>
        <w:tabs>
          <w:tab w:val="left" w:pos="7797"/>
        </w:tabs>
        <w:rPr>
          <w:rFonts w:ascii="TH SarabunIT๙" w:hAnsi="TH SarabunIT๙" w:cs="TH SarabunIT๙"/>
        </w:rPr>
      </w:pPr>
      <w:r w:rsidRPr="00F22BD9">
        <w:rPr>
          <w:rFonts w:ascii="TH SarabunIT๙" w:hAnsi="TH SarabunIT๙" w:cs="TH SarabunIT๙" w:hint="cs"/>
          <w:color w:val="FFFFFF" w:themeColor="background1"/>
          <w:cs/>
        </w:rPr>
        <w:t xml:space="preserve">สิ่งที่ส่งมาด้วย  </w:t>
      </w:r>
      <w:r w:rsidRPr="00F22BD9">
        <w:rPr>
          <w:rFonts w:ascii="TH SarabunIT๙" w:hAnsi="TH SarabunIT๙" w:cs="TH SarabunIT๙" w:hint="cs"/>
          <w:cs/>
        </w:rPr>
        <w:t xml:space="preserve">ด่วนมาก ที่ นร 0107/ว </w:t>
      </w:r>
      <w:r w:rsidR="003500FD">
        <w:rPr>
          <w:rFonts w:ascii="TH SarabunIT๙" w:hAnsi="TH SarabunIT๙" w:cs="TH SarabunIT๙"/>
        </w:rPr>
        <w:t>4836</w:t>
      </w:r>
      <w:r>
        <w:rPr>
          <w:rFonts w:ascii="TH SarabunIT๙" w:hAnsi="TH SarabunIT๙" w:cs="TH SarabunIT๙" w:hint="cs"/>
          <w:cs/>
        </w:rPr>
        <w:t xml:space="preserve"> </w:t>
      </w:r>
      <w:r w:rsidRPr="00F22BD9">
        <w:rPr>
          <w:rFonts w:ascii="TH SarabunIT๙" w:hAnsi="TH SarabunIT๙" w:cs="TH SarabunIT๙" w:hint="cs"/>
          <w:cs/>
        </w:rPr>
        <w:t xml:space="preserve">ลงวันที่ </w:t>
      </w:r>
      <w:r w:rsidR="003500FD">
        <w:rPr>
          <w:rFonts w:ascii="TH SarabunIT๙" w:hAnsi="TH SarabunIT๙" w:cs="TH SarabunIT๙"/>
        </w:rPr>
        <w:t>2</w:t>
      </w:r>
      <w:r w:rsidRPr="00F22BD9">
        <w:rPr>
          <w:rFonts w:ascii="TH SarabunIT๙" w:hAnsi="TH SarabunIT๙" w:cs="TH SarabunIT๙" w:hint="cs"/>
          <w:cs/>
        </w:rPr>
        <w:t xml:space="preserve"> </w:t>
      </w:r>
      <w:r w:rsidR="003500FD">
        <w:rPr>
          <w:rFonts w:ascii="TH SarabunIT๙" w:hAnsi="TH SarabunIT๙" w:cs="TH SarabunIT๙" w:hint="cs"/>
          <w:cs/>
        </w:rPr>
        <w:t>สิงหาคม</w:t>
      </w:r>
      <w:r w:rsidRPr="00F22BD9">
        <w:rPr>
          <w:rFonts w:ascii="TH SarabunIT๙" w:hAnsi="TH SarabunIT๙" w:cs="TH SarabunIT๙" w:hint="cs"/>
          <w:cs/>
        </w:rPr>
        <w:t xml:space="preserve"> 2564</w:t>
      </w:r>
      <w:r w:rsidR="00776EBB" w:rsidRPr="00F22BD9">
        <w:rPr>
          <w:rFonts w:ascii="TH SarabunIT๙" w:hAnsi="TH SarabunIT๙" w:cs="TH SarabunIT๙" w:hint="cs"/>
          <w:cs/>
        </w:rPr>
        <w:tab/>
      </w:r>
      <w:r w:rsidR="00AC70FA" w:rsidRPr="00F22BD9">
        <w:rPr>
          <w:rFonts w:ascii="TH SarabunIT๙" w:hAnsi="TH SarabunIT๙" w:cs="TH SarabunIT๙" w:hint="cs"/>
          <w:cs/>
        </w:rPr>
        <w:t xml:space="preserve">จำนวน 1 </w:t>
      </w:r>
      <w:r w:rsidR="003500FD">
        <w:rPr>
          <w:rFonts w:ascii="TH SarabunIT๙" w:hAnsi="TH SarabunIT๙" w:cs="TH SarabunIT๙" w:hint="cs"/>
          <w:cs/>
        </w:rPr>
        <w:t>ฉบับ</w:t>
      </w:r>
    </w:p>
    <w:p w14:paraId="0F5A4D89" w14:textId="69CBBD4A" w:rsidR="009D0F2C" w:rsidRPr="00AC070C" w:rsidRDefault="00C1515B" w:rsidP="00775570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6D3B8C">
        <w:rPr>
          <w:rFonts w:ascii="TH SarabunIT๙" w:hAnsi="TH SarabunIT๙" w:cs="TH SarabunIT๙" w:hint="cs"/>
          <w:cs/>
        </w:rPr>
        <w:t>ด้วย</w:t>
      </w:r>
      <w:r w:rsidR="009D0F2C" w:rsidRPr="006D3B8C">
        <w:rPr>
          <w:rFonts w:ascii="TH SarabunIT๙" w:hAnsi="TH SarabunIT๙" w:cs="TH SarabunIT๙" w:hint="cs"/>
          <w:cs/>
        </w:rPr>
        <w:t>กรมส่งเสริมการปกครองท้องถิ่นได</w:t>
      </w:r>
      <w:r w:rsidR="0018438C" w:rsidRPr="006D3B8C">
        <w:rPr>
          <w:rFonts w:ascii="TH SarabunIT๙" w:hAnsi="TH SarabunIT๙" w:cs="TH SarabunIT๙" w:hint="cs"/>
          <w:cs/>
        </w:rPr>
        <w:t>้</w:t>
      </w:r>
      <w:r w:rsidR="00A5010C" w:rsidRPr="006D3B8C">
        <w:rPr>
          <w:rFonts w:ascii="TH SarabunIT๙" w:hAnsi="TH SarabunIT๙" w:cs="TH SarabunIT๙" w:hint="cs"/>
          <w:cs/>
        </w:rPr>
        <w:t>รับแจ้งจาก</w:t>
      </w:r>
      <w:r w:rsidR="00153DF1" w:rsidRPr="006D3B8C">
        <w:rPr>
          <w:rFonts w:ascii="TH SarabunIT๙" w:hAnsi="TH SarabunIT๙" w:cs="TH SarabunIT๙" w:hint="cs"/>
          <w:cs/>
        </w:rPr>
        <w:t xml:space="preserve">สำนักงานปลัดสำนักนายกรัฐมนตรีว่า </w:t>
      </w:r>
      <w:r w:rsidR="00F14AF2" w:rsidRPr="006D3B8C">
        <w:rPr>
          <w:rFonts w:ascii="TH SarabunIT๙" w:hAnsi="TH SarabunIT๙" w:cs="TH SarabunIT๙"/>
          <w:cs/>
        </w:rPr>
        <w:br/>
      </w:r>
      <w:r w:rsidR="00153DF1" w:rsidRPr="00F14AF2">
        <w:rPr>
          <w:rFonts w:ascii="TH SarabunIT๙" w:hAnsi="TH SarabunIT๙" w:cs="TH SarabunIT๙" w:hint="cs"/>
          <w:spacing w:val="-2"/>
          <w:cs/>
        </w:rPr>
        <w:t>รองนายกรัฐมนตรี (นายวิษณุ เครืองาม) ประธานกรรมการการกระจายอำนาจให้แก่องค์กรปกครองส่วนท้องถิ่น</w:t>
      </w:r>
      <w:r w:rsidR="00153DF1">
        <w:rPr>
          <w:rFonts w:ascii="TH SarabunIT๙" w:hAnsi="TH SarabunIT๙" w:cs="TH SarabunIT๙" w:hint="cs"/>
          <w:cs/>
        </w:rPr>
        <w:t xml:space="preserve"> </w:t>
      </w:r>
      <w:r w:rsidR="00153DF1" w:rsidRPr="00F14AF2">
        <w:rPr>
          <w:rFonts w:ascii="TH SarabunIT๙" w:hAnsi="TH SarabunIT๙" w:cs="TH SarabunIT๙" w:hint="cs"/>
          <w:spacing w:val="-4"/>
          <w:cs/>
        </w:rPr>
        <w:t>ได้ลงนามในประกาศคณะกรรมการการกระจายอำนาจให้แก่องค์กรปกครองส่วนท้องถิ่น เรื่อง หลักเกณฑ์ วิธีการ</w:t>
      </w:r>
      <w:r w:rsidR="00153DF1">
        <w:rPr>
          <w:rFonts w:ascii="TH SarabunIT๙" w:hAnsi="TH SarabunIT๙" w:cs="TH SarabunIT๙" w:hint="cs"/>
          <w:cs/>
        </w:rPr>
        <w:t xml:space="preserve"> และอัตราการจัดสรรเงินอุดหนุนเพื่อเป็นรางวัลสำหรับองค์กรปกครองส่วนท้องถิ่นจูงใจเพื่อเพิ่มประสิทธิภาพ</w:t>
      </w:r>
      <w:r w:rsidR="00153DF1" w:rsidRPr="00AC070C">
        <w:rPr>
          <w:rFonts w:ascii="TH SarabunIT๙" w:hAnsi="TH SarabunIT๙" w:cs="TH SarabunIT๙" w:hint="cs"/>
          <w:cs/>
        </w:rPr>
        <w:t xml:space="preserve">การบริหารจัดการของท้องถิ่น </w:t>
      </w:r>
      <w:r w:rsidR="00E83864" w:rsidRPr="00AC070C">
        <w:rPr>
          <w:rFonts w:ascii="TH SarabunIT๙" w:hAnsi="TH SarabunIT๙" w:cs="TH SarabunIT๙" w:hint="cs"/>
          <w:cs/>
        </w:rPr>
        <w:t>ประจำ</w:t>
      </w:r>
      <w:r w:rsidR="00153DF1" w:rsidRPr="00AC070C">
        <w:rPr>
          <w:rFonts w:ascii="TH SarabunIT๙" w:hAnsi="TH SarabunIT๙" w:cs="TH SarabunIT๙" w:hint="cs"/>
          <w:cs/>
        </w:rPr>
        <w:t>ปีงบประมาณ พ.ศ. 2564 ลงวันที่ 4 มิถุนายน 2564 และ</w:t>
      </w:r>
      <w:r w:rsidR="00AC070C" w:rsidRPr="00AC070C">
        <w:rPr>
          <w:rFonts w:ascii="TH SarabunIT๙" w:hAnsi="TH SarabunIT๙" w:cs="TH SarabunIT๙" w:hint="cs"/>
          <w:cs/>
        </w:rPr>
        <w:t xml:space="preserve">สำนักเลขาธิการคณะรัฐมนตรีได้ดำเนินการประกาศเรื่องดังกล่าวในราชกิจจานุเบกษา ฉบับประกาศและงานทั่วไป เล่ม </w:t>
      </w:r>
      <w:r w:rsidR="00AC070C" w:rsidRPr="00AC070C">
        <w:rPr>
          <w:rFonts w:ascii="TH SarabunIT๙" w:hAnsi="TH SarabunIT๙" w:cs="TH SarabunIT๙"/>
        </w:rPr>
        <w:t xml:space="preserve">138 </w:t>
      </w:r>
      <w:r w:rsidR="00AC070C" w:rsidRPr="00AC070C">
        <w:rPr>
          <w:rFonts w:ascii="TH SarabunIT๙" w:hAnsi="TH SarabunIT๙" w:cs="TH SarabunIT๙" w:hint="cs"/>
          <w:cs/>
        </w:rPr>
        <w:t xml:space="preserve">ตอนพิเศษ </w:t>
      </w:r>
      <w:r w:rsidR="00AC070C" w:rsidRPr="00AC070C">
        <w:rPr>
          <w:rFonts w:ascii="TH SarabunIT๙" w:hAnsi="TH SarabunIT๙" w:cs="TH SarabunIT๙"/>
        </w:rPr>
        <w:t xml:space="preserve">132 </w:t>
      </w:r>
      <w:r w:rsidR="00AC070C" w:rsidRPr="00AC070C">
        <w:rPr>
          <w:rFonts w:ascii="TH SarabunIT๙" w:hAnsi="TH SarabunIT๙" w:cs="TH SarabunIT๙" w:hint="cs"/>
          <w:cs/>
        </w:rPr>
        <w:t xml:space="preserve">ง ราชกิจจานุเบกษา วันที่ </w:t>
      </w:r>
      <w:r w:rsidR="00AC070C" w:rsidRPr="00AC070C">
        <w:rPr>
          <w:rFonts w:ascii="TH SarabunIT๙" w:hAnsi="TH SarabunIT๙" w:cs="TH SarabunIT๙"/>
        </w:rPr>
        <w:t xml:space="preserve">18 </w:t>
      </w:r>
      <w:r w:rsidR="00AC070C" w:rsidRPr="00AC070C">
        <w:rPr>
          <w:rFonts w:ascii="TH SarabunIT๙" w:hAnsi="TH SarabunIT๙" w:cs="TH SarabunIT๙" w:hint="cs"/>
          <w:cs/>
        </w:rPr>
        <w:t xml:space="preserve">มิถุนายน </w:t>
      </w:r>
      <w:r w:rsidR="00AC070C" w:rsidRPr="00AC070C">
        <w:rPr>
          <w:rFonts w:ascii="TH SarabunIT๙" w:hAnsi="TH SarabunIT๙" w:cs="TH SarabunIT๙"/>
        </w:rPr>
        <w:t xml:space="preserve">2564 </w:t>
      </w:r>
      <w:r w:rsidR="00AC070C" w:rsidRPr="00AC070C">
        <w:rPr>
          <w:rFonts w:ascii="TH SarabunIT๙" w:hAnsi="TH SarabunIT๙" w:cs="TH SarabunIT๙" w:hint="cs"/>
          <w:cs/>
        </w:rPr>
        <w:t>แล้ว</w:t>
      </w:r>
      <w:r w:rsidR="009D0F2C" w:rsidRPr="00AC070C">
        <w:rPr>
          <w:rFonts w:ascii="TH SarabunIT๙" w:hAnsi="TH SarabunIT๙" w:cs="TH SarabunIT๙" w:hint="cs"/>
          <w:cs/>
        </w:rPr>
        <w:t xml:space="preserve"> </w:t>
      </w:r>
    </w:p>
    <w:p w14:paraId="165D42EF" w14:textId="758A0035" w:rsidR="00723C42" w:rsidRPr="00E83864" w:rsidRDefault="00153DF1" w:rsidP="00153DF1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23052A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 ขอความร่วมมือจังหวัดประชาสัมพันธ์ประกาศคณะกรรมการ</w:t>
      </w:r>
      <w:r w:rsidRPr="005E28A6">
        <w:rPr>
          <w:rFonts w:ascii="TH SarabunIT๙" w:hAnsi="TH SarabunIT๙" w:cs="TH SarabunIT๙" w:hint="cs"/>
          <w:cs/>
        </w:rPr>
        <w:t xml:space="preserve">การกระจายอำนาจให้แก่องค์กรปกครองส่วนท้องถิ่น เรื่อง หลักเกณฑ์ วิธีการ และอัตราการจัดสรรเงินอุดหนุนเพื่อเป็นรางวัลสำหรับองค์กรปกครองส่วนท้องถิ่นจูงใจเพื่อเพิ่มประสิทธิภาพการบริหารจัดการของท้องถิ่น </w:t>
      </w:r>
      <w:r w:rsidR="00E83864" w:rsidRPr="003B17EE">
        <w:rPr>
          <w:rFonts w:ascii="TH SarabunIT๙" w:hAnsi="TH SarabunIT๙" w:cs="TH SarabunIT๙" w:hint="cs"/>
          <w:spacing w:val="-8"/>
          <w:cs/>
        </w:rPr>
        <w:t>ประจำ</w:t>
      </w:r>
      <w:r w:rsidRPr="003B17EE">
        <w:rPr>
          <w:rFonts w:ascii="TH SarabunIT๙" w:hAnsi="TH SarabunIT๙" w:cs="TH SarabunIT๙" w:hint="cs"/>
          <w:spacing w:val="-8"/>
          <w:cs/>
        </w:rPr>
        <w:t>ปีงบประมาณ พ.ศ. 2564 ให้องค์กรปกครองส่วนท้องถิ่น</w:t>
      </w:r>
      <w:r w:rsidR="004C254D" w:rsidRPr="003B17EE">
        <w:rPr>
          <w:rFonts w:ascii="TH SarabunIT๙" w:hAnsi="TH SarabunIT๙" w:cs="TH SarabunIT๙" w:hint="cs"/>
          <w:spacing w:val="-8"/>
          <w:cs/>
        </w:rPr>
        <w:t>ในพื้นที่</w:t>
      </w:r>
      <w:r w:rsidRPr="003B17EE">
        <w:rPr>
          <w:rFonts w:ascii="TH SarabunIT๙" w:hAnsi="TH SarabunIT๙" w:cs="TH SarabunIT๙" w:hint="cs"/>
          <w:spacing w:val="-8"/>
          <w:cs/>
        </w:rPr>
        <w:t xml:space="preserve">ทราบ </w:t>
      </w:r>
      <w:r w:rsidR="0051195E" w:rsidRPr="003B17EE">
        <w:rPr>
          <w:rFonts w:ascii="TH SarabunIT๙" w:hAnsi="TH SarabunIT๙" w:cs="TH SarabunIT๙" w:hint="cs"/>
          <w:spacing w:val="-8"/>
          <w:cs/>
        </w:rPr>
        <w:t>รายละเอียดปรากฏตามสิ่งที่ส่งมาด้วย</w:t>
      </w:r>
    </w:p>
    <w:p w14:paraId="12DD8D37" w14:textId="77777777" w:rsidR="00D30D15" w:rsidRPr="005E28A6" w:rsidRDefault="00320809" w:rsidP="00E02CCF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E28A6">
        <w:rPr>
          <w:rFonts w:ascii="TH SarabunIT๙" w:hAnsi="TH SarabunIT๙" w:cs="TH SarabunIT๙" w:hint="cs"/>
          <w:cs/>
        </w:rPr>
        <w:t>จึงเรียนมาเพื่อโปรด</w:t>
      </w:r>
      <w:r w:rsidR="00EC40FB" w:rsidRPr="005E28A6">
        <w:rPr>
          <w:rFonts w:ascii="TH SarabunIT๙" w:hAnsi="TH SarabunIT๙" w:cs="TH SarabunIT๙" w:hint="cs"/>
          <w:cs/>
        </w:rPr>
        <w:t>พิจารณา</w:t>
      </w:r>
      <w:r w:rsidR="006C3F9F" w:rsidRPr="005E28A6">
        <w:rPr>
          <w:rFonts w:ascii="TH SarabunIT๙" w:hAnsi="TH SarabunIT๙" w:cs="TH SarabunIT๙" w:hint="cs"/>
          <w:cs/>
        </w:rPr>
        <w:t xml:space="preserve"> </w:t>
      </w:r>
    </w:p>
    <w:p w14:paraId="587F27E8" w14:textId="77777777" w:rsidR="00EA6D36" w:rsidRPr="0051195E" w:rsidRDefault="00D30D15" w:rsidP="00E02CCF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/>
          <w:cs/>
        </w:rPr>
        <w:t>ขอแสดงความนับถือ</w:t>
      </w:r>
    </w:p>
    <w:p w14:paraId="212AE093" w14:textId="77777777"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14:paraId="04F63375" w14:textId="77777777"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14:paraId="7420D0FD" w14:textId="77777777"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14:paraId="29FE70AC" w14:textId="77777777" w:rsidR="00D30D15" w:rsidRPr="00F073CD" w:rsidRDefault="00D30D15" w:rsidP="00DC7FE0">
      <w:pPr>
        <w:tabs>
          <w:tab w:val="left" w:pos="8789"/>
        </w:tabs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F073CD">
        <w:rPr>
          <w:rFonts w:ascii="TH SarabunIT๙" w:hAnsi="TH SarabunIT๙" w:cs="TH SarabunIT๙"/>
          <w:color w:val="FFFFFF" w:themeColor="background1"/>
        </w:rPr>
        <w:t>(</w:t>
      </w:r>
      <w:r w:rsidR="007F69E9" w:rsidRPr="00F073CD">
        <w:rPr>
          <w:rFonts w:ascii="TH SarabunIT๙" w:hAnsi="TH SarabunIT๙" w:cs="TH SarabunIT๙" w:hint="cs"/>
          <w:color w:val="FFFFFF" w:themeColor="background1"/>
          <w:cs/>
        </w:rPr>
        <w:t>นายประยูร รัตนเสนีย์</w:t>
      </w:r>
      <w:r w:rsidRPr="00F073CD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21354C94" w14:textId="77777777" w:rsidR="00D30D15" w:rsidRPr="0051195E" w:rsidRDefault="00320809" w:rsidP="00E02CCF">
      <w:pPr>
        <w:ind w:firstLine="1418"/>
        <w:jc w:val="center"/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14C7984B" w14:textId="77777777" w:rsidR="00AE1009" w:rsidRPr="001C0A66" w:rsidRDefault="00AE1009" w:rsidP="00E02CCF">
      <w:pPr>
        <w:rPr>
          <w:rFonts w:ascii="TH SarabunIT๙" w:hAnsi="TH SarabunIT๙" w:cs="TH SarabunIT๙"/>
          <w:color w:val="FF0000"/>
        </w:rPr>
      </w:pPr>
    </w:p>
    <w:p w14:paraId="482A3682" w14:textId="77777777" w:rsidR="00687250" w:rsidRPr="001C0A66" w:rsidRDefault="00687250" w:rsidP="00E02CCF">
      <w:pPr>
        <w:rPr>
          <w:rFonts w:ascii="TH SarabunIT๙" w:hAnsi="TH SarabunIT๙" w:cs="TH SarabunIT๙"/>
          <w:color w:val="FF0000"/>
        </w:rPr>
      </w:pPr>
    </w:p>
    <w:p w14:paraId="1679FB16" w14:textId="4E773C1F" w:rsidR="00C65BDF" w:rsidRPr="001C0A66" w:rsidRDefault="00C65BDF" w:rsidP="00E02CCF">
      <w:pPr>
        <w:rPr>
          <w:rFonts w:ascii="TH SarabunIT๙" w:hAnsi="TH SarabunIT๙" w:cs="TH SarabunIT๙"/>
          <w:color w:val="FF0000"/>
          <w:cs/>
        </w:rPr>
      </w:pPr>
    </w:p>
    <w:p w14:paraId="60A23702" w14:textId="09648C70" w:rsidR="0023052A" w:rsidRDefault="0023052A" w:rsidP="00E02CCF">
      <w:pPr>
        <w:rPr>
          <w:rFonts w:ascii="TH SarabunIT๙" w:hAnsi="TH SarabunIT๙" w:cs="TH SarabunIT๙"/>
        </w:rPr>
      </w:pPr>
    </w:p>
    <w:p w14:paraId="4A253486" w14:textId="51F64D79" w:rsidR="00D30D15" w:rsidRPr="0051195E" w:rsidRDefault="00320809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105CC8A2" w14:textId="77777777" w:rsidR="00320809" w:rsidRPr="0051195E" w:rsidRDefault="00320809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14:paraId="52899B0F" w14:textId="77777777" w:rsidR="0051195E" w:rsidRPr="0051195E" w:rsidRDefault="0046377B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/>
          <w:cs/>
        </w:rPr>
        <w:t>โทร.</w:t>
      </w:r>
      <w:r w:rsidR="009C08EB" w:rsidRPr="0051195E">
        <w:rPr>
          <w:rFonts w:ascii="TH SarabunIT๙" w:hAnsi="TH SarabunIT๙" w:cs="TH SarabunIT๙" w:hint="cs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0</w:t>
      </w:r>
      <w:r w:rsidR="00D30D15" w:rsidRPr="0051195E">
        <w:rPr>
          <w:rFonts w:ascii="TH SarabunIT๙" w:hAnsi="TH SarabunIT๙" w:cs="TH SarabunIT๙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2241</w:t>
      </w:r>
      <w:r w:rsidR="00D30D15" w:rsidRPr="0051195E">
        <w:rPr>
          <w:rFonts w:ascii="TH SarabunIT๙" w:hAnsi="TH SarabunIT๙" w:cs="TH SarabunIT๙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9000 ต่อ 2312</w:t>
      </w:r>
      <w:r w:rsidR="00A47CEC" w:rsidRPr="0051195E">
        <w:rPr>
          <w:rFonts w:ascii="TH SarabunIT๙" w:hAnsi="TH SarabunIT๙" w:cs="TH SarabunIT๙"/>
        </w:rPr>
        <w:t xml:space="preserve">, 2322 </w:t>
      </w:r>
    </w:p>
    <w:p w14:paraId="040E6EBC" w14:textId="77777777" w:rsidR="00E950D8" w:rsidRPr="0051195E" w:rsidRDefault="00D30D15" w:rsidP="00E02CCF">
      <w:pPr>
        <w:rPr>
          <w:rFonts w:ascii="TH SarabunIT๙" w:hAnsi="TH SarabunIT๙" w:cs="TH SarabunIT๙"/>
          <w:cs/>
        </w:rPr>
      </w:pPr>
      <w:r w:rsidRPr="0051195E">
        <w:rPr>
          <w:rFonts w:ascii="TH SarabunIT๙" w:hAnsi="TH SarabunIT๙" w:cs="TH SarabunIT๙"/>
          <w:cs/>
        </w:rPr>
        <w:t>โทรสาร</w:t>
      </w:r>
      <w:r w:rsidR="009C08EB" w:rsidRPr="0051195E">
        <w:rPr>
          <w:rFonts w:ascii="TH SarabunIT๙" w:hAnsi="TH SarabunIT๙" w:cs="TH SarabunIT๙"/>
          <w:cs/>
        </w:rPr>
        <w:t xml:space="preserve"> </w:t>
      </w:r>
      <w:r w:rsidRPr="0051195E">
        <w:rPr>
          <w:rFonts w:ascii="TH SarabunIT๙" w:hAnsi="TH SarabunIT๙" w:cs="TH SarabunIT๙"/>
          <w:cs/>
        </w:rPr>
        <w:t>๐ ๒</w:t>
      </w:r>
      <w:r w:rsidR="00320809" w:rsidRPr="0051195E">
        <w:rPr>
          <w:rFonts w:ascii="TH SarabunIT๙" w:hAnsi="TH SarabunIT๙" w:cs="TH SarabunIT๙" w:hint="cs"/>
          <w:cs/>
        </w:rPr>
        <w:t>241</w:t>
      </w:r>
      <w:r w:rsidRPr="0051195E">
        <w:rPr>
          <w:rFonts w:ascii="TH SarabunIT๙" w:hAnsi="TH SarabunIT๙" w:cs="TH SarabunIT๙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6956</w:t>
      </w:r>
    </w:p>
    <w:p w14:paraId="38BAE56F" w14:textId="77777777" w:rsidR="0098353A" w:rsidRPr="00A22212" w:rsidRDefault="00343D5A">
      <w:pPr>
        <w:rPr>
          <w:rFonts w:ascii="TH SarabunIT๙" w:hAnsi="TH SarabunIT๙" w:cs="TH SarabunIT๙"/>
        </w:rPr>
      </w:pPr>
      <w:r w:rsidRPr="00FB4EA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B88A" wp14:editId="5E2A4944">
                <wp:simplePos x="0" y="0"/>
                <wp:positionH relativeFrom="column">
                  <wp:posOffset>4444752</wp:posOffset>
                </wp:positionH>
                <wp:positionV relativeFrom="paragraph">
                  <wp:posOffset>2494170</wp:posOffset>
                </wp:positionV>
                <wp:extent cx="1645285" cy="11842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0FB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</w:t>
                            </w:r>
                            <w:r w:rsidR="007E795F"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</w:p>
                          <w:p w14:paraId="325C1F9B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ผอ.กพส. .............</w:t>
                            </w:r>
                            <w:r w:rsidR="007E795F"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</w:p>
                          <w:p w14:paraId="13354FA8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ผอ.กง.บด. .........</w:t>
                            </w:r>
                            <w:r w:rsidR="007E795F"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14:paraId="7F3DAB68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</w:t>
                            </w:r>
                            <w:r w:rsidR="007E795F"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</w:p>
                          <w:p w14:paraId="7BE5AAA4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</w:t>
                            </w:r>
                            <w:r w:rsidR="007E795F"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14:paraId="34D04B24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14:paraId="35DF7DC5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59E8B24D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F0D159B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402A8C9" w14:textId="77777777" w:rsidR="002D2AFF" w:rsidRPr="006B4FD1" w:rsidRDefault="002D2AF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B8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0pt;margin-top:196.4pt;width:129.5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" filled="f" stroked="f">
                <v:textbox>
                  <w:txbxContent>
                    <w:p w14:paraId="57D570FB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</w:t>
                      </w:r>
                      <w:r w:rsidR="007E795F"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</w:t>
                      </w:r>
                    </w:p>
                    <w:p w14:paraId="325C1F9B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ผอ.กพส. .............</w:t>
                      </w:r>
                      <w:r w:rsidR="007E795F"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</w:t>
                      </w:r>
                    </w:p>
                    <w:p w14:paraId="13354FA8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ผอ.กง.บด. .........</w:t>
                      </w:r>
                      <w:r w:rsidR="007E795F"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14:paraId="7F3DAB68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</w:t>
                      </w:r>
                      <w:r w:rsidR="007E795F"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</w:t>
                      </w:r>
                    </w:p>
                    <w:p w14:paraId="7BE5AAA4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</w:t>
                      </w:r>
                      <w:r w:rsidR="007E795F"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14:paraId="34D04B24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14:paraId="35DF7DC5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59E8B24D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F0D159B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402A8C9" w14:textId="77777777" w:rsidR="002D2AFF" w:rsidRPr="006B4FD1" w:rsidRDefault="002D2AF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353A" w:rsidRPr="00A22212" w:rsidSect="00B030DC">
      <w:headerReference w:type="even" r:id="rId8"/>
      <w:headerReference w:type="default" r:id="rId9"/>
      <w:pgSz w:w="11907" w:h="16834" w:code="9"/>
      <w:pgMar w:top="2041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8842" w14:textId="77777777" w:rsidR="00B82DFB" w:rsidRDefault="00B82DFB">
      <w:r>
        <w:separator/>
      </w:r>
    </w:p>
  </w:endnote>
  <w:endnote w:type="continuationSeparator" w:id="0">
    <w:p w14:paraId="61C9A349" w14:textId="77777777" w:rsidR="00B82DFB" w:rsidRDefault="00B8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AC51" w14:textId="77777777" w:rsidR="00B82DFB" w:rsidRDefault="00B82DFB">
      <w:r>
        <w:separator/>
      </w:r>
    </w:p>
  </w:footnote>
  <w:footnote w:type="continuationSeparator" w:id="0">
    <w:p w14:paraId="26E3B607" w14:textId="77777777" w:rsidR="00B82DFB" w:rsidRDefault="00B8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5FD6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D7A788D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6453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534DFC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76A77A0" w14:textId="77777777" w:rsidR="00AF75FF" w:rsidRDefault="00AF75FF" w:rsidP="003D7579">
    <w:pPr>
      <w:pStyle w:val="Header"/>
      <w:rPr>
        <w:rFonts w:ascii="TH SarabunPSK" w:hAnsi="TH SarabunPSK" w:cs="TH SarabunPSK"/>
        <w:szCs w:val="32"/>
      </w:rPr>
    </w:pPr>
  </w:p>
  <w:p w14:paraId="7A7C2D28" w14:textId="77777777" w:rsidR="00594A92" w:rsidRPr="003D7579" w:rsidRDefault="00594A92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12"/>
    <w:rsid w:val="00004D71"/>
    <w:rsid w:val="00005EDB"/>
    <w:rsid w:val="00015663"/>
    <w:rsid w:val="00017C47"/>
    <w:rsid w:val="00020961"/>
    <w:rsid w:val="000218D2"/>
    <w:rsid w:val="00032B14"/>
    <w:rsid w:val="00035C0D"/>
    <w:rsid w:val="00051420"/>
    <w:rsid w:val="00055294"/>
    <w:rsid w:val="00064D1D"/>
    <w:rsid w:val="000658E7"/>
    <w:rsid w:val="00073FD9"/>
    <w:rsid w:val="0007630F"/>
    <w:rsid w:val="0007763D"/>
    <w:rsid w:val="00077F7A"/>
    <w:rsid w:val="0008587F"/>
    <w:rsid w:val="00094E77"/>
    <w:rsid w:val="00097BD9"/>
    <w:rsid w:val="000A0B5E"/>
    <w:rsid w:val="000A104D"/>
    <w:rsid w:val="000A59CE"/>
    <w:rsid w:val="000B0A5B"/>
    <w:rsid w:val="000C38AE"/>
    <w:rsid w:val="000C3EC2"/>
    <w:rsid w:val="000C69B6"/>
    <w:rsid w:val="000D1E61"/>
    <w:rsid w:val="000E02B8"/>
    <w:rsid w:val="000E0A20"/>
    <w:rsid w:val="000E1895"/>
    <w:rsid w:val="000F0ED1"/>
    <w:rsid w:val="000F1F82"/>
    <w:rsid w:val="000F63BA"/>
    <w:rsid w:val="000F68D6"/>
    <w:rsid w:val="00107639"/>
    <w:rsid w:val="00111899"/>
    <w:rsid w:val="00111CD8"/>
    <w:rsid w:val="001126E2"/>
    <w:rsid w:val="001135FA"/>
    <w:rsid w:val="0011698A"/>
    <w:rsid w:val="00121E14"/>
    <w:rsid w:val="00125D35"/>
    <w:rsid w:val="00137BB5"/>
    <w:rsid w:val="00147C20"/>
    <w:rsid w:val="001507C4"/>
    <w:rsid w:val="001511BB"/>
    <w:rsid w:val="00152AAE"/>
    <w:rsid w:val="00153DF1"/>
    <w:rsid w:val="00166433"/>
    <w:rsid w:val="0017018A"/>
    <w:rsid w:val="00171BD3"/>
    <w:rsid w:val="00172CFD"/>
    <w:rsid w:val="001761A0"/>
    <w:rsid w:val="001777A1"/>
    <w:rsid w:val="0018436E"/>
    <w:rsid w:val="0018438C"/>
    <w:rsid w:val="00186896"/>
    <w:rsid w:val="00187721"/>
    <w:rsid w:val="00193EE6"/>
    <w:rsid w:val="00196B2D"/>
    <w:rsid w:val="001A2DBD"/>
    <w:rsid w:val="001A5805"/>
    <w:rsid w:val="001B4877"/>
    <w:rsid w:val="001B7B73"/>
    <w:rsid w:val="001C0A66"/>
    <w:rsid w:val="001C0CAC"/>
    <w:rsid w:val="001C374B"/>
    <w:rsid w:val="001C6289"/>
    <w:rsid w:val="001D71CE"/>
    <w:rsid w:val="001E3B34"/>
    <w:rsid w:val="001E3B4B"/>
    <w:rsid w:val="001F4450"/>
    <w:rsid w:val="001F7248"/>
    <w:rsid w:val="00200EBC"/>
    <w:rsid w:val="00201490"/>
    <w:rsid w:val="0020722B"/>
    <w:rsid w:val="00211E60"/>
    <w:rsid w:val="00213405"/>
    <w:rsid w:val="002144CA"/>
    <w:rsid w:val="00216FFD"/>
    <w:rsid w:val="0022155E"/>
    <w:rsid w:val="00224AFA"/>
    <w:rsid w:val="0023052A"/>
    <w:rsid w:val="0023432B"/>
    <w:rsid w:val="00235278"/>
    <w:rsid w:val="0024273C"/>
    <w:rsid w:val="0025615D"/>
    <w:rsid w:val="00260075"/>
    <w:rsid w:val="00262280"/>
    <w:rsid w:val="00262A2B"/>
    <w:rsid w:val="00272436"/>
    <w:rsid w:val="00285C55"/>
    <w:rsid w:val="0029553A"/>
    <w:rsid w:val="002A487C"/>
    <w:rsid w:val="002A5A27"/>
    <w:rsid w:val="002A76CA"/>
    <w:rsid w:val="002B0B49"/>
    <w:rsid w:val="002C34A9"/>
    <w:rsid w:val="002D15D5"/>
    <w:rsid w:val="002D2AFF"/>
    <w:rsid w:val="002D3601"/>
    <w:rsid w:val="002D5C38"/>
    <w:rsid w:val="002E7314"/>
    <w:rsid w:val="00301B91"/>
    <w:rsid w:val="00304998"/>
    <w:rsid w:val="00320809"/>
    <w:rsid w:val="00320891"/>
    <w:rsid w:val="003250B6"/>
    <w:rsid w:val="00327CE4"/>
    <w:rsid w:val="0033394F"/>
    <w:rsid w:val="00333989"/>
    <w:rsid w:val="00343D5A"/>
    <w:rsid w:val="003500FD"/>
    <w:rsid w:val="00355521"/>
    <w:rsid w:val="00355C4C"/>
    <w:rsid w:val="003561FF"/>
    <w:rsid w:val="0035683D"/>
    <w:rsid w:val="00357AAB"/>
    <w:rsid w:val="00365B83"/>
    <w:rsid w:val="0036617C"/>
    <w:rsid w:val="00381C41"/>
    <w:rsid w:val="00387364"/>
    <w:rsid w:val="003A28A0"/>
    <w:rsid w:val="003A611E"/>
    <w:rsid w:val="003B17EE"/>
    <w:rsid w:val="003B18BD"/>
    <w:rsid w:val="003B27EC"/>
    <w:rsid w:val="003B3B66"/>
    <w:rsid w:val="003C03FF"/>
    <w:rsid w:val="003C10EE"/>
    <w:rsid w:val="003C1C45"/>
    <w:rsid w:val="003C6574"/>
    <w:rsid w:val="003D5E2D"/>
    <w:rsid w:val="003D7579"/>
    <w:rsid w:val="003E3700"/>
    <w:rsid w:val="003E457A"/>
    <w:rsid w:val="003E48F7"/>
    <w:rsid w:val="003F387D"/>
    <w:rsid w:val="003F49F7"/>
    <w:rsid w:val="003F5069"/>
    <w:rsid w:val="00400627"/>
    <w:rsid w:val="00400E3B"/>
    <w:rsid w:val="004056AB"/>
    <w:rsid w:val="004215A8"/>
    <w:rsid w:val="00441D6F"/>
    <w:rsid w:val="004438D7"/>
    <w:rsid w:val="00450366"/>
    <w:rsid w:val="00461BB6"/>
    <w:rsid w:val="0046377B"/>
    <w:rsid w:val="004711C8"/>
    <w:rsid w:val="004748F2"/>
    <w:rsid w:val="00475A07"/>
    <w:rsid w:val="004774B8"/>
    <w:rsid w:val="00480F3C"/>
    <w:rsid w:val="004A73B8"/>
    <w:rsid w:val="004B217F"/>
    <w:rsid w:val="004C122C"/>
    <w:rsid w:val="004C254D"/>
    <w:rsid w:val="004C6911"/>
    <w:rsid w:val="004D1007"/>
    <w:rsid w:val="004D1140"/>
    <w:rsid w:val="004D3110"/>
    <w:rsid w:val="004E0B4A"/>
    <w:rsid w:val="004E4CAF"/>
    <w:rsid w:val="004E70B8"/>
    <w:rsid w:val="004F2720"/>
    <w:rsid w:val="004F45EF"/>
    <w:rsid w:val="00501585"/>
    <w:rsid w:val="0051195E"/>
    <w:rsid w:val="005138C0"/>
    <w:rsid w:val="005243F3"/>
    <w:rsid w:val="00526153"/>
    <w:rsid w:val="00526327"/>
    <w:rsid w:val="00534DFC"/>
    <w:rsid w:val="00561230"/>
    <w:rsid w:val="005709C2"/>
    <w:rsid w:val="00574C3B"/>
    <w:rsid w:val="00591227"/>
    <w:rsid w:val="00594139"/>
    <w:rsid w:val="00594A92"/>
    <w:rsid w:val="005A59AA"/>
    <w:rsid w:val="005B3469"/>
    <w:rsid w:val="005B7B44"/>
    <w:rsid w:val="005C214E"/>
    <w:rsid w:val="005C5657"/>
    <w:rsid w:val="005D1D26"/>
    <w:rsid w:val="005D764D"/>
    <w:rsid w:val="005E1BFB"/>
    <w:rsid w:val="005E28A6"/>
    <w:rsid w:val="005E2B41"/>
    <w:rsid w:val="005E6D78"/>
    <w:rsid w:val="005F018A"/>
    <w:rsid w:val="005F3C91"/>
    <w:rsid w:val="005F61D2"/>
    <w:rsid w:val="00604D54"/>
    <w:rsid w:val="00610C82"/>
    <w:rsid w:val="00610D33"/>
    <w:rsid w:val="00627DDC"/>
    <w:rsid w:val="006316DD"/>
    <w:rsid w:val="00631AE8"/>
    <w:rsid w:val="006366D9"/>
    <w:rsid w:val="0064085E"/>
    <w:rsid w:val="006420EB"/>
    <w:rsid w:val="00642F8D"/>
    <w:rsid w:val="006507AF"/>
    <w:rsid w:val="00664F50"/>
    <w:rsid w:val="00670236"/>
    <w:rsid w:val="006702B6"/>
    <w:rsid w:val="0067284A"/>
    <w:rsid w:val="00672A64"/>
    <w:rsid w:val="00673E89"/>
    <w:rsid w:val="00674412"/>
    <w:rsid w:val="00684654"/>
    <w:rsid w:val="00686326"/>
    <w:rsid w:val="00686BC7"/>
    <w:rsid w:val="00687250"/>
    <w:rsid w:val="0069540E"/>
    <w:rsid w:val="00696A8B"/>
    <w:rsid w:val="006A5D22"/>
    <w:rsid w:val="006B4FD1"/>
    <w:rsid w:val="006B6658"/>
    <w:rsid w:val="006C1332"/>
    <w:rsid w:val="006C2043"/>
    <w:rsid w:val="006C3F9F"/>
    <w:rsid w:val="006C4509"/>
    <w:rsid w:val="006D3B8C"/>
    <w:rsid w:val="006E1D45"/>
    <w:rsid w:val="006E730B"/>
    <w:rsid w:val="006F2470"/>
    <w:rsid w:val="006F4001"/>
    <w:rsid w:val="00701388"/>
    <w:rsid w:val="007024B3"/>
    <w:rsid w:val="0071005C"/>
    <w:rsid w:val="007178B5"/>
    <w:rsid w:val="0072108D"/>
    <w:rsid w:val="00723C42"/>
    <w:rsid w:val="00730098"/>
    <w:rsid w:val="00730BA0"/>
    <w:rsid w:val="007362F0"/>
    <w:rsid w:val="00742E5D"/>
    <w:rsid w:val="00743198"/>
    <w:rsid w:val="007475BF"/>
    <w:rsid w:val="007666C8"/>
    <w:rsid w:val="00767D43"/>
    <w:rsid w:val="007712F1"/>
    <w:rsid w:val="007722ED"/>
    <w:rsid w:val="00775570"/>
    <w:rsid w:val="00776EBB"/>
    <w:rsid w:val="00780270"/>
    <w:rsid w:val="00780994"/>
    <w:rsid w:val="00781953"/>
    <w:rsid w:val="0078686F"/>
    <w:rsid w:val="00793E01"/>
    <w:rsid w:val="007944C4"/>
    <w:rsid w:val="00795DF0"/>
    <w:rsid w:val="007A044F"/>
    <w:rsid w:val="007A2492"/>
    <w:rsid w:val="007A280E"/>
    <w:rsid w:val="007A5C34"/>
    <w:rsid w:val="007B0882"/>
    <w:rsid w:val="007B4829"/>
    <w:rsid w:val="007B4992"/>
    <w:rsid w:val="007B5F48"/>
    <w:rsid w:val="007B6091"/>
    <w:rsid w:val="007C1BE2"/>
    <w:rsid w:val="007C6F60"/>
    <w:rsid w:val="007D700E"/>
    <w:rsid w:val="007E1F07"/>
    <w:rsid w:val="007E78A6"/>
    <w:rsid w:val="007E795F"/>
    <w:rsid w:val="007F69E9"/>
    <w:rsid w:val="007F72D5"/>
    <w:rsid w:val="008027A9"/>
    <w:rsid w:val="00803472"/>
    <w:rsid w:val="0081231A"/>
    <w:rsid w:val="00812706"/>
    <w:rsid w:val="00812C34"/>
    <w:rsid w:val="00812DB2"/>
    <w:rsid w:val="00815F33"/>
    <w:rsid w:val="008219E4"/>
    <w:rsid w:val="00825C2C"/>
    <w:rsid w:val="008413A5"/>
    <w:rsid w:val="00842B5A"/>
    <w:rsid w:val="0084471A"/>
    <w:rsid w:val="00845E43"/>
    <w:rsid w:val="0084678C"/>
    <w:rsid w:val="00857DCB"/>
    <w:rsid w:val="00891877"/>
    <w:rsid w:val="00892638"/>
    <w:rsid w:val="00894ED3"/>
    <w:rsid w:val="008A5EA2"/>
    <w:rsid w:val="008B46E2"/>
    <w:rsid w:val="008B720F"/>
    <w:rsid w:val="008B733E"/>
    <w:rsid w:val="008C2E8B"/>
    <w:rsid w:val="008D0F0A"/>
    <w:rsid w:val="008D74DA"/>
    <w:rsid w:val="008D78FB"/>
    <w:rsid w:val="008E1F5F"/>
    <w:rsid w:val="008E3067"/>
    <w:rsid w:val="008E3F4E"/>
    <w:rsid w:val="008F2E7D"/>
    <w:rsid w:val="008F3F1C"/>
    <w:rsid w:val="00901FFB"/>
    <w:rsid w:val="00906E02"/>
    <w:rsid w:val="0092130A"/>
    <w:rsid w:val="00922F92"/>
    <w:rsid w:val="00942650"/>
    <w:rsid w:val="009537A7"/>
    <w:rsid w:val="0095487F"/>
    <w:rsid w:val="00964325"/>
    <w:rsid w:val="0096525D"/>
    <w:rsid w:val="00965787"/>
    <w:rsid w:val="00967E6A"/>
    <w:rsid w:val="009720D5"/>
    <w:rsid w:val="009829DF"/>
    <w:rsid w:val="0098353A"/>
    <w:rsid w:val="00990096"/>
    <w:rsid w:val="00995E35"/>
    <w:rsid w:val="00996D9F"/>
    <w:rsid w:val="009A0388"/>
    <w:rsid w:val="009B514F"/>
    <w:rsid w:val="009B5BC4"/>
    <w:rsid w:val="009C08EB"/>
    <w:rsid w:val="009C14FC"/>
    <w:rsid w:val="009C441B"/>
    <w:rsid w:val="009C68A5"/>
    <w:rsid w:val="009D0F2C"/>
    <w:rsid w:val="009D4749"/>
    <w:rsid w:val="009E0257"/>
    <w:rsid w:val="009F0932"/>
    <w:rsid w:val="009F14E7"/>
    <w:rsid w:val="009F3560"/>
    <w:rsid w:val="00A001EE"/>
    <w:rsid w:val="00A016DF"/>
    <w:rsid w:val="00A060D1"/>
    <w:rsid w:val="00A0713D"/>
    <w:rsid w:val="00A10C57"/>
    <w:rsid w:val="00A10FB0"/>
    <w:rsid w:val="00A12C49"/>
    <w:rsid w:val="00A13CEF"/>
    <w:rsid w:val="00A14A54"/>
    <w:rsid w:val="00A14CD9"/>
    <w:rsid w:val="00A15324"/>
    <w:rsid w:val="00A17247"/>
    <w:rsid w:val="00A21874"/>
    <w:rsid w:val="00A22212"/>
    <w:rsid w:val="00A223DC"/>
    <w:rsid w:val="00A26AD6"/>
    <w:rsid w:val="00A351AF"/>
    <w:rsid w:val="00A37D68"/>
    <w:rsid w:val="00A43292"/>
    <w:rsid w:val="00A47CEC"/>
    <w:rsid w:val="00A5010C"/>
    <w:rsid w:val="00A526A3"/>
    <w:rsid w:val="00A546D6"/>
    <w:rsid w:val="00A642C6"/>
    <w:rsid w:val="00A75117"/>
    <w:rsid w:val="00A777B1"/>
    <w:rsid w:val="00A803E0"/>
    <w:rsid w:val="00A8602A"/>
    <w:rsid w:val="00A914E3"/>
    <w:rsid w:val="00AA25EE"/>
    <w:rsid w:val="00AA5A95"/>
    <w:rsid w:val="00AA77E9"/>
    <w:rsid w:val="00AA7861"/>
    <w:rsid w:val="00AB114C"/>
    <w:rsid w:val="00AC070C"/>
    <w:rsid w:val="00AC4DAA"/>
    <w:rsid w:val="00AC70FA"/>
    <w:rsid w:val="00AD083B"/>
    <w:rsid w:val="00AD470B"/>
    <w:rsid w:val="00AD5E41"/>
    <w:rsid w:val="00AE1009"/>
    <w:rsid w:val="00AE1A3C"/>
    <w:rsid w:val="00AF6108"/>
    <w:rsid w:val="00AF75FF"/>
    <w:rsid w:val="00AF7B5D"/>
    <w:rsid w:val="00B030DC"/>
    <w:rsid w:val="00B1033C"/>
    <w:rsid w:val="00B120AF"/>
    <w:rsid w:val="00B20E87"/>
    <w:rsid w:val="00B2679C"/>
    <w:rsid w:val="00B321D7"/>
    <w:rsid w:val="00B4742E"/>
    <w:rsid w:val="00B55F1D"/>
    <w:rsid w:val="00B562F1"/>
    <w:rsid w:val="00B60AB2"/>
    <w:rsid w:val="00B64150"/>
    <w:rsid w:val="00B73F85"/>
    <w:rsid w:val="00B807A3"/>
    <w:rsid w:val="00B82DFB"/>
    <w:rsid w:val="00B83D63"/>
    <w:rsid w:val="00B851F0"/>
    <w:rsid w:val="00B919D3"/>
    <w:rsid w:val="00BC09F6"/>
    <w:rsid w:val="00BC0C54"/>
    <w:rsid w:val="00BC5479"/>
    <w:rsid w:val="00BD4419"/>
    <w:rsid w:val="00BD5E4E"/>
    <w:rsid w:val="00BE6CDE"/>
    <w:rsid w:val="00BE75A0"/>
    <w:rsid w:val="00BF15CA"/>
    <w:rsid w:val="00BF6415"/>
    <w:rsid w:val="00C03DEC"/>
    <w:rsid w:val="00C10A6A"/>
    <w:rsid w:val="00C10BFB"/>
    <w:rsid w:val="00C11E29"/>
    <w:rsid w:val="00C135DC"/>
    <w:rsid w:val="00C13F64"/>
    <w:rsid w:val="00C14DE3"/>
    <w:rsid w:val="00C1515B"/>
    <w:rsid w:val="00C1683E"/>
    <w:rsid w:val="00C17DE0"/>
    <w:rsid w:val="00C227D0"/>
    <w:rsid w:val="00C5658A"/>
    <w:rsid w:val="00C65BDF"/>
    <w:rsid w:val="00C7610F"/>
    <w:rsid w:val="00C816A2"/>
    <w:rsid w:val="00C8520C"/>
    <w:rsid w:val="00C94254"/>
    <w:rsid w:val="00C95F5D"/>
    <w:rsid w:val="00C96A60"/>
    <w:rsid w:val="00C97E19"/>
    <w:rsid w:val="00CA607D"/>
    <w:rsid w:val="00CC28CE"/>
    <w:rsid w:val="00CC445F"/>
    <w:rsid w:val="00CC4F59"/>
    <w:rsid w:val="00CD282D"/>
    <w:rsid w:val="00CE78FD"/>
    <w:rsid w:val="00CF010E"/>
    <w:rsid w:val="00CF1BCA"/>
    <w:rsid w:val="00CF1E02"/>
    <w:rsid w:val="00D0423F"/>
    <w:rsid w:val="00D04717"/>
    <w:rsid w:val="00D06744"/>
    <w:rsid w:val="00D10747"/>
    <w:rsid w:val="00D11628"/>
    <w:rsid w:val="00D11EE5"/>
    <w:rsid w:val="00D14947"/>
    <w:rsid w:val="00D15787"/>
    <w:rsid w:val="00D17CFB"/>
    <w:rsid w:val="00D30D15"/>
    <w:rsid w:val="00D33C0B"/>
    <w:rsid w:val="00D377AB"/>
    <w:rsid w:val="00D40C6D"/>
    <w:rsid w:val="00D51A7E"/>
    <w:rsid w:val="00D52BF0"/>
    <w:rsid w:val="00D57A3C"/>
    <w:rsid w:val="00D57BCC"/>
    <w:rsid w:val="00D57F7F"/>
    <w:rsid w:val="00D6542E"/>
    <w:rsid w:val="00D72744"/>
    <w:rsid w:val="00D75088"/>
    <w:rsid w:val="00D75C94"/>
    <w:rsid w:val="00D75E1A"/>
    <w:rsid w:val="00D811C4"/>
    <w:rsid w:val="00D87991"/>
    <w:rsid w:val="00D90F4A"/>
    <w:rsid w:val="00D91318"/>
    <w:rsid w:val="00D91F38"/>
    <w:rsid w:val="00DA45F0"/>
    <w:rsid w:val="00DB15E3"/>
    <w:rsid w:val="00DB5452"/>
    <w:rsid w:val="00DB54E7"/>
    <w:rsid w:val="00DB75ED"/>
    <w:rsid w:val="00DB78C7"/>
    <w:rsid w:val="00DC0B97"/>
    <w:rsid w:val="00DC330E"/>
    <w:rsid w:val="00DC57F0"/>
    <w:rsid w:val="00DC7FE0"/>
    <w:rsid w:val="00DE05AE"/>
    <w:rsid w:val="00DE121F"/>
    <w:rsid w:val="00DE4FA6"/>
    <w:rsid w:val="00DE5AB4"/>
    <w:rsid w:val="00DE7688"/>
    <w:rsid w:val="00DE7D65"/>
    <w:rsid w:val="00DF08EF"/>
    <w:rsid w:val="00DF0EEE"/>
    <w:rsid w:val="00E00598"/>
    <w:rsid w:val="00E02CCF"/>
    <w:rsid w:val="00E100CE"/>
    <w:rsid w:val="00E129AC"/>
    <w:rsid w:val="00E24617"/>
    <w:rsid w:val="00E30959"/>
    <w:rsid w:val="00E3176A"/>
    <w:rsid w:val="00E341CB"/>
    <w:rsid w:val="00E40FDE"/>
    <w:rsid w:val="00E4103C"/>
    <w:rsid w:val="00E42A79"/>
    <w:rsid w:val="00E61CC3"/>
    <w:rsid w:val="00E66A25"/>
    <w:rsid w:val="00E71815"/>
    <w:rsid w:val="00E73EA0"/>
    <w:rsid w:val="00E77093"/>
    <w:rsid w:val="00E8021C"/>
    <w:rsid w:val="00E83864"/>
    <w:rsid w:val="00E83919"/>
    <w:rsid w:val="00E90B43"/>
    <w:rsid w:val="00E950D8"/>
    <w:rsid w:val="00E950FB"/>
    <w:rsid w:val="00EA06B0"/>
    <w:rsid w:val="00EA2916"/>
    <w:rsid w:val="00EA6D36"/>
    <w:rsid w:val="00EB6E3E"/>
    <w:rsid w:val="00EC12FA"/>
    <w:rsid w:val="00EC40FB"/>
    <w:rsid w:val="00EC7129"/>
    <w:rsid w:val="00ED1CB9"/>
    <w:rsid w:val="00EE08E6"/>
    <w:rsid w:val="00EE2CB5"/>
    <w:rsid w:val="00EE45AC"/>
    <w:rsid w:val="00F024DF"/>
    <w:rsid w:val="00F029F5"/>
    <w:rsid w:val="00F02FE1"/>
    <w:rsid w:val="00F073CD"/>
    <w:rsid w:val="00F127FA"/>
    <w:rsid w:val="00F1291B"/>
    <w:rsid w:val="00F139BB"/>
    <w:rsid w:val="00F14AF2"/>
    <w:rsid w:val="00F225B4"/>
    <w:rsid w:val="00F22BD9"/>
    <w:rsid w:val="00F24CF0"/>
    <w:rsid w:val="00F30573"/>
    <w:rsid w:val="00F3473D"/>
    <w:rsid w:val="00F6109A"/>
    <w:rsid w:val="00F657F0"/>
    <w:rsid w:val="00F75320"/>
    <w:rsid w:val="00F754BF"/>
    <w:rsid w:val="00F75A19"/>
    <w:rsid w:val="00F773F6"/>
    <w:rsid w:val="00F82816"/>
    <w:rsid w:val="00F87BBD"/>
    <w:rsid w:val="00F9209D"/>
    <w:rsid w:val="00FB0AAF"/>
    <w:rsid w:val="00FC02C6"/>
    <w:rsid w:val="00FC05F0"/>
    <w:rsid w:val="00FD661F"/>
    <w:rsid w:val="00FE0E4F"/>
    <w:rsid w:val="00FE0E5B"/>
    <w:rsid w:val="00FE1920"/>
    <w:rsid w:val="00FF177D"/>
    <w:rsid w:val="00FF1A3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1ACD6"/>
  <w15:docId w15:val="{5EF58EF2-BA79-488A-A8DF-DBAAA06D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6C20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C204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962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DELL02</cp:lastModifiedBy>
  <cp:revision>340</cp:revision>
  <cp:lastPrinted>2021-08-10T02:20:00Z</cp:lastPrinted>
  <dcterms:created xsi:type="dcterms:W3CDTF">2020-11-27T08:36:00Z</dcterms:created>
  <dcterms:modified xsi:type="dcterms:W3CDTF">2021-08-11T08:26:00Z</dcterms:modified>
</cp:coreProperties>
</file>