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49" w:rsidRPr="00B45643" w:rsidRDefault="00D23928" w:rsidP="00A22FBE">
      <w:pPr>
        <w:rPr>
          <w:rFonts w:ascii="TH SarabunIT๙" w:hAnsi="TH SarabunIT๙" w:cs="TH SarabunIT๙"/>
          <w:cs/>
        </w:rPr>
      </w:pPr>
      <w:r w:rsidRPr="00B4564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A49" w:rsidRPr="00B45643">
        <w:rPr>
          <w:rFonts w:ascii="TH SarabunIT๙" w:hAnsi="TH SarabunIT๙" w:cs="TH SarabunIT๙"/>
          <w:cs/>
        </w:rPr>
        <w:t>ที่</w:t>
      </w:r>
      <w:r w:rsidR="00F46D99">
        <w:rPr>
          <w:rFonts w:ascii="TH SarabunIT๙" w:hAnsi="TH SarabunIT๙" w:cs="TH SarabunIT๙" w:hint="cs"/>
          <w:cs/>
        </w:rPr>
        <w:t xml:space="preserve"> </w:t>
      </w:r>
      <w:r w:rsidRPr="00B45643">
        <w:rPr>
          <w:rFonts w:ascii="TH SarabunIT๙" w:hAnsi="TH SarabunIT๙" w:cs="TH SarabunIT๙"/>
          <w:cs/>
        </w:rPr>
        <w:t>มท</w:t>
      </w:r>
      <w:r w:rsidR="00AD683D">
        <w:rPr>
          <w:rFonts w:ascii="TH SarabunIT๙" w:hAnsi="TH SarabunIT๙" w:cs="TH SarabunIT๙" w:hint="cs"/>
          <w:cs/>
        </w:rPr>
        <w:t xml:space="preserve"> </w:t>
      </w:r>
      <w:r w:rsidRPr="00B45643">
        <w:rPr>
          <w:rFonts w:ascii="TH SarabunIT๙" w:hAnsi="TH SarabunIT๙" w:cs="TH SarabunIT๙"/>
          <w:cs/>
        </w:rPr>
        <w:t>๐812</w:t>
      </w:r>
      <w:r w:rsidR="006C7A49" w:rsidRPr="00B45643">
        <w:rPr>
          <w:rFonts w:ascii="TH SarabunIT๙" w:hAnsi="TH SarabunIT๙" w:cs="TH SarabunIT๙"/>
        </w:rPr>
        <w:t>/</w:t>
      </w:r>
      <w:r w:rsidR="00F46D99">
        <w:rPr>
          <w:rFonts w:ascii="TH SarabunIT๙" w:hAnsi="TH SarabunIT๙" w:cs="TH SarabunIT๙" w:hint="cs"/>
          <w:cs/>
        </w:rPr>
        <w:t>ว</w:t>
      </w:r>
    </w:p>
    <w:p w:rsidR="009D4E89" w:rsidRPr="00B45643" w:rsidRDefault="009D4E89" w:rsidP="00F46D99">
      <w:pPr>
        <w:spacing w:before="240"/>
        <w:rPr>
          <w:rFonts w:ascii="TH SarabunIT๙" w:hAnsi="TH SarabunIT๙" w:cs="TH SarabunIT๙"/>
        </w:rPr>
      </w:pPr>
      <w:r w:rsidRPr="00B45643">
        <w:rPr>
          <w:rFonts w:ascii="TH SarabunIT๙" w:hAnsi="TH SarabunIT๙" w:cs="TH SarabunIT๙"/>
          <w:cs/>
        </w:rPr>
        <w:t xml:space="preserve">ถึง  </w:t>
      </w:r>
      <w:r w:rsidR="00094D49" w:rsidRPr="00B45643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</w:t>
      </w:r>
      <w:r w:rsidR="00F46D99">
        <w:rPr>
          <w:rFonts w:ascii="TH SarabunIT๙" w:hAnsi="TH SarabunIT๙" w:cs="TH SarabunIT๙" w:hint="cs"/>
          <w:cs/>
        </w:rPr>
        <w:t xml:space="preserve"> ทุกจังหวัด</w:t>
      </w:r>
    </w:p>
    <w:p w:rsidR="009D4E89" w:rsidRPr="00B45643" w:rsidRDefault="009D4E89" w:rsidP="005C5208">
      <w:pPr>
        <w:pStyle w:val="BodyText3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:rsidR="006D350E" w:rsidRPr="006D350E" w:rsidRDefault="006D350E" w:rsidP="00C03486">
      <w:pPr>
        <w:pStyle w:val="BodyText3"/>
        <w:tabs>
          <w:tab w:val="left" w:pos="1418"/>
        </w:tabs>
        <w:ind w:firstLine="1418"/>
        <w:rPr>
          <w:rFonts w:ascii="TH SarabunIT๙" w:hAnsi="TH SarabunIT๙" w:cs="TH SarabunIT๙"/>
          <w:spacing w:val="-4"/>
        </w:rPr>
      </w:pPr>
      <w:r w:rsidRPr="006D350E">
        <w:rPr>
          <w:rFonts w:ascii="TH SarabunIT๙" w:hAnsi="TH SarabunIT๙" w:cs="TH SarabunIT๙"/>
          <w:spacing w:val="-4"/>
          <w:cs/>
        </w:rPr>
        <w:t>ตามที่กรมส่งเสริมกา</w:t>
      </w:r>
      <w:r w:rsidR="00F60EF7">
        <w:rPr>
          <w:rFonts w:ascii="TH SarabunIT๙" w:hAnsi="TH SarabunIT๙" w:cs="TH SarabunIT๙"/>
          <w:spacing w:val="-4"/>
          <w:cs/>
        </w:rPr>
        <w:t>รปกครองท้องถิ่น มีคำสั่ง ที่ ๑๐</w:t>
      </w:r>
      <w:r w:rsidR="00F60EF7">
        <w:rPr>
          <w:rFonts w:ascii="TH SarabunIT๙" w:hAnsi="TH SarabunIT๙" w:cs="TH SarabunIT๙"/>
          <w:spacing w:val="-4"/>
        </w:rPr>
        <w:t>2</w:t>
      </w:r>
      <w:r w:rsidRPr="006D350E">
        <w:rPr>
          <w:rFonts w:ascii="TH SarabunIT๙" w:hAnsi="TH SarabunIT๙" w:cs="TH SarabunIT๙"/>
          <w:spacing w:val="-4"/>
          <w:cs/>
        </w:rPr>
        <w:t>๙/๒๕๖๓ ลงวันที่ ๑๖ ธันวาคม ๒๕๖๓ แต่งตั้งคณะทำงานส่งเสริมการปฏิบัติงานของท้องถิ่นอำเภอ ซึ่งที่ประชุมคณะทำงานส่งเสริมการปฏิบัติงาน</w:t>
      </w:r>
      <w:r>
        <w:rPr>
          <w:rFonts w:ascii="TH SarabunIT๙" w:hAnsi="TH SarabunIT๙" w:cs="TH SarabunIT๙" w:hint="cs"/>
          <w:spacing w:val="-4"/>
          <w:cs/>
        </w:rPr>
        <w:br/>
      </w:r>
      <w:r w:rsidRPr="006D350E">
        <w:rPr>
          <w:rFonts w:ascii="TH SarabunIT๙" w:hAnsi="TH SarabunIT๙" w:cs="TH SarabunIT๙"/>
          <w:spacing w:val="-4"/>
          <w:cs/>
        </w:rPr>
        <w:t>ของท้องถิ่นอำเภอ ครั้งที่ ๓/๒๕๖๔ เมื่อวันพฤหัสบดีที่ ๑๗ มิถุนายน ๒๕๖๔ ได้มีมติเห็นชอบแนวทางการจัดตั้งศูนย์ประสานงานท้องถ</w:t>
      </w:r>
      <w:r>
        <w:rPr>
          <w:rFonts w:ascii="TH SarabunIT๙" w:hAnsi="TH SarabunIT๙" w:cs="TH SarabunIT๙"/>
          <w:spacing w:val="-4"/>
          <w:cs/>
        </w:rPr>
        <w:t>ิ่นอำเภอทางระบบออนไลน์ แล</w:t>
      </w:r>
      <w:r>
        <w:rPr>
          <w:rFonts w:ascii="TH SarabunIT๙" w:hAnsi="TH SarabunIT๙" w:cs="TH SarabunIT๙" w:hint="cs"/>
          <w:spacing w:val="-4"/>
          <w:cs/>
        </w:rPr>
        <w:t>ะอธิบดีกรมส่งเสริมการปกครองท้องถิ่น</w:t>
      </w:r>
      <w:r w:rsidRPr="006D350E">
        <w:rPr>
          <w:rFonts w:ascii="TH SarabunIT๙" w:hAnsi="TH SarabunIT๙" w:cs="TH SarabunIT๙"/>
          <w:spacing w:val="-4"/>
          <w:cs/>
        </w:rPr>
        <w:t>ได้เห็นชอบ</w:t>
      </w:r>
      <w:r>
        <w:rPr>
          <w:rFonts w:ascii="TH SarabunIT๙" w:hAnsi="TH SarabunIT๙" w:cs="TH SarabunIT๙" w:hint="cs"/>
          <w:spacing w:val="-4"/>
          <w:cs/>
        </w:rPr>
        <w:br/>
      </w:r>
      <w:r w:rsidRPr="006D350E">
        <w:rPr>
          <w:rFonts w:ascii="TH SarabunIT๙" w:hAnsi="TH SarabunIT๙" w:cs="TH SarabunIT๙"/>
          <w:spacing w:val="-4"/>
          <w:cs/>
        </w:rPr>
        <w:t xml:space="preserve">ให้มีการจัดตั้งศูนย์ประสานงานท้องถิ่นอำเภอทางระบบออนไลน์ </w:t>
      </w:r>
      <w:r w:rsidRPr="00E540EB">
        <w:rPr>
          <w:rFonts w:ascii="TH SarabunIT๙" w:hAnsi="TH SarabunIT๙" w:cs="TH SarabunIT๙"/>
          <w:spacing w:val="-10"/>
          <w:cs/>
        </w:rPr>
        <w:t>โดยมีวัตถุประสงค์เพื่อเป็นศูนย์ประสานงานกลางให้กับท้องถิ่นอำเภอทั่วประเทศ นั้น</w:t>
      </w:r>
    </w:p>
    <w:p w:rsidR="006D350E" w:rsidRPr="006D350E" w:rsidRDefault="006D350E" w:rsidP="006D350E">
      <w:pPr>
        <w:pStyle w:val="BodyText3"/>
        <w:ind w:firstLine="1418"/>
        <w:rPr>
          <w:rFonts w:ascii="TH SarabunIT๙" w:hAnsi="TH SarabunIT๙" w:cs="TH SarabunIT๙"/>
          <w:spacing w:val="-4"/>
        </w:rPr>
      </w:pPr>
      <w:r w:rsidRPr="006D350E">
        <w:rPr>
          <w:rFonts w:ascii="TH SarabunIT๙" w:hAnsi="TH SarabunIT๙" w:cs="TH SarabunIT๙"/>
          <w:spacing w:val="-4"/>
          <w:cs/>
        </w:rPr>
        <w:t>กลุ่มพัฒนาระบบบริหาร กรมส่งเสริมการปกครองท้องถิ่น พิจารณาแล้วเห็นว่าเพื่อให้การขับเคลื่อนภารกิจที่เกี่ยวข้องกับศูนย์ประสานงานท้องถิ่นอำเภอดังกล่าวในระดับภูมิภาค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6D350E">
        <w:rPr>
          <w:rFonts w:ascii="TH SarabunIT๙" w:hAnsi="TH SarabunIT๙" w:cs="TH SarabunIT๙"/>
          <w:spacing w:val="-4"/>
          <w:cs/>
        </w:rPr>
        <w:t xml:space="preserve">เป็นไปด้วยความเรียบร้อย จึงขอความอนุเคราะห์สำนักงานส่งเสริมการปกครองท้องถิ่นจังหวัด ประสานแจ้งเจ้าหน้าที่ที่ได้รับมอบหมายให้เป็น </w:t>
      </w:r>
      <w:r w:rsidRPr="006D350E">
        <w:rPr>
          <w:rFonts w:ascii="TH SarabunIT๙" w:hAnsi="TH SarabunIT๙" w:cs="TH SarabunIT๙"/>
          <w:spacing w:val="-4"/>
        </w:rPr>
        <w:t xml:space="preserve">SSO Admin </w:t>
      </w:r>
      <w:r w:rsidRPr="006D350E">
        <w:rPr>
          <w:rFonts w:ascii="TH SarabunIT๙" w:hAnsi="TH SarabunIT๙" w:cs="TH SarabunIT๙"/>
          <w:spacing w:val="-4"/>
          <w:cs/>
        </w:rPr>
        <w:t xml:space="preserve">สำนักงานส่งเสริมการปกครองท้องถิ่นจังหวัด ของระบบข้อมูลกลางองค์กรปกครองส่วนท้องถิ่น (ระบบ </w:t>
      </w:r>
      <w:r w:rsidRPr="006D350E">
        <w:rPr>
          <w:rFonts w:ascii="TH SarabunIT๙" w:hAnsi="TH SarabunIT๙" w:cs="TH SarabunIT๙"/>
          <w:spacing w:val="-4"/>
        </w:rPr>
        <w:t xml:space="preserve">INFO) </w:t>
      </w:r>
      <w:r w:rsidRPr="006D350E">
        <w:rPr>
          <w:rFonts w:ascii="TH SarabunIT๙" w:hAnsi="TH SarabunIT๙" w:cs="TH SarabunIT๙"/>
          <w:spacing w:val="-4"/>
          <w:cs/>
        </w:rPr>
        <w:t>ดังนี้</w:t>
      </w:r>
    </w:p>
    <w:p w:rsidR="006D350E" w:rsidRPr="006D350E" w:rsidRDefault="00E540EB" w:rsidP="006D350E">
      <w:pPr>
        <w:pStyle w:val="BodyText3"/>
        <w:ind w:firstLine="1418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cs/>
        </w:rPr>
        <w:t>๑. กลุ่มพัฒนาระบบบริหาร</w:t>
      </w:r>
      <w:r w:rsidR="006D350E" w:rsidRPr="006D350E">
        <w:rPr>
          <w:rFonts w:ascii="TH SarabunIT๙" w:hAnsi="TH SarabunIT๙" w:cs="TH SarabunIT๙"/>
          <w:spacing w:val="-4"/>
          <w:cs/>
        </w:rPr>
        <w:t>ร่วมมือกับศูนย์เทคโนโลยีสารสนเทศ กรมส่งเสริ</w:t>
      </w:r>
      <w:r>
        <w:rPr>
          <w:rFonts w:ascii="TH SarabunIT๙" w:hAnsi="TH SarabunIT๙" w:cs="TH SarabunIT๙"/>
          <w:spacing w:val="-4"/>
          <w:cs/>
        </w:rPr>
        <w:t>มการปกครองท้องถิ่น พัฒนาแบนเนอ</w:t>
      </w:r>
      <w:r>
        <w:rPr>
          <w:rFonts w:ascii="TH SarabunIT๙" w:hAnsi="TH SarabunIT๙" w:cs="TH SarabunIT๙" w:hint="cs"/>
          <w:spacing w:val="-4"/>
          <w:cs/>
        </w:rPr>
        <w:t xml:space="preserve">ร์ </w:t>
      </w:r>
      <w:r>
        <w:rPr>
          <w:rFonts w:ascii="TH SarabunIT๙" w:hAnsi="TH SarabunIT๙" w:cs="TH SarabunIT๙"/>
          <w:spacing w:val="-4"/>
        </w:rPr>
        <w:t>“</w:t>
      </w:r>
      <w:r w:rsidR="006D350E" w:rsidRPr="006D350E">
        <w:rPr>
          <w:rFonts w:ascii="TH SarabunIT๙" w:hAnsi="TH SarabunIT๙" w:cs="TH SarabunIT๙"/>
          <w:spacing w:val="-4"/>
          <w:cs/>
        </w:rPr>
        <w:t>ศูนย์ประสานงานท้องถิ่นอำเภอ</w:t>
      </w:r>
      <w:r>
        <w:rPr>
          <w:rFonts w:ascii="TH SarabunIT๙" w:hAnsi="TH SarabunIT๙" w:cs="TH SarabunIT๙"/>
          <w:spacing w:val="-4"/>
        </w:rPr>
        <w:t xml:space="preserve">” </w:t>
      </w:r>
      <w:r>
        <w:rPr>
          <w:rFonts w:ascii="TH SarabunIT๙" w:hAnsi="TH SarabunIT๙" w:cs="TH SarabunIT๙" w:hint="cs"/>
          <w:spacing w:val="-4"/>
          <w:cs/>
        </w:rPr>
        <w:t>ในเว็บไซต์กรมส่งเสริมการปกครองท้องถิ่น</w:t>
      </w:r>
      <w:r w:rsidR="006D350E" w:rsidRPr="006D350E">
        <w:rPr>
          <w:rFonts w:ascii="TH SarabunIT๙" w:hAnsi="TH SarabunIT๙" w:cs="TH SarabunIT๙"/>
          <w:spacing w:val="-4"/>
          <w:cs/>
        </w:rPr>
        <w:t xml:space="preserve"> ซึ่งจะมีระบบการติดตามข้อมูลปริมาณงานท้องถิ่นอำเภอ (</w:t>
      </w:r>
      <w:r w:rsidR="006D350E" w:rsidRPr="006D350E">
        <w:rPr>
          <w:rFonts w:ascii="TH SarabunIT๙" w:hAnsi="TH SarabunIT๙" w:cs="TH SarabunIT๙"/>
          <w:spacing w:val="-4"/>
        </w:rPr>
        <w:t xml:space="preserve">Workload Tracking System) </w:t>
      </w:r>
      <w:r>
        <w:rPr>
          <w:rFonts w:ascii="TH SarabunIT๙" w:hAnsi="TH SarabunIT๙" w:cs="TH SarabunIT๙"/>
          <w:spacing w:val="-4"/>
          <w:cs/>
        </w:rPr>
        <w:t xml:space="preserve">เป็นองค์ประกอบสำคัญ      </w:t>
      </w:r>
      <w:r w:rsidR="006D350E" w:rsidRPr="006D350E">
        <w:rPr>
          <w:rFonts w:ascii="TH SarabunIT๙" w:hAnsi="TH SarabunIT๙" w:cs="TH SarabunIT๙"/>
          <w:spacing w:val="-4"/>
          <w:cs/>
        </w:rPr>
        <w:t xml:space="preserve">โดยระบบดังกล่าวจะถูกจัดเก็บไว้ในระบบ </w:t>
      </w:r>
      <w:r w:rsidR="006D350E" w:rsidRPr="006D350E">
        <w:rPr>
          <w:rFonts w:ascii="TH SarabunIT๙" w:hAnsi="TH SarabunIT๙" w:cs="TH SarabunIT๙"/>
          <w:spacing w:val="-4"/>
        </w:rPr>
        <w:t>INFO</w:t>
      </w:r>
    </w:p>
    <w:p w:rsidR="006D350E" w:rsidRPr="006D350E" w:rsidRDefault="006D350E" w:rsidP="006D350E">
      <w:pPr>
        <w:pStyle w:val="BodyText3"/>
        <w:ind w:firstLine="1418"/>
        <w:rPr>
          <w:rFonts w:ascii="TH SarabunIT๙" w:hAnsi="TH SarabunIT๙" w:cs="TH SarabunIT๙"/>
          <w:spacing w:val="-4"/>
        </w:rPr>
      </w:pPr>
      <w:r w:rsidRPr="006D350E">
        <w:rPr>
          <w:rFonts w:ascii="TH SarabunIT๙" w:hAnsi="TH SarabunIT๙" w:cs="TH SarabunIT๙"/>
          <w:spacing w:val="-4"/>
          <w:cs/>
        </w:rPr>
        <w:t xml:space="preserve">๒. กำหนดให้ </w:t>
      </w:r>
      <w:r w:rsidRPr="006D350E">
        <w:rPr>
          <w:rFonts w:ascii="TH SarabunIT๙" w:hAnsi="TH SarabunIT๙" w:cs="TH SarabunIT๙"/>
          <w:spacing w:val="-4"/>
        </w:rPr>
        <w:t xml:space="preserve">SSO Admin </w:t>
      </w:r>
      <w:r w:rsidRPr="006D350E">
        <w:rPr>
          <w:rFonts w:ascii="TH SarabunIT๙" w:hAnsi="TH SarabunIT๙" w:cs="TH SarabunIT๙"/>
          <w:spacing w:val="-4"/>
          <w:cs/>
        </w:rPr>
        <w:t>ในสังกัดสำนักงานส่งเสริมการปกครองท้องถิ่นจังหวัด เป็นผู้เพิ่มสิทธิ์การใช้งาน (</w:t>
      </w:r>
      <w:r w:rsidRPr="006D350E">
        <w:rPr>
          <w:rFonts w:ascii="TH SarabunIT๙" w:hAnsi="TH SarabunIT๙" w:cs="TH SarabunIT๙"/>
          <w:spacing w:val="-4"/>
        </w:rPr>
        <w:t xml:space="preserve">User) </w:t>
      </w:r>
      <w:r w:rsidRPr="006D350E">
        <w:rPr>
          <w:rFonts w:ascii="TH SarabunIT๙" w:hAnsi="TH SarabunIT๙" w:cs="TH SarabunIT๙"/>
          <w:spacing w:val="-4"/>
          <w:cs/>
        </w:rPr>
        <w:t>ของระบบดังกล่าว ซึ่งประกอบด้วย (๑) ผู้ใช้งานระดับจังหวัด คือ บุคลากรที่ได้รับมอบหมายให้ปฏิบัติหน้าที่ผู้อำนวยการกลุ่มงานส่งเสริมและประสานงานท้องถิ่นอำเภอ และ (๒) ผู้ใช้งานระดับอำเภอ ซึ่งได้แก่ บุคลากรที่ได้รับมอบหมายให้ปฏิบัติหน้าที่ท้องถิ่นอำเภอ</w:t>
      </w:r>
    </w:p>
    <w:p w:rsidR="006D350E" w:rsidRDefault="006D350E" w:rsidP="00E540EB">
      <w:pPr>
        <w:pStyle w:val="BodyText3"/>
        <w:rPr>
          <w:rFonts w:ascii="TH SarabunIT๙" w:hAnsi="TH SarabunIT๙" w:cs="TH SarabunIT๙"/>
        </w:rPr>
      </w:pPr>
      <w:r w:rsidRPr="006D350E">
        <w:rPr>
          <w:rFonts w:ascii="TH SarabunIT๙" w:hAnsi="TH SarabunIT๙" w:cs="TH SarabunIT๙"/>
          <w:spacing w:val="-4"/>
          <w:cs/>
        </w:rPr>
        <w:t>ทั้งนี้ สามารถศึกษาข้อมูลเพิ่มเติมได้จากคู่มือเว็บไซต์ศูนย์ประสานงานท้องถิ่นอำเภอ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="00094D49" w:rsidRPr="00B66A29">
        <w:rPr>
          <w:rFonts w:ascii="TH SarabunIT๙" w:hAnsi="TH SarabunIT๙" w:cs="TH SarabunIT๙"/>
          <w:cs/>
        </w:rPr>
        <w:t xml:space="preserve">ตาม </w:t>
      </w:r>
      <w:r w:rsidR="00094D49" w:rsidRPr="00B66A29">
        <w:rPr>
          <w:rFonts w:ascii="TH SarabunIT๙" w:hAnsi="TH SarabunIT๙" w:cs="TH SarabunIT๙"/>
        </w:rPr>
        <w:t xml:space="preserve">QR code </w:t>
      </w:r>
      <w:r>
        <w:rPr>
          <w:rFonts w:ascii="TH SarabunIT๙" w:hAnsi="TH SarabunIT๙" w:cs="TH SarabunIT๙"/>
        </w:rPr>
        <w:br/>
      </w:r>
      <w:r w:rsidR="00094D49" w:rsidRPr="00B66A29">
        <w:rPr>
          <w:rFonts w:ascii="TH SarabunIT๙" w:hAnsi="TH SarabunIT๙" w:cs="TH SarabunIT๙"/>
          <w:cs/>
        </w:rPr>
        <w:t>ท้ายหนังสือฉบับนี้</w:t>
      </w:r>
    </w:p>
    <w:p w:rsidR="00E540EB" w:rsidRPr="00E540EB" w:rsidRDefault="00E540EB" w:rsidP="00E540EB">
      <w:pPr>
        <w:pStyle w:val="BodyText3"/>
        <w:rPr>
          <w:rFonts w:ascii="TH SarabunIT๙" w:hAnsi="TH SarabunIT๙" w:cs="TH SarabunIT๙" w:hint="cs"/>
          <w:spacing w:val="-4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.9pt;margin-top:13.2pt;width:75.75pt;height:68.25pt;z-index:251663360;mso-width-relative:margin;mso-height-relative:margin">
            <v:fill r:id="rId8" o:title="QR" recolor="t" type="frame"/>
            <v:textbox>
              <w:txbxContent>
                <w:p w:rsidR="00934B1A" w:rsidRDefault="00934B1A">
                  <w:pPr>
                    <w:rPr>
                      <w:rFonts w:cstheme="minorBidi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rect id="สี่เหลี่ยมผืนผ้า 2" o:spid="_x0000_s1030" style="position:absolute;left:0;text-align:left;margin-left:1.4pt;margin-top:8.2pt;width:90pt;height:10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" filled="f" strokecolor="black [3213]" strokeweight=".25pt"/>
        </w:pict>
      </w:r>
    </w:p>
    <w:p w:rsidR="00055C6D" w:rsidRPr="00B45643" w:rsidRDefault="00055C6D" w:rsidP="007A55DD">
      <w:pPr>
        <w:ind w:firstLine="1418"/>
        <w:jc w:val="center"/>
        <w:rPr>
          <w:rFonts w:ascii="TH SarabunIT๙" w:hAnsi="TH SarabunIT๙" w:cs="TH SarabunIT๙"/>
        </w:rPr>
      </w:pPr>
    </w:p>
    <w:p w:rsidR="00337C66" w:rsidRPr="00B45643" w:rsidRDefault="00337C66" w:rsidP="007A55DD">
      <w:pPr>
        <w:ind w:firstLine="1418"/>
        <w:jc w:val="center"/>
        <w:rPr>
          <w:rFonts w:ascii="TH SarabunIT๙" w:hAnsi="TH SarabunIT๙" w:cs="TH SarabunIT๙"/>
        </w:rPr>
      </w:pPr>
    </w:p>
    <w:p w:rsidR="009D4E89" w:rsidRPr="00B45643" w:rsidRDefault="00E540EB" w:rsidP="007A55DD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2" o:spid="_x0000_s1031" type="#_x0000_t202" style="position:absolute;left:0;text-align:left;margin-left:-12.2pt;margin-top:19.25pt;width:117pt;height:3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" filled="f" stroked="f">
            <v:textbox style="mso-next-textbox:#Text Box 2;mso-fit-shape-to-text:t">
              <w:txbxContent>
                <w:p w:rsidR="00C03486" w:rsidRPr="003D589D" w:rsidRDefault="00C03486" w:rsidP="00C0348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 xml:space="preserve">คู่มือเว็บไซต์ศูนย์ประสานงาน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2"/>
                      <w:szCs w:val="22"/>
                      <w:cs/>
                    </w:rPr>
                    <w:t>ทถอ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A2368A" w:rsidRPr="00B45643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C03486" w:rsidRPr="00B45643" w:rsidRDefault="00F46D99" w:rsidP="00C03486">
      <w:pPr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กรกฎาคม</w:t>
      </w:r>
      <w:r w:rsidR="00094D49" w:rsidRPr="00B45643">
        <w:rPr>
          <w:rFonts w:ascii="TH SarabunIT๙" w:hAnsi="TH SarabunIT๙" w:cs="TH SarabunIT๙"/>
          <w:cs/>
        </w:rPr>
        <w:t xml:space="preserve"> ๒๕๖</w:t>
      </w:r>
      <w:r w:rsidR="00C03486">
        <w:rPr>
          <w:rFonts w:ascii="TH SarabunIT๙" w:hAnsi="TH SarabunIT๙" w:cs="TH SarabunIT๙"/>
        </w:rPr>
        <w:t>4</w:t>
      </w:r>
      <w:bookmarkStart w:id="0" w:name="_GoBack"/>
      <w:bookmarkEnd w:id="0"/>
    </w:p>
    <w:p w:rsidR="00E540EB" w:rsidRPr="00B45643" w:rsidRDefault="00E540EB" w:rsidP="00C03486">
      <w:pPr>
        <w:rPr>
          <w:rFonts w:ascii="TH SarabunIT๙" w:hAnsi="TH SarabunIT๙" w:cs="TH SarabunIT๙" w:hint="cs"/>
        </w:rPr>
      </w:pPr>
    </w:p>
    <w:p w:rsidR="009D4E89" w:rsidRPr="00B45643" w:rsidRDefault="00E540EB" w:rsidP="00712E3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4" type="#_x0000_t202" style="position:absolute;margin-left:307.6pt;margin-top:14.8pt;width:180.9pt;height:34.35pt;z-index:251664384" strokecolor="white [3212]">
            <v:textbox style="mso-next-textbox:#_x0000_s1034">
              <w:txbxContent>
                <w:p w:rsidR="00E540EB" w:rsidRPr="00E540EB" w:rsidRDefault="00E540EB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540E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กษิดิศ นวผ.ชก. ..........กษิดิศ............/  14  ก.ค. 64</w:t>
                  </w:r>
                </w:p>
                <w:p w:rsidR="00E540EB" w:rsidRPr="00E540EB" w:rsidRDefault="00E540EB">
                  <w:pPr>
                    <w:rPr>
                      <w:rFonts w:ascii="TH SarabunIT๙" w:hAnsi="TH SarabunIT๙" w:cs="TH SarabunIT๙" w:hint="cs"/>
                      <w:sz w:val="24"/>
                      <w:szCs w:val="24"/>
                    </w:rPr>
                  </w:pPr>
                  <w:r w:rsidRPr="00E540E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รวมพร นวผ.ชก. ..........รวมพร........./  14  ก.ค. 64</w:t>
                  </w:r>
                </w:p>
              </w:txbxContent>
            </v:textbox>
          </v:shape>
        </w:pict>
      </w:r>
      <w:r w:rsidR="00A2368A" w:rsidRPr="00B45643">
        <w:rPr>
          <w:rFonts w:ascii="TH SarabunIT๙" w:hAnsi="TH SarabunIT๙" w:cs="TH SarabunIT๙"/>
          <w:cs/>
        </w:rPr>
        <w:t>กลุ่มพัฒนาระบบบริหาร</w:t>
      </w:r>
    </w:p>
    <w:p w:rsidR="003C2A20" w:rsidRPr="00B45643" w:rsidRDefault="009D4E89" w:rsidP="00094D49">
      <w:pPr>
        <w:pStyle w:val="Heading1"/>
        <w:keepNext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4564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B45643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B4564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A2368A" w:rsidRPr="00B4564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24190</w:t>
      </w:r>
      <w:r w:rsidR="007F0921" w:rsidRPr="00B4564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00 ต่อ 1251-2</w:t>
      </w:r>
    </w:p>
    <w:sectPr w:rsidR="003C2A20" w:rsidRPr="00B45643" w:rsidSect="00C03486">
      <w:headerReference w:type="even" r:id="rId9"/>
      <w:headerReference w:type="default" r:id="rId10"/>
      <w:pgSz w:w="11907" w:h="16840" w:code="9"/>
      <w:pgMar w:top="1843" w:right="113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0" w:rsidRDefault="005A0460">
      <w:r>
        <w:separator/>
      </w:r>
    </w:p>
  </w:endnote>
  <w:endnote w:type="continuationSeparator" w:id="0">
    <w:p w:rsidR="005A0460" w:rsidRDefault="005A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0" w:rsidRDefault="005A0460">
      <w:r>
        <w:separator/>
      </w:r>
    </w:p>
  </w:footnote>
  <w:footnote w:type="continuationSeparator" w:id="0">
    <w:p w:rsidR="005A0460" w:rsidRDefault="005A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DD" w:rsidRDefault="00502D26" w:rsidP="00712E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5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5DD" w:rsidRDefault="007A5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DD" w:rsidRPr="00712E30" w:rsidRDefault="007A55DD" w:rsidP="00712E3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</w:rPr>
    </w:pPr>
    <w:r w:rsidRPr="00712E30">
      <w:rPr>
        <w:rStyle w:val="PageNumber"/>
        <w:rFonts w:ascii="TH SarabunPSK" w:hAnsi="TH SarabunPSK" w:cs="TH SarabunPSK"/>
      </w:rPr>
      <w:t xml:space="preserve">- </w:t>
    </w:r>
    <w:r w:rsidR="00502D26" w:rsidRPr="00712E30">
      <w:rPr>
        <w:rStyle w:val="PageNumber"/>
        <w:rFonts w:ascii="TH SarabunPSK" w:hAnsi="TH SarabunPSK" w:cs="TH SarabunPSK"/>
      </w:rPr>
      <w:fldChar w:fldCharType="begin"/>
    </w:r>
    <w:r w:rsidRPr="00712E30">
      <w:rPr>
        <w:rStyle w:val="PageNumber"/>
        <w:rFonts w:ascii="TH SarabunPSK" w:hAnsi="TH SarabunPSK" w:cs="TH SarabunPSK"/>
      </w:rPr>
      <w:instrText xml:space="preserve">PAGE  </w:instrText>
    </w:r>
    <w:r w:rsidR="00502D26" w:rsidRPr="00712E30">
      <w:rPr>
        <w:rStyle w:val="PageNumber"/>
        <w:rFonts w:ascii="TH SarabunPSK" w:hAnsi="TH SarabunPSK" w:cs="TH SarabunPSK"/>
      </w:rPr>
      <w:fldChar w:fldCharType="separate"/>
    </w:r>
    <w:r w:rsidR="00E540EB">
      <w:rPr>
        <w:rStyle w:val="PageNumber"/>
        <w:rFonts w:ascii="TH SarabunPSK" w:hAnsi="TH SarabunPSK" w:cs="TH SarabunPSK"/>
        <w:noProof/>
        <w:cs/>
      </w:rPr>
      <w:t>๒</w:t>
    </w:r>
    <w:r w:rsidR="00502D26" w:rsidRPr="00712E30">
      <w:rPr>
        <w:rStyle w:val="PageNumber"/>
        <w:rFonts w:ascii="TH SarabunPSK" w:hAnsi="TH SarabunPSK" w:cs="TH SarabunPSK"/>
      </w:rPr>
      <w:fldChar w:fldCharType="end"/>
    </w:r>
    <w:r w:rsidRPr="00712E30">
      <w:rPr>
        <w:rStyle w:val="PageNumber"/>
        <w:rFonts w:ascii="TH SarabunPSK" w:hAnsi="TH SarabunPSK" w:cs="TH SarabunPSK"/>
      </w:rPr>
      <w:t xml:space="preserve"> -</w:t>
    </w:r>
  </w:p>
  <w:p w:rsidR="007A55DD" w:rsidRDefault="007A5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3928"/>
    <w:rsid w:val="000358E6"/>
    <w:rsid w:val="00050E25"/>
    <w:rsid w:val="00055C6D"/>
    <w:rsid w:val="000754F9"/>
    <w:rsid w:val="00094D49"/>
    <w:rsid w:val="00155B1C"/>
    <w:rsid w:val="00177EF8"/>
    <w:rsid w:val="00196D40"/>
    <w:rsid w:val="001A5611"/>
    <w:rsid w:val="001F5A59"/>
    <w:rsid w:val="0029403C"/>
    <w:rsid w:val="00311C57"/>
    <w:rsid w:val="00323AAF"/>
    <w:rsid w:val="00337C66"/>
    <w:rsid w:val="00357550"/>
    <w:rsid w:val="00377277"/>
    <w:rsid w:val="00384D22"/>
    <w:rsid w:val="003A08D6"/>
    <w:rsid w:val="003A3C1D"/>
    <w:rsid w:val="003C2A20"/>
    <w:rsid w:val="003C3BAB"/>
    <w:rsid w:val="003D589D"/>
    <w:rsid w:val="0044795A"/>
    <w:rsid w:val="00502D26"/>
    <w:rsid w:val="00523F4C"/>
    <w:rsid w:val="0059675E"/>
    <w:rsid w:val="005A0460"/>
    <w:rsid w:val="005A78BF"/>
    <w:rsid w:val="005B721F"/>
    <w:rsid w:val="005C5208"/>
    <w:rsid w:val="005E7614"/>
    <w:rsid w:val="0060036E"/>
    <w:rsid w:val="00643D4E"/>
    <w:rsid w:val="00663EFB"/>
    <w:rsid w:val="006C7A49"/>
    <w:rsid w:val="006D350E"/>
    <w:rsid w:val="006E0887"/>
    <w:rsid w:val="00712E30"/>
    <w:rsid w:val="007673D8"/>
    <w:rsid w:val="007A55DD"/>
    <w:rsid w:val="007F0921"/>
    <w:rsid w:val="008175FB"/>
    <w:rsid w:val="00827CE2"/>
    <w:rsid w:val="00856E74"/>
    <w:rsid w:val="008647D9"/>
    <w:rsid w:val="00870CFD"/>
    <w:rsid w:val="00880464"/>
    <w:rsid w:val="008D47CD"/>
    <w:rsid w:val="0091115A"/>
    <w:rsid w:val="00923390"/>
    <w:rsid w:val="00926F11"/>
    <w:rsid w:val="00934B1A"/>
    <w:rsid w:val="00970395"/>
    <w:rsid w:val="009A3CDF"/>
    <w:rsid w:val="009B3F1E"/>
    <w:rsid w:val="009D4E89"/>
    <w:rsid w:val="009D77E4"/>
    <w:rsid w:val="00A22FBE"/>
    <w:rsid w:val="00A2368A"/>
    <w:rsid w:val="00A64562"/>
    <w:rsid w:val="00A86BDF"/>
    <w:rsid w:val="00AB7D1B"/>
    <w:rsid w:val="00AD683D"/>
    <w:rsid w:val="00B025B4"/>
    <w:rsid w:val="00B24A3C"/>
    <w:rsid w:val="00B27C80"/>
    <w:rsid w:val="00B45643"/>
    <w:rsid w:val="00B66A29"/>
    <w:rsid w:val="00B93941"/>
    <w:rsid w:val="00BA2E9C"/>
    <w:rsid w:val="00C01AEC"/>
    <w:rsid w:val="00C03486"/>
    <w:rsid w:val="00D07D9A"/>
    <w:rsid w:val="00D23928"/>
    <w:rsid w:val="00D317A3"/>
    <w:rsid w:val="00D64039"/>
    <w:rsid w:val="00D81CA5"/>
    <w:rsid w:val="00DB7B19"/>
    <w:rsid w:val="00DC5F91"/>
    <w:rsid w:val="00DE7AD1"/>
    <w:rsid w:val="00DF075E"/>
    <w:rsid w:val="00DF0A27"/>
    <w:rsid w:val="00DF235F"/>
    <w:rsid w:val="00E13FF1"/>
    <w:rsid w:val="00E37CB8"/>
    <w:rsid w:val="00E540EB"/>
    <w:rsid w:val="00E57657"/>
    <w:rsid w:val="00EA0B3B"/>
    <w:rsid w:val="00EA2C27"/>
    <w:rsid w:val="00ED6C35"/>
    <w:rsid w:val="00EE2EC9"/>
    <w:rsid w:val="00F46D99"/>
    <w:rsid w:val="00F60EF7"/>
    <w:rsid w:val="00F85561"/>
    <w:rsid w:val="00F8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5:docId w15:val="{5FB09070-F5E5-485A-B7F9-8787CB0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26"/>
    <w:rPr>
      <w:sz w:val="32"/>
      <w:szCs w:val="32"/>
    </w:rPr>
  </w:style>
  <w:style w:type="paragraph" w:styleId="Heading1">
    <w:name w:val="heading 1"/>
    <w:basedOn w:val="Normal"/>
    <w:next w:val="Normal"/>
    <w:qFormat/>
    <w:rsid w:val="00502D26"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502D26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02D26"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BodyText">
    <w:name w:val="Body Text"/>
    <w:basedOn w:val="Normal"/>
    <w:rsid w:val="00502D26"/>
  </w:style>
  <w:style w:type="paragraph" w:styleId="BodyText2">
    <w:name w:val="Body Text 2"/>
    <w:basedOn w:val="Normal"/>
    <w:rsid w:val="00502D26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BodyText3">
    <w:name w:val="Body Text 3"/>
    <w:basedOn w:val="Normal"/>
    <w:rsid w:val="00502D26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Header">
    <w:name w:val="header"/>
    <w:basedOn w:val="Normal"/>
    <w:rsid w:val="00502D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2D26"/>
    <w:pPr>
      <w:tabs>
        <w:tab w:val="center" w:pos="4153"/>
        <w:tab w:val="right" w:pos="8306"/>
      </w:tabs>
    </w:pPr>
  </w:style>
  <w:style w:type="character" w:styleId="Hyperlink">
    <w:name w:val="Hyperlink"/>
    <w:rsid w:val="009D4E89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712E30"/>
  </w:style>
  <w:style w:type="paragraph" w:styleId="BalloonText">
    <w:name w:val="Balloon Text"/>
    <w:basedOn w:val="Normal"/>
    <w:link w:val="BalloonTextChar"/>
    <w:rsid w:val="00337C6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37C6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%20&#3627;&#3609;&#3633;&#3591;&#3626;&#3639;&#3629;&#3619;&#3634;&#3594;&#3585;&#3634;&#3619;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68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Windows User</cp:lastModifiedBy>
  <cp:revision>9</cp:revision>
  <cp:lastPrinted>2021-07-14T06:35:00Z</cp:lastPrinted>
  <dcterms:created xsi:type="dcterms:W3CDTF">2021-07-14T04:50:00Z</dcterms:created>
  <dcterms:modified xsi:type="dcterms:W3CDTF">2021-07-14T07:05:00Z</dcterms:modified>
</cp:coreProperties>
</file>