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291E" w14:textId="77777777" w:rsidR="002672F9" w:rsidRPr="007E4FD9" w:rsidRDefault="002672F9" w:rsidP="002672F9">
      <w:pPr>
        <w:rPr>
          <w:rFonts w:ascii="TH SarabunIT๙" w:hAnsi="TH SarabunIT๙" w:cs="TH SarabunIT๙"/>
          <w:sz w:val="30"/>
          <w:szCs w:val="30"/>
        </w:rPr>
      </w:pPr>
      <w:r w:rsidRPr="00A90EAA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244C52E" wp14:editId="434D3B78">
            <wp:simplePos x="0" y="0"/>
            <wp:positionH relativeFrom="column">
              <wp:posOffset>2353945</wp:posOffset>
            </wp:positionH>
            <wp:positionV relativeFrom="paragraph">
              <wp:posOffset>-167640</wp:posOffset>
            </wp:positionV>
            <wp:extent cx="958850" cy="110490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9114FA" w14:textId="77777777" w:rsidR="002672F9" w:rsidRDefault="002672F9" w:rsidP="002672F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2FBC3A34" w14:textId="77777777" w:rsidR="002672F9" w:rsidRPr="002672F9" w:rsidRDefault="002672F9" w:rsidP="002672F9">
      <w:pPr>
        <w:rPr>
          <w:rFonts w:ascii="TH SarabunIT๙" w:hAnsi="TH SarabunIT๙" w:cs="TH SarabunIT๙"/>
          <w:sz w:val="16"/>
          <w:szCs w:val="16"/>
        </w:rPr>
      </w:pPr>
    </w:p>
    <w:p w14:paraId="124E2249" w14:textId="5BC7BBA5" w:rsidR="002672F9" w:rsidRPr="00EC10EA" w:rsidRDefault="002672F9" w:rsidP="002672F9">
      <w:pPr>
        <w:rPr>
          <w:rFonts w:ascii="TH SarabunIT๙" w:hAnsi="TH SarabunIT๙" w:cs="TH SarabunIT๙"/>
          <w:spacing w:val="-14"/>
          <w:sz w:val="32"/>
          <w:szCs w:val="32"/>
        </w:rPr>
      </w:pPr>
      <w:r w:rsidRPr="00EC10EA">
        <w:rPr>
          <w:rFonts w:ascii="TH SarabunIT๙" w:hAnsi="TH SarabunIT๙" w:cs="TH SarabunIT๙"/>
          <w:sz w:val="32"/>
          <w:szCs w:val="32"/>
          <w:cs/>
        </w:rPr>
        <w:t>ที่</w:t>
      </w:r>
      <w:r w:rsidRPr="00EC10EA">
        <w:rPr>
          <w:rFonts w:ascii="TH SarabunIT๙" w:hAnsi="TH SarabunIT๙" w:cs="TH SarabunIT๙"/>
          <w:sz w:val="32"/>
          <w:szCs w:val="32"/>
        </w:rPr>
        <w:t xml:space="preserve"> </w:t>
      </w:r>
      <w:r w:rsidRPr="00EC10EA">
        <w:rPr>
          <w:rFonts w:ascii="TH SarabunIT๙" w:hAnsi="TH SarabunIT๙" w:cs="TH SarabunIT๙"/>
          <w:sz w:val="32"/>
          <w:szCs w:val="32"/>
          <w:cs/>
        </w:rPr>
        <w:t>มท 0809.2/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7844E5">
        <w:rPr>
          <w:rFonts w:ascii="TH SarabunIT๙" w:hAnsi="TH SarabunIT๙" w:cs="TH SarabunIT๙" w:hint="cs"/>
          <w:sz w:val="32"/>
          <w:szCs w:val="32"/>
          <w:cs/>
        </w:rPr>
        <w:t xml:space="preserve"> 93</w:t>
      </w:r>
      <w:r w:rsidRPr="00532B86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EC10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5855B4" w14:textId="5352B5AA" w:rsidR="002672F9" w:rsidRDefault="002672F9" w:rsidP="002672F9">
      <w:pPr>
        <w:spacing w:before="1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ถึง สำนักงานส่งเสริมการปกครองท้องถิ่นจังหวัด ทุกจังหวัด</w:t>
      </w:r>
    </w:p>
    <w:p w14:paraId="21061A76" w14:textId="78EAAB65" w:rsidR="002672F9" w:rsidRDefault="002672F9" w:rsidP="002672F9">
      <w:pPr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E0269">
        <w:rPr>
          <w:rFonts w:ascii="TH SarabunIT๙" w:hAnsi="TH SarabunIT๙" w:cs="TH SarabunIT๙" w:hint="cs"/>
          <w:spacing w:val="-8"/>
          <w:sz w:val="32"/>
          <w:szCs w:val="32"/>
          <w:cs/>
        </w:rPr>
        <w:t>ตา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มที่สำนักงาน ก.อบต. ได้</w:t>
      </w:r>
      <w:r>
        <w:rPr>
          <w:rFonts w:ascii="TH SarabunIT๙" w:hAnsi="TH SarabunIT๙" w:cs="TH SarabunIT๙" w:hint="cs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แผนการดำเนินการสรรหาตาม</w:t>
      </w:r>
      <w:r w:rsidRPr="00806009">
        <w:rPr>
          <w:rFonts w:ascii="TH SarabunIT๙" w:hAnsi="TH SarabunIT๙" w:cs="TH SarabunIT๙" w:hint="cs"/>
          <w:spacing w:val="2"/>
          <w:sz w:val="32"/>
          <w:szCs w:val="32"/>
          <w:cs/>
        </w:rPr>
        <w:t>ประกาศ</w:t>
      </w:r>
      <w:r w:rsidRPr="008060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มาตรฐานทั่วไปเกี่ยวกับ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F87CC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การ</w:t>
      </w:r>
      <w:r w:rsidRPr="00F87CC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สอบคัดเลือกและการคัดเลือก</w:t>
      </w:r>
      <w:r w:rsidRPr="00F87CCC">
        <w:rPr>
          <w:rFonts w:ascii="TH SarabunIT๙" w:hAnsi="TH SarabunIT๙" w:cs="TH SarabunIT๙" w:hint="cs"/>
          <w:spacing w:val="-8"/>
          <w:sz w:val="32"/>
          <w:szCs w:val="32"/>
          <w:cs/>
        </w:rPr>
        <w:t>พนักงานส่วนตำบล</w:t>
      </w:r>
      <w:r w:rsidRPr="00F87CC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ให้ดำรงตำแหน่งสายงานผู้บริหาร (ฉบับที่ 4) พ.ศ. 2564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รายละเอียดตามหนังสือสำนักงาน ก.อบต. ด่วนที่สุด ที่ มท 0809.2/ว91 ลงวันที่ 15 มิถุนายน 2564 นั้น</w:t>
      </w:r>
    </w:p>
    <w:p w14:paraId="01A6A16D" w14:textId="603495C7" w:rsidR="002672F9" w:rsidRPr="0099713A" w:rsidRDefault="002672F9" w:rsidP="002672F9">
      <w:pPr>
        <w:pStyle w:val="a5"/>
        <w:tabs>
          <w:tab w:val="left" w:pos="1701"/>
        </w:tabs>
        <w:spacing w:before="120"/>
        <w:ind w:left="0" w:firstLine="142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971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 ก.อบต. ตรวสอบพบว่ามีการพิมพ์คลาดเคลื่อน จึงขอแก้ไขข้อความในข้อ 2. จาก “</w:t>
      </w:r>
      <w:r w:rsidRPr="0099713A">
        <w:rPr>
          <w:rFonts w:ascii="TH SarabunIT๙" w:hAnsi="TH SarabunIT๙" w:cs="TH SarabunIT๙" w:hint="cs"/>
          <w:sz w:val="32"/>
          <w:szCs w:val="32"/>
          <w:cs/>
        </w:rPr>
        <w:t>รอบเดือนตุลาคม ให้รายงานภายในสิ้นเดือนมิถุนายนของปีที่ล่วงมา หากไม่เสนอแผนการสรรหา ให้รายงานตำแหน่งสายงานผู้บริหารและอัตราว่าง ให้ ก.อบต.สรรหาในช่วงเวลาดังกล่าวด้วย</w:t>
      </w:r>
      <w:r w:rsidR="0099713A" w:rsidRPr="0099713A">
        <w:rPr>
          <w:rFonts w:ascii="TH SarabunIT๙" w:hAnsi="TH SarabunIT๙" w:cs="TH SarabunIT๙" w:hint="cs"/>
          <w:sz w:val="32"/>
          <w:szCs w:val="32"/>
          <w:cs/>
        </w:rPr>
        <w:t xml:space="preserve">” เป็น </w:t>
      </w:r>
      <w:r w:rsidR="0099713A" w:rsidRPr="009971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“</w:t>
      </w:r>
      <w:r w:rsidR="0099713A" w:rsidRPr="0099713A">
        <w:rPr>
          <w:rFonts w:ascii="TH SarabunIT๙" w:hAnsi="TH SarabunIT๙" w:cs="TH SarabunIT๙" w:hint="cs"/>
          <w:sz w:val="32"/>
          <w:szCs w:val="32"/>
          <w:cs/>
        </w:rPr>
        <w:t xml:space="preserve">รอบเดือนตุลาคม </w:t>
      </w:r>
      <w:r w:rsidR="0099713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9713A" w:rsidRPr="0099713A">
        <w:rPr>
          <w:rFonts w:ascii="TH SarabunIT๙" w:hAnsi="TH SarabunIT๙" w:cs="TH SarabunIT๙" w:hint="cs"/>
          <w:sz w:val="32"/>
          <w:szCs w:val="32"/>
          <w:cs/>
        </w:rPr>
        <w:t>ให้รายงานภายในสิ้นเดือนมิถุนายนของปีปัจจุบัน หากไม่เสนอแผนการสรรหา ให้รายงานตำแหน่งสายงาน</w:t>
      </w:r>
      <w:r w:rsidR="0099713A" w:rsidRPr="00F87CC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ผู้บริหารและอัตราว่าง ให้ ก.อบต.สรรหาในช่วงเวลาดังกล่าวด้วย” และหน้า 2 หมายเหตุข้อ 2. จาก </w:t>
      </w:r>
      <w:r w:rsidR="00F87CC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</w:t>
      </w:r>
      <w:r w:rsidR="0099713A" w:rsidRPr="00F87CCC">
        <w:rPr>
          <w:rFonts w:ascii="TH SarabunIT๙" w:hAnsi="TH SarabunIT๙" w:cs="TH SarabunIT๙" w:hint="cs"/>
          <w:spacing w:val="-4"/>
          <w:sz w:val="32"/>
          <w:szCs w:val="32"/>
          <w:cs/>
        </w:rPr>
        <w:t>“รอบการดำเนินการสรรหาเดือนตุลาคม หากสิ้นเดือนมิถุนายนของปีที่ล่วงมาไม่ดำเนินการ ให้รายงาน ก.อบต.</w:t>
      </w:r>
      <w:r w:rsidR="0099713A" w:rsidRPr="00997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13A" w:rsidRPr="00F87CCC">
        <w:rPr>
          <w:rFonts w:ascii="TH SarabunIT๙" w:hAnsi="TH SarabunIT๙" w:cs="TH SarabunIT๙" w:hint="cs"/>
          <w:sz w:val="32"/>
          <w:szCs w:val="32"/>
          <w:cs/>
        </w:rPr>
        <w:t>ดำเนินการสรรหา” เป็น “รอบการดำเนินการสรรหาเดือนตุลาคม หากสิ้นเดือนมิถุนายนของปีปัจจุบัน</w:t>
      </w:r>
      <w:r w:rsidR="00F87CC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9713A" w:rsidRPr="00F87CCC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  <w:r w:rsidR="0099713A" w:rsidRPr="0099713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ให้รายงาน ก.อบต. ดำเนินการสรรหา”</w:t>
      </w:r>
    </w:p>
    <w:p w14:paraId="5DBE481C" w14:textId="2F69FFE3" w:rsidR="002672F9" w:rsidRDefault="0099713A" w:rsidP="0099713A">
      <w:pPr>
        <w:tabs>
          <w:tab w:val="left" w:pos="4395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ก.อบต.</w:t>
      </w:r>
    </w:p>
    <w:p w14:paraId="64337BA1" w14:textId="1A20D9FF" w:rsidR="0099713A" w:rsidRDefault="0099713A" w:rsidP="0099713A">
      <w:pPr>
        <w:tabs>
          <w:tab w:val="left" w:pos="439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844E5">
        <w:rPr>
          <w:rFonts w:ascii="TH SarabunIT๙" w:hAnsi="TH SarabunIT๙" w:cs="TH SarabunIT๙" w:hint="cs"/>
          <w:sz w:val="32"/>
          <w:szCs w:val="32"/>
          <w:cs/>
        </w:rPr>
        <w:t xml:space="preserve"> 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 2564</w:t>
      </w:r>
    </w:p>
    <w:p w14:paraId="70A407E6" w14:textId="5FCFE7C8" w:rsidR="0099713A" w:rsidRDefault="0099713A" w:rsidP="0099713A">
      <w:pPr>
        <w:tabs>
          <w:tab w:val="left" w:pos="439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FBCCC8" w14:textId="67EBE86D" w:rsidR="0099713A" w:rsidRDefault="0099713A" w:rsidP="0099713A">
      <w:pPr>
        <w:tabs>
          <w:tab w:val="left" w:pos="439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407A48" w14:textId="24A01072" w:rsidR="0099713A" w:rsidRDefault="0099713A" w:rsidP="0099713A">
      <w:pPr>
        <w:tabs>
          <w:tab w:val="left" w:pos="439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A3BBA8" w14:textId="4362F87E" w:rsidR="0099713A" w:rsidRDefault="0099713A" w:rsidP="0099713A">
      <w:pPr>
        <w:tabs>
          <w:tab w:val="left" w:pos="439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E3D928" w14:textId="2E0EB623" w:rsidR="0099713A" w:rsidRDefault="0099713A" w:rsidP="0099713A">
      <w:pPr>
        <w:tabs>
          <w:tab w:val="left" w:pos="439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6E380E" w14:textId="706934AB" w:rsidR="0099713A" w:rsidRDefault="0099713A" w:rsidP="0099713A">
      <w:pPr>
        <w:tabs>
          <w:tab w:val="left" w:pos="439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167E2F" w14:textId="6CF38080" w:rsidR="0099713A" w:rsidRDefault="0099713A" w:rsidP="0099713A">
      <w:pPr>
        <w:tabs>
          <w:tab w:val="left" w:pos="439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95ADE1" w14:textId="0D3C627D" w:rsidR="0099713A" w:rsidRDefault="0099713A" w:rsidP="0099713A">
      <w:pPr>
        <w:tabs>
          <w:tab w:val="left" w:pos="439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9B0F67" w14:textId="37AAD2E3" w:rsidR="0099713A" w:rsidRDefault="0099713A" w:rsidP="0099713A">
      <w:pPr>
        <w:tabs>
          <w:tab w:val="left" w:pos="439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E55DD" w14:textId="3B50C259" w:rsidR="0099713A" w:rsidRDefault="0099713A" w:rsidP="0099713A">
      <w:pPr>
        <w:tabs>
          <w:tab w:val="left" w:pos="439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576235" w14:textId="7FC832BF" w:rsidR="0099713A" w:rsidRDefault="0099713A" w:rsidP="009971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C03EB" wp14:editId="1340B6D9">
                <wp:simplePos x="0" y="0"/>
                <wp:positionH relativeFrom="column">
                  <wp:posOffset>4804012</wp:posOffset>
                </wp:positionH>
                <wp:positionV relativeFrom="paragraph">
                  <wp:posOffset>128782</wp:posOffset>
                </wp:positionV>
                <wp:extent cx="1600200" cy="709930"/>
                <wp:effectExtent l="0" t="0" r="0" b="0"/>
                <wp:wrapNone/>
                <wp:docPr id="13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DAD8DA" w14:textId="77777777" w:rsidR="0099713A" w:rsidRPr="00F87CCC" w:rsidRDefault="0099713A" w:rsidP="0099713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F87CC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ผอ.สน.บถ. ............................</w:t>
                            </w:r>
                          </w:p>
                          <w:p w14:paraId="33BDF9F7" w14:textId="77777777" w:rsidR="0099713A" w:rsidRPr="00F87CCC" w:rsidRDefault="0099713A" w:rsidP="0099713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F87CC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ผอ.</w:t>
                            </w:r>
                            <w:r w:rsidRPr="00F87CC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กง.</w:t>
                            </w:r>
                            <w:r w:rsidRPr="00F87CC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มบ. .........</w:t>
                            </w:r>
                            <w:r w:rsidRPr="00F87CC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</w:t>
                            </w:r>
                            <w:r w:rsidRPr="00F87CC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..................</w:t>
                            </w:r>
                          </w:p>
                          <w:p w14:paraId="1A2B393F" w14:textId="77777777" w:rsidR="0099713A" w:rsidRPr="00F87CCC" w:rsidRDefault="0099713A" w:rsidP="0099713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F87CC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หน.ฝ. ..........................</w:t>
                            </w:r>
                            <w:r w:rsidRPr="00F87CC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</w:t>
                            </w:r>
                            <w:r w:rsidRPr="00F87CC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......</w:t>
                            </w:r>
                            <w:r w:rsidRPr="00F87CC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Pr="00F87CC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C03E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78.25pt;margin-top:10.15pt;width:126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" filled="f" stroked="f">
                <v:textbox>
                  <w:txbxContent>
                    <w:p w14:paraId="31DAD8DA" w14:textId="77777777" w:rsidR="0099713A" w:rsidRPr="00F87CCC" w:rsidRDefault="0099713A" w:rsidP="0099713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F87CC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ผอ.สน.บถ. ............................</w:t>
                      </w:r>
                    </w:p>
                    <w:p w14:paraId="33BDF9F7" w14:textId="77777777" w:rsidR="0099713A" w:rsidRPr="00F87CCC" w:rsidRDefault="0099713A" w:rsidP="0099713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F87CC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ผอ.</w:t>
                      </w:r>
                      <w:r w:rsidRPr="00F87CC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กง.</w:t>
                      </w:r>
                      <w:r w:rsidRPr="00F87CC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มบ. .........</w:t>
                      </w:r>
                      <w:r w:rsidRPr="00F87CC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</w:t>
                      </w:r>
                      <w:r w:rsidRPr="00F87CC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..................</w:t>
                      </w:r>
                    </w:p>
                    <w:p w14:paraId="1A2B393F" w14:textId="77777777" w:rsidR="0099713A" w:rsidRPr="00F87CCC" w:rsidRDefault="0099713A" w:rsidP="0099713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F87CC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หน.ฝ. ..........................</w:t>
                      </w:r>
                      <w:r w:rsidRPr="00F87CC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</w:t>
                      </w:r>
                      <w:r w:rsidRPr="00F87CC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......</w:t>
                      </w:r>
                      <w:r w:rsidRPr="00F87CC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Pr="00F87CC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45319">
        <w:rPr>
          <w:rFonts w:ascii="TH SarabunIT๙" w:hAnsi="TH SarabunIT๙" w:cs="TH SarabunIT๙"/>
          <w:sz w:val="32"/>
          <w:szCs w:val="32"/>
          <w:cs/>
        </w:rPr>
        <w:t>สำนักพัฒนาระบบบริหารงานบุคคลส่วนท้องถิ่น</w:t>
      </w:r>
      <w:r w:rsidRPr="005E0CBF">
        <w:rPr>
          <w:rFonts w:ascii="TH SarabunIT๙" w:hAnsi="TH SarabunIT๙" w:cs="TH SarabunIT๙"/>
          <w:noProof/>
        </w:rPr>
        <w:t xml:space="preserve"> </w:t>
      </w:r>
    </w:p>
    <w:p w14:paraId="605F4FF6" w14:textId="313600C4" w:rsidR="0099713A" w:rsidRPr="00E45319" w:rsidRDefault="0099713A" w:rsidP="009971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E45319">
        <w:rPr>
          <w:rFonts w:ascii="TH SarabunIT๙" w:hAnsi="TH SarabunIT๙" w:cs="TH SarabunIT๙"/>
          <w:sz w:val="32"/>
          <w:szCs w:val="32"/>
          <w:cs/>
        </w:rPr>
        <w:t>มาตรฐานทั่วไปการบริหารงานบุคคลส่วนท้องถิ่น</w:t>
      </w:r>
    </w:p>
    <w:p w14:paraId="438B7FDC" w14:textId="1D488CFB" w:rsidR="0099713A" w:rsidRPr="00BD20CF" w:rsidRDefault="0099713A" w:rsidP="0099713A">
      <w:pPr>
        <w:rPr>
          <w:rFonts w:ascii="TH SarabunIT๙" w:hAnsi="TH SarabunIT๙" w:cs="TH SarabunIT๙"/>
          <w:sz w:val="32"/>
          <w:szCs w:val="32"/>
        </w:rPr>
      </w:pPr>
      <w:r w:rsidRPr="00BD20CF">
        <w:rPr>
          <w:rFonts w:ascii="TH SarabunIT๙" w:hAnsi="TH SarabunIT๙" w:cs="TH SarabunIT๙"/>
          <w:sz w:val="32"/>
          <w:szCs w:val="32"/>
          <w:cs/>
        </w:rPr>
        <w:t>โทร ๐-๒๒๔๑-๙๐๐๐ ต่อ</w:t>
      </w:r>
      <w:r w:rsidRPr="00BD20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0CF">
        <w:rPr>
          <w:rFonts w:ascii="TH SarabunIT๙" w:hAnsi="TH SarabunIT๙" w:cs="TH SarabunIT๙"/>
          <w:sz w:val="32"/>
          <w:szCs w:val="32"/>
          <w:cs/>
        </w:rPr>
        <w:t>๔๒๑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9B4FF8D" w14:textId="3A025099" w:rsidR="0099713A" w:rsidRDefault="0099713A" w:rsidP="009971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นางสาวบุรณี แพรโรจน์ 08-9925-2501</w:t>
      </w:r>
    </w:p>
    <w:sectPr w:rsidR="0099713A" w:rsidSect="00F87CCC">
      <w:pgSz w:w="11907" w:h="16840" w:code="9"/>
      <w:pgMar w:top="851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42604"/>
    <w:multiLevelType w:val="hybridMultilevel"/>
    <w:tmpl w:val="06D459FA"/>
    <w:lvl w:ilvl="0" w:tplc="4D063C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F9"/>
    <w:rsid w:val="002672F9"/>
    <w:rsid w:val="007844E5"/>
    <w:rsid w:val="0099713A"/>
    <w:rsid w:val="00E864A3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87DD"/>
  <w15:chartTrackingRefBased/>
  <w15:docId w15:val="{159A9F4D-E1B7-472E-8662-C3AE5499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2F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672F9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link w:val="a6"/>
    <w:qFormat/>
    <w:rsid w:val="002672F9"/>
    <w:pPr>
      <w:ind w:left="720"/>
      <w:contextualSpacing/>
    </w:pPr>
    <w:rPr>
      <w:rFonts w:ascii="Cordia New" w:eastAsia="Cordia New" w:hAnsi="Cordia New"/>
      <w:sz w:val="28"/>
      <w:szCs w:val="35"/>
    </w:rPr>
  </w:style>
  <w:style w:type="character" w:customStyle="1" w:styleId="a6">
    <w:name w:val="ย่อหน้ารายการ อักขระ"/>
    <w:link w:val="a5"/>
    <w:locked/>
    <w:rsid w:val="002672F9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2021-06-16T08:05:00Z</cp:lastPrinted>
  <dcterms:created xsi:type="dcterms:W3CDTF">2021-06-22T04:00:00Z</dcterms:created>
  <dcterms:modified xsi:type="dcterms:W3CDTF">2021-06-22T04:00:00Z</dcterms:modified>
</cp:coreProperties>
</file>