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EC" w:rsidRPr="00040157" w:rsidRDefault="006A7AEC" w:rsidP="003B11B2">
      <w:pPr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135890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EC" w:rsidRPr="00040157" w:rsidRDefault="006A7AEC" w:rsidP="003B11B2">
      <w:pPr>
        <w:rPr>
          <w:rFonts w:ascii="TH SarabunIT๙" w:hAnsi="TH SarabunIT๙" w:cs="TH SarabunIT๙"/>
          <w:sz w:val="32"/>
          <w:szCs w:val="32"/>
        </w:rPr>
      </w:pPr>
    </w:p>
    <w:p w:rsidR="006A7AEC" w:rsidRPr="00040157" w:rsidRDefault="006A7AEC" w:rsidP="003B11B2">
      <w:pPr>
        <w:spacing w:before="30"/>
        <w:jc w:val="center"/>
        <w:rPr>
          <w:rFonts w:ascii="TH SarabunIT๙" w:hAnsi="TH SarabunIT๙" w:cs="TH SarabunIT๙"/>
          <w:sz w:val="32"/>
          <w:szCs w:val="32"/>
        </w:rPr>
      </w:pPr>
    </w:p>
    <w:p w:rsidR="006A7AEC" w:rsidRPr="00040157" w:rsidRDefault="006A7AEC" w:rsidP="003B11B2">
      <w:pPr>
        <w:spacing w:before="30"/>
        <w:jc w:val="center"/>
        <w:rPr>
          <w:rFonts w:ascii="TH SarabunIT๙" w:hAnsi="TH SarabunIT๙" w:cs="TH SarabunIT๙"/>
          <w:sz w:val="16"/>
          <w:szCs w:val="16"/>
        </w:rPr>
      </w:pPr>
    </w:p>
    <w:p w:rsidR="006A7AEC" w:rsidRPr="00040157" w:rsidRDefault="006A7AEC" w:rsidP="003B11B2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ที่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040157">
        <w:rPr>
          <w:rFonts w:ascii="TH SarabunIT๙" w:hAnsi="TH SarabunIT๙" w:cs="TH SarabunIT๙"/>
          <w:sz w:val="32"/>
          <w:szCs w:val="32"/>
        </w:rPr>
        <w:t>/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="003B11B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463BD">
        <w:rPr>
          <w:rFonts w:ascii="TH SarabunIT๙" w:hAnsi="TH SarabunIT๙" w:cs="TH SarabunIT๙" w:hint="cs"/>
          <w:sz w:val="32"/>
          <w:szCs w:val="32"/>
          <w:cs/>
        </w:rPr>
        <w:t>1060</w:t>
      </w:r>
      <w:r w:rsidRPr="00040157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กรมส่งเสริมการปกครองท้องถิ่น</w:t>
      </w:r>
      <w:r w:rsidRPr="0004015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7AEC" w:rsidRPr="00040157" w:rsidRDefault="006A7AEC" w:rsidP="003B11B2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40157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040157">
        <w:rPr>
          <w:rFonts w:ascii="TH SarabunIT๙" w:hAnsi="TH SarabunIT๙" w:cs="TH SarabunIT๙"/>
          <w:sz w:val="32"/>
          <w:szCs w:val="32"/>
        </w:rPr>
        <w:t xml:space="preserve">. </w:t>
      </w:r>
      <w:r w:rsidRPr="0004015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A7AEC" w:rsidRPr="00040157" w:rsidRDefault="006A7AEC" w:rsidP="003B11B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463BD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3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B9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A7AEC" w:rsidRPr="00292606" w:rsidRDefault="006A7AEC" w:rsidP="00042A38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5554DF" w:rsidRPr="006F43B7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การจัดงานประชุมวิชาการ การพัฒนาเด็กและเยาวชนในถิ่นทุรกันดาร ตามพระราชดำริฯ ประจำปี 2564</w:t>
      </w:r>
    </w:p>
    <w:p w:rsidR="006A7AEC" w:rsidRPr="00292606" w:rsidRDefault="006A7AEC" w:rsidP="00042A38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</w:p>
    <w:p w:rsidR="00292606" w:rsidRDefault="00292606" w:rsidP="00042A38">
      <w:pPr>
        <w:tabs>
          <w:tab w:val="left" w:pos="1134"/>
          <w:tab w:val="left" w:pos="1276"/>
          <w:tab w:val="left" w:pos="7797"/>
        </w:tabs>
        <w:spacing w:before="120" w:line="235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1C6BEC">
        <w:rPr>
          <w:rFonts w:ascii="TH SarabunIT๙" w:hAnsi="TH SarabunIT๙" w:cs="TH SarabunIT๙"/>
          <w:sz w:val="32"/>
          <w:szCs w:val="32"/>
          <w:cs/>
        </w:rPr>
        <w:tab/>
      </w:r>
      <w:r w:rsidR="001C6BE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B11B2">
        <w:rPr>
          <w:rFonts w:ascii="TH SarabunIT๙" w:hAnsi="TH SarabunIT๙" w:cs="TH SarabunIT๙" w:hint="cs"/>
          <w:sz w:val="32"/>
          <w:szCs w:val="32"/>
          <w:cs/>
        </w:rPr>
        <w:t>รายชื่อสถานศึกษาในสังกัดองค์กรปกครองส่วนท้องถิ่น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11B2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3B11B2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1C6BEC" w:rsidRDefault="001C6BEC" w:rsidP="00042A38">
      <w:pPr>
        <w:tabs>
          <w:tab w:val="left" w:pos="1134"/>
          <w:tab w:val="left" w:pos="1276"/>
          <w:tab w:val="left" w:pos="7797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B11B2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หลักเกณฑ์และเงื่อนไขการประกวดแข่งขันและคัดเลือกฯ</w:t>
      </w:r>
      <w:r w:rsidR="003B11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3B11B2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3B11B2" w:rsidRPr="00292606" w:rsidRDefault="003B11B2" w:rsidP="00042A38">
      <w:pPr>
        <w:tabs>
          <w:tab w:val="left" w:pos="1134"/>
          <w:tab w:val="left" w:pos="1276"/>
          <w:tab w:val="left" w:pos="7797"/>
        </w:tabs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แบบรายงาน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EF76AD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1775FF" w:rsidRDefault="00991A8F" w:rsidP="00042A38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198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0425C">
        <w:rPr>
          <w:rFonts w:ascii="TH SarabunIT๙" w:eastAsia="Angsana New" w:hAnsi="TH SarabunIT๙" w:cs="TH SarabunIT๙" w:hint="cs"/>
          <w:sz w:val="32"/>
          <w:szCs w:val="32"/>
          <w:cs/>
        </w:rPr>
        <w:t>ด้วยโครงการส่วนพระองค์สมเด็จ</w:t>
      </w:r>
      <w:r w:rsidRPr="00261989">
        <w:rPr>
          <w:rFonts w:ascii="TH SarabunIT๙" w:eastAsia="Angsana New" w:hAnsi="TH SarabunIT๙" w:cs="TH SarabunIT๙" w:hint="cs"/>
          <w:sz w:val="32"/>
          <w:szCs w:val="32"/>
          <w:cs/>
        </w:rPr>
        <w:t>พระกนิษฐา</w:t>
      </w:r>
      <w:proofErr w:type="spellStart"/>
      <w:r w:rsidRPr="00261989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Pr="00261989">
        <w:rPr>
          <w:rFonts w:ascii="TH SarabunIT๙" w:eastAsia="Angsana New" w:hAnsi="TH SarabunIT๙" w:cs="TH SarabunIT๙" w:hint="cs"/>
          <w:sz w:val="32"/>
          <w:szCs w:val="32"/>
          <w:cs/>
        </w:rPr>
        <w:t>ราชเจ้า กรมสมเด็จพระเทพรัตนราชสุดา ฯ</w:t>
      </w:r>
      <w:r w:rsidR="00E06D7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A7420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สยามบรมราชกุมารี </w:t>
      </w:r>
      <w:r w:rsidR="003974DA" w:rsidRPr="007A742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ได้ดำเนินโครงการพัฒนาเด็กและเยาวชนในถิ่นทุรกันดาร ตามพระราชดำริฯ โดยมีหน่วยงาน</w:t>
      </w:r>
      <w:r w:rsidR="003974DA">
        <w:rPr>
          <w:rFonts w:ascii="TH SarabunIT๙" w:hAnsi="TH SarabunIT๙" w:cs="TH SarabunIT๙" w:hint="cs"/>
          <w:sz w:val="32"/>
          <w:szCs w:val="32"/>
          <w:cs/>
        </w:rPr>
        <w:t>ร่วมสนองงานพระราชดำริ ได้แก่ กรมส่งเสริมการปกครองท้องถิ่น กองบัญชาการตำรวจตระเวนชายแดน สำนักงานคณะกรรมการการศึกษาขั้นพื้นฐาน สำนักงานพระพุทธศาสนาแห่งชาติ สำนักงา</w:t>
      </w:r>
      <w:r w:rsidR="007A742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974DA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3974DA" w:rsidRPr="00042A3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ส่งเสริมการศึกษาเอกชน สำนักการศึกษากรุงเทพมหานคร </w:t>
      </w:r>
      <w:r w:rsidR="00042A38" w:rsidRPr="00042A38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</w:t>
      </w:r>
      <w:r w:rsidR="003974DA" w:rsidRPr="00042A38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 กศน.</w:t>
      </w:r>
      <w:r w:rsidR="00042A38" w:rsidRPr="00042A3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เป็นเจ้าภาพ</w:t>
      </w:r>
      <w:r w:rsidR="003974DA" w:rsidRPr="00042A3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42A38" w:rsidRPr="00042A38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ซึ่ง</w:t>
      </w:r>
      <w:r w:rsidR="00D61EE9" w:rsidRPr="00042A38">
        <w:rPr>
          <w:rFonts w:ascii="TH SarabunIT๙" w:hAnsi="TH SarabunIT๙" w:cs="TH SarabunIT๙" w:hint="cs"/>
          <w:spacing w:val="-4"/>
          <w:sz w:val="32"/>
          <w:szCs w:val="32"/>
          <w:cs/>
        </w:rPr>
        <w:t>ได</w:t>
      </w:r>
      <w:r w:rsidR="00042A38" w:rsidRPr="00042A38">
        <w:rPr>
          <w:rFonts w:ascii="TH SarabunIT๙" w:hAnsi="TH SarabunIT๙" w:cs="TH SarabunIT๙" w:hint="cs"/>
          <w:spacing w:val="-4"/>
          <w:sz w:val="32"/>
          <w:szCs w:val="32"/>
          <w:cs/>
        </w:rPr>
        <w:t>้</w:t>
      </w:r>
      <w:r w:rsidR="00D61EE9" w:rsidRPr="00042A38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กำหนดการ</w:t>
      </w:r>
      <w:r w:rsidR="00D61EE9" w:rsidRPr="00042A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จัดงานประชุมวิชาการ การพัฒนาเด็กและเยาวชนในถิ่นทุรกันดาร ตามพระราชดำริฯ </w:t>
      </w:r>
      <w:r w:rsidR="00042A38" w:rsidRPr="00042A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ประจำปี 2564 </w:t>
      </w:r>
      <w:r w:rsidR="00D61EE9" w:rsidRPr="00042A38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ภายใต้หัวข้อ</w:t>
      </w:r>
      <w:r w:rsidR="00D61EE9" w:rsidRPr="00263EAA">
        <w:rPr>
          <w:rFonts w:ascii="TH SarabunIT๙" w:hAnsi="TH SarabunIT๙" w:cs="TH SarabunIT๙" w:hint="cs"/>
          <w:sz w:val="32"/>
          <w:szCs w:val="32"/>
          <w:cs/>
        </w:rPr>
        <w:t>“การเสริมสร้าง</w:t>
      </w:r>
      <w:r w:rsidR="00D61EE9" w:rsidRPr="007A7420">
        <w:rPr>
          <w:rFonts w:ascii="TH SarabunIT๙" w:hAnsi="TH SarabunIT๙" w:cs="TH SarabunIT๙" w:hint="cs"/>
          <w:spacing w:val="-4"/>
          <w:sz w:val="32"/>
          <w:szCs w:val="32"/>
          <w:cs/>
        </w:rPr>
        <w:t>ศักยภาพของเด็กและเยาวชนทางคุณธรรมจริยธรรม” ระหว่างวันที่ 24 - 25 ธันวาคม 2564</w:t>
      </w:r>
      <w:r w:rsidR="00042A3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61EE9" w:rsidRPr="007A7420">
        <w:rPr>
          <w:rFonts w:ascii="TH SarabunIT๙" w:hAnsi="TH SarabunIT๙" w:cs="TH SarabunIT๙" w:hint="cs"/>
          <w:spacing w:val="-4"/>
          <w:sz w:val="32"/>
          <w:szCs w:val="32"/>
          <w:cs/>
        </w:rPr>
        <w:t>ณ มหาวิทยาลัยแม่โจ้</w:t>
      </w:r>
      <w:r w:rsidR="00D61EE9" w:rsidRPr="00263EAA">
        <w:rPr>
          <w:rFonts w:ascii="TH SarabunIT๙" w:hAnsi="TH SarabunIT๙" w:cs="TH SarabunIT๙" w:hint="cs"/>
          <w:sz w:val="32"/>
          <w:szCs w:val="32"/>
          <w:cs/>
        </w:rPr>
        <w:t xml:space="preserve"> อำเภอสันทราย</w:t>
      </w:r>
      <w:r w:rsidR="00D61EE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จังหวัดเชียงใหม่ </w:t>
      </w:r>
    </w:p>
    <w:p w:rsidR="006B5580" w:rsidRPr="007A7420" w:rsidRDefault="001775FF" w:rsidP="00042A38">
      <w:pPr>
        <w:pStyle w:val="a5"/>
        <w:spacing w:before="120" w:line="235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A57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6B5580" w:rsidRPr="00D93A57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พิจารณาแล้ว</w:t>
      </w:r>
      <w:r w:rsidRPr="00D93A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B5580" w:rsidRPr="00D93A57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เพื่อให้การจัดงานประชุมวิชาการ การพัฒนาเด็ก</w:t>
      </w:r>
      <w:r w:rsidR="006B5580" w:rsidRPr="00085D2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และเยาวชนในถิ่นทุรกันดาร ตามพระราชดำริ สมเด็จพระกนิษฐา</w:t>
      </w:r>
      <w:proofErr w:type="spellStart"/>
      <w:r w:rsidR="006B5580" w:rsidRPr="00085D2A">
        <w:rPr>
          <w:rFonts w:ascii="TH SarabunIT๙" w:hAnsi="TH SarabunIT๙" w:cs="TH SarabunIT๙" w:hint="cs"/>
          <w:spacing w:val="-4"/>
          <w:sz w:val="32"/>
          <w:szCs w:val="32"/>
          <w:cs/>
        </w:rPr>
        <w:t>ธิ</w:t>
      </w:r>
      <w:proofErr w:type="spellEnd"/>
      <w:r w:rsidR="006B5580" w:rsidRPr="00085D2A">
        <w:rPr>
          <w:rFonts w:ascii="TH SarabunIT๙" w:hAnsi="TH SarabunIT๙" w:cs="TH SarabunIT๙" w:hint="cs"/>
          <w:spacing w:val="-4"/>
          <w:sz w:val="32"/>
          <w:szCs w:val="32"/>
          <w:cs/>
        </w:rPr>
        <w:t>ราชเจ้า กรมสมเด็จพระเท</w:t>
      </w:r>
      <w:r w:rsidR="00085D2A" w:rsidRPr="00085D2A">
        <w:rPr>
          <w:rFonts w:ascii="TH SarabunIT๙" w:hAnsi="TH SarabunIT๙" w:cs="TH SarabunIT๙" w:hint="cs"/>
          <w:spacing w:val="-4"/>
          <w:sz w:val="32"/>
          <w:szCs w:val="32"/>
          <w:cs/>
        </w:rPr>
        <w:t>พ</w:t>
      </w:r>
      <w:r w:rsidR="006B5580" w:rsidRPr="00085D2A">
        <w:rPr>
          <w:rFonts w:ascii="TH SarabunIT๙" w:hAnsi="TH SarabunIT๙" w:cs="TH SarabunIT๙" w:hint="cs"/>
          <w:spacing w:val="-4"/>
          <w:sz w:val="32"/>
          <w:szCs w:val="32"/>
          <w:cs/>
        </w:rPr>
        <w:t>รัตนราชสุดา ฯ</w:t>
      </w:r>
      <w:r w:rsidR="006B5580" w:rsidRPr="00F061B7">
        <w:rPr>
          <w:rFonts w:ascii="TH SarabunIT๙" w:hAnsi="TH SarabunIT๙" w:cs="TH SarabunIT๙" w:hint="cs"/>
          <w:sz w:val="32"/>
          <w:szCs w:val="32"/>
          <w:cs/>
        </w:rPr>
        <w:t xml:space="preserve"> สยามบรมราชกุมารี ประจำปี ๒๕๖4</w:t>
      </w:r>
      <w:r w:rsidR="00D61EE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566A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เป็นไปด้วยความเรียบร้อย </w:t>
      </w:r>
      <w:r w:rsidR="00D61EE9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จึงขอความร่วมมือจังหวัดแจ้งองค์กรปกครองส่วนท้องถิ่นที่มี</w:t>
      </w:r>
      <w:r w:rsidR="00042A38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6B5580" w:rsidRPr="00085D2A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6B5580" w:rsidRPr="00085D2A">
        <w:rPr>
          <w:rFonts w:ascii="TH SarabunIT๙" w:hAnsi="TH SarabunIT๙" w:cs="TH SarabunIT๙"/>
          <w:sz w:val="32"/>
          <w:szCs w:val="32"/>
          <w:cs/>
        </w:rPr>
        <w:t>ดำเนินการประกวดแข่งขันในกิจกรรมทักษะวิชาการ ทักษะภาษาไทย</w:t>
      </w:r>
      <w:r w:rsidR="00D93A57">
        <w:rPr>
          <w:rFonts w:ascii="TH SarabunIT๙" w:hAnsi="TH SarabunIT๙" w:cs="TH SarabunIT๙"/>
          <w:sz w:val="32"/>
          <w:szCs w:val="32"/>
          <w:cs/>
        </w:rPr>
        <w:br/>
      </w:r>
      <w:r w:rsidR="006B5580" w:rsidRPr="00085D2A">
        <w:rPr>
          <w:rFonts w:ascii="TH SarabunIT๙" w:hAnsi="TH SarabunIT๙" w:cs="TH SarabunIT๙"/>
          <w:sz w:val="32"/>
          <w:szCs w:val="32"/>
          <w:cs/>
        </w:rPr>
        <w:t>และคัดเลือ</w:t>
      </w:r>
      <w:r w:rsidR="00085D2A" w:rsidRPr="00085D2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B5580" w:rsidRPr="00085D2A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6B5580" w:rsidRPr="00085D2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ในกิจกรรมแนวปฏิบัติที่ดี ในระดับสถานศึกษาและระดับองค์กรปกครองส่วนท้องถิ่น </w:t>
      </w:r>
      <w:r w:rsidR="006B5580" w:rsidRPr="007A7420">
        <w:rPr>
          <w:rFonts w:ascii="TH SarabunIT๙" w:hAnsi="TH SarabunIT๙" w:cs="TH SarabunIT๙"/>
          <w:sz w:val="32"/>
          <w:szCs w:val="32"/>
          <w:cs/>
        </w:rPr>
        <w:t>และรายงานผลการประกวดแข่งขันและคัดเลือกให้</w:t>
      </w:r>
      <w:r w:rsidR="006B5580" w:rsidRPr="007A742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7A7420" w:rsidRPr="007A7420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ภายในวันศุกร์ที่</w:t>
      </w:r>
      <w:r w:rsidR="00042A38">
        <w:rPr>
          <w:rFonts w:ascii="TH SarabunIT๙" w:hAnsi="TH SarabunIT๙" w:cs="TH SarabunIT๙"/>
          <w:sz w:val="32"/>
          <w:szCs w:val="32"/>
          <w:cs/>
        </w:rPr>
        <w:br/>
      </w:r>
      <w:r w:rsidR="007A7420" w:rsidRPr="007A7420">
        <w:rPr>
          <w:rFonts w:ascii="TH SarabunIT๙" w:hAnsi="TH SarabunIT๙" w:cs="TH SarabunIT๙" w:hint="cs"/>
          <w:sz w:val="32"/>
          <w:szCs w:val="32"/>
          <w:cs/>
        </w:rPr>
        <w:t>25 มิถุนายน 2564</w:t>
      </w:r>
      <w:r w:rsidR="006B5580" w:rsidRPr="007A7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580" w:rsidRPr="007A7420">
        <w:rPr>
          <w:rFonts w:ascii="TH SarabunIT๙" w:hAnsi="TH SarabunIT๙" w:cs="TH SarabunIT๙"/>
          <w:sz w:val="32"/>
          <w:szCs w:val="32"/>
          <w:cs/>
        </w:rPr>
        <w:t>เพื่อดำเนินการประกวดแข่งขันและคัดเลือ</w:t>
      </w:r>
      <w:r w:rsidR="00085D2A" w:rsidRPr="007A742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B5580" w:rsidRPr="007A7420">
        <w:rPr>
          <w:rFonts w:ascii="TH SarabunIT๙" w:hAnsi="TH SarabunIT๙" w:cs="TH SarabunIT๙"/>
          <w:sz w:val="32"/>
          <w:szCs w:val="32"/>
          <w:cs/>
        </w:rPr>
        <w:t>ระดับประเทศ</w:t>
      </w:r>
      <w:r w:rsidR="007A7420" w:rsidRPr="007A7420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6B5580" w:rsidRPr="007A7420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</w:t>
      </w:r>
      <w:r w:rsidR="00042A38">
        <w:rPr>
          <w:rFonts w:ascii="TH SarabunIT๙" w:hAnsi="TH SarabunIT๙" w:cs="TH SarabunIT๙"/>
          <w:sz w:val="32"/>
          <w:szCs w:val="32"/>
          <w:cs/>
        </w:rPr>
        <w:br/>
      </w:r>
      <w:r w:rsidR="006B5580" w:rsidRPr="007A7420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:rsidR="006A7AEC" w:rsidRPr="007A7420" w:rsidRDefault="006A7AEC" w:rsidP="00042A38">
      <w:pPr>
        <w:spacing w:before="120" w:line="235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742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A7AEC" w:rsidRPr="00263EAA" w:rsidRDefault="006A7AEC" w:rsidP="00042A38">
      <w:pPr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A7AEC" w:rsidRPr="00263EAA" w:rsidRDefault="006A7AEC" w:rsidP="00042A38">
      <w:pPr>
        <w:spacing w:before="30" w:line="235" w:lineRule="auto"/>
        <w:ind w:left="3622" w:firstLine="631"/>
        <w:rPr>
          <w:rFonts w:ascii="TH SarabunIT๙" w:hAnsi="TH SarabunIT๙" w:cs="TH SarabunIT๙"/>
          <w:sz w:val="32"/>
          <w:szCs w:val="32"/>
        </w:rPr>
      </w:pPr>
      <w:r w:rsidRPr="00263EA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63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EA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A7AEC" w:rsidRPr="00263EAA" w:rsidRDefault="006A7AEC" w:rsidP="00042A38">
      <w:pPr>
        <w:spacing w:before="30" w:line="235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A7AEC" w:rsidRPr="00263EAA" w:rsidRDefault="006A7AEC" w:rsidP="00042A38">
      <w:pPr>
        <w:spacing w:before="30" w:line="235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A7AEC" w:rsidRPr="00263EAA" w:rsidRDefault="006A7AEC" w:rsidP="00042A38">
      <w:pPr>
        <w:spacing w:before="30" w:line="235" w:lineRule="auto"/>
        <w:rPr>
          <w:rFonts w:ascii="TH SarabunIT๙" w:hAnsi="TH SarabunIT๙" w:cs="TH SarabunIT๙"/>
          <w:sz w:val="32"/>
          <w:szCs w:val="32"/>
        </w:rPr>
      </w:pPr>
    </w:p>
    <w:p w:rsidR="00042A38" w:rsidRDefault="00042A38" w:rsidP="00042A38">
      <w:pPr>
        <w:spacing w:before="30" w:line="235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42A38" w:rsidRDefault="006A7AEC" w:rsidP="00042A38">
      <w:pPr>
        <w:spacing w:before="30" w:line="235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63EAA">
        <w:rPr>
          <w:rFonts w:ascii="TH SarabunIT๙" w:hAnsi="TH SarabunIT๙" w:cs="TH SarabunIT๙"/>
          <w:sz w:val="32"/>
          <w:szCs w:val="32"/>
          <w:cs/>
        </w:rPr>
        <w:t xml:space="preserve">            อธิบดีกรมส่งเสริมการปกครองท้องถิ่น  </w:t>
      </w:r>
    </w:p>
    <w:p w:rsidR="006B5580" w:rsidRDefault="006A7AEC" w:rsidP="00042A38">
      <w:pPr>
        <w:spacing w:before="30" w:line="235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63EA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6A7AEC" w:rsidRPr="00263EAA" w:rsidRDefault="006A7AEC" w:rsidP="00042A38">
      <w:pPr>
        <w:spacing w:before="30" w:line="235" w:lineRule="auto"/>
        <w:rPr>
          <w:rFonts w:ascii="TH SarabunIT๙" w:hAnsi="TH SarabunIT๙" w:cs="TH SarabunIT๙"/>
          <w:sz w:val="32"/>
          <w:szCs w:val="32"/>
        </w:rPr>
      </w:pPr>
      <w:r w:rsidRPr="00263EAA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6A7AEC" w:rsidRDefault="006A7AEC" w:rsidP="00042A38">
      <w:pPr>
        <w:spacing w:before="30" w:line="235" w:lineRule="auto"/>
        <w:rPr>
          <w:rFonts w:ascii="TH SarabunIT๙" w:hAnsi="TH SarabunIT๙" w:cs="TH SarabunIT๙"/>
          <w:sz w:val="32"/>
          <w:szCs w:val="32"/>
        </w:rPr>
      </w:pPr>
      <w:r w:rsidRPr="00263EAA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</w:t>
      </w:r>
      <w:r w:rsidR="00B55B91" w:rsidRPr="00263EAA"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 w:rsidRPr="00263EAA">
        <w:rPr>
          <w:rFonts w:ascii="TH SarabunIT๙" w:hAnsi="TH SarabunIT๙" w:cs="TH SarabunIT๙"/>
          <w:sz w:val="32"/>
          <w:szCs w:val="32"/>
          <w:cs/>
        </w:rPr>
        <w:t>วัฒนธรรม และภูมิปัญญาท้องถิ่น</w:t>
      </w:r>
    </w:p>
    <w:p w:rsidR="006B5580" w:rsidRPr="00263EAA" w:rsidRDefault="006B5580" w:rsidP="00042A38">
      <w:pPr>
        <w:spacing w:before="30" w:line="235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02 241 9000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ต่อ 412 โทรสาร. ต่อ 418</w:t>
      </w:r>
    </w:p>
    <w:p w:rsidR="009E46FC" w:rsidRPr="00D55D13" w:rsidRDefault="009E733D" w:rsidP="00042A38">
      <w:pPr>
        <w:spacing w:before="30"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63EAA">
        <w:rPr>
          <w:rFonts w:ascii="TH SarabunIT๙" w:hAnsi="TH SarabunIT๙" w:cs="TH SarabunIT๙"/>
          <w:sz w:val="32"/>
          <w:szCs w:val="32"/>
          <w:cs/>
        </w:rPr>
        <w:t>ผู้ประสานงาน นาย</w:t>
      </w:r>
      <w:r w:rsidR="006B5580">
        <w:rPr>
          <w:rFonts w:ascii="TH SarabunIT๙" w:hAnsi="TH SarabunIT๙" w:cs="TH SarabunIT๙" w:hint="cs"/>
          <w:sz w:val="32"/>
          <w:szCs w:val="32"/>
          <w:cs/>
        </w:rPr>
        <w:t>ธนกฤต วิเศษฤทธิ์ 094 548 0372</w:t>
      </w:r>
      <w:bookmarkStart w:id="0" w:name="_GoBack"/>
      <w:bookmarkEnd w:id="0"/>
    </w:p>
    <w:sectPr w:rsidR="009E46FC" w:rsidRPr="00D55D13" w:rsidSect="00042A38">
      <w:pgSz w:w="11906" w:h="16838" w:code="9"/>
      <w:pgMar w:top="680" w:right="1134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76" w:rsidRDefault="00C04076" w:rsidP="00F61E89">
      <w:r>
        <w:separator/>
      </w:r>
    </w:p>
  </w:endnote>
  <w:endnote w:type="continuationSeparator" w:id="0">
    <w:p w:rsidR="00C04076" w:rsidRDefault="00C04076" w:rsidP="00F6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76" w:rsidRDefault="00C04076" w:rsidP="00F61E89">
      <w:r>
        <w:separator/>
      </w:r>
    </w:p>
  </w:footnote>
  <w:footnote w:type="continuationSeparator" w:id="0">
    <w:p w:rsidR="00C04076" w:rsidRDefault="00C04076" w:rsidP="00F6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D"/>
    <w:rsid w:val="00006EB5"/>
    <w:rsid w:val="000216BB"/>
    <w:rsid w:val="000230A8"/>
    <w:rsid w:val="00042A38"/>
    <w:rsid w:val="0007674E"/>
    <w:rsid w:val="00085D2A"/>
    <w:rsid w:val="000A3860"/>
    <w:rsid w:val="000B30EB"/>
    <w:rsid w:val="000C175C"/>
    <w:rsid w:val="000C1D10"/>
    <w:rsid w:val="000C725A"/>
    <w:rsid w:val="000D6269"/>
    <w:rsid w:val="00173CCF"/>
    <w:rsid w:val="001775FF"/>
    <w:rsid w:val="00180132"/>
    <w:rsid w:val="001C6BEC"/>
    <w:rsid w:val="001F348A"/>
    <w:rsid w:val="002023A6"/>
    <w:rsid w:val="002118E5"/>
    <w:rsid w:val="00221F10"/>
    <w:rsid w:val="00225282"/>
    <w:rsid w:val="002415B2"/>
    <w:rsid w:val="00261989"/>
    <w:rsid w:val="00263EAA"/>
    <w:rsid w:val="00292606"/>
    <w:rsid w:val="002A402D"/>
    <w:rsid w:val="002A7DA5"/>
    <w:rsid w:val="003221BA"/>
    <w:rsid w:val="003974DA"/>
    <w:rsid w:val="003B11B2"/>
    <w:rsid w:val="003E2748"/>
    <w:rsid w:val="0040425C"/>
    <w:rsid w:val="00420C25"/>
    <w:rsid w:val="00435991"/>
    <w:rsid w:val="00436D36"/>
    <w:rsid w:val="00453660"/>
    <w:rsid w:val="00466DD1"/>
    <w:rsid w:val="004968E8"/>
    <w:rsid w:val="004D39A9"/>
    <w:rsid w:val="004D741C"/>
    <w:rsid w:val="0054361C"/>
    <w:rsid w:val="00545805"/>
    <w:rsid w:val="005538CC"/>
    <w:rsid w:val="005544BB"/>
    <w:rsid w:val="005554DF"/>
    <w:rsid w:val="005870D3"/>
    <w:rsid w:val="005D61C4"/>
    <w:rsid w:val="005E2ECD"/>
    <w:rsid w:val="00621451"/>
    <w:rsid w:val="00631C59"/>
    <w:rsid w:val="00645E59"/>
    <w:rsid w:val="00646E3C"/>
    <w:rsid w:val="0065189F"/>
    <w:rsid w:val="006566A3"/>
    <w:rsid w:val="006A7497"/>
    <w:rsid w:val="006A7AEC"/>
    <w:rsid w:val="006B2238"/>
    <w:rsid w:val="006B5580"/>
    <w:rsid w:val="006E62AE"/>
    <w:rsid w:val="00717641"/>
    <w:rsid w:val="007A7420"/>
    <w:rsid w:val="008427EC"/>
    <w:rsid w:val="00843BEF"/>
    <w:rsid w:val="008601FA"/>
    <w:rsid w:val="00866AE8"/>
    <w:rsid w:val="008C4D3E"/>
    <w:rsid w:val="00905192"/>
    <w:rsid w:val="00936D76"/>
    <w:rsid w:val="009463BD"/>
    <w:rsid w:val="00964E6C"/>
    <w:rsid w:val="00975FC3"/>
    <w:rsid w:val="009822F8"/>
    <w:rsid w:val="00991A8F"/>
    <w:rsid w:val="009D6E8A"/>
    <w:rsid w:val="009E46FC"/>
    <w:rsid w:val="009E733D"/>
    <w:rsid w:val="009E761B"/>
    <w:rsid w:val="00A22CC3"/>
    <w:rsid w:val="00A27E84"/>
    <w:rsid w:val="00A52375"/>
    <w:rsid w:val="00A532AD"/>
    <w:rsid w:val="00A7418D"/>
    <w:rsid w:val="00AC6352"/>
    <w:rsid w:val="00AF759F"/>
    <w:rsid w:val="00B132E4"/>
    <w:rsid w:val="00B33F1D"/>
    <w:rsid w:val="00B55B91"/>
    <w:rsid w:val="00B85A2E"/>
    <w:rsid w:val="00B860A4"/>
    <w:rsid w:val="00BA6BD1"/>
    <w:rsid w:val="00BD163D"/>
    <w:rsid w:val="00BD78C5"/>
    <w:rsid w:val="00BE0BD2"/>
    <w:rsid w:val="00BE1BDA"/>
    <w:rsid w:val="00BE68DF"/>
    <w:rsid w:val="00BF2AB5"/>
    <w:rsid w:val="00C04076"/>
    <w:rsid w:val="00C67BB7"/>
    <w:rsid w:val="00CA2483"/>
    <w:rsid w:val="00CB51C0"/>
    <w:rsid w:val="00CE7E47"/>
    <w:rsid w:val="00D14D02"/>
    <w:rsid w:val="00D203A6"/>
    <w:rsid w:val="00D5118A"/>
    <w:rsid w:val="00D54875"/>
    <w:rsid w:val="00D55D13"/>
    <w:rsid w:val="00D61EE9"/>
    <w:rsid w:val="00D762ED"/>
    <w:rsid w:val="00D8438B"/>
    <w:rsid w:val="00D93A57"/>
    <w:rsid w:val="00DA533E"/>
    <w:rsid w:val="00DC755B"/>
    <w:rsid w:val="00DD4AC9"/>
    <w:rsid w:val="00DD7CDA"/>
    <w:rsid w:val="00DD7D32"/>
    <w:rsid w:val="00E0182B"/>
    <w:rsid w:val="00E05EAE"/>
    <w:rsid w:val="00E06D7D"/>
    <w:rsid w:val="00E16C1F"/>
    <w:rsid w:val="00E63B67"/>
    <w:rsid w:val="00E63FA4"/>
    <w:rsid w:val="00E76E87"/>
    <w:rsid w:val="00E9068A"/>
    <w:rsid w:val="00EA5797"/>
    <w:rsid w:val="00EB15DE"/>
    <w:rsid w:val="00EE544D"/>
    <w:rsid w:val="00EF6C3C"/>
    <w:rsid w:val="00EF76AD"/>
    <w:rsid w:val="00F064A4"/>
    <w:rsid w:val="00F101DB"/>
    <w:rsid w:val="00F35B17"/>
    <w:rsid w:val="00F42AA5"/>
    <w:rsid w:val="00F57DF4"/>
    <w:rsid w:val="00F61E89"/>
    <w:rsid w:val="00FB19CA"/>
    <w:rsid w:val="00FD2744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021F"/>
  <w15:chartTrackingRefBased/>
  <w15:docId w15:val="{AF8426EF-C76B-4AC0-959C-D93883F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2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62E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762ED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D762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23A6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023A6"/>
    <w:rPr>
      <w:rFonts w:ascii="Leelawadee" w:eastAsia="Times New Roman" w:hAnsi="Leelawadee" w:cs="Angsana New"/>
      <w:sz w:val="18"/>
      <w:szCs w:val="22"/>
    </w:rPr>
  </w:style>
  <w:style w:type="paragraph" w:styleId="a8">
    <w:name w:val="footer"/>
    <w:basedOn w:val="a"/>
    <w:link w:val="a9"/>
    <w:uiPriority w:val="99"/>
    <w:unhideWhenUsed/>
    <w:rsid w:val="00F61E8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61E8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2021-05-18T06:42:00Z</cp:lastPrinted>
  <dcterms:created xsi:type="dcterms:W3CDTF">2021-05-24T09:59:00Z</dcterms:created>
  <dcterms:modified xsi:type="dcterms:W3CDTF">2021-05-24T09:59:00Z</dcterms:modified>
</cp:coreProperties>
</file>