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BBAA1" w14:textId="5F08DC77" w:rsidR="006E0ACA" w:rsidRPr="00205BAD" w:rsidRDefault="006E0ACA" w:rsidP="006E0ACA">
      <w:pPr>
        <w:pStyle w:val="21"/>
        <w:spacing w:after="0" w:line="240" w:lineRule="auto"/>
        <w:ind w:left="0"/>
        <w:outlineLvl w:val="0"/>
        <w:rPr>
          <w:color w:val="000000" w:themeColor="text1"/>
          <w:sz w:val="36"/>
          <w:szCs w:val="36"/>
        </w:rPr>
      </w:pPr>
      <w:r w:rsidRPr="00205BAD">
        <w:rPr>
          <w:noProof/>
          <w:color w:val="000000" w:themeColor="text1"/>
        </w:rPr>
        <w:drawing>
          <wp:anchor distT="0" distB="0" distL="114300" distR="114300" simplePos="0" relativeHeight="251662336" behindDoc="1" locked="0" layoutInCell="1" allowOverlap="1" wp14:anchorId="54C69C03" wp14:editId="625C11CE">
            <wp:simplePos x="0" y="0"/>
            <wp:positionH relativeFrom="column">
              <wp:posOffset>2447925</wp:posOffset>
            </wp:positionH>
            <wp:positionV relativeFrom="paragraph">
              <wp:posOffset>-82550</wp:posOffset>
            </wp:positionV>
            <wp:extent cx="1004570" cy="1080135"/>
            <wp:effectExtent l="0" t="0" r="5080" b="5715"/>
            <wp:wrapNone/>
            <wp:docPr id="10" name="รูปภาพ 10" descr="คำอธิบาย: cru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ำอธิบาย: crut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70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F390C0" w14:textId="77777777" w:rsidR="006E0ACA" w:rsidRPr="00205BAD" w:rsidRDefault="006E0ACA" w:rsidP="006E0ACA">
      <w:pPr>
        <w:rPr>
          <w:rFonts w:ascii="TH SarabunIT๙" w:hAnsi="TH SarabunIT๙" w:cs="TH SarabunIT๙"/>
          <w:color w:val="000000" w:themeColor="text1"/>
        </w:rPr>
      </w:pPr>
    </w:p>
    <w:p w14:paraId="5C04DC8E" w14:textId="77777777" w:rsidR="006E0ACA" w:rsidRPr="00205BAD" w:rsidRDefault="006E0ACA" w:rsidP="006E0ACA">
      <w:pPr>
        <w:rPr>
          <w:rFonts w:ascii="TH SarabunIT๙" w:hAnsi="TH SarabunIT๙" w:cs="TH SarabunIT๙"/>
          <w:color w:val="000000" w:themeColor="text1"/>
          <w:sz w:val="20"/>
          <w:szCs w:val="20"/>
        </w:rPr>
      </w:pPr>
    </w:p>
    <w:p w14:paraId="418E2660" w14:textId="77777777" w:rsidR="006E0ACA" w:rsidRPr="00205BAD" w:rsidRDefault="006E0ACA" w:rsidP="006E0ACA">
      <w:pPr>
        <w:tabs>
          <w:tab w:val="left" w:pos="1276"/>
        </w:tabs>
        <w:rPr>
          <w:rFonts w:ascii="TH SarabunIT๙" w:hAnsi="TH SarabunIT๙" w:cs="TH SarabunIT๙"/>
          <w:color w:val="000000" w:themeColor="text1"/>
        </w:rPr>
      </w:pPr>
      <w:r w:rsidRPr="00205BAD">
        <w:rPr>
          <w:rFonts w:ascii="TH SarabunIT๙" w:hAnsi="TH SarabunIT๙" w:cs="TH SarabunIT๙"/>
          <w:color w:val="000000" w:themeColor="text1"/>
          <w:cs/>
        </w:rPr>
        <w:t xml:space="preserve">ที่ มท ๐๘10.6/ว            </w:t>
      </w:r>
      <w:r w:rsidRPr="00205BAD">
        <w:rPr>
          <w:rFonts w:ascii="TH SarabunIT๙" w:hAnsi="TH SarabunIT๙" w:cs="TH SarabunIT๙"/>
          <w:color w:val="000000" w:themeColor="text1"/>
        </w:rPr>
        <w:tab/>
      </w:r>
      <w:r w:rsidRPr="00205BAD">
        <w:rPr>
          <w:rFonts w:ascii="TH SarabunIT๙" w:hAnsi="TH SarabunIT๙" w:cs="TH SarabunIT๙" w:hint="cs"/>
          <w:color w:val="000000" w:themeColor="text1"/>
          <w:cs/>
        </w:rPr>
        <w:t xml:space="preserve">                                          กรมส่งเสริมการปกครองท้องถิ่น</w:t>
      </w:r>
    </w:p>
    <w:p w14:paraId="05631535" w14:textId="77777777" w:rsidR="006E0ACA" w:rsidRPr="00B81239" w:rsidRDefault="006E0ACA" w:rsidP="006E0ACA">
      <w:pPr>
        <w:tabs>
          <w:tab w:val="left" w:pos="5760"/>
          <w:tab w:val="left" w:pos="5940"/>
          <w:tab w:val="left" w:pos="6300"/>
          <w:tab w:val="left" w:pos="6480"/>
        </w:tabs>
        <w:rPr>
          <w:rFonts w:ascii="TH SarabunIT๙" w:hAnsi="TH SarabunIT๙" w:cs="TH SarabunIT๙"/>
          <w:color w:val="000000" w:themeColor="text1"/>
          <w:spacing w:val="-12"/>
        </w:rPr>
      </w:pPr>
      <w:r w:rsidRPr="00B81239">
        <w:rPr>
          <w:rFonts w:ascii="TH SarabunIT๙" w:hAnsi="TH SarabunIT๙" w:cs="TH SarabunIT๙"/>
          <w:color w:val="000000" w:themeColor="text1"/>
          <w:cs/>
        </w:rPr>
        <w:t xml:space="preserve">                                                                                    </w:t>
      </w:r>
      <w:r w:rsidRPr="00B81239">
        <w:rPr>
          <w:rFonts w:ascii="TH SarabunIT๙" w:hAnsi="TH SarabunIT๙" w:cs="TH SarabunIT๙"/>
          <w:color w:val="000000" w:themeColor="text1"/>
          <w:spacing w:val="-12"/>
          <w:cs/>
        </w:rPr>
        <w:t>ถนนนครราชสีมา เขตดุสิต กทม.  ๑๐๓๐๐</w:t>
      </w:r>
    </w:p>
    <w:p w14:paraId="45314E0C" w14:textId="04DBD523" w:rsidR="006E0ACA" w:rsidRPr="00B81239" w:rsidRDefault="006E0ACA" w:rsidP="006E0ACA">
      <w:pPr>
        <w:spacing w:before="120" w:after="120"/>
        <w:ind w:left="4321"/>
        <w:rPr>
          <w:rFonts w:ascii="TH SarabunIT๙" w:hAnsi="TH SarabunIT๙" w:cs="TH SarabunIT๙"/>
          <w:color w:val="000000" w:themeColor="text1"/>
        </w:rPr>
      </w:pPr>
      <w:r w:rsidRPr="00B81239">
        <w:rPr>
          <w:rFonts w:ascii="TH SarabunIT๙" w:hAnsi="TH SarabunIT๙" w:cs="TH SarabunIT๙"/>
          <w:color w:val="000000" w:themeColor="text1"/>
          <w:cs/>
        </w:rPr>
        <w:t xml:space="preserve">           </w:t>
      </w:r>
      <w:r w:rsidR="00C2660C">
        <w:rPr>
          <w:rFonts w:ascii="TH SarabunIT๙" w:hAnsi="TH SarabunIT๙" w:cs="TH SarabunIT๙" w:hint="cs"/>
          <w:color w:val="000000" w:themeColor="text1"/>
          <w:cs/>
        </w:rPr>
        <w:t>พฤษภาคม</w:t>
      </w:r>
      <w:r w:rsidRPr="00B81239">
        <w:rPr>
          <w:rFonts w:ascii="TH SarabunIT๙" w:hAnsi="TH SarabunIT๙" w:cs="TH SarabunIT๙"/>
          <w:color w:val="000000" w:themeColor="text1"/>
          <w:cs/>
        </w:rPr>
        <w:t xml:space="preserve">  ๒๕6</w:t>
      </w:r>
      <w:r w:rsidR="007E3501">
        <w:rPr>
          <w:rFonts w:ascii="TH SarabunIT๙" w:hAnsi="TH SarabunIT๙" w:cs="TH SarabunIT๙" w:hint="cs"/>
          <w:color w:val="000000" w:themeColor="text1"/>
          <w:cs/>
        </w:rPr>
        <w:t>4</w:t>
      </w:r>
    </w:p>
    <w:p w14:paraId="0F8BFA41" w14:textId="327B43D8" w:rsidR="006E0ACA" w:rsidRPr="004173ED" w:rsidRDefault="006E0ACA" w:rsidP="006E0ACA">
      <w:pPr>
        <w:spacing w:line="228" w:lineRule="auto"/>
        <w:ind w:left="567" w:hanging="567"/>
        <w:jc w:val="thaiDistribute"/>
        <w:rPr>
          <w:rFonts w:ascii="TH SarabunIT๙" w:hAnsi="TH SarabunIT๙" w:cs="TH SarabunIT๙"/>
          <w:color w:val="000000" w:themeColor="text1"/>
          <w:spacing w:val="6"/>
          <w:cs/>
        </w:rPr>
      </w:pPr>
      <w:r w:rsidRPr="00702066">
        <w:rPr>
          <w:rFonts w:ascii="TH SarabunIT๙" w:hAnsi="TH SarabunIT๙" w:cs="TH SarabunIT๙"/>
          <w:color w:val="000000" w:themeColor="text1"/>
          <w:spacing w:val="8"/>
          <w:cs/>
        </w:rPr>
        <w:t>เรื่อง</w:t>
      </w:r>
      <w:r w:rsidRPr="00702066">
        <w:rPr>
          <w:rFonts w:ascii="TH SarabunIT๙" w:hAnsi="TH SarabunIT๙" w:cs="TH SarabunIT๙"/>
          <w:color w:val="000000" w:themeColor="text1"/>
          <w:spacing w:val="8"/>
          <w:cs/>
        </w:rPr>
        <w:tab/>
      </w:r>
      <w:r w:rsidR="004173ED" w:rsidRPr="00A121D9">
        <w:rPr>
          <w:rFonts w:ascii="TH SarabunIT๙" w:hAnsi="TH SarabunIT๙" w:cs="TH SarabunIT๙"/>
          <w:color w:val="000000" w:themeColor="text1"/>
          <w:spacing w:val="-6"/>
          <w:cs/>
        </w:rPr>
        <w:t>ขอประชาสัมพันธ์หลักสูตรการดูแลผู้สูงอายุขั้นเบื้องต้น จำนวน 18 ชั่วโมง ในรูปแบบออนไลน์ (</w:t>
      </w:r>
      <w:r w:rsidR="004173ED" w:rsidRPr="00A121D9">
        <w:rPr>
          <w:rFonts w:ascii="TH SarabunIT๙" w:hAnsi="TH SarabunIT๙" w:cs="TH SarabunIT๙"/>
          <w:color w:val="000000" w:themeColor="text1"/>
          <w:spacing w:val="-6"/>
        </w:rPr>
        <w:t>e-learning)</w:t>
      </w:r>
    </w:p>
    <w:p w14:paraId="080C4591" w14:textId="77777777" w:rsidR="006E0ACA" w:rsidRPr="00EC72BB" w:rsidRDefault="006E0ACA" w:rsidP="000D45C9">
      <w:pPr>
        <w:spacing w:before="120"/>
        <w:rPr>
          <w:rFonts w:ascii="TH SarabunIT๙" w:hAnsi="TH SarabunIT๙" w:cs="TH SarabunIT๙"/>
          <w:color w:val="000000" w:themeColor="text1"/>
        </w:rPr>
      </w:pPr>
      <w:r w:rsidRPr="00EC72BB">
        <w:rPr>
          <w:rFonts w:ascii="TH SarabunIT๙" w:hAnsi="TH SarabunIT๙" w:cs="TH SarabunIT๙"/>
          <w:color w:val="000000" w:themeColor="text1"/>
          <w:cs/>
        </w:rPr>
        <w:t>เรียน  ผู้ว่าราชการจังหวัด ทุกจังหวัด</w:t>
      </w:r>
    </w:p>
    <w:p w14:paraId="5F9FD9BD" w14:textId="3EA7F54D" w:rsidR="006E0ACA" w:rsidRPr="00A35EDF" w:rsidRDefault="006E0ACA" w:rsidP="00CC49B1">
      <w:pPr>
        <w:tabs>
          <w:tab w:val="left" w:pos="709"/>
          <w:tab w:val="left" w:pos="1418"/>
        </w:tabs>
        <w:spacing w:before="120"/>
        <w:ind w:left="1418" w:hanging="1418"/>
        <w:rPr>
          <w:rFonts w:ascii="TH SarabunIT๙" w:hAnsi="TH SarabunIT๙" w:cs="TH SarabunIT๙"/>
          <w:color w:val="000000" w:themeColor="text1"/>
          <w:spacing w:val="4"/>
          <w:cs/>
        </w:rPr>
      </w:pPr>
      <w:r>
        <w:rPr>
          <w:rFonts w:ascii="TH SarabunIT๙" w:hAnsi="TH SarabunIT๙" w:cs="TH SarabunIT๙" w:hint="cs"/>
          <w:color w:val="000000" w:themeColor="text1"/>
          <w:cs/>
        </w:rPr>
        <w:t>สิ่งที่ส่งมาด้วย</w:t>
      </w:r>
      <w:r>
        <w:rPr>
          <w:rFonts w:ascii="TH SarabunIT๙" w:hAnsi="TH SarabunIT๙" w:cs="TH SarabunIT๙"/>
          <w:color w:val="000000" w:themeColor="text1"/>
          <w:cs/>
        </w:rPr>
        <w:tab/>
      </w:r>
      <w:r w:rsidR="004173ED">
        <w:rPr>
          <w:rFonts w:ascii="TH SarabunIT๙" w:hAnsi="TH SarabunIT๙" w:cs="TH SarabunIT๙" w:hint="cs"/>
          <w:color w:val="000000" w:themeColor="text1"/>
          <w:cs/>
        </w:rPr>
        <w:t>สำเนาหนังสือกรมกิจการผู้สูงอายุ ที่ พม 0404/3863</w:t>
      </w:r>
      <w:r w:rsidR="004173ED">
        <w:rPr>
          <w:rFonts w:ascii="TH SarabunIT๙" w:hAnsi="TH SarabunIT๙" w:cs="TH SarabunIT๙"/>
          <w:color w:val="000000" w:themeColor="text1"/>
          <w:cs/>
        </w:rPr>
        <w:br/>
      </w:r>
      <w:r w:rsidR="004173ED">
        <w:rPr>
          <w:rFonts w:ascii="TH SarabunIT๙" w:hAnsi="TH SarabunIT๙" w:cs="TH SarabunIT๙" w:hint="cs"/>
          <w:color w:val="000000" w:themeColor="text1"/>
          <w:cs/>
        </w:rPr>
        <w:t>ลงวันที่ 17 พฤษภาคม 2564</w:t>
      </w:r>
      <w:r w:rsidR="004173ED">
        <w:rPr>
          <w:rFonts w:ascii="TH SarabunIT๙" w:hAnsi="TH SarabunIT๙" w:cs="TH SarabunIT๙"/>
          <w:color w:val="000000" w:themeColor="text1"/>
          <w:cs/>
        </w:rPr>
        <w:tab/>
      </w:r>
      <w:r w:rsidR="004173ED">
        <w:rPr>
          <w:rFonts w:ascii="TH SarabunIT๙" w:hAnsi="TH SarabunIT๙" w:cs="TH SarabunIT๙"/>
          <w:color w:val="000000" w:themeColor="text1"/>
          <w:cs/>
        </w:rPr>
        <w:tab/>
      </w:r>
      <w:r w:rsidR="004173ED">
        <w:rPr>
          <w:rFonts w:ascii="TH SarabunIT๙" w:hAnsi="TH SarabunIT๙" w:cs="TH SarabunIT๙"/>
          <w:color w:val="000000" w:themeColor="text1"/>
          <w:cs/>
        </w:rPr>
        <w:tab/>
      </w:r>
      <w:r w:rsidR="002371D6">
        <w:rPr>
          <w:rFonts w:ascii="TH SarabunIT๙" w:hAnsi="TH SarabunIT๙" w:cs="TH SarabunIT๙" w:hint="cs"/>
          <w:color w:val="000000" w:themeColor="text1"/>
          <w:spacing w:val="4"/>
          <w:cs/>
        </w:rPr>
        <w:t xml:space="preserve">                        </w:t>
      </w:r>
      <w:r w:rsidR="00BA230B">
        <w:rPr>
          <w:rFonts w:ascii="TH SarabunIT๙" w:hAnsi="TH SarabunIT๙" w:cs="TH SarabunIT๙" w:hint="cs"/>
          <w:color w:val="000000" w:themeColor="text1"/>
          <w:spacing w:val="4"/>
          <w:cs/>
        </w:rPr>
        <w:t xml:space="preserve"> </w:t>
      </w:r>
      <w:r w:rsidR="00CC49B1">
        <w:rPr>
          <w:rFonts w:ascii="TH SarabunIT๙" w:hAnsi="TH SarabunIT๙" w:cs="TH SarabunIT๙" w:hint="cs"/>
          <w:color w:val="000000" w:themeColor="text1"/>
          <w:spacing w:val="4"/>
          <w:cs/>
        </w:rPr>
        <w:t xml:space="preserve">    </w:t>
      </w:r>
      <w:r>
        <w:rPr>
          <w:rFonts w:ascii="TH SarabunIT๙" w:hAnsi="TH SarabunIT๙" w:cs="TH SarabunIT๙" w:hint="cs"/>
          <w:color w:val="000000" w:themeColor="text1"/>
          <w:spacing w:val="4"/>
          <w:cs/>
        </w:rPr>
        <w:t xml:space="preserve">จำนวน 1 </w:t>
      </w:r>
      <w:r w:rsidR="006D57C6">
        <w:rPr>
          <w:rFonts w:ascii="TH SarabunIT๙" w:hAnsi="TH SarabunIT๙" w:cs="TH SarabunIT๙" w:hint="cs"/>
          <w:color w:val="000000" w:themeColor="text1"/>
          <w:spacing w:val="4"/>
          <w:cs/>
        </w:rPr>
        <w:t>ชุด</w:t>
      </w:r>
    </w:p>
    <w:p w14:paraId="127118BB" w14:textId="06301AFA" w:rsidR="006E0ACA" w:rsidRPr="003F3CE5" w:rsidRDefault="004173ED" w:rsidP="000D45C9">
      <w:pPr>
        <w:tabs>
          <w:tab w:val="left" w:pos="1440"/>
        </w:tabs>
        <w:spacing w:before="120"/>
        <w:ind w:firstLine="1418"/>
        <w:jc w:val="thaiDistribute"/>
        <w:rPr>
          <w:rFonts w:ascii="TH SarabunIT๙" w:hAnsi="TH SarabunIT๙" w:cs="TH SarabunIT๙"/>
          <w:color w:val="000000" w:themeColor="text1"/>
          <w:cs/>
        </w:rPr>
      </w:pPr>
      <w:r w:rsidRPr="002315A6">
        <w:rPr>
          <w:rFonts w:ascii="TH SarabunIT๙" w:hAnsi="TH SarabunIT๙" w:cs="TH SarabunIT๙" w:hint="cs"/>
          <w:color w:val="000000" w:themeColor="text1"/>
          <w:spacing w:val="-4"/>
          <w:cs/>
        </w:rPr>
        <w:t>ด้วย</w:t>
      </w:r>
      <w:r w:rsidRPr="002315A6">
        <w:rPr>
          <w:rFonts w:ascii="TH SarabunIT๙" w:hAnsi="TH SarabunIT๙" w:cs="TH SarabunIT๙"/>
          <w:color w:val="000000" w:themeColor="text1"/>
          <w:spacing w:val="-4"/>
          <w:cs/>
        </w:rPr>
        <w:t>กรมกิจการผู้สูงอายุ</w:t>
      </w:r>
      <w:r w:rsidRPr="002315A6">
        <w:rPr>
          <w:rFonts w:ascii="TH SarabunIT๙" w:hAnsi="TH SarabunIT๙" w:cs="TH SarabunIT๙" w:hint="cs"/>
          <w:color w:val="000000" w:themeColor="text1"/>
          <w:spacing w:val="-4"/>
          <w:cs/>
        </w:rPr>
        <w:t>แจ้ง</w:t>
      </w:r>
      <w:r w:rsidRPr="002315A6">
        <w:rPr>
          <w:rFonts w:ascii="TH SarabunIT๙" w:hAnsi="TH SarabunIT๙" w:cs="TH SarabunIT๙"/>
          <w:color w:val="000000" w:themeColor="text1"/>
          <w:spacing w:val="-4"/>
          <w:cs/>
        </w:rPr>
        <w:t>ว่า ได้จัดทำหลักสูตรการดูแลผู้สูงอายุขั้นเบื้องต้น</w:t>
      </w:r>
      <w:r w:rsidRPr="002315A6">
        <w:rPr>
          <w:rFonts w:ascii="TH SarabunIT๙" w:hAnsi="TH SarabunIT๙" w:cs="TH SarabunIT๙" w:hint="cs"/>
          <w:color w:val="000000" w:themeColor="text1"/>
          <w:spacing w:val="-4"/>
          <w:cs/>
        </w:rPr>
        <w:t xml:space="preserve"> </w:t>
      </w:r>
      <w:r w:rsidRPr="002315A6">
        <w:rPr>
          <w:rFonts w:ascii="TH SarabunIT๙" w:hAnsi="TH SarabunIT๙" w:cs="TH SarabunIT๙"/>
          <w:color w:val="000000" w:themeColor="text1"/>
          <w:spacing w:val="-4"/>
          <w:cs/>
        </w:rPr>
        <w:t>จำนวน</w:t>
      </w:r>
      <w:r w:rsidR="002315A6">
        <w:rPr>
          <w:rFonts w:ascii="TH SarabunIT๙" w:hAnsi="TH SarabunIT๙" w:cs="TH SarabunIT๙" w:hint="cs"/>
          <w:color w:val="000000" w:themeColor="text1"/>
          <w:spacing w:val="-4"/>
          <w:cs/>
        </w:rPr>
        <w:t xml:space="preserve">                  </w:t>
      </w:r>
      <w:r w:rsidRPr="002315A6">
        <w:rPr>
          <w:rFonts w:ascii="TH SarabunIT๙" w:hAnsi="TH SarabunIT๙" w:cs="TH SarabunIT๙"/>
          <w:color w:val="000000" w:themeColor="text1"/>
          <w:spacing w:val="-4"/>
          <w:cs/>
        </w:rPr>
        <w:t xml:space="preserve"> 18 ชั่วโมง</w:t>
      </w:r>
      <w:r w:rsidRPr="004173ED">
        <w:rPr>
          <w:rFonts w:ascii="TH SarabunIT๙" w:hAnsi="TH SarabunIT๙" w:cs="TH SarabunIT๙"/>
          <w:color w:val="000000" w:themeColor="text1"/>
          <w:spacing w:val="4"/>
          <w:cs/>
        </w:rPr>
        <w:t>ในรูปแบบออนไลน์ (</w:t>
      </w:r>
      <w:r w:rsidRPr="004173ED">
        <w:rPr>
          <w:rFonts w:ascii="TH SarabunIT๙" w:hAnsi="TH SarabunIT๙" w:cs="TH SarabunIT๙"/>
          <w:color w:val="000000" w:themeColor="text1"/>
          <w:spacing w:val="4"/>
        </w:rPr>
        <w:t xml:space="preserve">e-learning) </w:t>
      </w:r>
      <w:r w:rsidRPr="004173ED">
        <w:rPr>
          <w:rFonts w:ascii="TH SarabunIT๙" w:hAnsi="TH SarabunIT๙" w:cs="TH SarabunIT๙"/>
          <w:color w:val="000000" w:themeColor="text1"/>
          <w:spacing w:val="4"/>
          <w:cs/>
        </w:rPr>
        <w:t>เพื่อให้สมาชิกในครอบครัวผู้สูงอายุ ผู้ดูแลผู้สูงอายุ อาสาสมัคร</w:t>
      </w:r>
      <w:r w:rsidR="00A121D9">
        <w:rPr>
          <w:rFonts w:ascii="TH SarabunIT๙" w:hAnsi="TH SarabunIT๙" w:cs="TH SarabunIT๙" w:hint="cs"/>
          <w:color w:val="000000" w:themeColor="text1"/>
          <w:spacing w:val="4"/>
          <w:cs/>
        </w:rPr>
        <w:t xml:space="preserve">                        </w:t>
      </w:r>
      <w:r w:rsidRPr="004173ED">
        <w:rPr>
          <w:rFonts w:ascii="TH SarabunIT๙" w:hAnsi="TH SarabunIT๙" w:cs="TH SarabunIT๙"/>
          <w:color w:val="000000" w:themeColor="text1"/>
          <w:spacing w:val="4"/>
          <w:cs/>
        </w:rPr>
        <w:t>หรือผู้ที่สนใจเข้าถึงหลักสูตรการดูแลผู้สูงอายุขั้นเบื้องต้น จำนวน 18 ชั่วโมง ซึ่งเป็นหลักสูตรกลาง</w:t>
      </w:r>
      <w:r w:rsidR="00A121D9">
        <w:rPr>
          <w:rFonts w:ascii="TH SarabunIT๙" w:hAnsi="TH SarabunIT๙" w:cs="TH SarabunIT๙" w:hint="cs"/>
          <w:color w:val="000000" w:themeColor="text1"/>
          <w:spacing w:val="4"/>
          <w:cs/>
        </w:rPr>
        <w:t xml:space="preserve">                       </w:t>
      </w:r>
      <w:r w:rsidRPr="00A121D9">
        <w:rPr>
          <w:rFonts w:ascii="TH SarabunIT๙" w:hAnsi="TH SarabunIT๙" w:cs="TH SarabunIT๙"/>
          <w:color w:val="000000" w:themeColor="text1"/>
          <w:cs/>
        </w:rPr>
        <w:t>ของประเทศที่มีรูปแบบการนำเสนออย่างหลากหลายและสะดวกในการเสริมสร้างทักษะความรู้ด้านการดูแล</w:t>
      </w:r>
      <w:r w:rsidRPr="004173ED">
        <w:rPr>
          <w:rFonts w:ascii="TH SarabunIT๙" w:hAnsi="TH SarabunIT๙" w:cs="TH SarabunIT๙"/>
          <w:color w:val="000000" w:themeColor="text1"/>
          <w:spacing w:val="4"/>
          <w:cs/>
        </w:rPr>
        <w:t xml:space="preserve">ผู้สูงอายุอย่างมีประสิทธิภาพ ส่งผลให้ผู้สูงอายุได้รับการดูแลอย่างมีมาตรฐานและมีคุณภาพชีวิตที่ดี </w:t>
      </w:r>
    </w:p>
    <w:p w14:paraId="14E93619" w14:textId="2A224828" w:rsidR="001F0BFD" w:rsidRPr="00A121D9" w:rsidRDefault="006E0ACA" w:rsidP="00EE0262">
      <w:pPr>
        <w:tabs>
          <w:tab w:val="left" w:pos="1440"/>
        </w:tabs>
        <w:spacing w:before="120"/>
        <w:ind w:firstLine="1418"/>
        <w:jc w:val="thaiDistribute"/>
        <w:rPr>
          <w:rFonts w:ascii="TH SarabunIT๙" w:hAnsi="TH SarabunIT๙" w:cs="TH SarabunIT๙"/>
          <w:color w:val="000000" w:themeColor="text1"/>
          <w:cs/>
        </w:rPr>
      </w:pPr>
      <w:r w:rsidRPr="00A121D9">
        <w:rPr>
          <w:rFonts w:ascii="TH SarabunIT๙" w:hAnsi="TH SarabunIT๙" w:cs="TH SarabunIT๙"/>
          <w:color w:val="000000" w:themeColor="text1"/>
          <w:cs/>
        </w:rPr>
        <w:t>กรมส่งเสริมการปกครองท้องถิ่น</w:t>
      </w:r>
      <w:r w:rsidR="00A121D9" w:rsidRPr="00A121D9">
        <w:rPr>
          <w:rFonts w:ascii="TH SarabunIT๙" w:hAnsi="TH SarabunIT๙" w:cs="TH SarabunIT๙"/>
          <w:color w:val="000000" w:themeColor="text1"/>
          <w:cs/>
        </w:rPr>
        <w:t>พิจารณาแล้ว</w:t>
      </w:r>
      <w:r w:rsidR="002315A6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A121D9" w:rsidRPr="00A121D9">
        <w:rPr>
          <w:rFonts w:ascii="TH SarabunIT๙" w:hAnsi="TH SarabunIT๙" w:cs="TH SarabunIT๙"/>
          <w:color w:val="000000" w:themeColor="text1"/>
          <w:cs/>
        </w:rPr>
        <w:t>เพื่อให้การดำเนินการดังกล่าวเป็นไปด้วย</w:t>
      </w:r>
      <w:r w:rsidR="00A121D9">
        <w:rPr>
          <w:rFonts w:ascii="TH SarabunIT๙" w:hAnsi="TH SarabunIT๙" w:cs="TH SarabunIT๙" w:hint="cs"/>
          <w:color w:val="000000" w:themeColor="text1"/>
          <w:cs/>
        </w:rPr>
        <w:t xml:space="preserve">               </w:t>
      </w:r>
      <w:r w:rsidR="00A121D9" w:rsidRPr="00A121D9">
        <w:rPr>
          <w:rFonts w:ascii="TH SarabunIT๙" w:hAnsi="TH SarabunIT๙" w:cs="TH SarabunIT๙"/>
          <w:color w:val="000000" w:themeColor="text1"/>
          <w:cs/>
        </w:rPr>
        <w:t>ความเรียบร้อย</w:t>
      </w:r>
      <w:r w:rsidR="00A121D9">
        <w:rPr>
          <w:rFonts w:ascii="TH SarabunIT๙" w:hAnsi="TH SarabunIT๙" w:cs="TH SarabunIT๙" w:hint="cs"/>
          <w:color w:val="000000" w:themeColor="text1"/>
          <w:cs/>
        </w:rPr>
        <w:t xml:space="preserve"> ขอให้จังหวัดแจ้งองค์กรปกครองส่วนท้องถิ่น</w:t>
      </w:r>
      <w:r w:rsidR="00A121D9" w:rsidRPr="00A121D9">
        <w:rPr>
          <w:rFonts w:ascii="TH SarabunIT๙" w:hAnsi="TH SarabunIT๙" w:cs="TH SarabunIT๙"/>
          <w:color w:val="000000" w:themeColor="text1"/>
          <w:cs/>
        </w:rPr>
        <w:t>ประชาสัมพันธ์หลักสูตรการดูแลผู้สูงอายุ</w:t>
      </w:r>
      <w:r w:rsidR="00A121D9">
        <w:rPr>
          <w:rFonts w:ascii="TH SarabunIT๙" w:hAnsi="TH SarabunIT๙" w:cs="TH SarabunIT๙" w:hint="cs"/>
          <w:color w:val="000000" w:themeColor="text1"/>
          <w:cs/>
        </w:rPr>
        <w:t xml:space="preserve">                                        </w:t>
      </w:r>
      <w:r w:rsidR="00A121D9" w:rsidRPr="00A121D9">
        <w:rPr>
          <w:rFonts w:ascii="TH SarabunIT๙" w:hAnsi="TH SarabunIT๙" w:cs="TH SarabunIT๙"/>
          <w:color w:val="000000" w:themeColor="text1"/>
          <w:cs/>
        </w:rPr>
        <w:t>ขั้นเบื้องต้น จำนวน 18 ชั่วโมง ในรูปแบบออนไลน์ (</w:t>
      </w:r>
      <w:r w:rsidR="00A121D9" w:rsidRPr="00A121D9">
        <w:rPr>
          <w:rFonts w:ascii="TH SarabunIT๙" w:hAnsi="TH SarabunIT๙" w:cs="TH SarabunIT๙"/>
          <w:color w:val="000000" w:themeColor="text1"/>
        </w:rPr>
        <w:t xml:space="preserve">e-learning) </w:t>
      </w:r>
      <w:r w:rsidR="00A121D9" w:rsidRPr="00A121D9">
        <w:rPr>
          <w:rFonts w:ascii="TH SarabunIT๙" w:hAnsi="TH SarabunIT๙" w:cs="TH SarabunIT๙"/>
          <w:color w:val="000000" w:themeColor="text1"/>
          <w:cs/>
        </w:rPr>
        <w:t xml:space="preserve">เพื่อให้สมาชิกในครอบครัวผู้สูงอายุ </w:t>
      </w:r>
      <w:r w:rsidR="00A121D9">
        <w:rPr>
          <w:rFonts w:ascii="TH SarabunIT๙" w:hAnsi="TH SarabunIT๙" w:cs="TH SarabunIT๙" w:hint="cs"/>
          <w:color w:val="000000" w:themeColor="text1"/>
          <w:cs/>
        </w:rPr>
        <w:t xml:space="preserve">                            </w:t>
      </w:r>
      <w:r w:rsidR="00A121D9" w:rsidRPr="002315A6">
        <w:rPr>
          <w:rFonts w:ascii="TH SarabunIT๙" w:hAnsi="TH SarabunIT๙" w:cs="TH SarabunIT๙"/>
          <w:color w:val="000000" w:themeColor="text1"/>
          <w:spacing w:val="-4"/>
          <w:cs/>
        </w:rPr>
        <w:t>ผู้ดูแลผู้สูงอายุ อาสาสมัครหรือผู้ที่สนใจ</w:t>
      </w:r>
      <w:r w:rsidR="002315A6" w:rsidRPr="002315A6">
        <w:rPr>
          <w:rFonts w:ascii="TH SarabunIT๙" w:hAnsi="TH SarabunIT๙" w:cs="TH SarabunIT๙" w:hint="cs"/>
          <w:color w:val="000000" w:themeColor="text1"/>
          <w:spacing w:val="-4"/>
          <w:cs/>
        </w:rPr>
        <w:t>ในชุมชน</w:t>
      </w:r>
      <w:r w:rsidR="00A121D9" w:rsidRPr="002315A6">
        <w:rPr>
          <w:rFonts w:ascii="TH SarabunIT๙" w:hAnsi="TH SarabunIT๙" w:cs="TH SarabunIT๙"/>
          <w:color w:val="000000" w:themeColor="text1"/>
          <w:spacing w:val="-4"/>
          <w:cs/>
        </w:rPr>
        <w:t>เข้าถึงหลักสูตรการดูแลผู้สูงอายุขั้นเบื้องต้น จำนวน 18 ชั่วโมง</w:t>
      </w:r>
      <w:r w:rsidR="00A121D9" w:rsidRPr="00A121D9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="00A121D9">
        <w:rPr>
          <w:rFonts w:ascii="TH SarabunIT๙" w:hAnsi="TH SarabunIT๙" w:cs="TH SarabunIT๙" w:hint="cs"/>
          <w:color w:val="000000" w:themeColor="text1"/>
          <w:cs/>
        </w:rPr>
        <w:t xml:space="preserve">                       </w:t>
      </w:r>
      <w:r w:rsidR="00A121D9" w:rsidRPr="00A121D9">
        <w:rPr>
          <w:rFonts w:ascii="TH SarabunIT๙" w:hAnsi="TH SarabunIT๙" w:cs="TH SarabunIT๙"/>
          <w:color w:val="000000" w:themeColor="text1"/>
          <w:spacing w:val="-4"/>
          <w:cs/>
        </w:rPr>
        <w:t>เพื่อเสริมสร้างทักษะความรู้ด้านการดูแลผู้สูงอายุอย่างมีประสิทธิภาพต่อไป</w:t>
      </w:r>
      <w:r w:rsidR="00A121D9" w:rsidRPr="00A121D9">
        <w:rPr>
          <w:rFonts w:ascii="TH SarabunIT๙" w:hAnsi="TH SarabunIT๙" w:cs="TH SarabunIT๙" w:hint="cs"/>
          <w:color w:val="000000" w:themeColor="text1"/>
          <w:spacing w:val="-4"/>
          <w:cs/>
        </w:rPr>
        <w:t xml:space="preserve"> </w:t>
      </w:r>
      <w:r w:rsidR="00542866" w:rsidRPr="00A121D9">
        <w:rPr>
          <w:rFonts w:ascii="TH SarabunIT๙" w:hAnsi="TH SarabunIT๙" w:cs="TH SarabunIT๙" w:hint="cs"/>
          <w:color w:val="000000" w:themeColor="text1"/>
          <w:spacing w:val="-4"/>
          <w:cs/>
        </w:rPr>
        <w:t>รายละเอียดปราก</w:t>
      </w:r>
      <w:r w:rsidR="003F4A8C" w:rsidRPr="00A121D9">
        <w:rPr>
          <w:rFonts w:ascii="TH SarabunIT๙" w:hAnsi="TH SarabunIT๙" w:cs="TH SarabunIT๙" w:hint="cs"/>
          <w:color w:val="000000" w:themeColor="text1"/>
          <w:spacing w:val="-4"/>
          <w:cs/>
        </w:rPr>
        <w:t>ฏ</w:t>
      </w:r>
      <w:r w:rsidR="00542866" w:rsidRPr="00A121D9">
        <w:rPr>
          <w:rFonts w:ascii="TH SarabunIT๙" w:hAnsi="TH SarabunIT๙" w:cs="TH SarabunIT๙" w:hint="cs"/>
          <w:color w:val="000000" w:themeColor="text1"/>
          <w:spacing w:val="-4"/>
          <w:cs/>
        </w:rPr>
        <w:t>ตามสิ่งที่ส่งมา</w:t>
      </w:r>
      <w:r w:rsidR="003F4A8C" w:rsidRPr="00A121D9">
        <w:rPr>
          <w:rFonts w:ascii="TH SarabunIT๙" w:hAnsi="TH SarabunIT๙" w:cs="TH SarabunIT๙" w:hint="cs"/>
          <w:color w:val="000000" w:themeColor="text1"/>
          <w:spacing w:val="-4"/>
          <w:cs/>
        </w:rPr>
        <w:t>ด้วย</w:t>
      </w:r>
    </w:p>
    <w:p w14:paraId="666E747A" w14:textId="77777777" w:rsidR="006E0ACA" w:rsidRPr="00A21D19" w:rsidRDefault="006E0ACA" w:rsidP="006E0ACA">
      <w:pPr>
        <w:pStyle w:val="a5"/>
        <w:spacing w:before="120" w:after="0"/>
        <w:ind w:right="-108"/>
        <w:jc w:val="thaiDistribute"/>
        <w:rPr>
          <w:rFonts w:ascii="TH SarabunIT๙" w:hAnsi="TH SarabunIT๙" w:cs="TH SarabunIT๙"/>
          <w:color w:val="000000" w:themeColor="text1"/>
          <w:szCs w:val="32"/>
          <w:cs/>
        </w:rPr>
      </w:pPr>
      <w:r w:rsidRPr="00A21D19">
        <w:rPr>
          <w:rFonts w:ascii="TH SarabunIT๙" w:hAnsi="TH SarabunIT๙" w:cs="TH SarabunIT๙"/>
          <w:color w:val="000000" w:themeColor="text1"/>
          <w:szCs w:val="32"/>
          <w:cs/>
        </w:rPr>
        <w:tab/>
        <w:t xml:space="preserve">        </w:t>
      </w:r>
      <w:r w:rsidRPr="00A21D19">
        <w:rPr>
          <w:rFonts w:ascii="TH SarabunIT๙" w:hAnsi="TH SarabunIT๙" w:cs="TH SarabunIT๙"/>
          <w:color w:val="000000" w:themeColor="text1"/>
          <w:szCs w:val="32"/>
          <w:cs/>
        </w:rPr>
        <w:tab/>
        <w:t xml:space="preserve">จึงเรียนมาเพื่อโปรดพิจารณา </w:t>
      </w:r>
    </w:p>
    <w:p w14:paraId="367761F5" w14:textId="77777777" w:rsidR="006E0ACA" w:rsidRPr="00A21D19" w:rsidRDefault="006E0ACA" w:rsidP="006E0ACA">
      <w:pPr>
        <w:pStyle w:val="2"/>
        <w:spacing w:after="0"/>
        <w:ind w:left="2160" w:firstLine="720"/>
        <w:rPr>
          <w:rFonts w:ascii="TH SarabunIT๙" w:hAnsi="TH SarabunIT๙" w:cs="TH SarabunIT๙"/>
          <w:b w:val="0"/>
          <w:bCs w:val="0"/>
          <w:i w:val="0"/>
          <w:iCs w:val="0"/>
          <w:color w:val="000000" w:themeColor="text1"/>
          <w:sz w:val="32"/>
          <w:cs/>
        </w:rPr>
      </w:pPr>
      <w:r w:rsidRPr="00A21D19">
        <w:rPr>
          <w:rFonts w:ascii="TH SarabunIT๙" w:hAnsi="TH SarabunIT๙" w:cs="TH SarabunIT๙"/>
          <w:color w:val="000000" w:themeColor="text1"/>
          <w:sz w:val="32"/>
          <w:cs/>
        </w:rPr>
        <w:t xml:space="preserve">                   </w:t>
      </w:r>
      <w:r w:rsidRPr="00A21D19">
        <w:rPr>
          <w:rFonts w:ascii="TH SarabunIT๙" w:hAnsi="TH SarabunIT๙" w:cs="TH SarabunIT๙"/>
          <w:b w:val="0"/>
          <w:bCs w:val="0"/>
          <w:i w:val="0"/>
          <w:iCs w:val="0"/>
          <w:color w:val="000000" w:themeColor="text1"/>
          <w:sz w:val="32"/>
          <w:cs/>
        </w:rPr>
        <w:t xml:space="preserve">     ขอแสดงความนับถือ</w:t>
      </w:r>
    </w:p>
    <w:p w14:paraId="1CF5D497" w14:textId="77777777" w:rsidR="006E0ACA" w:rsidRPr="00FD69D6" w:rsidRDefault="006E0ACA" w:rsidP="006E0ACA">
      <w:pPr>
        <w:rPr>
          <w:color w:val="000000" w:themeColor="text1"/>
          <w:sz w:val="22"/>
          <w:szCs w:val="22"/>
        </w:rPr>
      </w:pPr>
    </w:p>
    <w:p w14:paraId="1DE95D81" w14:textId="77777777" w:rsidR="006E0ACA" w:rsidRPr="00A21D19" w:rsidRDefault="006E0ACA" w:rsidP="006E0ACA">
      <w:pPr>
        <w:rPr>
          <w:color w:val="000000" w:themeColor="text1"/>
          <w:sz w:val="28"/>
          <w:szCs w:val="28"/>
        </w:rPr>
      </w:pPr>
    </w:p>
    <w:p w14:paraId="1CB4DDA1" w14:textId="77777777" w:rsidR="006E0ACA" w:rsidRDefault="006E0ACA" w:rsidP="006E0ACA">
      <w:pPr>
        <w:rPr>
          <w:color w:val="000000" w:themeColor="text1"/>
          <w:sz w:val="28"/>
          <w:szCs w:val="28"/>
        </w:rPr>
      </w:pPr>
    </w:p>
    <w:p w14:paraId="61A73311" w14:textId="77777777" w:rsidR="006E0ACA" w:rsidRPr="00A21D19" w:rsidRDefault="006E0ACA" w:rsidP="006E0ACA">
      <w:pPr>
        <w:rPr>
          <w:color w:val="000000" w:themeColor="text1"/>
          <w:sz w:val="28"/>
          <w:szCs w:val="28"/>
        </w:rPr>
      </w:pPr>
    </w:p>
    <w:p w14:paraId="665EFB40" w14:textId="77777777" w:rsidR="006E0ACA" w:rsidRDefault="006E0ACA" w:rsidP="006E0ACA">
      <w:pPr>
        <w:tabs>
          <w:tab w:val="left" w:pos="3828"/>
        </w:tabs>
        <w:jc w:val="center"/>
        <w:outlineLvl w:val="0"/>
        <w:rPr>
          <w:rFonts w:ascii="TH SarabunIT๙" w:hAnsi="TH SarabunIT๙" w:cs="TH SarabunIT๙"/>
          <w:color w:val="000000" w:themeColor="text1"/>
        </w:rPr>
      </w:pPr>
      <w:r w:rsidRPr="00A21D19">
        <w:rPr>
          <w:rFonts w:ascii="TH SarabunIT๙" w:hAnsi="TH SarabunIT๙" w:cs="TH SarabunIT๙"/>
          <w:color w:val="000000" w:themeColor="text1"/>
          <w:cs/>
        </w:rPr>
        <w:t xml:space="preserve">                              อธิบดีกรมส่งเสริมการปกครองท้องถิ่น</w:t>
      </w:r>
    </w:p>
    <w:p w14:paraId="64D9AB8D" w14:textId="45585E79" w:rsidR="006E0ACA" w:rsidRDefault="006E0ACA" w:rsidP="006E0ACA">
      <w:pPr>
        <w:tabs>
          <w:tab w:val="left" w:pos="3828"/>
        </w:tabs>
        <w:jc w:val="center"/>
        <w:outlineLvl w:val="0"/>
        <w:rPr>
          <w:rFonts w:ascii="TH SarabunIT๙" w:hAnsi="TH SarabunIT๙" w:cs="TH SarabunIT๙"/>
          <w:color w:val="000000" w:themeColor="text1"/>
        </w:rPr>
      </w:pPr>
    </w:p>
    <w:p w14:paraId="3CB5EE9A" w14:textId="2A8F5E77" w:rsidR="003B6A35" w:rsidRDefault="003B6A35" w:rsidP="006E0ACA">
      <w:pPr>
        <w:tabs>
          <w:tab w:val="left" w:pos="3828"/>
        </w:tabs>
        <w:jc w:val="center"/>
        <w:outlineLvl w:val="0"/>
        <w:rPr>
          <w:rFonts w:ascii="TH SarabunIT๙" w:hAnsi="TH SarabunIT๙" w:cs="TH SarabunIT๙"/>
          <w:color w:val="000000" w:themeColor="text1"/>
        </w:rPr>
      </w:pPr>
    </w:p>
    <w:p w14:paraId="5927D0DF" w14:textId="3FF4CF86" w:rsidR="003B6A35" w:rsidRDefault="003B6A35" w:rsidP="006E0ACA">
      <w:pPr>
        <w:tabs>
          <w:tab w:val="left" w:pos="3828"/>
        </w:tabs>
        <w:jc w:val="center"/>
        <w:outlineLvl w:val="0"/>
        <w:rPr>
          <w:rFonts w:ascii="TH SarabunIT๙" w:hAnsi="TH SarabunIT๙" w:cs="TH SarabunIT๙"/>
          <w:color w:val="000000" w:themeColor="text1"/>
        </w:rPr>
      </w:pPr>
    </w:p>
    <w:p w14:paraId="138B94B5" w14:textId="1859FEED" w:rsidR="0050604C" w:rsidRDefault="0050604C" w:rsidP="006E0ACA">
      <w:pPr>
        <w:tabs>
          <w:tab w:val="left" w:pos="3828"/>
        </w:tabs>
        <w:jc w:val="center"/>
        <w:outlineLvl w:val="0"/>
        <w:rPr>
          <w:rFonts w:ascii="TH SarabunIT๙" w:hAnsi="TH SarabunIT๙" w:cs="TH SarabunIT๙"/>
          <w:color w:val="000000" w:themeColor="text1"/>
        </w:rPr>
      </w:pPr>
    </w:p>
    <w:p w14:paraId="2D83FA1A" w14:textId="2DCA2138" w:rsidR="001F2BF2" w:rsidRDefault="002315A6" w:rsidP="006E0ACA">
      <w:pPr>
        <w:tabs>
          <w:tab w:val="left" w:pos="3828"/>
        </w:tabs>
        <w:jc w:val="center"/>
        <w:outlineLvl w:val="0"/>
        <w:rPr>
          <w:rFonts w:ascii="TH SarabunIT๙" w:hAnsi="TH SarabunIT๙" w:cs="TH SarabunIT๙"/>
          <w:color w:val="000000" w:themeColor="text1"/>
        </w:rPr>
      </w:pPr>
      <w:r w:rsidRPr="00E24EED">
        <w:rPr>
          <w:rFonts w:ascii="TH SarabunIT๙" w:hAnsi="TH SarabunIT๙" w:cs="TH SarabunIT๙"/>
          <w:b/>
          <w:bCs/>
          <w:noProof/>
          <w:color w:val="000000" w:themeColor="text1"/>
          <w:sz w:val="4"/>
          <w:szCs w:val="6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23E933" wp14:editId="3E693D82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1371600" cy="12954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CC8B65" w14:textId="77777777" w:rsidR="006E0ACA" w:rsidRPr="005557FB" w:rsidRDefault="006E0ACA" w:rsidP="006E0ACA">
                            <w:pPr>
                              <w:pStyle w:val="a3"/>
                              <w:ind w:right="-374" w:firstLine="0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5557FB">
                              <w:rPr>
                                <w:rFonts w:ascii="TH SarabunIT๙" w:hAnsi="TH SarabunIT๙" w:cs="TH SarabunIT๙"/>
                                <w:cs/>
                              </w:rPr>
                              <w:t>ร.อสถ  .....................</w:t>
                            </w:r>
                          </w:p>
                          <w:p w14:paraId="4A0C602E" w14:textId="77777777" w:rsidR="006E0ACA" w:rsidRPr="005557FB" w:rsidRDefault="006E0ACA" w:rsidP="006E0ACA">
                            <w:pPr>
                              <w:pStyle w:val="a3"/>
                              <w:ind w:right="-374" w:firstLine="0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5557FB">
                              <w:rPr>
                                <w:rFonts w:ascii="TH SarabunIT๙" w:hAnsi="TH SarabunIT๙" w:cs="TH SarabunIT๙"/>
                                <w:cs/>
                              </w:rPr>
                              <w:t>ผอ. กพส. .................</w:t>
                            </w:r>
                          </w:p>
                          <w:p w14:paraId="57D2B148" w14:textId="62EA2942" w:rsidR="006E0ACA" w:rsidRDefault="006E0ACA" w:rsidP="006E0ACA">
                            <w:pPr>
                              <w:pStyle w:val="a3"/>
                              <w:ind w:right="-374" w:firstLine="0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5557FB">
                              <w:rPr>
                                <w:rFonts w:ascii="TH SarabunIT๙" w:hAnsi="TH SarabunIT๙" w:cs="TH SarabunIT๙"/>
                                <w:cs/>
                              </w:rPr>
                              <w:t>ผอ.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กง.</w:t>
                            </w:r>
                            <w:r w:rsidRPr="00292B7A">
                              <w:rPr>
                                <w:rFonts w:ascii="TH SarabunIT๙" w:hAnsi="TH SarabunIT๙" w:cs="TH SarabunIT๙"/>
                                <w:cs/>
                              </w:rPr>
                              <w:t>พศ</w:t>
                            </w:r>
                            <w:r w:rsidRPr="005557FB">
                              <w:rPr>
                                <w:rFonts w:ascii="TH SarabunIT๙" w:hAnsi="TH SarabunIT๙" w:cs="TH SarabunIT๙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</w:t>
                            </w:r>
                            <w:r w:rsidRPr="005557FB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................</w:t>
                            </w:r>
                          </w:p>
                          <w:p w14:paraId="4C3DA510" w14:textId="013277DA" w:rsidR="002371D6" w:rsidRPr="005557FB" w:rsidRDefault="002371D6" w:rsidP="006E0ACA">
                            <w:pPr>
                              <w:pStyle w:val="a3"/>
                              <w:ind w:right="-374" w:firstLine="0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หน.ฝ. .......................</w:t>
                            </w:r>
                          </w:p>
                          <w:p w14:paraId="48E7F890" w14:textId="77777777" w:rsidR="006E0ACA" w:rsidRPr="005557FB" w:rsidRDefault="006E0ACA" w:rsidP="006E0ACA">
                            <w:pPr>
                              <w:pStyle w:val="a3"/>
                              <w:ind w:right="-374" w:firstLine="0"/>
                              <w:rPr>
                                <w:rFonts w:ascii="TH SarabunIT๙" w:hAnsi="TH SarabunIT๙" w:cs="TH SarabunIT๙"/>
                                <w:color w:val="FFFFFF" w:themeColor="background1"/>
                              </w:rPr>
                            </w:pPr>
                            <w:r w:rsidRPr="005557FB">
                              <w:rPr>
                                <w:rFonts w:ascii="TH SarabunIT๙" w:hAnsi="TH SarabunIT๙" w:cs="TH SarabunIT๙"/>
                                <w:cs/>
                              </w:rPr>
                              <w:t>จนท. ......................</w:t>
                            </w:r>
                            <w:r w:rsidRPr="00EF03DB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.</w:t>
                            </w:r>
                            <w:r w:rsidRPr="00EF03DB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...</w:t>
                            </w:r>
                          </w:p>
                          <w:p w14:paraId="06378B40" w14:textId="77777777" w:rsidR="006E0ACA" w:rsidRPr="005557FB" w:rsidRDefault="006E0ACA" w:rsidP="006E0ACA">
                            <w:pPr>
                              <w:pStyle w:val="a3"/>
                              <w:ind w:right="-374" w:firstLine="0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cs/>
                              </w:rPr>
                            </w:pPr>
                            <w:r w:rsidRPr="005557FB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cs/>
                              </w:rPr>
                              <w:t>.......................................</w:t>
                            </w:r>
                          </w:p>
                          <w:p w14:paraId="1BE5CF0C" w14:textId="77777777" w:rsidR="006E0ACA" w:rsidRPr="005557FB" w:rsidRDefault="006E0ACA" w:rsidP="006E0ACA">
                            <w:pPr>
                              <w:pStyle w:val="a3"/>
                              <w:ind w:right="-374" w:firstLine="0"/>
                              <w:rPr>
                                <w:rFonts w:ascii="TH SarabunIT๙" w:hAnsi="TH SarabunIT๙" w:cs="TH SarabunIT๙"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5557FB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6"/>
                                <w:szCs w:val="36"/>
                                <w:cs/>
                              </w:rPr>
                              <w:t>จนท.....................</w:t>
                            </w:r>
                            <w:r w:rsidRPr="005557FB">
                              <w:rPr>
                                <w:rFonts w:ascii="TH SarabunIT๙" w:hAnsi="TH SarabunIT๙" w:cs="TH SarabunIT๙"/>
                                <w:color w:val="FFFFFF"/>
                                <w:sz w:val="36"/>
                                <w:szCs w:val="36"/>
                                <w:cs/>
                              </w:rPr>
                              <w:t>...</w:t>
                            </w:r>
                          </w:p>
                          <w:p w14:paraId="5A44CD0F" w14:textId="77777777" w:rsidR="006E0ACA" w:rsidRPr="005557FB" w:rsidRDefault="006E0ACA" w:rsidP="006E0ACA">
                            <w:pPr>
                              <w:pStyle w:val="a3"/>
                              <w:ind w:right="-374" w:firstLine="0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23E93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56.8pt;margin-top:.75pt;width:108pt;height:102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" stroked="f">
                <v:textbox>
                  <w:txbxContent>
                    <w:p w14:paraId="28CC8B65" w14:textId="77777777" w:rsidR="006E0ACA" w:rsidRPr="005557FB" w:rsidRDefault="006E0ACA" w:rsidP="006E0ACA">
                      <w:pPr>
                        <w:pStyle w:val="a3"/>
                        <w:ind w:right="-374" w:firstLine="0"/>
                        <w:rPr>
                          <w:rFonts w:ascii="TH SarabunIT๙" w:hAnsi="TH SarabunIT๙" w:cs="TH SarabunIT๙"/>
                        </w:rPr>
                      </w:pPr>
                      <w:bookmarkStart w:id="1" w:name="_GoBack"/>
                      <w:r w:rsidRPr="005557FB">
                        <w:rPr>
                          <w:rFonts w:ascii="TH SarabunIT๙" w:hAnsi="TH SarabunIT๙" w:cs="TH SarabunIT๙"/>
                          <w:cs/>
                        </w:rPr>
                        <w:t>ร.</w:t>
                      </w:r>
                      <w:proofErr w:type="spellStart"/>
                      <w:r w:rsidRPr="005557FB">
                        <w:rPr>
                          <w:rFonts w:ascii="TH SarabunIT๙" w:hAnsi="TH SarabunIT๙" w:cs="TH SarabunIT๙"/>
                          <w:cs/>
                        </w:rPr>
                        <w:t>อสถ</w:t>
                      </w:r>
                      <w:proofErr w:type="spellEnd"/>
                      <w:r w:rsidRPr="005557FB">
                        <w:rPr>
                          <w:rFonts w:ascii="TH SarabunIT๙" w:hAnsi="TH SarabunIT๙" w:cs="TH SarabunIT๙"/>
                          <w:cs/>
                        </w:rPr>
                        <w:t xml:space="preserve">  .....................</w:t>
                      </w:r>
                    </w:p>
                    <w:p w14:paraId="4A0C602E" w14:textId="77777777" w:rsidR="006E0ACA" w:rsidRPr="005557FB" w:rsidRDefault="006E0ACA" w:rsidP="006E0ACA">
                      <w:pPr>
                        <w:pStyle w:val="a3"/>
                        <w:ind w:right="-374" w:firstLine="0"/>
                        <w:rPr>
                          <w:rFonts w:ascii="TH SarabunIT๙" w:hAnsi="TH SarabunIT๙" w:cs="TH SarabunIT๙"/>
                        </w:rPr>
                      </w:pPr>
                      <w:r w:rsidRPr="005557FB">
                        <w:rPr>
                          <w:rFonts w:ascii="TH SarabunIT๙" w:hAnsi="TH SarabunIT๙" w:cs="TH SarabunIT๙"/>
                          <w:cs/>
                        </w:rPr>
                        <w:t xml:space="preserve">ผอ. </w:t>
                      </w:r>
                      <w:proofErr w:type="spellStart"/>
                      <w:r w:rsidRPr="005557FB">
                        <w:rPr>
                          <w:rFonts w:ascii="TH SarabunIT๙" w:hAnsi="TH SarabunIT๙" w:cs="TH SarabunIT๙"/>
                          <w:cs/>
                        </w:rPr>
                        <w:t>กพ</w:t>
                      </w:r>
                      <w:proofErr w:type="spellEnd"/>
                      <w:r w:rsidRPr="005557FB">
                        <w:rPr>
                          <w:rFonts w:ascii="TH SarabunIT๙" w:hAnsi="TH SarabunIT๙" w:cs="TH SarabunIT๙"/>
                          <w:cs/>
                        </w:rPr>
                        <w:t>ส. .................</w:t>
                      </w:r>
                    </w:p>
                    <w:p w14:paraId="57D2B148" w14:textId="62EA2942" w:rsidR="006E0ACA" w:rsidRDefault="006E0ACA" w:rsidP="006E0ACA">
                      <w:pPr>
                        <w:pStyle w:val="a3"/>
                        <w:ind w:right="-374" w:firstLine="0"/>
                        <w:rPr>
                          <w:rFonts w:ascii="TH SarabunIT๙" w:hAnsi="TH SarabunIT๙" w:cs="TH SarabunIT๙"/>
                        </w:rPr>
                      </w:pPr>
                      <w:r w:rsidRPr="005557FB">
                        <w:rPr>
                          <w:rFonts w:ascii="TH SarabunIT๙" w:hAnsi="TH SarabunIT๙" w:cs="TH SarabunIT๙"/>
                          <w:cs/>
                        </w:rPr>
                        <w:t>ผอ.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กง.</w:t>
                      </w:r>
                      <w:proofErr w:type="spellStart"/>
                      <w:r w:rsidRPr="00292B7A">
                        <w:rPr>
                          <w:rFonts w:ascii="TH SarabunIT๙" w:hAnsi="TH SarabunIT๙" w:cs="TH SarabunIT๙"/>
                          <w:cs/>
                        </w:rPr>
                        <w:t>พศ</w:t>
                      </w:r>
                      <w:proofErr w:type="spellEnd"/>
                      <w:r w:rsidRPr="005557FB">
                        <w:rPr>
                          <w:rFonts w:ascii="TH SarabunIT๙" w:hAnsi="TH SarabunIT๙" w:cs="TH SarabunIT๙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.</w:t>
                      </w:r>
                      <w:r w:rsidRPr="005557FB">
                        <w:rPr>
                          <w:rFonts w:ascii="TH SarabunIT๙" w:hAnsi="TH SarabunIT๙" w:cs="TH SarabunIT๙"/>
                          <w:cs/>
                        </w:rPr>
                        <w:t>................</w:t>
                      </w:r>
                    </w:p>
                    <w:p w14:paraId="4C3DA510" w14:textId="013277DA" w:rsidR="002371D6" w:rsidRPr="005557FB" w:rsidRDefault="002371D6" w:rsidP="006E0ACA">
                      <w:pPr>
                        <w:pStyle w:val="a3"/>
                        <w:ind w:right="-374" w:firstLine="0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หน.ฝ. .......................</w:t>
                      </w:r>
                    </w:p>
                    <w:p w14:paraId="48E7F890" w14:textId="77777777" w:rsidR="006E0ACA" w:rsidRPr="005557FB" w:rsidRDefault="006E0ACA" w:rsidP="006E0ACA">
                      <w:pPr>
                        <w:pStyle w:val="a3"/>
                        <w:ind w:right="-374" w:firstLine="0"/>
                        <w:rPr>
                          <w:rFonts w:ascii="TH SarabunIT๙" w:hAnsi="TH SarabunIT๙" w:cs="TH SarabunIT๙"/>
                          <w:color w:val="FFFFFF" w:themeColor="background1"/>
                        </w:rPr>
                      </w:pPr>
                      <w:r w:rsidRPr="005557FB">
                        <w:rPr>
                          <w:rFonts w:ascii="TH SarabunIT๙" w:hAnsi="TH SarabunIT๙" w:cs="TH SarabunIT๙"/>
                          <w:cs/>
                        </w:rPr>
                        <w:t>จนท. ......................</w:t>
                      </w:r>
                      <w:r w:rsidRPr="00EF03DB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.</w:t>
                      </w:r>
                      <w:r w:rsidRPr="00EF03DB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...</w:t>
                      </w:r>
                    </w:p>
                    <w:p w14:paraId="06378B40" w14:textId="77777777" w:rsidR="006E0ACA" w:rsidRPr="005557FB" w:rsidRDefault="006E0ACA" w:rsidP="006E0ACA">
                      <w:pPr>
                        <w:pStyle w:val="a3"/>
                        <w:ind w:right="-374" w:firstLine="0"/>
                        <w:rPr>
                          <w:rFonts w:ascii="TH SarabunIT๙" w:hAnsi="TH SarabunIT๙" w:cs="TH SarabunIT๙"/>
                          <w:color w:val="FFFFFF" w:themeColor="background1"/>
                          <w:cs/>
                        </w:rPr>
                      </w:pPr>
                      <w:r w:rsidRPr="005557FB">
                        <w:rPr>
                          <w:rFonts w:ascii="TH SarabunIT๙" w:hAnsi="TH SarabunIT๙" w:cs="TH SarabunIT๙"/>
                          <w:color w:val="FFFFFF" w:themeColor="background1"/>
                          <w:cs/>
                        </w:rPr>
                        <w:t>.......................................</w:t>
                      </w:r>
                    </w:p>
                    <w:p w14:paraId="1BE5CF0C" w14:textId="77777777" w:rsidR="006E0ACA" w:rsidRPr="005557FB" w:rsidRDefault="006E0ACA" w:rsidP="006E0ACA">
                      <w:pPr>
                        <w:pStyle w:val="a3"/>
                        <w:ind w:right="-374" w:firstLine="0"/>
                        <w:rPr>
                          <w:rFonts w:ascii="TH SarabunIT๙" w:hAnsi="TH SarabunIT๙" w:cs="TH SarabunIT๙"/>
                          <w:color w:val="FFFFFF"/>
                          <w:sz w:val="36"/>
                          <w:szCs w:val="36"/>
                        </w:rPr>
                      </w:pPr>
                      <w:r w:rsidRPr="005557FB">
                        <w:rPr>
                          <w:rFonts w:ascii="TH SarabunIT๙" w:hAnsi="TH SarabunIT๙" w:cs="TH SarabunIT๙"/>
                          <w:color w:val="FFFFFF" w:themeColor="background1"/>
                          <w:sz w:val="36"/>
                          <w:szCs w:val="36"/>
                          <w:cs/>
                        </w:rPr>
                        <w:t>จนท.....................</w:t>
                      </w:r>
                      <w:r w:rsidRPr="005557FB">
                        <w:rPr>
                          <w:rFonts w:ascii="TH SarabunIT๙" w:hAnsi="TH SarabunIT๙" w:cs="TH SarabunIT๙"/>
                          <w:color w:val="FFFFFF"/>
                          <w:sz w:val="36"/>
                          <w:szCs w:val="36"/>
                          <w:cs/>
                        </w:rPr>
                        <w:t>...</w:t>
                      </w:r>
                    </w:p>
                    <w:bookmarkEnd w:id="1"/>
                    <w:p w14:paraId="5A44CD0F" w14:textId="77777777" w:rsidR="006E0ACA" w:rsidRPr="005557FB" w:rsidRDefault="006E0ACA" w:rsidP="006E0ACA">
                      <w:pPr>
                        <w:pStyle w:val="a3"/>
                        <w:ind w:right="-374" w:firstLine="0"/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97303E" w14:textId="0216CCD5" w:rsidR="006E0ACA" w:rsidRDefault="006E0ACA" w:rsidP="006E0ACA">
      <w:pPr>
        <w:tabs>
          <w:tab w:val="left" w:pos="3828"/>
        </w:tabs>
        <w:jc w:val="center"/>
        <w:outlineLvl w:val="0"/>
        <w:rPr>
          <w:rFonts w:ascii="TH SarabunIT๙" w:hAnsi="TH SarabunIT๙" w:cs="TH SarabunIT๙"/>
          <w:color w:val="000000" w:themeColor="text1"/>
        </w:rPr>
      </w:pPr>
    </w:p>
    <w:p w14:paraId="7C228333" w14:textId="77777777" w:rsidR="006E0ACA" w:rsidRPr="004F3E9B" w:rsidRDefault="006E0ACA" w:rsidP="006E0ACA">
      <w:pPr>
        <w:spacing w:line="216" w:lineRule="auto"/>
        <w:rPr>
          <w:rFonts w:ascii="TH SarabunIT๙" w:hAnsi="TH SarabunIT๙" w:cs="TH SarabunIT๙"/>
          <w:color w:val="auto"/>
        </w:rPr>
      </w:pPr>
      <w:r w:rsidRPr="004F3E9B">
        <w:rPr>
          <w:rFonts w:ascii="TH SarabunIT๙" w:hAnsi="TH SarabunIT๙" w:cs="TH SarabunIT๙"/>
          <w:color w:val="auto"/>
          <w:cs/>
        </w:rPr>
        <w:t>กองพัฒนาและส่งเสริมการบริหารงานท้องถิ่น</w:t>
      </w:r>
    </w:p>
    <w:p w14:paraId="53104312" w14:textId="77777777" w:rsidR="006E0ACA" w:rsidRPr="004F3E9B" w:rsidRDefault="006E0ACA" w:rsidP="006E0ACA">
      <w:pPr>
        <w:spacing w:line="216" w:lineRule="auto"/>
        <w:rPr>
          <w:rFonts w:ascii="TH SarabunIT๙" w:hAnsi="TH SarabunIT๙" w:cs="TH SarabunIT๙"/>
          <w:color w:val="auto"/>
        </w:rPr>
      </w:pPr>
      <w:r w:rsidRPr="004F3E9B">
        <w:rPr>
          <w:rFonts w:ascii="TH SarabunIT๙" w:hAnsi="TH SarabunIT๙" w:cs="TH SarabunIT๙"/>
          <w:color w:val="auto"/>
          <w:cs/>
        </w:rPr>
        <w:t>กลุ่มงานส่งเสริมการพัฒนาเศรษฐกิจ สังคม และคุณภาพชีวิต</w:t>
      </w:r>
    </w:p>
    <w:p w14:paraId="31E9FA02" w14:textId="318E962F" w:rsidR="006E0ACA" w:rsidRDefault="006E0ACA" w:rsidP="006E0ACA">
      <w:pPr>
        <w:jc w:val="thaiDistribute"/>
        <w:rPr>
          <w:rFonts w:ascii="TH SarabunIT๙" w:eastAsia="Batang" w:hAnsi="TH SarabunIT๙" w:cs="TH SarabunIT๙"/>
          <w:color w:val="auto"/>
          <w:lang w:eastAsia="ko-KR"/>
        </w:rPr>
      </w:pPr>
      <w:r w:rsidRPr="004F3E9B">
        <w:rPr>
          <w:rFonts w:ascii="TH SarabunIT๙" w:eastAsia="Batang" w:hAnsi="TH SarabunIT๙" w:cs="TH SarabunIT๙"/>
          <w:color w:val="auto"/>
          <w:cs/>
          <w:lang w:eastAsia="ko-KR"/>
        </w:rPr>
        <w:t xml:space="preserve">โทร. ๐-๒๒๔๑-๙๐๐๐ ต่อ ๔๑๓1 </w:t>
      </w:r>
      <w:r w:rsidRPr="004F3E9B">
        <w:rPr>
          <w:rFonts w:ascii="TH SarabunIT๙" w:eastAsia="Batang" w:hAnsi="TH SarabunIT๙" w:cs="TH SarabunIT๙"/>
          <w:color w:val="auto"/>
          <w:lang w:eastAsia="ko-KR"/>
        </w:rPr>
        <w:t xml:space="preserve">, </w:t>
      </w:r>
      <w:r w:rsidRPr="004F3E9B">
        <w:rPr>
          <w:rFonts w:ascii="TH SarabunIT๙" w:eastAsia="Batang" w:hAnsi="TH SarabunIT๙" w:cs="TH SarabunIT๙" w:hint="cs"/>
          <w:color w:val="auto"/>
          <w:cs/>
          <w:lang w:eastAsia="ko-KR"/>
        </w:rPr>
        <w:t xml:space="preserve">4132 </w:t>
      </w:r>
    </w:p>
    <w:p w14:paraId="46244A69" w14:textId="3A9CCDC7" w:rsidR="00A121D9" w:rsidRPr="004F3E9B" w:rsidRDefault="00A121D9" w:rsidP="006E0ACA">
      <w:pPr>
        <w:jc w:val="thaiDistribute"/>
        <w:rPr>
          <w:rFonts w:ascii="TH SarabunIT๙" w:eastAsia="Batang" w:hAnsi="TH SarabunIT๙" w:cs="TH SarabunIT๙"/>
          <w:color w:val="auto"/>
          <w:cs/>
          <w:lang w:eastAsia="ko-KR"/>
        </w:rPr>
      </w:pPr>
      <w:r>
        <w:rPr>
          <w:rFonts w:ascii="TH SarabunIT๙" w:eastAsia="Batang" w:hAnsi="TH SarabunIT๙" w:cs="TH SarabunIT๙" w:hint="cs"/>
          <w:color w:val="auto"/>
          <w:cs/>
          <w:lang w:eastAsia="ko-KR"/>
        </w:rPr>
        <w:t>ผู้ประสานงาน นายภิเษก มีทอง</w:t>
      </w:r>
    </w:p>
    <w:p w14:paraId="77C2D1A7" w14:textId="77777777" w:rsidR="00605238" w:rsidRDefault="00605238" w:rsidP="00332D92">
      <w:pPr>
        <w:jc w:val="center"/>
        <w:rPr>
          <w:rFonts w:ascii="TH SarabunIT๙" w:hAnsi="TH SarabunIT๙" w:cs="TH SarabunIT๙" w:hint="cs"/>
          <w:color w:val="auto"/>
          <w:cs/>
        </w:rPr>
      </w:pPr>
      <w:bookmarkStart w:id="0" w:name="_GoBack"/>
      <w:bookmarkEnd w:id="0"/>
    </w:p>
    <w:sectPr w:rsidR="00605238" w:rsidSect="006E0ACA">
      <w:pgSz w:w="11906" w:h="16838"/>
      <w:pgMar w:top="851" w:right="1134" w:bottom="851" w:left="1701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ACA"/>
    <w:rsid w:val="00067CD1"/>
    <w:rsid w:val="000A435D"/>
    <w:rsid w:val="000B0B95"/>
    <w:rsid w:val="000B7DC5"/>
    <w:rsid w:val="000D45C9"/>
    <w:rsid w:val="00134B75"/>
    <w:rsid w:val="001438D6"/>
    <w:rsid w:val="00161097"/>
    <w:rsid w:val="00164D74"/>
    <w:rsid w:val="00172730"/>
    <w:rsid w:val="001901D4"/>
    <w:rsid w:val="001A02E6"/>
    <w:rsid w:val="001A080E"/>
    <w:rsid w:val="001B2481"/>
    <w:rsid w:val="001C0C57"/>
    <w:rsid w:val="001C69F2"/>
    <w:rsid w:val="001E7EF9"/>
    <w:rsid w:val="001F0BFD"/>
    <w:rsid w:val="001F2BF2"/>
    <w:rsid w:val="00230969"/>
    <w:rsid w:val="002315A6"/>
    <w:rsid w:val="002371D6"/>
    <w:rsid w:val="002A6F9C"/>
    <w:rsid w:val="00332D92"/>
    <w:rsid w:val="003673D9"/>
    <w:rsid w:val="00380328"/>
    <w:rsid w:val="003964C5"/>
    <w:rsid w:val="003B1353"/>
    <w:rsid w:val="003B6A35"/>
    <w:rsid w:val="003F3CE5"/>
    <w:rsid w:val="003F4A8C"/>
    <w:rsid w:val="003F4B5B"/>
    <w:rsid w:val="004173ED"/>
    <w:rsid w:val="00421F99"/>
    <w:rsid w:val="00425C26"/>
    <w:rsid w:val="004823A9"/>
    <w:rsid w:val="004A102C"/>
    <w:rsid w:val="004A2972"/>
    <w:rsid w:val="004C7E04"/>
    <w:rsid w:val="004E1863"/>
    <w:rsid w:val="0050604C"/>
    <w:rsid w:val="00516E1D"/>
    <w:rsid w:val="00542866"/>
    <w:rsid w:val="005A6BAE"/>
    <w:rsid w:val="005F4FAE"/>
    <w:rsid w:val="00605238"/>
    <w:rsid w:val="006C34A0"/>
    <w:rsid w:val="006D57C6"/>
    <w:rsid w:val="006E0ACA"/>
    <w:rsid w:val="006E2C3A"/>
    <w:rsid w:val="00702066"/>
    <w:rsid w:val="00745BEF"/>
    <w:rsid w:val="007933E1"/>
    <w:rsid w:val="007B53FD"/>
    <w:rsid w:val="007C5C23"/>
    <w:rsid w:val="007D05E4"/>
    <w:rsid w:val="007E3501"/>
    <w:rsid w:val="007E3E4E"/>
    <w:rsid w:val="00800B79"/>
    <w:rsid w:val="00827F60"/>
    <w:rsid w:val="008376F3"/>
    <w:rsid w:val="0086022B"/>
    <w:rsid w:val="00863DFD"/>
    <w:rsid w:val="008A14C6"/>
    <w:rsid w:val="008D03F7"/>
    <w:rsid w:val="008F06DB"/>
    <w:rsid w:val="008F4E53"/>
    <w:rsid w:val="00915339"/>
    <w:rsid w:val="00950ADC"/>
    <w:rsid w:val="00976473"/>
    <w:rsid w:val="009902B4"/>
    <w:rsid w:val="00996EE3"/>
    <w:rsid w:val="009A2459"/>
    <w:rsid w:val="009C6518"/>
    <w:rsid w:val="00A121D9"/>
    <w:rsid w:val="00A16CFB"/>
    <w:rsid w:val="00A326D5"/>
    <w:rsid w:val="00A33592"/>
    <w:rsid w:val="00A60507"/>
    <w:rsid w:val="00A762CD"/>
    <w:rsid w:val="00A903C7"/>
    <w:rsid w:val="00AA44FA"/>
    <w:rsid w:val="00AB6AAC"/>
    <w:rsid w:val="00AC105B"/>
    <w:rsid w:val="00AE16F9"/>
    <w:rsid w:val="00B36A49"/>
    <w:rsid w:val="00B63AC2"/>
    <w:rsid w:val="00BA230B"/>
    <w:rsid w:val="00BB4DA1"/>
    <w:rsid w:val="00BC7903"/>
    <w:rsid w:val="00BE4601"/>
    <w:rsid w:val="00C01C03"/>
    <w:rsid w:val="00C14EF5"/>
    <w:rsid w:val="00C2660C"/>
    <w:rsid w:val="00C32A87"/>
    <w:rsid w:val="00C625FE"/>
    <w:rsid w:val="00CC37CE"/>
    <w:rsid w:val="00CC49B1"/>
    <w:rsid w:val="00D12E53"/>
    <w:rsid w:val="00D9556E"/>
    <w:rsid w:val="00E25AFC"/>
    <w:rsid w:val="00E46B17"/>
    <w:rsid w:val="00EA4D1B"/>
    <w:rsid w:val="00EE0262"/>
    <w:rsid w:val="00EE2CFF"/>
    <w:rsid w:val="00EF2454"/>
    <w:rsid w:val="00F242B3"/>
    <w:rsid w:val="00F94304"/>
    <w:rsid w:val="00FA1981"/>
    <w:rsid w:val="00FB3779"/>
    <w:rsid w:val="00FD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0535B9D"/>
  <w15:chartTrackingRefBased/>
  <w15:docId w15:val="{2A14E2EC-9564-47C1-90D0-52B4F9F04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0ACA"/>
    <w:pPr>
      <w:spacing w:after="0" w:line="240" w:lineRule="auto"/>
    </w:pPr>
    <w:rPr>
      <w:rFonts w:ascii="Angsana New" w:eastAsia="SimSun" w:hAnsi="Angsana New" w:cs="AngsanaUPC"/>
      <w:color w:val="000000"/>
      <w:sz w:val="32"/>
      <w:szCs w:val="32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6E0ACA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6E0ACA"/>
    <w:pPr>
      <w:ind w:firstLine="1440"/>
    </w:pPr>
    <w:rPr>
      <w:rFonts w:ascii="Cordia New" w:eastAsia="Cordia New" w:hAnsi="Cordia New" w:cs="Angsana New"/>
      <w:color w:val="auto"/>
    </w:rPr>
  </w:style>
  <w:style w:type="character" w:customStyle="1" w:styleId="a4">
    <w:name w:val="การเยื้องเนื้อความ อักขระ"/>
    <w:basedOn w:val="a0"/>
    <w:link w:val="a3"/>
    <w:rsid w:val="006E0ACA"/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20">
    <w:name w:val="หัวเรื่อง 2 อักขระ"/>
    <w:basedOn w:val="a0"/>
    <w:link w:val="2"/>
    <w:semiHidden/>
    <w:rsid w:val="006E0ACA"/>
    <w:rPr>
      <w:rFonts w:ascii="Arial" w:eastAsia="SimSun" w:hAnsi="Arial" w:cs="Cordia New"/>
      <w:b/>
      <w:bCs/>
      <w:i/>
      <w:iCs/>
      <w:color w:val="000000"/>
      <w:sz w:val="28"/>
      <w:szCs w:val="32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6E0ACA"/>
    <w:pPr>
      <w:spacing w:after="120"/>
    </w:pPr>
    <w:rPr>
      <w:rFonts w:cs="Angsana New"/>
      <w:szCs w:val="40"/>
    </w:rPr>
  </w:style>
  <w:style w:type="character" w:customStyle="1" w:styleId="a6">
    <w:name w:val="เนื้อความ อักขระ"/>
    <w:basedOn w:val="a0"/>
    <w:link w:val="a5"/>
    <w:uiPriority w:val="99"/>
    <w:semiHidden/>
    <w:rsid w:val="006E0ACA"/>
    <w:rPr>
      <w:rFonts w:ascii="Angsana New" w:eastAsia="SimSun" w:hAnsi="Angsana New" w:cs="Angsana New"/>
      <w:color w:val="000000"/>
      <w:sz w:val="32"/>
      <w:szCs w:val="40"/>
      <w:lang w:eastAsia="zh-CN"/>
    </w:rPr>
  </w:style>
  <w:style w:type="paragraph" w:styleId="21">
    <w:name w:val="Body Text Indent 2"/>
    <w:basedOn w:val="a"/>
    <w:link w:val="22"/>
    <w:uiPriority w:val="99"/>
    <w:semiHidden/>
    <w:unhideWhenUsed/>
    <w:rsid w:val="006E0ACA"/>
    <w:pPr>
      <w:spacing w:after="120" w:line="480" w:lineRule="auto"/>
      <w:ind w:left="283"/>
    </w:pPr>
    <w:rPr>
      <w:rFonts w:cs="Angsana New"/>
      <w:szCs w:val="40"/>
    </w:rPr>
  </w:style>
  <w:style w:type="character" w:customStyle="1" w:styleId="22">
    <w:name w:val="การเยื้องเนื้อความ 2 อักขระ"/>
    <w:basedOn w:val="a0"/>
    <w:link w:val="21"/>
    <w:uiPriority w:val="99"/>
    <w:semiHidden/>
    <w:rsid w:val="006E0ACA"/>
    <w:rPr>
      <w:rFonts w:ascii="Angsana New" w:eastAsia="SimSun" w:hAnsi="Angsana New" w:cs="Angsana New"/>
      <w:color w:val="000000"/>
      <w:sz w:val="32"/>
      <w:szCs w:val="40"/>
      <w:lang w:eastAsia="zh-CN"/>
    </w:rPr>
  </w:style>
  <w:style w:type="character" w:styleId="a7">
    <w:name w:val="Hyperlink"/>
    <w:basedOn w:val="a0"/>
    <w:uiPriority w:val="99"/>
    <w:unhideWhenUsed/>
    <w:rsid w:val="00EE0262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E0262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C2660C"/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2660C"/>
    <w:rPr>
      <w:rFonts w:ascii="Leelawadee" w:eastAsia="SimSun" w:hAnsi="Leelawadee" w:cs="Angsana New"/>
      <w:color w:val="000000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DLA-PC01</cp:lastModifiedBy>
  <cp:revision>2</cp:revision>
  <cp:lastPrinted>2021-05-24T02:59:00Z</cp:lastPrinted>
  <dcterms:created xsi:type="dcterms:W3CDTF">2021-05-25T02:40:00Z</dcterms:created>
  <dcterms:modified xsi:type="dcterms:W3CDTF">2021-05-25T02:40:00Z</dcterms:modified>
</cp:coreProperties>
</file>