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E0E61" w14:textId="34CF2D6F" w:rsidR="00E934DB" w:rsidRDefault="00E934DB" w:rsidP="00E934DB">
      <w:pPr>
        <w:rPr>
          <w:rFonts w:ascii="TH SarabunIT๙" w:hAnsi="TH SarabunIT๙" w:cs="TH SarabunIT๙"/>
          <w:color w:val="auto"/>
        </w:rPr>
      </w:pPr>
      <w:bookmarkStart w:id="0" w:name="_Hlk72750896"/>
      <w:r>
        <w:rPr>
          <w:noProof/>
        </w:rPr>
        <w:drawing>
          <wp:anchor distT="0" distB="0" distL="114300" distR="114300" simplePos="0" relativeHeight="251661312" behindDoc="1" locked="0" layoutInCell="1" allowOverlap="1" wp14:anchorId="317F659C" wp14:editId="16D75C9B">
            <wp:simplePos x="0" y="0"/>
            <wp:positionH relativeFrom="column">
              <wp:posOffset>2372360</wp:posOffset>
            </wp:positionH>
            <wp:positionV relativeFrom="paragraph">
              <wp:posOffset>-91771</wp:posOffset>
            </wp:positionV>
            <wp:extent cx="1004570" cy="1080135"/>
            <wp:effectExtent l="0" t="0" r="5080" b="5715"/>
            <wp:wrapNone/>
            <wp:docPr id="1" name="รูปภาพ 1" descr="c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rut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A92BE" w14:textId="77777777" w:rsidR="00E934DB" w:rsidRPr="00DC4334" w:rsidRDefault="00E934DB" w:rsidP="00E934DB">
      <w:pPr>
        <w:rPr>
          <w:rFonts w:ascii="TH SarabunIT๙" w:hAnsi="TH SarabunIT๙" w:cs="TH SarabunIT๙"/>
          <w:color w:val="auto"/>
          <w:sz w:val="24"/>
          <w:szCs w:val="24"/>
        </w:rPr>
      </w:pPr>
    </w:p>
    <w:p w14:paraId="73DC499A" w14:textId="77777777" w:rsidR="00E934DB" w:rsidRDefault="00E934DB" w:rsidP="00E934DB">
      <w:pPr>
        <w:spacing w:before="120"/>
        <w:rPr>
          <w:rFonts w:ascii="TH SarabunIT๙" w:hAnsi="TH SarabunIT๙" w:cs="TH SarabunIT๙"/>
          <w:color w:val="auto"/>
          <w:sz w:val="18"/>
          <w:szCs w:val="18"/>
        </w:rPr>
      </w:pPr>
    </w:p>
    <w:p w14:paraId="65009D31" w14:textId="77777777" w:rsidR="00E934DB" w:rsidRDefault="00E934DB" w:rsidP="00E934DB">
      <w:pPr>
        <w:spacing w:before="120"/>
        <w:rPr>
          <w:rFonts w:ascii="TH SarabunIT๙" w:hAnsi="TH SarabunIT๙" w:cs="TH SarabunIT๙"/>
          <w:color w:val="auto"/>
        </w:rPr>
      </w:pPr>
      <w:r>
        <w:rPr>
          <w:rFonts w:ascii="TH SarabunIT๙" w:hAnsi="TH SarabunIT๙" w:cs="TH SarabunIT๙"/>
          <w:color w:val="auto"/>
          <w:cs/>
        </w:rPr>
        <w:t>ที่ มท ๐๘๑0.6/</w:t>
      </w:r>
      <w:r>
        <w:rPr>
          <w:rFonts w:ascii="TH SarabunIT๙" w:hAnsi="TH SarabunIT๙" w:cs="TH SarabunIT๙"/>
          <w:color w:val="FFFFFF" w:themeColor="background1"/>
          <w:cs/>
        </w:rPr>
        <w:t>ว</w:t>
      </w:r>
      <w:r>
        <w:rPr>
          <w:rFonts w:ascii="TH SarabunIT๙" w:hAnsi="TH SarabunIT๙" w:cs="TH SarabunIT๙"/>
          <w:color w:val="auto"/>
        </w:rPr>
        <w:tab/>
        <w:t xml:space="preserve">    </w:t>
      </w:r>
      <w:r>
        <w:rPr>
          <w:rFonts w:ascii="TH SarabunIT๙" w:hAnsi="TH SarabunIT๙" w:cs="TH SarabunIT๙" w:hint="cs"/>
          <w:color w:val="auto"/>
          <w:cs/>
        </w:rPr>
        <w:t xml:space="preserve">                        </w:t>
      </w:r>
      <w:r>
        <w:rPr>
          <w:rFonts w:ascii="TH SarabunIT๙" w:hAnsi="TH SarabunIT๙" w:cs="TH SarabunIT๙"/>
          <w:color w:val="auto"/>
          <w:sz w:val="16"/>
          <w:szCs w:val="16"/>
          <w:cs/>
        </w:rPr>
        <w:t xml:space="preserve">                                      </w:t>
      </w:r>
      <w:r>
        <w:rPr>
          <w:rFonts w:ascii="TH SarabunIT๙" w:hAnsi="TH SarabunIT๙" w:cs="TH SarabunIT๙"/>
          <w:color w:val="auto"/>
          <w:cs/>
        </w:rPr>
        <w:t xml:space="preserve">     กรมส่งเสริมการปกครองท้องถิ่น</w:t>
      </w:r>
    </w:p>
    <w:p w14:paraId="639B5191" w14:textId="77777777" w:rsidR="00E934DB" w:rsidRDefault="00E934DB" w:rsidP="00E934DB">
      <w:pPr>
        <w:tabs>
          <w:tab w:val="left" w:pos="5760"/>
          <w:tab w:val="left" w:pos="5940"/>
        </w:tabs>
        <w:rPr>
          <w:rFonts w:ascii="TH SarabunIT๙" w:hAnsi="TH SarabunIT๙" w:cs="TH SarabunIT๙"/>
          <w:color w:val="auto"/>
          <w:spacing w:val="-8"/>
        </w:rPr>
      </w:pPr>
      <w:r>
        <w:rPr>
          <w:rFonts w:ascii="TH SarabunIT๙" w:hAnsi="TH SarabunIT๙" w:cs="TH SarabunIT๙"/>
          <w:color w:val="auto"/>
        </w:rPr>
        <w:t xml:space="preserve">                                                                             </w:t>
      </w:r>
      <w:r>
        <w:rPr>
          <w:rFonts w:ascii="TH SarabunIT๙" w:hAnsi="TH SarabunIT๙" w:cs="TH SarabunIT๙" w:hint="cs"/>
          <w:color w:val="auto"/>
          <w:cs/>
        </w:rPr>
        <w:t xml:space="preserve">    </w:t>
      </w:r>
      <w:r>
        <w:rPr>
          <w:rFonts w:ascii="TH SarabunIT๙" w:hAnsi="TH SarabunIT๙" w:cs="TH SarabunIT๙" w:hint="cs"/>
          <w:color w:val="auto"/>
          <w:spacing w:val="-8"/>
          <w:cs/>
        </w:rPr>
        <w:t xml:space="preserve">   ถนนนครราชสีมา เขตดุสิต กทม. ๑๐๓๐๐</w:t>
      </w:r>
    </w:p>
    <w:p w14:paraId="58950FAD" w14:textId="3EE43395" w:rsidR="00E934DB" w:rsidRDefault="00E934DB" w:rsidP="00354006">
      <w:pPr>
        <w:spacing w:before="100" w:after="100"/>
        <w:rPr>
          <w:rFonts w:ascii="TH SarabunIT๙" w:eastAsia="Cordia New" w:hAnsi="TH SarabunIT๙" w:cs="TH SarabunIT๙"/>
          <w:color w:val="auto"/>
        </w:rPr>
      </w:pPr>
      <w:r>
        <w:rPr>
          <w:rFonts w:ascii="TH SarabunIT๙" w:eastAsia="Cordia New" w:hAnsi="TH SarabunIT๙" w:cs="TH SarabunIT๙"/>
          <w:color w:val="auto"/>
        </w:rPr>
        <w:tab/>
      </w:r>
      <w:r>
        <w:rPr>
          <w:rFonts w:ascii="TH SarabunIT๙" w:eastAsia="Cordia New" w:hAnsi="TH SarabunIT๙" w:cs="TH SarabunIT๙"/>
          <w:color w:val="auto"/>
        </w:rPr>
        <w:tab/>
      </w:r>
      <w:r>
        <w:rPr>
          <w:rFonts w:ascii="TH SarabunIT๙" w:eastAsia="Cordia New" w:hAnsi="TH SarabunIT๙" w:cs="TH SarabunIT๙"/>
          <w:color w:val="auto"/>
        </w:rPr>
        <w:tab/>
      </w:r>
      <w:r>
        <w:rPr>
          <w:rFonts w:ascii="TH SarabunIT๙" w:eastAsia="Cordia New" w:hAnsi="TH SarabunIT๙" w:cs="TH SarabunIT๙"/>
          <w:color w:val="auto"/>
        </w:rPr>
        <w:tab/>
      </w:r>
      <w:r>
        <w:rPr>
          <w:rFonts w:ascii="TH SarabunIT๙" w:eastAsia="Cordia New" w:hAnsi="TH SarabunIT๙" w:cs="TH SarabunIT๙"/>
          <w:color w:val="auto"/>
        </w:rPr>
        <w:tab/>
        <w:t xml:space="preserve">                    </w:t>
      </w:r>
      <w:r w:rsidR="00E136B6">
        <w:rPr>
          <w:rFonts w:ascii="TH SarabunIT๙" w:hAnsi="TH SarabunIT๙" w:cs="TH SarabunIT๙" w:hint="cs"/>
          <w:color w:val="auto"/>
          <w:cs/>
        </w:rPr>
        <w:t>พฤษภาคม</w:t>
      </w:r>
      <w:r>
        <w:rPr>
          <w:rFonts w:ascii="TH SarabunIT๙" w:hAnsi="TH SarabunIT๙" w:cs="TH SarabunIT๙"/>
          <w:color w:val="auto"/>
          <w:cs/>
        </w:rPr>
        <w:t xml:space="preserve">  ๒๕64</w:t>
      </w:r>
    </w:p>
    <w:p w14:paraId="69873E2E" w14:textId="0A726BDF" w:rsidR="00E934DB" w:rsidRPr="00CF45FD" w:rsidRDefault="00E934DB" w:rsidP="003663FF">
      <w:pPr>
        <w:tabs>
          <w:tab w:val="left" w:pos="567"/>
        </w:tabs>
        <w:spacing w:before="120" w:line="360" w:lineRule="exact"/>
        <w:ind w:left="567" w:right="-40" w:hanging="567"/>
        <w:jc w:val="thaiDistribute"/>
        <w:rPr>
          <w:rFonts w:ascii="TH SarabunIT๙" w:hAnsi="TH SarabunIT๙" w:cs="TH SarabunIT๙"/>
          <w:color w:val="auto"/>
          <w:cs/>
        </w:rPr>
      </w:pPr>
      <w:r w:rsidRPr="00CF45F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BB6A6B3" wp14:editId="4925D301">
                <wp:simplePos x="0" y="0"/>
                <wp:positionH relativeFrom="column">
                  <wp:posOffset>6230620</wp:posOffset>
                </wp:positionH>
                <wp:positionV relativeFrom="paragraph">
                  <wp:posOffset>206375</wp:posOffset>
                </wp:positionV>
                <wp:extent cx="0" cy="0"/>
                <wp:effectExtent l="0" t="0" r="0" b="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31D69" id="ตัวเชื่อมต่อตรง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6pt,16.25pt" to="490.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" o:allowincell="f"/>
            </w:pict>
          </mc:Fallback>
        </mc:AlternateContent>
      </w:r>
      <w:r w:rsidRPr="00CF45FD">
        <w:rPr>
          <w:rFonts w:ascii="TH SarabunIT๙" w:hAnsi="TH SarabunIT๙" w:cs="TH SarabunIT๙"/>
          <w:color w:val="auto"/>
          <w:cs/>
        </w:rPr>
        <w:t>เรื่อง</w:t>
      </w:r>
      <w:r w:rsidRPr="00CF45FD">
        <w:rPr>
          <w:rFonts w:ascii="TH SarabunIT๙" w:hAnsi="TH SarabunIT๙" w:cs="TH SarabunIT๙"/>
          <w:color w:val="auto"/>
          <w:cs/>
        </w:rPr>
        <w:tab/>
      </w:r>
      <w:r w:rsidR="003663FF" w:rsidRPr="003663FF">
        <w:rPr>
          <w:rFonts w:ascii="TH SarabunPSK" w:hAnsi="TH SarabunPSK" w:cs="TH SarabunPSK"/>
          <w:color w:val="auto"/>
          <w:spacing w:val="-6"/>
          <w:cs/>
        </w:rPr>
        <w:t>การช่วยเหลือเยียวยาคนพิการทางการเห็นที่ได้รับผลกระทบจากโรคติดเชื้อไวรัสโค</w:t>
      </w:r>
      <w:proofErr w:type="spellStart"/>
      <w:r w:rsidR="003663FF" w:rsidRPr="003663FF">
        <w:rPr>
          <w:rFonts w:ascii="TH SarabunPSK" w:hAnsi="TH SarabunPSK" w:cs="TH SarabunPSK"/>
          <w:color w:val="auto"/>
          <w:spacing w:val="-6"/>
          <w:cs/>
        </w:rPr>
        <w:t>โร</w:t>
      </w:r>
      <w:proofErr w:type="spellEnd"/>
      <w:r w:rsidR="003663FF" w:rsidRPr="003663FF">
        <w:rPr>
          <w:rFonts w:ascii="TH SarabunPSK" w:hAnsi="TH SarabunPSK" w:cs="TH SarabunPSK"/>
          <w:color w:val="auto"/>
          <w:spacing w:val="-6"/>
          <w:cs/>
        </w:rPr>
        <w:t>นา 2019 (</w:t>
      </w:r>
      <w:r w:rsidR="003663FF" w:rsidRPr="003663FF">
        <w:rPr>
          <w:rFonts w:ascii="TH SarabunPSK" w:hAnsi="TH SarabunPSK" w:cs="TH SarabunPSK"/>
          <w:color w:val="auto"/>
          <w:spacing w:val="-6"/>
        </w:rPr>
        <w:t xml:space="preserve">COVID - </w:t>
      </w:r>
      <w:r w:rsidR="003663FF" w:rsidRPr="003663FF">
        <w:rPr>
          <w:rFonts w:ascii="TH SarabunPSK" w:hAnsi="TH SarabunPSK" w:cs="TH SarabunPSK"/>
          <w:color w:val="auto"/>
          <w:spacing w:val="-6"/>
          <w:cs/>
        </w:rPr>
        <w:t>19)</w:t>
      </w:r>
    </w:p>
    <w:p w14:paraId="04695EDB" w14:textId="1B8D4495" w:rsidR="00E934DB" w:rsidRDefault="00E934DB" w:rsidP="00E934DB">
      <w:pPr>
        <w:tabs>
          <w:tab w:val="left" w:pos="900"/>
        </w:tabs>
        <w:spacing w:before="120"/>
        <w:ind w:right="-42"/>
        <w:jc w:val="thaiDistribute"/>
        <w:rPr>
          <w:rFonts w:ascii="TH SarabunIT๙" w:hAnsi="TH SarabunIT๙" w:cs="TH SarabunIT๙"/>
          <w:color w:val="auto"/>
          <w:cs/>
        </w:rPr>
      </w:pPr>
      <w:r w:rsidRPr="00B17DA9">
        <w:rPr>
          <w:rFonts w:ascii="TH SarabunIT๙" w:hAnsi="TH SarabunIT๙" w:cs="TH SarabunIT๙"/>
          <w:color w:val="auto"/>
          <w:cs/>
        </w:rPr>
        <w:t>เรียน</w:t>
      </w:r>
      <w:r w:rsidRPr="00B17DA9">
        <w:rPr>
          <w:rFonts w:ascii="TH SarabunIT๙" w:hAnsi="TH SarabunIT๙" w:cs="TH SarabunIT๙"/>
          <w:color w:val="auto"/>
        </w:rPr>
        <w:t xml:space="preserve">  </w:t>
      </w:r>
      <w:r w:rsidR="007B65A9" w:rsidRPr="00B13E0D">
        <w:rPr>
          <w:rFonts w:ascii="TH SarabunIT๙" w:hAnsi="TH SarabunIT๙" w:cs="TH SarabunIT๙" w:hint="cs"/>
          <w:color w:val="auto"/>
          <w:cs/>
        </w:rPr>
        <w:t>ผู้ว่าราชการจังหวัด</w:t>
      </w:r>
    </w:p>
    <w:p w14:paraId="4220C7AF" w14:textId="40D5955C" w:rsidR="00614D56" w:rsidRDefault="00E934DB" w:rsidP="00614D56">
      <w:pPr>
        <w:tabs>
          <w:tab w:val="left" w:pos="1418"/>
        </w:tabs>
        <w:spacing w:before="120" w:line="360" w:lineRule="exact"/>
        <w:ind w:left="1276" w:right="-40" w:hanging="1276"/>
        <w:jc w:val="thaiDistribute"/>
        <w:rPr>
          <w:rFonts w:ascii="TH SarabunIT๙" w:hAnsi="TH SarabunIT๙" w:cs="TH SarabunIT๙"/>
          <w:color w:val="auto"/>
        </w:rPr>
      </w:pPr>
      <w:r w:rsidRPr="00614D56">
        <w:rPr>
          <w:rFonts w:ascii="TH SarabunIT๙" w:hAnsi="TH SarabunIT๙" w:cs="TH SarabunIT๙"/>
          <w:color w:val="auto"/>
          <w:cs/>
        </w:rPr>
        <w:t>สิ่งที่ส่งมาด้วย</w:t>
      </w:r>
      <w:r w:rsidRPr="00614D56">
        <w:rPr>
          <w:rFonts w:ascii="TH SarabunIT๙" w:hAnsi="TH SarabunIT๙" w:cs="TH SarabunIT๙"/>
          <w:color w:val="auto"/>
          <w:cs/>
        </w:rPr>
        <w:tab/>
      </w:r>
      <w:bookmarkStart w:id="1" w:name="_Hlk72746053"/>
      <w:r w:rsidR="00614D56" w:rsidRPr="00614D56">
        <w:rPr>
          <w:rFonts w:ascii="TH SarabunIT๙" w:hAnsi="TH SarabunIT๙" w:cs="TH SarabunIT๙"/>
          <w:color w:val="auto"/>
        </w:rPr>
        <w:t xml:space="preserve">1. </w:t>
      </w:r>
      <w:r w:rsidR="00C06A94">
        <w:rPr>
          <w:rFonts w:ascii="TH SarabunIT๙" w:hAnsi="TH SarabunIT๙" w:cs="TH SarabunIT๙" w:hint="cs"/>
          <w:color w:val="auto"/>
          <w:cs/>
        </w:rPr>
        <w:t>สำ</w:t>
      </w:r>
      <w:r w:rsidR="00E03398">
        <w:rPr>
          <w:rFonts w:ascii="TH SarabunIT๙" w:hAnsi="TH SarabunIT๙" w:cs="TH SarabunIT๙" w:hint="cs"/>
          <w:color w:val="auto"/>
          <w:cs/>
        </w:rPr>
        <w:t>เนา</w:t>
      </w:r>
      <w:r w:rsidR="00614D56" w:rsidRPr="00614D56">
        <w:rPr>
          <w:rFonts w:ascii="TH SarabunIT๙" w:hAnsi="TH SarabunIT๙" w:cs="TH SarabunIT๙"/>
          <w:color w:val="auto"/>
          <w:cs/>
        </w:rPr>
        <w:t xml:space="preserve">หนังสือสมาคมประชาคมคนตาบอดไทย ที่ </w:t>
      </w:r>
      <w:proofErr w:type="spellStart"/>
      <w:r w:rsidR="00614D56" w:rsidRPr="00614D56">
        <w:rPr>
          <w:rFonts w:ascii="TH SarabunIT๙" w:hAnsi="TH SarabunIT๙" w:cs="TH SarabunIT๙"/>
          <w:color w:val="auto"/>
          <w:cs/>
        </w:rPr>
        <w:t>สป</w:t>
      </w:r>
      <w:proofErr w:type="spellEnd"/>
      <w:r w:rsidR="00614D56" w:rsidRPr="00614D56">
        <w:rPr>
          <w:rFonts w:ascii="TH SarabunIT๙" w:hAnsi="TH SarabunIT๙" w:cs="TH SarabunIT๙"/>
          <w:color w:val="auto"/>
          <w:cs/>
        </w:rPr>
        <w:t>บท.(พิเศษ)</w:t>
      </w:r>
      <w:r w:rsidR="00614D56" w:rsidRPr="00614D56">
        <w:rPr>
          <w:rFonts w:ascii="TH SarabunIT๙" w:hAnsi="TH SarabunIT๙" w:cs="TH SarabunIT๙"/>
          <w:color w:val="auto"/>
        </w:rPr>
        <w:t xml:space="preserve">006 </w:t>
      </w:r>
    </w:p>
    <w:p w14:paraId="58A79303" w14:textId="5FF815EF" w:rsidR="00614D56" w:rsidRPr="00614D56" w:rsidRDefault="00614D56" w:rsidP="00614D56">
      <w:pPr>
        <w:tabs>
          <w:tab w:val="left" w:pos="1418"/>
        </w:tabs>
        <w:spacing w:line="360" w:lineRule="exact"/>
        <w:ind w:left="1276" w:right="-40" w:firstLine="284"/>
        <w:jc w:val="thaiDistribute"/>
        <w:rPr>
          <w:rFonts w:ascii="TH SarabunIT๙" w:hAnsi="TH SarabunIT๙" w:cs="TH SarabunIT๙"/>
          <w:color w:val="auto"/>
        </w:rPr>
      </w:pPr>
      <w:r w:rsidRPr="00614D56">
        <w:rPr>
          <w:rFonts w:ascii="TH SarabunIT๙" w:hAnsi="TH SarabunIT๙" w:cs="TH SarabunIT๙"/>
          <w:color w:val="auto"/>
          <w:cs/>
        </w:rPr>
        <w:t xml:space="preserve">ลงวันที่ </w:t>
      </w:r>
      <w:r w:rsidRPr="00614D56">
        <w:rPr>
          <w:rFonts w:ascii="TH SarabunIT๙" w:hAnsi="TH SarabunIT๙" w:cs="TH SarabunIT๙"/>
          <w:color w:val="auto"/>
        </w:rPr>
        <w:t xml:space="preserve">20 </w:t>
      </w:r>
      <w:r w:rsidRPr="00614D56">
        <w:rPr>
          <w:rFonts w:ascii="TH SarabunIT๙" w:hAnsi="TH SarabunIT๙" w:cs="TH SarabunIT๙"/>
          <w:color w:val="auto"/>
          <w:cs/>
        </w:rPr>
        <w:t xml:space="preserve">พฤษภาคม </w:t>
      </w:r>
      <w:r w:rsidRPr="00614D56">
        <w:rPr>
          <w:rFonts w:ascii="TH SarabunIT๙" w:hAnsi="TH SarabunIT๙" w:cs="TH SarabunIT๙"/>
          <w:color w:val="auto"/>
        </w:rPr>
        <w:t>2564</w:t>
      </w:r>
      <w:r w:rsidR="00E03398">
        <w:rPr>
          <w:rFonts w:ascii="TH SarabunIT๙" w:hAnsi="TH SarabunIT๙" w:cs="TH SarabunIT๙"/>
          <w:color w:val="auto"/>
          <w:cs/>
        </w:rPr>
        <w:tab/>
      </w:r>
      <w:r w:rsidR="00E03398">
        <w:rPr>
          <w:rFonts w:ascii="TH SarabunIT๙" w:hAnsi="TH SarabunIT๙" w:cs="TH SarabunIT๙"/>
          <w:color w:val="auto"/>
          <w:cs/>
        </w:rPr>
        <w:tab/>
      </w:r>
      <w:r>
        <w:rPr>
          <w:rFonts w:ascii="TH SarabunIT๙" w:hAnsi="TH SarabunIT๙" w:cs="TH SarabunIT๙"/>
          <w:color w:val="auto"/>
          <w:spacing w:val="-8"/>
          <w:cs/>
        </w:rPr>
        <w:tab/>
      </w:r>
      <w:r>
        <w:rPr>
          <w:rFonts w:ascii="TH SarabunIT๙" w:hAnsi="TH SarabunIT๙" w:cs="TH SarabunIT๙"/>
          <w:color w:val="auto"/>
          <w:spacing w:val="-8"/>
          <w:cs/>
        </w:rPr>
        <w:tab/>
      </w:r>
      <w:r>
        <w:rPr>
          <w:rFonts w:ascii="TH SarabunIT๙" w:hAnsi="TH SarabunIT๙" w:cs="TH SarabunIT๙"/>
          <w:color w:val="auto"/>
          <w:spacing w:val="-8"/>
          <w:cs/>
        </w:rPr>
        <w:tab/>
      </w:r>
      <w:r>
        <w:rPr>
          <w:rFonts w:ascii="TH SarabunIT๙" w:hAnsi="TH SarabunIT๙" w:cs="TH SarabunIT๙"/>
          <w:color w:val="auto"/>
          <w:spacing w:val="-8"/>
          <w:cs/>
        </w:rPr>
        <w:tab/>
      </w:r>
      <w:r>
        <w:rPr>
          <w:rFonts w:ascii="TH SarabunIT๙" w:hAnsi="TH SarabunIT๙" w:cs="TH SarabunIT๙" w:hint="cs"/>
          <w:color w:val="auto"/>
          <w:spacing w:val="-8"/>
          <w:cs/>
        </w:rPr>
        <w:t xml:space="preserve"> </w:t>
      </w:r>
      <w:r w:rsidRPr="00614D56">
        <w:rPr>
          <w:rFonts w:ascii="TH SarabunIT๙" w:hAnsi="TH SarabunIT๙" w:cs="TH SarabunIT๙"/>
          <w:color w:val="auto"/>
          <w:cs/>
        </w:rPr>
        <w:t xml:space="preserve">จำนวน </w:t>
      </w:r>
      <w:r w:rsidRPr="00614D56">
        <w:rPr>
          <w:rFonts w:ascii="TH SarabunIT๙" w:hAnsi="TH SarabunIT๙" w:cs="TH SarabunIT๙" w:hint="cs"/>
          <w:color w:val="auto"/>
          <w:cs/>
        </w:rPr>
        <w:t>1</w:t>
      </w:r>
      <w:r w:rsidRPr="00614D56">
        <w:rPr>
          <w:rFonts w:ascii="TH SarabunIT๙" w:hAnsi="TH SarabunIT๙" w:cs="TH SarabunIT๙"/>
          <w:color w:val="auto"/>
          <w:cs/>
        </w:rPr>
        <w:t xml:space="preserve"> </w:t>
      </w:r>
      <w:r w:rsidRPr="00614D56">
        <w:rPr>
          <w:rFonts w:ascii="TH SarabunIT๙" w:hAnsi="TH SarabunIT๙" w:cs="TH SarabunIT๙" w:hint="cs"/>
          <w:color w:val="auto"/>
          <w:cs/>
        </w:rPr>
        <w:t>ชุด</w:t>
      </w:r>
    </w:p>
    <w:p w14:paraId="59689980" w14:textId="09F0567D" w:rsidR="00E934DB" w:rsidRDefault="00614D56" w:rsidP="00614D56">
      <w:pPr>
        <w:tabs>
          <w:tab w:val="left" w:pos="1276"/>
          <w:tab w:val="left" w:pos="1418"/>
        </w:tabs>
        <w:spacing w:line="360" w:lineRule="exact"/>
        <w:ind w:left="1276" w:right="-40" w:hanging="1276"/>
        <w:jc w:val="thaiDistribute"/>
        <w:rPr>
          <w:rFonts w:ascii="TH SarabunIT๙" w:hAnsi="TH SarabunIT๙" w:cs="TH SarabunIT๙"/>
          <w:color w:val="auto"/>
          <w:spacing w:val="-8"/>
        </w:rPr>
      </w:pPr>
      <w:r>
        <w:rPr>
          <w:rFonts w:ascii="TH SarabunIT๙" w:hAnsi="TH SarabunIT๙" w:cs="TH SarabunIT๙"/>
          <w:color w:val="auto"/>
        </w:rPr>
        <w:tab/>
        <w:t xml:space="preserve">2. </w:t>
      </w:r>
      <w:r w:rsidR="00066F59" w:rsidRPr="00066F59">
        <w:rPr>
          <w:rFonts w:ascii="TH SarabunIT๙" w:hAnsi="TH SarabunIT๙" w:cs="TH SarabunIT๙"/>
          <w:color w:val="auto"/>
        </w:rPr>
        <w:t xml:space="preserve">QR Code </w:t>
      </w:r>
      <w:r w:rsidR="00356A71" w:rsidRPr="003A177C">
        <w:rPr>
          <w:rFonts w:ascii="TH SarabunIT๙" w:hAnsi="TH SarabunIT๙" w:cs="TH SarabunIT๙"/>
          <w:color w:val="auto"/>
          <w:spacing w:val="-6"/>
          <w:cs/>
        </w:rPr>
        <w:t>สมาคม</w:t>
      </w:r>
      <w:r w:rsidR="00356A71">
        <w:rPr>
          <w:rFonts w:ascii="TH SarabunIT๙" w:hAnsi="TH SarabunIT๙" w:cs="TH SarabunIT๙" w:hint="cs"/>
          <w:color w:val="auto"/>
          <w:spacing w:val="-6"/>
          <w:cs/>
        </w:rPr>
        <w:t>ประชาคม</w:t>
      </w:r>
      <w:r w:rsidR="00356A71" w:rsidRPr="003A177C">
        <w:rPr>
          <w:rFonts w:ascii="TH SarabunIT๙" w:hAnsi="TH SarabunIT๙" w:cs="TH SarabunIT๙"/>
          <w:color w:val="auto"/>
          <w:spacing w:val="-6"/>
          <w:cs/>
        </w:rPr>
        <w:t>คนตาบอดไทย</w:t>
      </w:r>
      <w:bookmarkEnd w:id="1"/>
      <w:r w:rsidR="00A162F2">
        <w:rPr>
          <w:rFonts w:ascii="TH SarabunIT๙" w:hAnsi="TH SarabunIT๙" w:cs="TH SarabunIT๙"/>
          <w:color w:val="auto"/>
          <w:spacing w:val="-8"/>
          <w:cs/>
        </w:rPr>
        <w:tab/>
      </w:r>
      <w:r w:rsidR="00A162F2">
        <w:rPr>
          <w:rFonts w:ascii="TH SarabunIT๙" w:hAnsi="TH SarabunIT๙" w:cs="TH SarabunIT๙"/>
          <w:color w:val="auto"/>
          <w:spacing w:val="-8"/>
          <w:cs/>
        </w:rPr>
        <w:tab/>
      </w:r>
      <w:r w:rsidR="00E934DB">
        <w:rPr>
          <w:rFonts w:ascii="TH SarabunIT๙" w:hAnsi="TH SarabunIT๙" w:cs="TH SarabunIT๙"/>
          <w:color w:val="auto"/>
          <w:spacing w:val="-8"/>
          <w:cs/>
        </w:rPr>
        <w:tab/>
      </w:r>
      <w:r w:rsidR="00356A71">
        <w:rPr>
          <w:rFonts w:ascii="TH SarabunIT๙" w:hAnsi="TH SarabunIT๙" w:cs="TH SarabunIT๙"/>
          <w:color w:val="auto"/>
          <w:spacing w:val="-8"/>
          <w:cs/>
        </w:rPr>
        <w:tab/>
      </w:r>
      <w:r w:rsidR="00356A71">
        <w:rPr>
          <w:rFonts w:ascii="TH SarabunIT๙" w:hAnsi="TH SarabunIT๙" w:cs="TH SarabunIT๙"/>
          <w:color w:val="auto"/>
          <w:spacing w:val="-8"/>
          <w:cs/>
        </w:rPr>
        <w:tab/>
      </w:r>
      <w:r>
        <w:rPr>
          <w:rFonts w:ascii="TH SarabunIT๙" w:hAnsi="TH SarabunIT๙" w:cs="TH SarabunIT๙" w:hint="cs"/>
          <w:color w:val="auto"/>
          <w:spacing w:val="-8"/>
          <w:cs/>
        </w:rPr>
        <w:t xml:space="preserve"> </w:t>
      </w:r>
      <w:r w:rsidR="00E934DB" w:rsidRPr="00614D56">
        <w:rPr>
          <w:rFonts w:ascii="TH SarabunIT๙" w:hAnsi="TH SarabunIT๙" w:cs="TH SarabunIT๙"/>
          <w:color w:val="auto"/>
          <w:spacing w:val="-14"/>
          <w:cs/>
        </w:rPr>
        <w:t xml:space="preserve">จำนวน </w:t>
      </w:r>
      <w:r w:rsidR="00F234DE" w:rsidRPr="00614D56">
        <w:rPr>
          <w:rFonts w:ascii="TH SarabunIT๙" w:hAnsi="TH SarabunIT๙" w:cs="TH SarabunIT๙" w:hint="cs"/>
          <w:color w:val="auto"/>
          <w:spacing w:val="-14"/>
          <w:cs/>
        </w:rPr>
        <w:t>1</w:t>
      </w:r>
      <w:r w:rsidR="00E934DB" w:rsidRPr="00614D56">
        <w:rPr>
          <w:rFonts w:ascii="TH SarabunIT๙" w:hAnsi="TH SarabunIT๙" w:cs="TH SarabunIT๙"/>
          <w:color w:val="auto"/>
          <w:spacing w:val="-14"/>
          <w:cs/>
        </w:rPr>
        <w:t xml:space="preserve"> </w:t>
      </w:r>
      <w:r w:rsidR="00066F59" w:rsidRPr="00614D56">
        <w:rPr>
          <w:rFonts w:ascii="TH SarabunIT๙" w:hAnsi="TH SarabunIT๙" w:cs="TH SarabunIT๙" w:hint="cs"/>
          <w:color w:val="auto"/>
          <w:spacing w:val="-14"/>
          <w:cs/>
        </w:rPr>
        <w:t>ฉบับ</w:t>
      </w:r>
    </w:p>
    <w:p w14:paraId="1CD5A835" w14:textId="1462A70B" w:rsidR="00E934DB" w:rsidRPr="003A177C" w:rsidRDefault="00E934DB" w:rsidP="00104718">
      <w:pPr>
        <w:tabs>
          <w:tab w:val="left" w:pos="900"/>
          <w:tab w:val="left" w:pos="1418"/>
        </w:tabs>
        <w:spacing w:before="120" w:line="350" w:lineRule="exact"/>
        <w:ind w:right="-40"/>
        <w:jc w:val="thaiDistribute"/>
        <w:rPr>
          <w:rFonts w:ascii="TH SarabunIT๙" w:hAnsi="TH SarabunIT๙" w:cs="TH SarabunIT๙"/>
          <w:color w:val="auto"/>
          <w:spacing w:val="-8"/>
          <w:cs/>
        </w:rPr>
      </w:pPr>
      <w:r w:rsidRPr="003A177C">
        <w:rPr>
          <w:rFonts w:ascii="TH SarabunIT๙" w:hAnsi="TH SarabunIT๙" w:cs="TH SarabunIT๙"/>
          <w:color w:val="auto"/>
          <w:spacing w:val="-6"/>
        </w:rPr>
        <w:tab/>
      </w:r>
      <w:r w:rsidRPr="003A177C">
        <w:rPr>
          <w:rFonts w:ascii="TH SarabunIT๙" w:hAnsi="TH SarabunIT๙" w:cs="TH SarabunIT๙"/>
          <w:color w:val="auto"/>
          <w:spacing w:val="-6"/>
        </w:rPr>
        <w:tab/>
      </w:r>
      <w:r w:rsidR="002C0A79" w:rsidRPr="003A177C">
        <w:rPr>
          <w:rFonts w:ascii="TH SarabunIT๙" w:hAnsi="TH SarabunIT๙" w:cs="TH SarabunIT๙" w:hint="cs"/>
          <w:color w:val="auto"/>
          <w:spacing w:val="-6"/>
          <w:cs/>
        </w:rPr>
        <w:t>ด้วย</w:t>
      </w:r>
      <w:r w:rsidR="002C0A79" w:rsidRPr="003A177C">
        <w:rPr>
          <w:rFonts w:ascii="TH SarabunIT๙" w:hAnsi="TH SarabunIT๙" w:cs="TH SarabunIT๙"/>
          <w:color w:val="auto"/>
          <w:spacing w:val="-6"/>
          <w:cs/>
        </w:rPr>
        <w:t>สมาคม</w:t>
      </w:r>
      <w:r w:rsidR="006E0D08">
        <w:rPr>
          <w:rFonts w:ascii="TH SarabunIT๙" w:hAnsi="TH SarabunIT๙" w:cs="TH SarabunIT๙" w:hint="cs"/>
          <w:color w:val="auto"/>
          <w:spacing w:val="-6"/>
          <w:cs/>
        </w:rPr>
        <w:t>ประชาคม</w:t>
      </w:r>
      <w:r w:rsidR="002C0A79" w:rsidRPr="003A177C">
        <w:rPr>
          <w:rFonts w:ascii="TH SarabunIT๙" w:hAnsi="TH SarabunIT๙" w:cs="TH SarabunIT๙"/>
          <w:color w:val="auto"/>
          <w:spacing w:val="-6"/>
          <w:cs/>
        </w:rPr>
        <w:t>คนตาบอดไทยได้จัดทำโครงการช่วยเหลือคนตาบอดที่ได้รับผลกระทบ</w:t>
      </w:r>
      <w:r w:rsidR="006E0D08">
        <w:rPr>
          <w:rFonts w:ascii="TH SarabunIT๙" w:hAnsi="TH SarabunIT๙" w:cs="TH SarabunIT๙" w:hint="cs"/>
          <w:color w:val="auto"/>
          <w:spacing w:val="-6"/>
          <w:cs/>
        </w:rPr>
        <w:t xml:space="preserve">          </w:t>
      </w:r>
      <w:r w:rsidR="002C0A79" w:rsidRPr="003A177C">
        <w:rPr>
          <w:rFonts w:ascii="TH SarabunIT๙" w:hAnsi="TH SarabunIT๙" w:cs="TH SarabunIT๙"/>
          <w:color w:val="auto"/>
          <w:spacing w:val="-6"/>
          <w:cs/>
        </w:rPr>
        <w:t>จากโรคติดเชื้อไวรัสโค</w:t>
      </w:r>
      <w:proofErr w:type="spellStart"/>
      <w:r w:rsidR="002C0A79" w:rsidRPr="003A177C">
        <w:rPr>
          <w:rFonts w:ascii="TH SarabunIT๙" w:hAnsi="TH SarabunIT๙" w:cs="TH SarabunIT๙"/>
          <w:color w:val="auto"/>
          <w:spacing w:val="-6"/>
          <w:cs/>
        </w:rPr>
        <w:t>โร</w:t>
      </w:r>
      <w:proofErr w:type="spellEnd"/>
      <w:r w:rsidR="002C0A79" w:rsidRPr="003A177C">
        <w:rPr>
          <w:rFonts w:ascii="TH SarabunPSK" w:hAnsi="TH SarabunPSK" w:cs="TH SarabunPSK"/>
          <w:color w:val="auto"/>
          <w:spacing w:val="-6"/>
          <w:cs/>
        </w:rPr>
        <w:t>นา 2019 (</w:t>
      </w:r>
      <w:r w:rsidR="002C0A79" w:rsidRPr="003A177C">
        <w:rPr>
          <w:rFonts w:ascii="TH SarabunPSK" w:hAnsi="TH SarabunPSK" w:cs="TH SarabunPSK"/>
          <w:color w:val="auto"/>
          <w:spacing w:val="-6"/>
        </w:rPr>
        <w:t xml:space="preserve">COVID - </w:t>
      </w:r>
      <w:r w:rsidR="002C0A79" w:rsidRPr="003A177C">
        <w:rPr>
          <w:rFonts w:ascii="TH SarabunPSK" w:hAnsi="TH SarabunPSK" w:cs="TH SarabunPSK"/>
          <w:color w:val="auto"/>
          <w:spacing w:val="-6"/>
          <w:cs/>
        </w:rPr>
        <w:t>19)</w:t>
      </w:r>
      <w:r w:rsidR="002C0A79" w:rsidRPr="003A177C">
        <w:rPr>
          <w:rFonts w:ascii="TH SarabunIT๙" w:hAnsi="TH SarabunIT๙" w:cs="TH SarabunIT๙"/>
          <w:color w:val="auto"/>
          <w:spacing w:val="-6"/>
          <w:cs/>
        </w:rPr>
        <w:t xml:space="preserve"> โดยมีวัตถุประสงค์เพื่อช่วยเหลือเยียวยาและบรรเทาความเดือดร้อนแก่คนตาบอด</w:t>
      </w:r>
      <w:r w:rsidR="002C0A79" w:rsidRPr="00641C0E">
        <w:rPr>
          <w:rFonts w:ascii="TH SarabunIT๙" w:hAnsi="TH SarabunIT๙" w:cs="TH SarabunIT๙"/>
          <w:color w:val="auto"/>
          <w:spacing w:val="-8"/>
          <w:cs/>
        </w:rPr>
        <w:t>ที่ได้รับผลกระทบจากโรคติดเชื้อไวรัสโค</w:t>
      </w:r>
      <w:proofErr w:type="spellStart"/>
      <w:r w:rsidR="002C0A79" w:rsidRPr="00641C0E">
        <w:rPr>
          <w:rFonts w:ascii="TH SarabunIT๙" w:hAnsi="TH SarabunIT๙" w:cs="TH SarabunIT๙"/>
          <w:color w:val="auto"/>
          <w:spacing w:val="-8"/>
          <w:cs/>
        </w:rPr>
        <w:t>โร</w:t>
      </w:r>
      <w:proofErr w:type="spellEnd"/>
      <w:r w:rsidR="002C0A79" w:rsidRPr="00641C0E">
        <w:rPr>
          <w:rFonts w:ascii="TH SarabunPSK" w:hAnsi="TH SarabunPSK" w:cs="TH SarabunPSK"/>
          <w:color w:val="auto"/>
          <w:spacing w:val="-8"/>
          <w:cs/>
        </w:rPr>
        <w:t>นา 2019 (</w:t>
      </w:r>
      <w:r w:rsidR="002C0A79" w:rsidRPr="00641C0E">
        <w:rPr>
          <w:rFonts w:ascii="TH SarabunPSK" w:hAnsi="TH SarabunPSK" w:cs="TH SarabunPSK"/>
          <w:color w:val="auto"/>
          <w:spacing w:val="-8"/>
        </w:rPr>
        <w:t xml:space="preserve">COVID - </w:t>
      </w:r>
      <w:r w:rsidR="002C0A79" w:rsidRPr="00641C0E">
        <w:rPr>
          <w:rFonts w:ascii="TH SarabunPSK" w:hAnsi="TH SarabunPSK" w:cs="TH SarabunPSK"/>
          <w:color w:val="auto"/>
          <w:spacing w:val="-8"/>
          <w:cs/>
        </w:rPr>
        <w:t>19)</w:t>
      </w:r>
      <w:r w:rsidR="002C0A79" w:rsidRPr="00641C0E">
        <w:rPr>
          <w:rFonts w:ascii="TH SarabunIT๙" w:hAnsi="TH SarabunIT๙" w:cs="TH SarabunIT๙"/>
          <w:color w:val="auto"/>
          <w:spacing w:val="-8"/>
          <w:cs/>
        </w:rPr>
        <w:t xml:space="preserve"> เป็นการมอบถุงยังชีพพร้อมเงิน จำนวน 500 บาท</w:t>
      </w:r>
      <w:r w:rsidR="002C0A79" w:rsidRPr="003A177C">
        <w:rPr>
          <w:rFonts w:ascii="TH SarabunIT๙" w:hAnsi="TH SarabunIT๙" w:cs="TH SarabunIT๙"/>
          <w:color w:val="auto"/>
          <w:spacing w:val="-6"/>
          <w:cs/>
        </w:rPr>
        <w:t xml:space="preserve"> </w:t>
      </w:r>
      <w:r w:rsidR="00AF45D2">
        <w:rPr>
          <w:rFonts w:ascii="TH SarabunIT๙" w:hAnsi="TH SarabunIT๙" w:cs="TH SarabunIT๙" w:hint="cs"/>
          <w:color w:val="auto"/>
          <w:spacing w:val="-6"/>
          <w:cs/>
        </w:rPr>
        <w:t>ผ่านจังหวัด</w:t>
      </w:r>
      <w:r w:rsidR="00E03398">
        <w:rPr>
          <w:rFonts w:ascii="TH SarabunIT๙" w:hAnsi="TH SarabunIT๙" w:cs="TH SarabunIT๙" w:hint="cs"/>
          <w:color w:val="auto"/>
          <w:spacing w:val="-8"/>
          <w:cs/>
        </w:rPr>
        <w:t xml:space="preserve"> รายละเอียดปรากฏตามสิ่งที่ส่งมาด้วย</w:t>
      </w:r>
    </w:p>
    <w:p w14:paraId="4BA2B186" w14:textId="2433561B" w:rsidR="00E934DB" w:rsidRDefault="00E934DB" w:rsidP="00104718">
      <w:pPr>
        <w:tabs>
          <w:tab w:val="left" w:pos="1418"/>
        </w:tabs>
        <w:spacing w:before="120" w:line="350" w:lineRule="exact"/>
        <w:jc w:val="thaiDistribute"/>
        <w:rPr>
          <w:rFonts w:ascii="TH SarabunIT๙" w:hAnsi="TH SarabunIT๙" w:cs="TH SarabunIT๙"/>
          <w:color w:val="auto"/>
          <w:spacing w:val="4"/>
        </w:rPr>
      </w:pPr>
      <w:r w:rsidRPr="00E6639F">
        <w:rPr>
          <w:rFonts w:ascii="TH SarabunIT๙" w:hAnsi="TH SarabunIT๙" w:cs="TH SarabunIT๙"/>
          <w:color w:val="auto"/>
          <w:cs/>
        </w:rPr>
        <w:tab/>
      </w:r>
      <w:r w:rsidRPr="00E6639F">
        <w:rPr>
          <w:rFonts w:ascii="TH SarabunIT๙" w:hAnsi="TH SarabunIT๙" w:cs="TH SarabunIT๙"/>
          <w:color w:val="auto"/>
          <w:cs/>
        </w:rPr>
        <w:tab/>
        <w:t>กรมส่งเสริมการปกครองท้องถิ่น</w:t>
      </w:r>
      <w:r w:rsidR="00E200F2">
        <w:rPr>
          <w:rFonts w:ascii="TH SarabunIT๙" w:hAnsi="TH SarabunIT๙" w:cs="TH SarabunIT๙" w:hint="cs"/>
          <w:color w:val="auto"/>
          <w:cs/>
        </w:rPr>
        <w:t>พิจารณาแล้ว</w:t>
      </w:r>
      <w:r w:rsidR="0047448A">
        <w:rPr>
          <w:rFonts w:ascii="TH SarabunIT๙" w:hAnsi="TH SarabunIT๙" w:cs="TH SarabunIT๙" w:hint="cs"/>
          <w:color w:val="auto"/>
          <w:cs/>
        </w:rPr>
        <w:t xml:space="preserve"> </w:t>
      </w:r>
      <w:r w:rsidR="00E200F2">
        <w:rPr>
          <w:rFonts w:ascii="TH SarabunIT๙" w:hAnsi="TH SarabunIT๙" w:cs="TH SarabunIT๙" w:hint="cs"/>
          <w:color w:val="auto"/>
          <w:cs/>
        </w:rPr>
        <w:t>ขอให้จังหวัดดำเนินการ ดังนี้</w:t>
      </w:r>
      <w:r>
        <w:rPr>
          <w:rFonts w:ascii="TH SarabunIT๙" w:hAnsi="TH SarabunIT๙" w:cs="TH SarabunIT๙"/>
          <w:color w:val="auto"/>
          <w:spacing w:val="4"/>
          <w:cs/>
        </w:rPr>
        <w:t xml:space="preserve"> </w:t>
      </w:r>
    </w:p>
    <w:p w14:paraId="552A5962" w14:textId="2830C67C" w:rsidR="00E200F2" w:rsidRPr="00070648" w:rsidRDefault="00E200F2" w:rsidP="00104718">
      <w:pPr>
        <w:tabs>
          <w:tab w:val="left" w:pos="1418"/>
        </w:tabs>
        <w:spacing w:line="350" w:lineRule="exact"/>
        <w:ind w:firstLine="1418"/>
        <w:jc w:val="thaiDistribute"/>
        <w:rPr>
          <w:rFonts w:ascii="TH SarabunIT๙" w:hAnsi="TH SarabunIT๙" w:cs="TH SarabunIT๙"/>
          <w:color w:val="auto"/>
          <w:spacing w:val="-6"/>
          <w:cs/>
        </w:rPr>
      </w:pPr>
      <w:r w:rsidRPr="00070648">
        <w:rPr>
          <w:rFonts w:ascii="TH SarabunIT๙" w:hAnsi="TH SarabunIT๙" w:cs="TH SarabunIT๙"/>
          <w:color w:val="auto"/>
          <w:spacing w:val="-6"/>
          <w:cs/>
        </w:rPr>
        <w:t>1</w:t>
      </w:r>
      <w:r w:rsidRPr="00070648">
        <w:rPr>
          <w:rFonts w:ascii="TH SarabunIT๙" w:hAnsi="TH SarabunIT๙" w:cs="TH SarabunIT๙" w:hint="cs"/>
          <w:color w:val="auto"/>
          <w:spacing w:val="-6"/>
          <w:cs/>
        </w:rPr>
        <w:t xml:space="preserve">. </w:t>
      </w:r>
      <w:r w:rsidRPr="00070648">
        <w:rPr>
          <w:rFonts w:ascii="TH SarabunIT๙" w:hAnsi="TH SarabunIT๙" w:cs="TH SarabunIT๙"/>
          <w:color w:val="auto"/>
          <w:spacing w:val="-6"/>
          <w:cs/>
        </w:rPr>
        <w:t>รับมอบถุงยังชีพพร้อมเงินจากสมาคม</w:t>
      </w:r>
      <w:r w:rsidR="00270575">
        <w:rPr>
          <w:rFonts w:ascii="TH SarabunIT๙" w:hAnsi="TH SarabunIT๙" w:cs="TH SarabunIT๙" w:hint="cs"/>
          <w:color w:val="auto"/>
          <w:spacing w:val="-6"/>
          <w:cs/>
        </w:rPr>
        <w:t>ประชาคม</w:t>
      </w:r>
      <w:r w:rsidRPr="00070648">
        <w:rPr>
          <w:rFonts w:ascii="TH SarabunIT๙" w:hAnsi="TH SarabunIT๙" w:cs="TH SarabunIT๙"/>
          <w:color w:val="auto"/>
          <w:spacing w:val="-6"/>
          <w:cs/>
        </w:rPr>
        <w:t xml:space="preserve">คนตาบอดไทย </w:t>
      </w:r>
      <w:r w:rsidR="00A27E49">
        <w:rPr>
          <w:rFonts w:ascii="TH SarabunIT๙" w:hAnsi="TH SarabunIT๙" w:cs="TH SarabunIT๙" w:hint="cs"/>
          <w:color w:val="auto"/>
          <w:spacing w:val="-6"/>
          <w:cs/>
        </w:rPr>
        <w:t>เพื่อ</w:t>
      </w:r>
      <w:r w:rsidRPr="00070648">
        <w:rPr>
          <w:rFonts w:ascii="TH SarabunIT๙" w:hAnsi="TH SarabunIT๙" w:cs="TH SarabunIT๙"/>
          <w:color w:val="auto"/>
          <w:spacing w:val="-6"/>
          <w:cs/>
        </w:rPr>
        <w:t>จัดสรรถุงยังชีพ</w:t>
      </w:r>
      <w:r w:rsidR="00A14EF8">
        <w:rPr>
          <w:rFonts w:ascii="TH SarabunIT๙" w:hAnsi="TH SarabunIT๙" w:cs="TH SarabunIT๙" w:hint="cs"/>
          <w:color w:val="auto"/>
          <w:spacing w:val="-6"/>
          <w:cs/>
        </w:rPr>
        <w:t xml:space="preserve">            </w:t>
      </w:r>
      <w:r w:rsidRPr="00070648">
        <w:rPr>
          <w:rFonts w:ascii="TH SarabunIT๙" w:hAnsi="TH SarabunIT๙" w:cs="TH SarabunIT๙"/>
          <w:color w:val="auto"/>
          <w:spacing w:val="-6"/>
          <w:cs/>
        </w:rPr>
        <w:t>พร้อมเงินดังกล่าวให้แก่</w:t>
      </w:r>
      <w:r w:rsidRPr="00070648">
        <w:rPr>
          <w:rFonts w:ascii="TH SarabunIT๙" w:hAnsi="TH SarabunIT๙" w:cs="TH SarabunIT๙" w:hint="cs"/>
          <w:color w:val="auto"/>
          <w:spacing w:val="-6"/>
          <w:cs/>
        </w:rPr>
        <w:t>องค์กรปกครองส่วนท้องถิ่น</w:t>
      </w:r>
      <w:r w:rsidRPr="00070648">
        <w:rPr>
          <w:rFonts w:ascii="TH SarabunIT๙" w:hAnsi="TH SarabunIT๙" w:cs="TH SarabunIT๙"/>
          <w:color w:val="auto"/>
          <w:spacing w:val="-6"/>
          <w:cs/>
        </w:rPr>
        <w:t xml:space="preserve">ในพื้นที่ </w:t>
      </w:r>
      <w:r w:rsidR="00A27E49">
        <w:rPr>
          <w:rFonts w:ascii="TH SarabunIT๙" w:hAnsi="TH SarabunIT๙" w:cs="TH SarabunIT๙" w:hint="cs"/>
          <w:color w:val="auto"/>
          <w:spacing w:val="-6"/>
          <w:cs/>
        </w:rPr>
        <w:t>แล้ว</w:t>
      </w:r>
      <w:r w:rsidRPr="00070648">
        <w:rPr>
          <w:rFonts w:ascii="TH SarabunIT๙" w:hAnsi="TH SarabunIT๙" w:cs="TH SarabunIT๙"/>
          <w:color w:val="auto"/>
          <w:spacing w:val="-6"/>
          <w:cs/>
        </w:rPr>
        <w:t>รวบรวมเอกสารหลักฐานในการมอบถุงยังชีพฯ</w:t>
      </w:r>
      <w:r w:rsidRPr="00070648">
        <w:rPr>
          <w:rFonts w:ascii="TH SarabunIT๙" w:hAnsi="TH SarabunIT๙" w:cs="TH SarabunIT๙" w:hint="cs"/>
          <w:color w:val="auto"/>
          <w:spacing w:val="-6"/>
          <w:cs/>
        </w:rPr>
        <w:t xml:space="preserve"> </w:t>
      </w:r>
      <w:r w:rsidR="00A14EF8">
        <w:rPr>
          <w:rFonts w:ascii="TH SarabunIT๙" w:hAnsi="TH SarabunIT๙" w:cs="TH SarabunIT๙" w:hint="cs"/>
          <w:color w:val="auto"/>
          <w:spacing w:val="-6"/>
          <w:cs/>
        </w:rPr>
        <w:t xml:space="preserve">      </w:t>
      </w:r>
      <w:r w:rsidRPr="00070648">
        <w:rPr>
          <w:rFonts w:ascii="TH SarabunIT๙" w:hAnsi="TH SarabunIT๙" w:cs="TH SarabunIT๙" w:hint="cs"/>
          <w:color w:val="auto"/>
          <w:spacing w:val="-6"/>
          <w:cs/>
        </w:rPr>
        <w:t>ขององค์กรปกครองส่วนท้องถิ่น</w:t>
      </w:r>
      <w:r w:rsidRPr="00070648">
        <w:rPr>
          <w:rFonts w:ascii="TH SarabunIT๙" w:hAnsi="TH SarabunIT๙" w:cs="TH SarabunIT๙"/>
          <w:color w:val="auto"/>
          <w:spacing w:val="-6"/>
          <w:cs/>
        </w:rPr>
        <w:t>ส่งให้แก่สมาคม</w:t>
      </w:r>
      <w:r w:rsidR="001421B6">
        <w:rPr>
          <w:rFonts w:ascii="TH SarabunIT๙" w:hAnsi="TH SarabunIT๙" w:cs="TH SarabunIT๙" w:hint="cs"/>
          <w:color w:val="auto"/>
          <w:spacing w:val="-6"/>
          <w:cs/>
        </w:rPr>
        <w:t>ประชาคม</w:t>
      </w:r>
      <w:r w:rsidRPr="00070648">
        <w:rPr>
          <w:rFonts w:ascii="TH SarabunIT๙" w:hAnsi="TH SarabunIT๙" w:cs="TH SarabunIT๙"/>
          <w:color w:val="auto"/>
          <w:spacing w:val="-6"/>
          <w:cs/>
        </w:rPr>
        <w:t>คนตาบอดไทยทรา</w:t>
      </w:r>
      <w:r w:rsidR="001421B6">
        <w:rPr>
          <w:rFonts w:ascii="TH SarabunIT๙" w:hAnsi="TH SarabunIT๙" w:cs="TH SarabunIT๙" w:hint="cs"/>
          <w:color w:val="auto"/>
          <w:spacing w:val="-6"/>
          <w:cs/>
        </w:rPr>
        <w:t>บ ทั</w:t>
      </w:r>
      <w:r w:rsidR="00A27E49">
        <w:rPr>
          <w:rFonts w:ascii="TH SarabunIT๙" w:hAnsi="TH SarabunIT๙" w:cs="TH SarabunIT๙" w:hint="cs"/>
          <w:color w:val="auto"/>
          <w:spacing w:val="-6"/>
          <w:cs/>
        </w:rPr>
        <w:t>้</w:t>
      </w:r>
      <w:r w:rsidR="001421B6">
        <w:rPr>
          <w:rFonts w:ascii="TH SarabunIT๙" w:hAnsi="TH SarabunIT๙" w:cs="TH SarabunIT๙" w:hint="cs"/>
          <w:color w:val="auto"/>
          <w:spacing w:val="-6"/>
          <w:cs/>
        </w:rPr>
        <w:t>งนี้ หาก</w:t>
      </w:r>
      <w:r w:rsidR="001421B6" w:rsidRPr="00070648">
        <w:rPr>
          <w:rFonts w:ascii="TH SarabunIT๙" w:hAnsi="TH SarabunIT๙" w:cs="TH SarabunIT๙" w:hint="cs"/>
          <w:color w:val="auto"/>
          <w:spacing w:val="-6"/>
          <w:cs/>
        </w:rPr>
        <w:t>องค์กรปกครอง</w:t>
      </w:r>
      <w:r w:rsidR="00A14EF8">
        <w:rPr>
          <w:rFonts w:ascii="TH SarabunIT๙" w:hAnsi="TH SarabunIT๙" w:cs="TH SarabunIT๙" w:hint="cs"/>
          <w:color w:val="auto"/>
          <w:spacing w:val="-6"/>
          <w:cs/>
        </w:rPr>
        <w:t xml:space="preserve">             </w:t>
      </w:r>
      <w:r w:rsidR="001421B6" w:rsidRPr="00070648">
        <w:rPr>
          <w:rFonts w:ascii="TH SarabunIT๙" w:hAnsi="TH SarabunIT๙" w:cs="TH SarabunIT๙" w:hint="cs"/>
          <w:color w:val="auto"/>
          <w:spacing w:val="-6"/>
          <w:cs/>
        </w:rPr>
        <w:t>ส่วนท้องถิ่น</w:t>
      </w:r>
      <w:r w:rsidR="001421B6">
        <w:rPr>
          <w:rFonts w:ascii="TH SarabunIT๙" w:hAnsi="TH SarabunIT๙" w:cs="TH SarabunIT๙" w:hint="cs"/>
          <w:color w:val="auto"/>
          <w:spacing w:val="-6"/>
          <w:cs/>
        </w:rPr>
        <w:t>ใดไม่มี</w:t>
      </w:r>
      <w:r w:rsidR="001421B6" w:rsidRPr="00070648">
        <w:rPr>
          <w:rFonts w:ascii="TH SarabunIT๙" w:hAnsi="TH SarabunIT๙" w:cs="TH SarabunIT๙"/>
          <w:color w:val="auto"/>
          <w:spacing w:val="-6"/>
          <w:cs/>
        </w:rPr>
        <w:t>คนพิการทางการเห็น</w:t>
      </w:r>
      <w:r w:rsidR="001421B6">
        <w:rPr>
          <w:rFonts w:ascii="TH SarabunIT๙" w:hAnsi="TH SarabunIT๙" w:cs="TH SarabunIT๙" w:hint="cs"/>
          <w:color w:val="auto"/>
          <w:spacing w:val="-6"/>
          <w:cs/>
        </w:rPr>
        <w:t>ให้จังหวัดพิจารณาจัดสรรถุงยังชีพพร้อมเงินดังกล่าวให้แก่องค์กรปกครองส่วนท้องถิ่นอื่นที่มี</w:t>
      </w:r>
      <w:r w:rsidR="001421B6" w:rsidRPr="00070648">
        <w:rPr>
          <w:rFonts w:ascii="TH SarabunIT๙" w:hAnsi="TH SarabunIT๙" w:cs="TH SarabunIT๙"/>
          <w:color w:val="auto"/>
          <w:spacing w:val="-6"/>
          <w:cs/>
        </w:rPr>
        <w:t>คนพิการทางการเห็น</w:t>
      </w:r>
      <w:r w:rsidR="001421B6">
        <w:rPr>
          <w:rFonts w:ascii="TH SarabunIT๙" w:hAnsi="TH SarabunIT๙" w:cs="TH SarabunIT๙" w:hint="cs"/>
          <w:color w:val="auto"/>
          <w:spacing w:val="-6"/>
          <w:cs/>
        </w:rPr>
        <w:t>มากกว่า 1 คน ต่อไป</w:t>
      </w:r>
    </w:p>
    <w:p w14:paraId="54B3EDA6" w14:textId="08E7314A" w:rsidR="00E200F2" w:rsidRPr="00070648" w:rsidRDefault="00E200F2" w:rsidP="00104718">
      <w:pPr>
        <w:tabs>
          <w:tab w:val="left" w:pos="1418"/>
        </w:tabs>
        <w:spacing w:line="350" w:lineRule="exact"/>
        <w:ind w:firstLine="1418"/>
        <w:jc w:val="thaiDistribute"/>
        <w:rPr>
          <w:rFonts w:ascii="TH SarabunIT๙" w:hAnsi="TH SarabunIT๙" w:cs="TH SarabunIT๙"/>
          <w:color w:val="auto"/>
          <w:spacing w:val="-6"/>
        </w:rPr>
      </w:pPr>
      <w:r w:rsidRPr="00070648">
        <w:rPr>
          <w:rFonts w:ascii="TH SarabunIT๙" w:hAnsi="TH SarabunIT๙" w:cs="TH SarabunIT๙"/>
          <w:color w:val="auto"/>
          <w:spacing w:val="-6"/>
          <w:cs/>
        </w:rPr>
        <w:t>2</w:t>
      </w:r>
      <w:r w:rsidRPr="00070648">
        <w:rPr>
          <w:rFonts w:ascii="TH SarabunIT๙" w:hAnsi="TH SarabunIT๙" w:cs="TH SarabunIT๙" w:hint="cs"/>
          <w:color w:val="auto"/>
          <w:spacing w:val="-6"/>
          <w:cs/>
        </w:rPr>
        <w:t>.</w:t>
      </w:r>
      <w:r w:rsidRPr="00070648">
        <w:rPr>
          <w:rFonts w:ascii="TH SarabunIT๙" w:hAnsi="TH SarabunIT๙" w:cs="TH SarabunIT๙"/>
          <w:color w:val="auto"/>
          <w:spacing w:val="-6"/>
          <w:cs/>
        </w:rPr>
        <w:t xml:space="preserve"> แจ้ง</w:t>
      </w:r>
      <w:r w:rsidRPr="00070648">
        <w:rPr>
          <w:rFonts w:ascii="TH SarabunIT๙" w:hAnsi="TH SarabunIT๙" w:cs="TH SarabunIT๙" w:hint="cs"/>
          <w:color w:val="auto"/>
          <w:spacing w:val="-6"/>
          <w:cs/>
        </w:rPr>
        <w:t>องค์กรปกครองส่วนท้องถิ่น</w:t>
      </w:r>
      <w:r w:rsidRPr="00070648">
        <w:rPr>
          <w:rFonts w:ascii="TH SarabunIT๙" w:hAnsi="TH SarabunIT๙" w:cs="TH SarabunIT๙"/>
          <w:color w:val="auto"/>
          <w:spacing w:val="-6"/>
          <w:cs/>
        </w:rPr>
        <w:t>พิจารณาคัดเลือกคนพิการทางการเห็น จำนวน 1 คน ที่ได้รับผลกระทบจากโรคติดเชื้อไวรัสโค</w:t>
      </w:r>
      <w:proofErr w:type="spellStart"/>
      <w:r w:rsidRPr="00070648">
        <w:rPr>
          <w:rFonts w:ascii="TH SarabunIT๙" w:hAnsi="TH SarabunIT๙" w:cs="TH SarabunIT๙"/>
          <w:color w:val="auto"/>
          <w:spacing w:val="-6"/>
          <w:cs/>
        </w:rPr>
        <w:t>โร</w:t>
      </w:r>
      <w:proofErr w:type="spellEnd"/>
      <w:r w:rsidRPr="00070648">
        <w:rPr>
          <w:rFonts w:ascii="TH SarabunIT๙" w:hAnsi="TH SarabunIT๙" w:cs="TH SarabunIT๙"/>
          <w:color w:val="auto"/>
          <w:spacing w:val="-6"/>
          <w:cs/>
        </w:rPr>
        <w:t xml:space="preserve">นา </w:t>
      </w:r>
      <w:r w:rsidRPr="00070648">
        <w:rPr>
          <w:rFonts w:ascii="TH SarabunPSK" w:hAnsi="TH SarabunPSK" w:cs="TH SarabunPSK"/>
          <w:color w:val="auto"/>
          <w:spacing w:val="-6"/>
          <w:cs/>
        </w:rPr>
        <w:t>2019 (</w:t>
      </w:r>
      <w:r w:rsidRPr="00070648">
        <w:rPr>
          <w:rFonts w:ascii="TH SarabunPSK" w:hAnsi="TH SarabunPSK" w:cs="TH SarabunPSK"/>
          <w:color w:val="auto"/>
          <w:spacing w:val="-6"/>
        </w:rPr>
        <w:t xml:space="preserve">COVID - </w:t>
      </w:r>
      <w:r w:rsidRPr="00070648">
        <w:rPr>
          <w:rFonts w:ascii="TH SarabunPSK" w:hAnsi="TH SarabunPSK" w:cs="TH SarabunPSK"/>
          <w:color w:val="auto"/>
          <w:spacing w:val="-6"/>
          <w:cs/>
        </w:rPr>
        <w:t>19)</w:t>
      </w:r>
      <w:r w:rsidRPr="00070648">
        <w:rPr>
          <w:rFonts w:ascii="TH SarabunIT๙" w:hAnsi="TH SarabunIT๙" w:cs="TH SarabunIT๙"/>
          <w:color w:val="auto"/>
          <w:spacing w:val="-6"/>
          <w:cs/>
        </w:rPr>
        <w:t xml:space="preserve"> ซึ่งมีบัตรประจำตัวคนพิการ</w:t>
      </w:r>
      <w:r w:rsidR="00A11A4E" w:rsidRPr="00070648">
        <w:rPr>
          <w:rFonts w:ascii="TH SarabunIT๙" w:hAnsi="TH SarabunIT๙" w:cs="TH SarabunIT๙" w:hint="cs"/>
          <w:color w:val="auto"/>
          <w:spacing w:val="-6"/>
          <w:cs/>
        </w:rPr>
        <w:t xml:space="preserve"> </w:t>
      </w:r>
      <w:r w:rsidRPr="00070648">
        <w:rPr>
          <w:rFonts w:ascii="TH SarabunIT๙" w:hAnsi="TH SarabunIT๙" w:cs="TH SarabunIT๙"/>
          <w:color w:val="auto"/>
          <w:spacing w:val="-6"/>
          <w:cs/>
        </w:rPr>
        <w:t>มีความประพฤติเรียบร้อย</w:t>
      </w:r>
      <w:r w:rsidRPr="00070648">
        <w:rPr>
          <w:rFonts w:ascii="TH SarabunIT๙" w:hAnsi="TH SarabunIT๙" w:cs="TH SarabunIT๙" w:hint="cs"/>
          <w:color w:val="auto"/>
          <w:spacing w:val="-6"/>
          <w:cs/>
        </w:rPr>
        <w:t xml:space="preserve"> </w:t>
      </w:r>
      <w:r w:rsidRPr="00070648">
        <w:rPr>
          <w:rFonts w:ascii="TH SarabunIT๙" w:hAnsi="TH SarabunIT๙" w:cs="TH SarabunIT๙"/>
          <w:color w:val="auto"/>
          <w:spacing w:val="-6"/>
          <w:cs/>
        </w:rPr>
        <w:t>และอาศัยอยู่ในพื้นที่ของ</w:t>
      </w:r>
      <w:r w:rsidR="00A11A4E" w:rsidRPr="00070648">
        <w:rPr>
          <w:rFonts w:ascii="TH SarabunIT๙" w:hAnsi="TH SarabunIT๙" w:cs="TH SarabunIT๙" w:hint="cs"/>
          <w:color w:val="auto"/>
          <w:spacing w:val="-6"/>
          <w:cs/>
        </w:rPr>
        <w:t xml:space="preserve">องค์กรปกครองส่วนท้องถิ่น </w:t>
      </w:r>
      <w:r w:rsidRPr="00070648">
        <w:rPr>
          <w:rFonts w:ascii="TH SarabunIT๙" w:hAnsi="TH SarabunIT๙" w:cs="TH SarabunIT๙"/>
          <w:color w:val="auto"/>
          <w:spacing w:val="-6"/>
          <w:cs/>
        </w:rPr>
        <w:t>และเมื่อได้รับถุงยังชีพพร้อมเงิน จากจังหวัดแล้วให้ดำเนินการมอบถุงยังชีพฯ ให้แก่คนพิการ</w:t>
      </w:r>
      <w:r w:rsidR="00A11A4E" w:rsidRPr="00070648">
        <w:rPr>
          <w:rFonts w:ascii="TH SarabunIT๙" w:hAnsi="TH SarabunIT๙" w:cs="TH SarabunIT๙" w:hint="cs"/>
          <w:color w:val="auto"/>
          <w:spacing w:val="-6"/>
          <w:cs/>
        </w:rPr>
        <w:t>ที่ได้คัดเลือก</w:t>
      </w:r>
      <w:r w:rsidRPr="00070648">
        <w:rPr>
          <w:rFonts w:ascii="TH SarabunIT๙" w:hAnsi="TH SarabunIT๙" w:cs="TH SarabunIT๙"/>
          <w:color w:val="auto"/>
          <w:spacing w:val="-6"/>
          <w:cs/>
        </w:rPr>
        <w:t xml:space="preserve"> พร้อมทั้งรายงานผลการดำเนินงานพร้อมด้วยภาพถ่ายแบบแนวนอน หลักฐานการมอบถุงยังชีพ หลักฐานการเบิกจ่ายเงิน และสำเนาบัตรประจำตัวประชาชนหรือบัตรประจำตัวคนพิการ ส่งให้แก่จังหวัดเพื่อรวบรวมส่งให้แก่สมาคม</w:t>
      </w:r>
      <w:r w:rsidR="00127B6C">
        <w:rPr>
          <w:rFonts w:ascii="TH SarabunIT๙" w:hAnsi="TH SarabunIT๙" w:cs="TH SarabunIT๙" w:hint="cs"/>
          <w:color w:val="auto"/>
          <w:spacing w:val="-6"/>
          <w:cs/>
        </w:rPr>
        <w:t>ประชาคม</w:t>
      </w:r>
      <w:r w:rsidRPr="00070648">
        <w:rPr>
          <w:rFonts w:ascii="TH SarabunIT๙" w:hAnsi="TH SarabunIT๙" w:cs="TH SarabunIT๙"/>
          <w:color w:val="auto"/>
          <w:spacing w:val="-6"/>
          <w:cs/>
        </w:rPr>
        <w:t>คนตาบอดไทยทราบต่อไป</w:t>
      </w:r>
    </w:p>
    <w:p w14:paraId="59CBC06E" w14:textId="0167C9EE" w:rsidR="00E200F2" w:rsidRPr="00070648" w:rsidRDefault="00E200F2" w:rsidP="00104718">
      <w:pPr>
        <w:tabs>
          <w:tab w:val="left" w:pos="1418"/>
        </w:tabs>
        <w:spacing w:line="350" w:lineRule="exact"/>
        <w:ind w:firstLine="1418"/>
        <w:jc w:val="thaiDistribute"/>
        <w:rPr>
          <w:rFonts w:ascii="TH SarabunIT๙" w:hAnsi="TH SarabunIT๙" w:cs="TH SarabunIT๙"/>
          <w:color w:val="auto"/>
          <w:spacing w:val="-6"/>
          <w:cs/>
        </w:rPr>
      </w:pPr>
      <w:r w:rsidRPr="00E25F7B">
        <w:rPr>
          <w:rFonts w:ascii="TH SarabunIT๙" w:hAnsi="TH SarabunIT๙" w:cs="TH SarabunIT๙"/>
          <w:color w:val="auto"/>
          <w:spacing w:val="-10"/>
          <w:cs/>
        </w:rPr>
        <w:t>3</w:t>
      </w:r>
      <w:r w:rsidRPr="00E25F7B">
        <w:rPr>
          <w:rFonts w:ascii="TH SarabunIT๙" w:hAnsi="TH SarabunIT๙" w:cs="TH SarabunIT๙" w:hint="cs"/>
          <w:color w:val="auto"/>
          <w:spacing w:val="-10"/>
          <w:cs/>
        </w:rPr>
        <w:t>.</w:t>
      </w:r>
      <w:r w:rsidRPr="00E25F7B">
        <w:rPr>
          <w:rFonts w:ascii="TH SarabunIT๙" w:hAnsi="TH SarabunIT๙" w:cs="TH SarabunIT๙"/>
          <w:color w:val="auto"/>
          <w:spacing w:val="-10"/>
          <w:cs/>
        </w:rPr>
        <w:t xml:space="preserve"> </w:t>
      </w:r>
      <w:r w:rsidR="00A11A4E" w:rsidRPr="00E25F7B">
        <w:rPr>
          <w:rFonts w:ascii="TH SarabunIT๙" w:hAnsi="TH SarabunIT๙" w:cs="TH SarabunIT๙" w:hint="cs"/>
          <w:color w:val="auto"/>
          <w:spacing w:val="-10"/>
          <w:cs/>
        </w:rPr>
        <w:t>แจ้ง</w:t>
      </w:r>
      <w:r w:rsidRPr="00E25F7B">
        <w:rPr>
          <w:rFonts w:ascii="TH SarabunIT๙" w:hAnsi="TH SarabunIT๙" w:cs="TH SarabunIT๙"/>
          <w:color w:val="auto"/>
          <w:spacing w:val="-10"/>
          <w:cs/>
        </w:rPr>
        <w:t>ประชาสัมพันธ์ให้ข้าราชการ พนักงานราชการ และบุคลาก</w:t>
      </w:r>
      <w:r w:rsidR="00070648" w:rsidRPr="00E25F7B">
        <w:rPr>
          <w:rFonts w:ascii="TH SarabunIT๙" w:hAnsi="TH SarabunIT๙" w:cs="TH SarabunIT๙" w:hint="cs"/>
          <w:color w:val="auto"/>
          <w:spacing w:val="-10"/>
          <w:cs/>
        </w:rPr>
        <w:t xml:space="preserve">ร </w:t>
      </w:r>
      <w:r w:rsidRPr="00E25F7B">
        <w:rPr>
          <w:rFonts w:ascii="TH SarabunIT๙" w:hAnsi="TH SarabunIT๙" w:cs="TH SarabunIT๙"/>
          <w:color w:val="auto"/>
          <w:spacing w:val="-10"/>
          <w:cs/>
        </w:rPr>
        <w:t>ของ</w:t>
      </w:r>
      <w:r w:rsidR="00A11A4E" w:rsidRPr="00E25F7B">
        <w:rPr>
          <w:rFonts w:ascii="TH SarabunIT๙" w:hAnsi="TH SarabunIT๙" w:cs="TH SarabunIT๙" w:hint="cs"/>
          <w:color w:val="auto"/>
          <w:spacing w:val="-10"/>
          <w:cs/>
        </w:rPr>
        <w:t>องค์การบริหารส่วนจังหวัด</w:t>
      </w:r>
      <w:r w:rsidRPr="00070648">
        <w:rPr>
          <w:rFonts w:ascii="TH SarabunIT๙" w:hAnsi="TH SarabunIT๙" w:cs="TH SarabunIT๙"/>
          <w:color w:val="auto"/>
          <w:spacing w:val="-6"/>
          <w:cs/>
        </w:rPr>
        <w:t xml:space="preserve"> เทศบาล และ</w:t>
      </w:r>
      <w:r w:rsidR="00A11A4E" w:rsidRPr="00070648">
        <w:rPr>
          <w:rFonts w:ascii="TH SarabunIT๙" w:hAnsi="TH SarabunIT๙" w:cs="TH SarabunIT๙" w:hint="cs"/>
          <w:color w:val="auto"/>
          <w:spacing w:val="-6"/>
          <w:cs/>
        </w:rPr>
        <w:t>องค์การบริหารส่วนตำบล</w:t>
      </w:r>
      <w:r w:rsidRPr="00070648">
        <w:rPr>
          <w:rFonts w:ascii="TH SarabunIT๙" w:hAnsi="TH SarabunIT๙" w:cs="TH SarabunIT๙"/>
          <w:color w:val="auto"/>
          <w:spacing w:val="-6"/>
          <w:cs/>
        </w:rPr>
        <w:t xml:space="preserve"> สแกน </w:t>
      </w:r>
      <w:r w:rsidRPr="00070648">
        <w:rPr>
          <w:rFonts w:ascii="TH SarabunIT๙" w:hAnsi="TH SarabunIT๙" w:cs="TH SarabunIT๙"/>
          <w:color w:val="auto"/>
          <w:spacing w:val="-6"/>
        </w:rPr>
        <w:t xml:space="preserve">QR Code </w:t>
      </w:r>
      <w:r w:rsidRPr="00070648">
        <w:rPr>
          <w:rFonts w:ascii="TH SarabunIT๙" w:hAnsi="TH SarabunIT๙" w:cs="TH SarabunIT๙"/>
          <w:color w:val="auto"/>
          <w:spacing w:val="-6"/>
          <w:cs/>
        </w:rPr>
        <w:t xml:space="preserve">เพิ่มเพื่อนทาง </w:t>
      </w:r>
      <w:r w:rsidRPr="00070648">
        <w:rPr>
          <w:rFonts w:ascii="TH SarabunIT๙" w:hAnsi="TH SarabunIT๙" w:cs="TH SarabunIT๙"/>
          <w:color w:val="auto"/>
          <w:spacing w:val="-6"/>
        </w:rPr>
        <w:t xml:space="preserve">application line </w:t>
      </w:r>
      <w:r w:rsidRPr="00070648">
        <w:rPr>
          <w:rFonts w:ascii="TH SarabunIT๙" w:hAnsi="TH SarabunIT๙" w:cs="TH SarabunIT๙"/>
          <w:color w:val="auto"/>
          <w:spacing w:val="-6"/>
          <w:cs/>
        </w:rPr>
        <w:t>เพื่อส่งกำลังใจให้แก่</w:t>
      </w:r>
      <w:r w:rsidR="00E25F7B">
        <w:rPr>
          <w:rFonts w:ascii="TH SarabunIT๙" w:hAnsi="TH SarabunIT๙" w:cs="TH SarabunIT๙" w:hint="cs"/>
          <w:color w:val="auto"/>
          <w:spacing w:val="-6"/>
          <w:cs/>
        </w:rPr>
        <w:t xml:space="preserve">            </w:t>
      </w:r>
      <w:r w:rsidRPr="00070648">
        <w:rPr>
          <w:rFonts w:ascii="TH SarabunIT๙" w:hAnsi="TH SarabunIT๙" w:cs="TH SarabunIT๙"/>
          <w:color w:val="auto"/>
          <w:spacing w:val="-6"/>
          <w:cs/>
        </w:rPr>
        <w:t xml:space="preserve">คนตาบอดสู้ภัย </w:t>
      </w:r>
      <w:r w:rsidRPr="002878DC">
        <w:rPr>
          <w:rFonts w:ascii="TH SarabunPSK" w:hAnsi="TH SarabunPSK" w:cs="TH SarabunPSK"/>
          <w:color w:val="auto"/>
          <w:spacing w:val="-6"/>
        </w:rPr>
        <w:t xml:space="preserve">COVID - </w:t>
      </w:r>
      <w:r w:rsidRPr="002878DC">
        <w:rPr>
          <w:rFonts w:ascii="TH SarabunPSK" w:hAnsi="TH SarabunPSK" w:cs="TH SarabunPSK"/>
          <w:color w:val="auto"/>
          <w:spacing w:val="-6"/>
          <w:cs/>
        </w:rPr>
        <w:t>19</w:t>
      </w:r>
    </w:p>
    <w:p w14:paraId="3B814B54" w14:textId="77777777" w:rsidR="00E934DB" w:rsidRDefault="00E934DB" w:rsidP="00E934DB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color w:val="auto"/>
          <w:lang w:val="th-TH"/>
        </w:rPr>
      </w:pPr>
      <w:r>
        <w:rPr>
          <w:rFonts w:ascii="TH SarabunIT๙" w:hAnsi="TH SarabunIT๙" w:cs="TH SarabunIT๙"/>
          <w:color w:val="auto"/>
          <w:cs/>
        </w:rPr>
        <w:t xml:space="preserve">  </w:t>
      </w:r>
      <w:r>
        <w:rPr>
          <w:rFonts w:ascii="TH SarabunIT๙" w:hAnsi="TH SarabunIT๙" w:cs="TH SarabunIT๙"/>
          <w:color w:val="auto"/>
          <w:cs/>
          <w:lang w:val="th-TH"/>
        </w:rPr>
        <w:tab/>
      </w:r>
      <w:r>
        <w:rPr>
          <w:rFonts w:ascii="TH SarabunIT๙" w:hAnsi="TH SarabunIT๙" w:cs="TH SarabunIT๙"/>
          <w:color w:val="auto"/>
          <w:cs/>
          <w:lang w:val="th-TH"/>
        </w:rPr>
        <w:tab/>
        <w:t>จึงเรียนมาเพื่อโปรดพิจารณา</w:t>
      </w:r>
    </w:p>
    <w:p w14:paraId="6A33B3B3" w14:textId="77777777" w:rsidR="00E934DB" w:rsidRDefault="00E934DB" w:rsidP="00E934DB">
      <w:pPr>
        <w:pStyle w:val="a5"/>
        <w:spacing w:before="240"/>
        <w:ind w:right="-374" w:firstLine="720"/>
        <w:jc w:val="center"/>
        <w:outlineLvl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ขอแสดงความนับถือ</w:t>
      </w:r>
    </w:p>
    <w:p w14:paraId="5C81C03A" w14:textId="77777777" w:rsidR="00E934DB" w:rsidRDefault="00E934DB" w:rsidP="00E934DB">
      <w:pPr>
        <w:jc w:val="center"/>
        <w:outlineLvl w:val="0"/>
        <w:rPr>
          <w:rFonts w:ascii="TH SarabunIT๙" w:hAnsi="TH SarabunIT๙" w:cs="TH SarabunIT๙"/>
          <w:color w:val="auto"/>
        </w:rPr>
      </w:pPr>
    </w:p>
    <w:p w14:paraId="78B867FA" w14:textId="77777777" w:rsidR="00E934DB" w:rsidRDefault="00E934DB" w:rsidP="00E934DB">
      <w:pPr>
        <w:jc w:val="center"/>
        <w:outlineLvl w:val="0"/>
        <w:rPr>
          <w:rFonts w:ascii="TH SarabunIT๙" w:hAnsi="TH SarabunIT๙" w:cs="TH SarabunIT๙"/>
          <w:color w:val="auto"/>
        </w:rPr>
      </w:pPr>
    </w:p>
    <w:p w14:paraId="5579EC23" w14:textId="77777777" w:rsidR="00E934DB" w:rsidRDefault="00E934DB" w:rsidP="00E934DB">
      <w:pPr>
        <w:jc w:val="center"/>
        <w:outlineLvl w:val="0"/>
        <w:rPr>
          <w:rFonts w:ascii="TH SarabunIT๙" w:hAnsi="TH SarabunIT๙" w:cs="TH SarabunIT๙"/>
          <w:color w:val="auto"/>
        </w:rPr>
      </w:pPr>
    </w:p>
    <w:p w14:paraId="4164E08B" w14:textId="74CE4B4E" w:rsidR="00E934DB" w:rsidRDefault="00DC4334" w:rsidP="00E934DB">
      <w:pPr>
        <w:jc w:val="center"/>
        <w:outlineLvl w:val="0"/>
        <w:rPr>
          <w:rFonts w:ascii="TH SarabunIT๙" w:hAnsi="TH SarabunIT๙" w:cs="TH SarabunIT๙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1CAD1F" wp14:editId="119D8068">
                <wp:simplePos x="0" y="0"/>
                <wp:positionH relativeFrom="margin">
                  <wp:posOffset>4619625</wp:posOffset>
                </wp:positionH>
                <wp:positionV relativeFrom="paragraph">
                  <wp:posOffset>229870</wp:posOffset>
                </wp:positionV>
                <wp:extent cx="1371600" cy="111315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35153" w14:textId="77777777" w:rsidR="00E934DB" w:rsidRPr="00D40D48" w:rsidRDefault="00E934DB" w:rsidP="00E934DB">
                            <w:pPr>
                              <w:pStyle w:val="a5"/>
                              <w:ind w:right="-374" w:firstLine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40D48">
                              <w:rPr>
                                <w:rFonts w:ascii="TH SarabunIT๙" w:hAnsi="TH SarabunIT๙" w:cs="TH SarabunIT๙"/>
                                <w:cs/>
                              </w:rPr>
                              <w:t>ร.</w:t>
                            </w:r>
                            <w:proofErr w:type="spellStart"/>
                            <w:r w:rsidRPr="00D40D48">
                              <w:rPr>
                                <w:rFonts w:ascii="TH SarabunIT๙" w:hAnsi="TH SarabunIT๙" w:cs="TH SarabunIT๙"/>
                                <w:cs/>
                              </w:rPr>
                              <w:t>อสถ</w:t>
                            </w:r>
                            <w:proofErr w:type="spellEnd"/>
                            <w:r w:rsidRPr="00D40D48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</w:t>
                            </w:r>
                          </w:p>
                          <w:p w14:paraId="4103DCFB" w14:textId="77777777" w:rsidR="00E934DB" w:rsidRPr="00D40D48" w:rsidRDefault="00E934DB" w:rsidP="00E934DB">
                            <w:pPr>
                              <w:pStyle w:val="a5"/>
                              <w:ind w:right="-374" w:firstLine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40D48">
                              <w:rPr>
                                <w:rFonts w:ascii="TH SarabunIT๙" w:hAnsi="TH SarabunIT๙" w:cs="TH SarabunIT๙"/>
                                <w:cs/>
                              </w:rPr>
                              <w:t>ผอ.</w:t>
                            </w:r>
                            <w:proofErr w:type="spellStart"/>
                            <w:r w:rsidRPr="00D40D48">
                              <w:rPr>
                                <w:rFonts w:ascii="TH SarabunIT๙" w:hAnsi="TH SarabunIT๙" w:cs="TH SarabunIT๙"/>
                                <w:cs/>
                              </w:rPr>
                              <w:t>กพส</w:t>
                            </w:r>
                            <w:proofErr w:type="spellEnd"/>
                            <w:r w:rsidRPr="00D40D48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</w:t>
                            </w:r>
                            <w:r w:rsidRPr="00D40D48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</w:p>
                          <w:p w14:paraId="4C415E87" w14:textId="77777777" w:rsidR="00E934DB" w:rsidRPr="00D40D48" w:rsidRDefault="00E934DB" w:rsidP="00E934DB">
                            <w:pPr>
                              <w:pStyle w:val="a5"/>
                              <w:ind w:right="-374" w:firstLine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40D48">
                              <w:rPr>
                                <w:rFonts w:ascii="TH SarabunIT๙" w:hAnsi="TH SarabunIT๙" w:cs="TH SarabunIT๙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D40D48">
                              <w:rPr>
                                <w:rFonts w:ascii="TH SarabunIT๙" w:hAnsi="TH SarabunIT๙" w:cs="TH SarabunIT๙"/>
                                <w:cs/>
                              </w:rPr>
                              <w:t>พศ</w:t>
                            </w:r>
                            <w:proofErr w:type="spellEnd"/>
                            <w:r w:rsidRPr="00D40D48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</w:t>
                            </w:r>
                          </w:p>
                          <w:p w14:paraId="223FE926" w14:textId="77777777" w:rsidR="00E934DB" w:rsidRPr="00D40D48" w:rsidRDefault="00E934DB" w:rsidP="00E934DB">
                            <w:pPr>
                              <w:pStyle w:val="a5"/>
                              <w:ind w:right="-374" w:firstLine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40D48">
                              <w:rPr>
                                <w:rFonts w:ascii="TH SarabunIT๙" w:hAnsi="TH SarabunIT๙" w:cs="TH SarabunIT๙"/>
                                <w:cs/>
                              </w:rPr>
                              <w:t>จนท........................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CAD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3.75pt;margin-top:18.1pt;width:108pt;height:87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" stroked="f">
                <v:textbox>
                  <w:txbxContent>
                    <w:p w14:paraId="76735153" w14:textId="77777777" w:rsidR="00E934DB" w:rsidRPr="00D40D48" w:rsidRDefault="00E934DB" w:rsidP="00E934DB">
                      <w:pPr>
                        <w:pStyle w:val="a5"/>
                        <w:ind w:right="-374" w:firstLine="0"/>
                        <w:rPr>
                          <w:rFonts w:ascii="TH SarabunIT๙" w:hAnsi="TH SarabunIT๙" w:cs="TH SarabunIT๙"/>
                        </w:rPr>
                      </w:pPr>
                      <w:r w:rsidRPr="00D40D48">
                        <w:rPr>
                          <w:rFonts w:ascii="TH SarabunIT๙" w:hAnsi="TH SarabunIT๙" w:cs="TH SarabunIT๙"/>
                          <w:cs/>
                        </w:rPr>
                        <w:t>ร.</w:t>
                      </w:r>
                      <w:proofErr w:type="spellStart"/>
                      <w:r w:rsidRPr="00D40D48">
                        <w:rPr>
                          <w:rFonts w:ascii="TH SarabunIT๙" w:hAnsi="TH SarabunIT๙" w:cs="TH SarabunIT๙"/>
                          <w:cs/>
                        </w:rPr>
                        <w:t>อสถ</w:t>
                      </w:r>
                      <w:proofErr w:type="spellEnd"/>
                      <w:r w:rsidRPr="00D40D48">
                        <w:rPr>
                          <w:rFonts w:ascii="TH SarabunIT๙" w:hAnsi="TH SarabunIT๙" w:cs="TH SarabunIT๙"/>
                          <w:cs/>
                        </w:rPr>
                        <w:t>.....................</w:t>
                      </w:r>
                    </w:p>
                    <w:p w14:paraId="4103DCFB" w14:textId="77777777" w:rsidR="00E934DB" w:rsidRPr="00D40D48" w:rsidRDefault="00E934DB" w:rsidP="00E934DB">
                      <w:pPr>
                        <w:pStyle w:val="a5"/>
                        <w:ind w:right="-374" w:firstLine="0"/>
                        <w:rPr>
                          <w:rFonts w:ascii="TH SarabunIT๙" w:hAnsi="TH SarabunIT๙" w:cs="TH SarabunIT๙"/>
                        </w:rPr>
                      </w:pPr>
                      <w:r w:rsidRPr="00D40D48">
                        <w:rPr>
                          <w:rFonts w:ascii="TH SarabunIT๙" w:hAnsi="TH SarabunIT๙" w:cs="TH SarabunIT๙"/>
                          <w:cs/>
                        </w:rPr>
                        <w:t>ผอ.</w:t>
                      </w:r>
                      <w:proofErr w:type="spellStart"/>
                      <w:r w:rsidRPr="00D40D48">
                        <w:rPr>
                          <w:rFonts w:ascii="TH SarabunIT๙" w:hAnsi="TH SarabunIT๙" w:cs="TH SarabunIT๙"/>
                          <w:cs/>
                        </w:rPr>
                        <w:t>กพส</w:t>
                      </w:r>
                      <w:proofErr w:type="spellEnd"/>
                      <w:r w:rsidRPr="00D40D48">
                        <w:rPr>
                          <w:rFonts w:ascii="TH SarabunIT๙" w:hAnsi="TH SarabunIT๙" w:cs="TH SarabunIT๙"/>
                          <w:cs/>
                        </w:rPr>
                        <w:t>.................</w:t>
                      </w:r>
                      <w:r w:rsidRPr="00D40D48">
                        <w:rPr>
                          <w:rFonts w:ascii="TH SarabunIT๙" w:hAnsi="TH SarabunIT๙" w:cs="TH SarabunIT๙"/>
                        </w:rPr>
                        <w:t>.</w:t>
                      </w:r>
                    </w:p>
                    <w:p w14:paraId="4C415E87" w14:textId="77777777" w:rsidR="00E934DB" w:rsidRPr="00D40D48" w:rsidRDefault="00E934DB" w:rsidP="00E934DB">
                      <w:pPr>
                        <w:pStyle w:val="a5"/>
                        <w:ind w:right="-374" w:firstLine="0"/>
                        <w:rPr>
                          <w:rFonts w:ascii="TH SarabunIT๙" w:hAnsi="TH SarabunIT๙" w:cs="TH SarabunIT๙"/>
                        </w:rPr>
                      </w:pPr>
                      <w:r w:rsidRPr="00D40D48">
                        <w:rPr>
                          <w:rFonts w:ascii="TH SarabunIT๙" w:hAnsi="TH SarabunIT๙" w:cs="TH SarabunIT๙"/>
                          <w:cs/>
                        </w:rPr>
                        <w:t>ผอ.กง.</w:t>
                      </w:r>
                      <w:proofErr w:type="spellStart"/>
                      <w:r w:rsidRPr="00D40D48">
                        <w:rPr>
                          <w:rFonts w:ascii="TH SarabunIT๙" w:hAnsi="TH SarabunIT๙" w:cs="TH SarabunIT๙"/>
                          <w:cs/>
                        </w:rPr>
                        <w:t>พศ</w:t>
                      </w:r>
                      <w:proofErr w:type="spellEnd"/>
                      <w:r w:rsidRPr="00D40D48">
                        <w:rPr>
                          <w:rFonts w:ascii="TH SarabunIT๙" w:hAnsi="TH SarabunIT๙" w:cs="TH SarabunIT๙"/>
                          <w:cs/>
                        </w:rPr>
                        <w:t>...............</w:t>
                      </w:r>
                    </w:p>
                    <w:p w14:paraId="223FE926" w14:textId="77777777" w:rsidR="00E934DB" w:rsidRPr="00D40D48" w:rsidRDefault="00E934DB" w:rsidP="00E934DB">
                      <w:pPr>
                        <w:pStyle w:val="a5"/>
                        <w:ind w:right="-374" w:firstLine="0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40D48">
                        <w:rPr>
                          <w:rFonts w:ascii="TH SarabunIT๙" w:hAnsi="TH SarabunIT๙" w:cs="TH SarabunIT๙"/>
                          <w:cs/>
                        </w:rPr>
                        <w:t>จนท........................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1DB6DE" w14:textId="26BE7D01" w:rsidR="00070648" w:rsidRPr="00354006" w:rsidRDefault="00DC4334" w:rsidP="00354006">
      <w:pPr>
        <w:spacing w:after="120"/>
        <w:jc w:val="center"/>
        <w:outlineLvl w:val="0"/>
        <w:rPr>
          <w:rFonts w:ascii="TH SarabunIT๙" w:hAnsi="TH SarabunIT๙" w:cs="TH SarabunIT๙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3C3754" wp14:editId="17CE980B">
                <wp:simplePos x="0" y="0"/>
                <wp:positionH relativeFrom="margin">
                  <wp:posOffset>-65405</wp:posOffset>
                </wp:positionH>
                <wp:positionV relativeFrom="paragraph">
                  <wp:posOffset>194614</wp:posOffset>
                </wp:positionV>
                <wp:extent cx="3585845" cy="111315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07814" w14:textId="77777777" w:rsidR="00354006" w:rsidRPr="00354006" w:rsidRDefault="00354006" w:rsidP="00354006">
                            <w:pPr>
                              <w:pStyle w:val="a5"/>
                              <w:ind w:right="-374" w:firstLine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54006">
                              <w:rPr>
                                <w:rFonts w:ascii="TH SarabunIT๙" w:hAnsi="TH SarabunIT๙" w:cs="TH SarabunIT๙"/>
                                <w:cs/>
                              </w:rPr>
                              <w:t>กองพัฒนาและส่งเสริมการบริหารงานท้องถิ่น</w:t>
                            </w:r>
                          </w:p>
                          <w:p w14:paraId="420B662A" w14:textId="77777777" w:rsidR="00354006" w:rsidRPr="00354006" w:rsidRDefault="00354006" w:rsidP="00354006">
                            <w:pPr>
                              <w:pStyle w:val="a5"/>
                              <w:ind w:right="-374" w:firstLine="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54006">
                              <w:rPr>
                                <w:rFonts w:ascii="TH SarabunIT๙" w:hAnsi="TH SarabunIT๙" w:cs="TH SarabunIT๙"/>
                                <w:cs/>
                              </w:rPr>
                              <w:t>กลุ่มงานส่งเสริมการพัฒนาเศรษฐกิจ สังคม และคุณภาพชีวิต</w:t>
                            </w:r>
                          </w:p>
                          <w:p w14:paraId="43B527B2" w14:textId="4A5B3D5D" w:rsidR="00354006" w:rsidRPr="00D40D48" w:rsidRDefault="00354006" w:rsidP="00354006">
                            <w:pPr>
                              <w:pStyle w:val="a5"/>
                              <w:ind w:right="-374" w:firstLine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54006">
                              <w:rPr>
                                <w:rFonts w:ascii="TH SarabunIT๙" w:hAnsi="TH SarabunIT๙" w:cs="TH SarabunIT๙"/>
                                <w:cs/>
                              </w:rPr>
                              <w:t>โทร. ๐-๒๒๔๑-๙๐๐๐ ต่อ 4132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C3754" id="Text Box 8" o:spid="_x0000_s1027" type="#_x0000_t202" style="position:absolute;left:0;text-align:left;margin-left:-5.15pt;margin-top:15.3pt;width:282.35pt;height:87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" stroked="f">
                <v:textbox>
                  <w:txbxContent>
                    <w:p w14:paraId="19007814" w14:textId="77777777" w:rsidR="00354006" w:rsidRPr="00354006" w:rsidRDefault="00354006" w:rsidP="00354006">
                      <w:pPr>
                        <w:pStyle w:val="a5"/>
                        <w:ind w:right="-374" w:firstLine="0"/>
                        <w:rPr>
                          <w:rFonts w:ascii="TH SarabunIT๙" w:hAnsi="TH SarabunIT๙" w:cs="TH SarabunIT๙"/>
                        </w:rPr>
                      </w:pPr>
                      <w:r w:rsidRPr="00354006">
                        <w:rPr>
                          <w:rFonts w:ascii="TH SarabunIT๙" w:hAnsi="TH SarabunIT๙" w:cs="TH SarabunIT๙"/>
                          <w:cs/>
                        </w:rPr>
                        <w:t>กองพัฒนาและส่งเสริมการบริหารงานท้องถิ่น</w:t>
                      </w:r>
                    </w:p>
                    <w:p w14:paraId="420B662A" w14:textId="77777777" w:rsidR="00354006" w:rsidRPr="00354006" w:rsidRDefault="00354006" w:rsidP="00354006">
                      <w:pPr>
                        <w:pStyle w:val="a5"/>
                        <w:ind w:right="-374" w:firstLine="0"/>
                        <w:rPr>
                          <w:rFonts w:ascii="TH SarabunIT๙" w:hAnsi="TH SarabunIT๙" w:cs="TH SarabunIT๙"/>
                        </w:rPr>
                      </w:pPr>
                      <w:r w:rsidRPr="00354006">
                        <w:rPr>
                          <w:rFonts w:ascii="TH SarabunIT๙" w:hAnsi="TH SarabunIT๙" w:cs="TH SarabunIT๙"/>
                          <w:cs/>
                        </w:rPr>
                        <w:t>กลุ่มงานส่งเสริมการพัฒนาเศรษฐกิจ สังคม และคุณภาพชีวิต</w:t>
                      </w:r>
                    </w:p>
                    <w:p w14:paraId="43B527B2" w14:textId="4A5B3D5D" w:rsidR="00354006" w:rsidRPr="00D40D48" w:rsidRDefault="00354006" w:rsidP="00354006">
                      <w:pPr>
                        <w:pStyle w:val="a5"/>
                        <w:ind w:right="-374" w:firstLine="0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54006">
                        <w:rPr>
                          <w:rFonts w:ascii="TH SarabunIT๙" w:hAnsi="TH SarabunIT๙" w:cs="TH SarabunIT๙"/>
                          <w:cs/>
                        </w:rPr>
                        <w:t>โทร. ๐-๒๒๔๑-๙๐๐๐ ต่อ 4132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34DB">
        <w:rPr>
          <w:rFonts w:ascii="TH SarabunIT๙" w:hAnsi="TH SarabunIT๙" w:cs="TH SarabunIT๙"/>
          <w:color w:val="auto"/>
          <w:cs/>
        </w:rPr>
        <w:t xml:space="preserve">       </w:t>
      </w:r>
      <w:r w:rsidR="00E934DB">
        <w:rPr>
          <w:rFonts w:ascii="TH SarabunIT๙" w:hAnsi="TH SarabunIT๙" w:cs="TH SarabunIT๙"/>
          <w:color w:val="auto"/>
          <w:cs/>
        </w:rPr>
        <w:tab/>
      </w:r>
      <w:r w:rsidR="00E934DB">
        <w:rPr>
          <w:rFonts w:ascii="TH SarabunIT๙" w:hAnsi="TH SarabunIT๙" w:cs="TH SarabunIT๙"/>
          <w:color w:val="auto"/>
          <w:cs/>
        </w:rPr>
        <w:tab/>
        <w:t xml:space="preserve">    อธิบดีกรมส่งเสริมการปกครองท้องถิ่น</w:t>
      </w:r>
    </w:p>
    <w:p w14:paraId="64F8EF5B" w14:textId="1F952C1C" w:rsidR="00354006" w:rsidRDefault="00354006" w:rsidP="00E934DB">
      <w:pPr>
        <w:spacing w:line="216" w:lineRule="auto"/>
        <w:rPr>
          <w:rFonts w:ascii="TH SarabunIT๙" w:hAnsi="TH SarabunIT๙" w:cs="TH SarabunIT๙"/>
          <w:color w:val="auto"/>
        </w:rPr>
      </w:pPr>
    </w:p>
    <w:p w14:paraId="438FF70E" w14:textId="65E19CC2" w:rsidR="00354006" w:rsidRDefault="00354006" w:rsidP="00E934DB">
      <w:pPr>
        <w:spacing w:line="216" w:lineRule="auto"/>
        <w:rPr>
          <w:rFonts w:ascii="TH SarabunIT๙" w:hAnsi="TH SarabunIT๙" w:cs="TH SarabunIT๙"/>
          <w:color w:val="auto"/>
        </w:rPr>
      </w:pPr>
    </w:p>
    <w:bookmarkEnd w:id="0"/>
    <w:sectPr w:rsidR="00354006" w:rsidSect="00281BE5">
      <w:pgSz w:w="11906" w:h="16838"/>
      <w:pgMar w:top="851" w:right="1134" w:bottom="851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DB"/>
    <w:rsid w:val="0001193C"/>
    <w:rsid w:val="00014545"/>
    <w:rsid w:val="00020ECA"/>
    <w:rsid w:val="00060153"/>
    <w:rsid w:val="00066F59"/>
    <w:rsid w:val="00070648"/>
    <w:rsid w:val="00071DDB"/>
    <w:rsid w:val="00074829"/>
    <w:rsid w:val="000756BD"/>
    <w:rsid w:val="000768C7"/>
    <w:rsid w:val="00084E01"/>
    <w:rsid w:val="00092ED6"/>
    <w:rsid w:val="00096509"/>
    <w:rsid w:val="000A4D0D"/>
    <w:rsid w:val="000A5B96"/>
    <w:rsid w:val="000B6D79"/>
    <w:rsid w:val="000D0222"/>
    <w:rsid w:val="00101CF3"/>
    <w:rsid w:val="00104718"/>
    <w:rsid w:val="0012073F"/>
    <w:rsid w:val="001241C3"/>
    <w:rsid w:val="00127796"/>
    <w:rsid w:val="00127B6C"/>
    <w:rsid w:val="001421B6"/>
    <w:rsid w:val="00143137"/>
    <w:rsid w:val="00145DAD"/>
    <w:rsid w:val="001772C0"/>
    <w:rsid w:val="00181F2B"/>
    <w:rsid w:val="00183F42"/>
    <w:rsid w:val="001845BA"/>
    <w:rsid w:val="001A1C25"/>
    <w:rsid w:val="001B5DED"/>
    <w:rsid w:val="001D0C34"/>
    <w:rsid w:val="001D107F"/>
    <w:rsid w:val="001D7514"/>
    <w:rsid w:val="001D777E"/>
    <w:rsid w:val="001E7768"/>
    <w:rsid w:val="002131A8"/>
    <w:rsid w:val="002139AB"/>
    <w:rsid w:val="00241918"/>
    <w:rsid w:val="00270575"/>
    <w:rsid w:val="00275D54"/>
    <w:rsid w:val="00283214"/>
    <w:rsid w:val="002870AB"/>
    <w:rsid w:val="002878DC"/>
    <w:rsid w:val="0029054B"/>
    <w:rsid w:val="00296591"/>
    <w:rsid w:val="002B24C7"/>
    <w:rsid w:val="002B2CA7"/>
    <w:rsid w:val="002B66D1"/>
    <w:rsid w:val="002C0A79"/>
    <w:rsid w:val="002C4892"/>
    <w:rsid w:val="002C6997"/>
    <w:rsid w:val="002E189C"/>
    <w:rsid w:val="0032582F"/>
    <w:rsid w:val="00332245"/>
    <w:rsid w:val="003400C7"/>
    <w:rsid w:val="00345E16"/>
    <w:rsid w:val="00347A2F"/>
    <w:rsid w:val="00354006"/>
    <w:rsid w:val="00356A71"/>
    <w:rsid w:val="00362A09"/>
    <w:rsid w:val="003663FF"/>
    <w:rsid w:val="00387A8F"/>
    <w:rsid w:val="003A177C"/>
    <w:rsid w:val="003B3A73"/>
    <w:rsid w:val="003D1A34"/>
    <w:rsid w:val="003D420F"/>
    <w:rsid w:val="003D6474"/>
    <w:rsid w:val="00402452"/>
    <w:rsid w:val="00404F31"/>
    <w:rsid w:val="00435AE8"/>
    <w:rsid w:val="00436B5E"/>
    <w:rsid w:val="0044712E"/>
    <w:rsid w:val="00450E89"/>
    <w:rsid w:val="00465542"/>
    <w:rsid w:val="0047448A"/>
    <w:rsid w:val="00475068"/>
    <w:rsid w:val="004779B0"/>
    <w:rsid w:val="00481E93"/>
    <w:rsid w:val="004A4636"/>
    <w:rsid w:val="004A6BB6"/>
    <w:rsid w:val="004B045C"/>
    <w:rsid w:val="004C15F1"/>
    <w:rsid w:val="004D66D4"/>
    <w:rsid w:val="004D68F0"/>
    <w:rsid w:val="004E2294"/>
    <w:rsid w:val="004E4DD7"/>
    <w:rsid w:val="004E5A5B"/>
    <w:rsid w:val="004E7A66"/>
    <w:rsid w:val="004F1FD3"/>
    <w:rsid w:val="005054BB"/>
    <w:rsid w:val="00521380"/>
    <w:rsid w:val="00521E1D"/>
    <w:rsid w:val="005412F4"/>
    <w:rsid w:val="00555E6F"/>
    <w:rsid w:val="00562C8F"/>
    <w:rsid w:val="005A4C2B"/>
    <w:rsid w:val="005A6005"/>
    <w:rsid w:val="005E7F8B"/>
    <w:rsid w:val="00606B49"/>
    <w:rsid w:val="00614D56"/>
    <w:rsid w:val="006229CA"/>
    <w:rsid w:val="00630905"/>
    <w:rsid w:val="0063565F"/>
    <w:rsid w:val="0064179D"/>
    <w:rsid w:val="00641C0E"/>
    <w:rsid w:val="0064325B"/>
    <w:rsid w:val="0066446E"/>
    <w:rsid w:val="00665E0C"/>
    <w:rsid w:val="00671E58"/>
    <w:rsid w:val="00673C2B"/>
    <w:rsid w:val="00690C94"/>
    <w:rsid w:val="00695FC8"/>
    <w:rsid w:val="006A4C3A"/>
    <w:rsid w:val="006B6DB3"/>
    <w:rsid w:val="006C7AC7"/>
    <w:rsid w:val="006E0774"/>
    <w:rsid w:val="006E0D08"/>
    <w:rsid w:val="006E2DC3"/>
    <w:rsid w:val="006F0BFF"/>
    <w:rsid w:val="00704C06"/>
    <w:rsid w:val="007067E1"/>
    <w:rsid w:val="00717B7E"/>
    <w:rsid w:val="007430E0"/>
    <w:rsid w:val="007432F6"/>
    <w:rsid w:val="00744CE3"/>
    <w:rsid w:val="0076095C"/>
    <w:rsid w:val="00776F2C"/>
    <w:rsid w:val="00777896"/>
    <w:rsid w:val="007812D9"/>
    <w:rsid w:val="007B25EC"/>
    <w:rsid w:val="007B65A9"/>
    <w:rsid w:val="007D1791"/>
    <w:rsid w:val="007D1879"/>
    <w:rsid w:val="007D5403"/>
    <w:rsid w:val="007E148C"/>
    <w:rsid w:val="007E6AC6"/>
    <w:rsid w:val="007E70B5"/>
    <w:rsid w:val="00811300"/>
    <w:rsid w:val="00832495"/>
    <w:rsid w:val="00832D10"/>
    <w:rsid w:val="00841FC3"/>
    <w:rsid w:val="0087589B"/>
    <w:rsid w:val="00893C59"/>
    <w:rsid w:val="008A614A"/>
    <w:rsid w:val="008B39FE"/>
    <w:rsid w:val="008B54C2"/>
    <w:rsid w:val="008C684C"/>
    <w:rsid w:val="008D5EBC"/>
    <w:rsid w:val="008E3F55"/>
    <w:rsid w:val="009134A5"/>
    <w:rsid w:val="0093486C"/>
    <w:rsid w:val="0095574E"/>
    <w:rsid w:val="00957F12"/>
    <w:rsid w:val="00961D2A"/>
    <w:rsid w:val="009A26DF"/>
    <w:rsid w:val="009C3809"/>
    <w:rsid w:val="009D1291"/>
    <w:rsid w:val="009D5A36"/>
    <w:rsid w:val="009F2E4B"/>
    <w:rsid w:val="009F3214"/>
    <w:rsid w:val="009F433A"/>
    <w:rsid w:val="00A11A4E"/>
    <w:rsid w:val="00A14EF8"/>
    <w:rsid w:val="00A162F2"/>
    <w:rsid w:val="00A16BCF"/>
    <w:rsid w:val="00A23117"/>
    <w:rsid w:val="00A2393B"/>
    <w:rsid w:val="00A27E49"/>
    <w:rsid w:val="00A43F70"/>
    <w:rsid w:val="00A463B2"/>
    <w:rsid w:val="00A5544B"/>
    <w:rsid w:val="00A556BE"/>
    <w:rsid w:val="00A5600D"/>
    <w:rsid w:val="00A67790"/>
    <w:rsid w:val="00A70036"/>
    <w:rsid w:val="00A71E90"/>
    <w:rsid w:val="00A739B7"/>
    <w:rsid w:val="00A941F7"/>
    <w:rsid w:val="00AA1301"/>
    <w:rsid w:val="00AB0D44"/>
    <w:rsid w:val="00AB60A7"/>
    <w:rsid w:val="00AD1BE0"/>
    <w:rsid w:val="00AE576A"/>
    <w:rsid w:val="00AE5A2E"/>
    <w:rsid w:val="00AE73EE"/>
    <w:rsid w:val="00AF45D2"/>
    <w:rsid w:val="00AF589F"/>
    <w:rsid w:val="00B01C92"/>
    <w:rsid w:val="00B051BD"/>
    <w:rsid w:val="00B06E80"/>
    <w:rsid w:val="00B13E0D"/>
    <w:rsid w:val="00B22BF7"/>
    <w:rsid w:val="00B2561B"/>
    <w:rsid w:val="00B319E2"/>
    <w:rsid w:val="00B36046"/>
    <w:rsid w:val="00B44E00"/>
    <w:rsid w:val="00B507E9"/>
    <w:rsid w:val="00B648B1"/>
    <w:rsid w:val="00B6688B"/>
    <w:rsid w:val="00B74F6D"/>
    <w:rsid w:val="00B81444"/>
    <w:rsid w:val="00B874FE"/>
    <w:rsid w:val="00BA490D"/>
    <w:rsid w:val="00BB26BA"/>
    <w:rsid w:val="00BB67E4"/>
    <w:rsid w:val="00BD3A33"/>
    <w:rsid w:val="00C04C90"/>
    <w:rsid w:val="00C06A94"/>
    <w:rsid w:val="00C1195C"/>
    <w:rsid w:val="00C2066B"/>
    <w:rsid w:val="00C30C5F"/>
    <w:rsid w:val="00C46567"/>
    <w:rsid w:val="00C56EAD"/>
    <w:rsid w:val="00C63805"/>
    <w:rsid w:val="00C74420"/>
    <w:rsid w:val="00C85F51"/>
    <w:rsid w:val="00CA1EF7"/>
    <w:rsid w:val="00CA2AA6"/>
    <w:rsid w:val="00CB0B16"/>
    <w:rsid w:val="00CB6B0F"/>
    <w:rsid w:val="00CC2118"/>
    <w:rsid w:val="00CD6C98"/>
    <w:rsid w:val="00CE5114"/>
    <w:rsid w:val="00CE5B1B"/>
    <w:rsid w:val="00CF6658"/>
    <w:rsid w:val="00CF7500"/>
    <w:rsid w:val="00D11B25"/>
    <w:rsid w:val="00D17B29"/>
    <w:rsid w:val="00D22E1B"/>
    <w:rsid w:val="00D53F25"/>
    <w:rsid w:val="00D72A1B"/>
    <w:rsid w:val="00D72DD0"/>
    <w:rsid w:val="00D77CE6"/>
    <w:rsid w:val="00D80A0D"/>
    <w:rsid w:val="00DB1EE7"/>
    <w:rsid w:val="00DB72E4"/>
    <w:rsid w:val="00DC4334"/>
    <w:rsid w:val="00DD4B12"/>
    <w:rsid w:val="00E03398"/>
    <w:rsid w:val="00E037B1"/>
    <w:rsid w:val="00E113CA"/>
    <w:rsid w:val="00E136B6"/>
    <w:rsid w:val="00E200F2"/>
    <w:rsid w:val="00E25F7B"/>
    <w:rsid w:val="00E334AD"/>
    <w:rsid w:val="00E43DBC"/>
    <w:rsid w:val="00E6639F"/>
    <w:rsid w:val="00E72FA5"/>
    <w:rsid w:val="00E934DB"/>
    <w:rsid w:val="00EA6484"/>
    <w:rsid w:val="00EC55A2"/>
    <w:rsid w:val="00F234DE"/>
    <w:rsid w:val="00F336EA"/>
    <w:rsid w:val="00F3425D"/>
    <w:rsid w:val="00F60DAA"/>
    <w:rsid w:val="00F61577"/>
    <w:rsid w:val="00F726F0"/>
    <w:rsid w:val="00F77C3D"/>
    <w:rsid w:val="00F827AF"/>
    <w:rsid w:val="00F927AE"/>
    <w:rsid w:val="00F95B56"/>
    <w:rsid w:val="00FA11A6"/>
    <w:rsid w:val="00FA51BC"/>
    <w:rsid w:val="00FA6650"/>
    <w:rsid w:val="00FA6E7D"/>
    <w:rsid w:val="00FA72E4"/>
    <w:rsid w:val="00FA75A2"/>
    <w:rsid w:val="00FC617F"/>
    <w:rsid w:val="00FD794A"/>
    <w:rsid w:val="00FE59E3"/>
    <w:rsid w:val="00FE75E4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D357116"/>
  <w15:chartTrackingRefBased/>
  <w15:docId w15:val="{A4352143-6D75-4F57-A552-2AF2845C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4DB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934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B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semiHidden/>
    <w:rsid w:val="00E934DB"/>
    <w:rPr>
      <w:rFonts w:ascii="Arial" w:eastAsia="SimSun" w:hAnsi="Arial" w:cs="Cordia New"/>
      <w:b/>
      <w:bCs/>
      <w:i/>
      <w:iCs/>
      <w:color w:val="000000"/>
      <w:sz w:val="28"/>
      <w:szCs w:val="32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E934DB"/>
    <w:pPr>
      <w:spacing w:after="120"/>
    </w:pPr>
    <w:rPr>
      <w:rFonts w:cs="Angsana New"/>
      <w:szCs w:val="40"/>
    </w:rPr>
  </w:style>
  <w:style w:type="character" w:customStyle="1" w:styleId="a4">
    <w:name w:val="เนื้อความ อักขระ"/>
    <w:basedOn w:val="a0"/>
    <w:link w:val="a3"/>
    <w:uiPriority w:val="99"/>
    <w:semiHidden/>
    <w:rsid w:val="00E934DB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a5">
    <w:name w:val="Body Text Indent"/>
    <w:basedOn w:val="a"/>
    <w:link w:val="a6"/>
    <w:semiHidden/>
    <w:unhideWhenUsed/>
    <w:rsid w:val="00E934DB"/>
    <w:pPr>
      <w:ind w:firstLine="1440"/>
    </w:pPr>
    <w:rPr>
      <w:rFonts w:ascii="Cordia New" w:eastAsia="Cordia New" w:hAnsi="Cordia New" w:cs="Angsana New"/>
      <w:color w:val="auto"/>
    </w:rPr>
  </w:style>
  <w:style w:type="character" w:customStyle="1" w:styleId="a6">
    <w:name w:val="การเยื้องเนื้อความ อักขระ"/>
    <w:basedOn w:val="a0"/>
    <w:link w:val="a5"/>
    <w:semiHidden/>
    <w:rsid w:val="00E934DB"/>
    <w:rPr>
      <w:rFonts w:ascii="Cordia New" w:eastAsia="Cordia New" w:hAnsi="Cordia New" w:cs="Angsana New"/>
      <w:sz w:val="32"/>
      <w:szCs w:val="32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E934DB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E934DB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36B5E"/>
    <w:rPr>
      <w:rFonts w:asciiTheme="majorHAnsi" w:eastAsiaTheme="majorEastAsia" w:hAnsiTheme="majorHAnsi" w:cstheme="majorBidi"/>
      <w:color w:val="1F3763" w:themeColor="accent1" w:themeShade="7F"/>
      <w:sz w:val="24"/>
      <w:szCs w:val="30"/>
      <w:lang w:eastAsia="zh-CN"/>
    </w:rPr>
  </w:style>
  <w:style w:type="character" w:styleId="a7">
    <w:name w:val="Hyperlink"/>
    <w:basedOn w:val="a0"/>
    <w:uiPriority w:val="99"/>
    <w:unhideWhenUsed/>
    <w:rsid w:val="0014313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43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cp:lastPrinted>2021-05-24T10:59:00Z</cp:lastPrinted>
  <dcterms:created xsi:type="dcterms:W3CDTF">2021-05-25T02:24:00Z</dcterms:created>
  <dcterms:modified xsi:type="dcterms:W3CDTF">2021-05-25T02:24:00Z</dcterms:modified>
</cp:coreProperties>
</file>