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E5" w:rsidRPr="00C32FA8" w:rsidRDefault="00D840E5" w:rsidP="00D840E5">
      <w:pPr>
        <w:rPr>
          <w:rFonts w:ascii="TH SarabunIT๙" w:hAnsi="TH SarabunIT๙" w:cs="TH SarabunIT๙" w:hint="cs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38313B" wp14:editId="3EC5647F">
            <wp:simplePos x="0" y="0"/>
            <wp:positionH relativeFrom="column">
              <wp:posOffset>2292350</wp:posOffset>
            </wp:positionH>
            <wp:positionV relativeFrom="paragraph">
              <wp:posOffset>-789305</wp:posOffset>
            </wp:positionV>
            <wp:extent cx="999490" cy="1104900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FA8">
        <w:rPr>
          <w:rFonts w:ascii="TH SarabunIT๙" w:hAnsi="TH SarabunIT๙" w:cs="TH SarabunIT๙"/>
          <w:cs/>
        </w:rPr>
        <w:t>ที่</w:t>
      </w:r>
      <w:r w:rsidRPr="00C32FA8">
        <w:rPr>
          <w:rFonts w:ascii="TH SarabunIT๙" w:hAnsi="TH SarabunIT๙" w:cs="TH SarabunIT๙"/>
        </w:rPr>
        <w:t xml:space="preserve"> </w:t>
      </w:r>
      <w:r w:rsidRPr="00C32FA8">
        <w:rPr>
          <w:rFonts w:ascii="TH SarabunIT๙" w:hAnsi="TH SarabunIT๙" w:cs="TH SarabunIT๙"/>
          <w:cs/>
        </w:rPr>
        <w:t>มท 0810.2</w:t>
      </w:r>
      <w:r w:rsidRPr="00C32FA8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ว</w:t>
      </w:r>
      <w:bookmarkStart w:id="0" w:name="_GoBack"/>
      <w:bookmarkEnd w:id="0"/>
    </w:p>
    <w:p w:rsidR="00D840E5" w:rsidRPr="0065357C" w:rsidRDefault="00D840E5" w:rsidP="00D840E5">
      <w:pPr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C32FA8">
        <w:rPr>
          <w:rFonts w:ascii="TH SarabunIT๙" w:hAnsi="TH SarabunIT๙" w:cs="TH SarabunIT๙"/>
          <w:cs/>
        </w:rPr>
        <w:t xml:space="preserve">ถึง  </w:t>
      </w:r>
      <w:r w:rsidRPr="0048532F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Pr="00315F5C">
        <w:rPr>
          <w:rFonts w:ascii="TH SarabunIT๙" w:hAnsi="TH SarabunIT๙" w:cs="TH SarabunIT๙" w:hint="cs"/>
          <w:cs/>
        </w:rPr>
        <w:t>จังหวัด</w:t>
      </w:r>
      <w:r w:rsidR="006D401C">
        <w:rPr>
          <w:rFonts w:ascii="TH SarabunIT๙" w:hAnsi="TH SarabunIT๙" w:cs="TH SarabunIT๙" w:hint="cs"/>
          <w:cs/>
        </w:rPr>
        <w:t xml:space="preserve"> </w:t>
      </w:r>
      <w:r w:rsidR="006D401C" w:rsidRPr="0065357C">
        <w:rPr>
          <w:rFonts w:ascii="TH SarabunIT๙" w:hAnsi="TH SarabunIT๙" w:cs="TH SarabunIT๙"/>
          <w:color w:val="FFFFFF" w:themeColor="background1"/>
        </w:rPr>
        <w:t>(</w:t>
      </w:r>
      <w:r w:rsidR="006D401C" w:rsidRPr="0065357C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6D401C" w:rsidRPr="0065357C">
        <w:rPr>
          <w:rFonts w:ascii="TH SarabunIT๙" w:hAnsi="TH SarabunIT๙" w:cs="TH SarabunIT๙"/>
          <w:color w:val="FFFFFF" w:themeColor="background1"/>
        </w:rPr>
        <w:t>)</w:t>
      </w:r>
      <w:r w:rsidRPr="0065357C">
        <w:rPr>
          <w:rFonts w:ascii="TH SarabunIT๙" w:hAnsi="TH SarabunIT๙" w:cs="TH SarabunIT๙"/>
          <w:color w:val="FFFFFF" w:themeColor="background1"/>
        </w:rPr>
        <w:t xml:space="preserve"> </w:t>
      </w:r>
    </w:p>
    <w:p w:rsidR="00D840E5" w:rsidRPr="00C32FA8" w:rsidRDefault="00D840E5" w:rsidP="00D840E5">
      <w:pPr>
        <w:rPr>
          <w:rFonts w:ascii="TH SarabunIT๙" w:hAnsi="TH SarabunIT๙" w:cs="TH SarabunIT๙"/>
          <w:cs/>
        </w:rPr>
      </w:pPr>
    </w:p>
    <w:p w:rsidR="00D840E5" w:rsidRPr="005A2DA7" w:rsidRDefault="00D840E5" w:rsidP="00D840E5">
      <w:pPr>
        <w:tabs>
          <w:tab w:val="left" w:pos="851"/>
          <w:tab w:val="left" w:pos="1418"/>
          <w:tab w:val="left" w:pos="2127"/>
        </w:tabs>
        <w:spacing w:line="380" w:lineRule="exact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EA56A" wp14:editId="3E3C8DBA">
                <wp:simplePos x="0" y="0"/>
                <wp:positionH relativeFrom="column">
                  <wp:posOffset>5480685</wp:posOffset>
                </wp:positionH>
                <wp:positionV relativeFrom="paragraph">
                  <wp:posOffset>9293860</wp:posOffset>
                </wp:positionV>
                <wp:extent cx="1971675" cy="1216660"/>
                <wp:effectExtent l="0" t="0" r="28575" b="215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216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สวถ</w:t>
                            </w:r>
                            <w:proofErr w:type="spellEnd"/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หน.ก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./</w:t>
                            </w:r>
                            <w:proofErr w:type="spellStart"/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...........................</w:t>
                            </w:r>
                          </w:p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หน.ง</w:t>
                            </w:r>
                            <w:proofErr w:type="spellEnd"/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840E5" w:rsidRPr="00986CEC" w:rsidRDefault="00D840E5" w:rsidP="00D840E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..........................</w:t>
                            </w:r>
                            <w:r w:rsidRPr="00986CE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986CE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</w:p>
                          <w:p w:rsidR="00D840E5" w:rsidRPr="00070B0A" w:rsidRDefault="00D840E5" w:rsidP="00D8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AD419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1.55pt;margin-top:731.8pt;width:155.25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t1XwIAAO0EAAAOAAAAZHJzL2Uyb0RvYy54bWysVN9v0zAQfkfif7D8ztKUrWPR0qlsKkKq&#10;2KQN7dl1nDXC8RnbbVL+ej476VYGT0Af3Dvf+X58910ur/pWs51yviFT8vxkwpkykqrGPJX868Py&#10;3QfOfBCmEpqMKvleeX41f/vmsrOFmtKGdKUcQxDji86WfBOCLbLMy41qhT8hqwyMNblWBKjuKauc&#10;6BC91dl0MpllHbnKOpLKe9zeDEY+T/HrWslwW9deBaZLjtpCOl061/HM5peieHLCbho5liH+oopW&#10;NAZJn0PdiCDY1jW/hWob6chTHU4ktRnVdSNV6gHd5JNX3dxvhFWpF4Dj7TNM/v+FlV92d441Vcmn&#10;OWdGtJjRg+oD+0g9wxXw6awv4HZv4Rh63GPOqVdvVyS/ebhkRz7DAw/viEdfuzb+o1OGhxjB/hn2&#10;mEbGaBfn+ez8jDMJWz7NZ7NZGkz28tw6Hz4palkUSu4w11SC2K18iAWI4uASs3nSTbVstE7K3l9r&#10;x3YCFABzKuo408IHXJZ8mX6xTYT45Zk2rCv57P3ZZGj2n0MigTaxIJV4ORYekRvAilLo1/0I+Zqq&#10;PRB3NHDWW7ls0PwKld8JB5ICSyxeuMVRa0KtNEqcbcj9+NN99Ad3YOWsA+lL7r9vhVMA5LMBqy7y&#10;09O4JUk5PTufQnHHlvWxxWzbawKoIA6qS2L0D/og1o7aR+znImaFSRiJ3CUPB/E6DKuI/ZZqsUhO&#10;2AsrwsrcW3kgWhztQ/8onB3nH0CdL3RYD1G8osHgG6E2tNgGqpvEkQjwgOrIWOxUmvu4/3Fpj/Xk&#10;9fKVmv8EAAD//wMAUEsDBBQABgAIAAAAIQCwtNsj4gAAAA4BAAAPAAAAZHJzL2Rvd25yZXYueG1s&#10;TI9LT8MwEITvSPwHa5G4UedB3SrEqRAqFRdebQ89uskSh8Z2FDtt+PdsTnCb1XyanclXo2nZGXvf&#10;OCshnkXA0JauamwtYb97vlsC80HZSrXOooQf9LAqrq9ylVXuYj/xvA01oxDrMyVBh9BlnPtSo1F+&#10;5jq05H253qhAZ1/zqlcXCjctT6JIcKMaSx+06vBJY3naDkbCW3ravb++LPigN+vvNQpz+Eg2Ut7e&#10;jI8PwAKO4Q+GqT5Vh4I6Hd1gK89aCUuRxoSScS9SAWxC4sWkjqTEfJ4AL3L+f0bxCwAA//8DAFBL&#10;AQItABQABgAIAAAAIQC2gziS/gAAAOEBAAATAAAAAAAAAAAAAAAAAAAAAABbQ29udGVudF9UeXBl&#10;c10ueG1sUEsBAi0AFAAGAAgAAAAhADj9If/WAAAAlAEAAAsAAAAAAAAAAAAAAAAALwEAAF9yZWxz&#10;Ly5yZWxzUEsBAi0AFAAGAAgAAAAhAGrX63VfAgAA7QQAAA4AAAAAAAAAAAAAAAAALgIAAGRycy9l&#10;Mm9Eb2MueG1sUEsBAi0AFAAGAAgAAAAhALC02yPiAAAADgEAAA8AAAAAAAAAAAAAAAAAuQQAAGRy&#10;cy9kb3ducmV2LnhtbFBLBQYAAAAABAAEAPMAAADIBQAAAAA=&#10;" fillcolor="window" strokecolor="window" strokeweight=".5pt">
                <v:path arrowok="t"/>
                <v:textbox>
                  <w:txbxContent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ผอ.สวถ. 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หน.ก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./หน.ฝ. ...........................</w:t>
                      </w:r>
                    </w:p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หน.ง...........................................</w:t>
                      </w:r>
                    </w:p>
                    <w:p w:rsidR="00D840E5" w:rsidRPr="00986CEC" w:rsidRDefault="00D840E5" w:rsidP="00D840E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จนท. ..........................</w:t>
                      </w:r>
                      <w:r w:rsidRPr="00986CE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986CE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</w:t>
                      </w:r>
                    </w:p>
                    <w:p w:rsidR="00D840E5" w:rsidRPr="00070B0A" w:rsidRDefault="00D840E5" w:rsidP="00D840E5"/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D840E5">
        <w:rPr>
          <w:rFonts w:ascii="TH SarabunIT๙" w:eastAsia="Times New Roman" w:hAnsi="TH SarabunIT๙" w:cs="TH SarabunIT๙" w:hint="cs"/>
          <w:spacing w:val="-14"/>
          <w:cs/>
        </w:rPr>
        <w:t>ตามหนังสือกรมส่งเสริมการปกค</w:t>
      </w:r>
      <w:r w:rsidR="00E2187D">
        <w:rPr>
          <w:rFonts w:ascii="TH SarabunIT๙" w:eastAsia="Times New Roman" w:hAnsi="TH SarabunIT๙" w:cs="TH SarabunIT๙" w:hint="cs"/>
          <w:spacing w:val="-14"/>
          <w:cs/>
        </w:rPr>
        <w:t>รองท้องถิ่น ที่ มท 0810.2/ว 430  ลงวันที่ 3 มีนาคม 2564</w:t>
      </w:r>
      <w:r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="00E2187D">
        <w:rPr>
          <w:rFonts w:ascii="TH SarabunIT๙" w:eastAsia="Times New Roman" w:hAnsi="TH SarabunIT๙" w:cs="TH SarabunIT๙" w:hint="cs"/>
          <w:spacing w:val="6"/>
          <w:cs/>
        </w:rPr>
        <w:t xml:space="preserve">   </w:t>
      </w:r>
      <w:r w:rsidR="00995B40">
        <w:rPr>
          <w:rFonts w:ascii="TH SarabunIT๙" w:eastAsia="Times New Roman" w:hAnsi="TH SarabunIT๙" w:cs="TH SarabunIT๙"/>
          <w:spacing w:val="6"/>
          <w:cs/>
        </w:rPr>
        <w:t>ขอความร่วมมือ</w:t>
      </w:r>
      <w:r w:rsidR="00995B40">
        <w:rPr>
          <w:rFonts w:ascii="TH SarabunIT๙" w:eastAsia="Times New Roman" w:hAnsi="TH SarabunIT๙" w:cs="TH SarabunIT๙" w:hint="cs"/>
          <w:spacing w:val="6"/>
          <w:cs/>
        </w:rPr>
        <w:t>สำนักงานส่งเสริมการปกครองท้องถิ่น</w:t>
      </w:r>
      <w:r w:rsidR="00907089">
        <w:rPr>
          <w:rFonts w:ascii="TH SarabunIT๙" w:eastAsia="Times New Roman" w:hAnsi="TH SarabunIT๙" w:cs="TH SarabunIT๙" w:hint="cs"/>
          <w:spacing w:val="6"/>
          <w:cs/>
        </w:rPr>
        <w:t>จังหวัด</w:t>
      </w:r>
      <w:r w:rsidRPr="00D91E2A">
        <w:rPr>
          <w:rFonts w:ascii="TH SarabunIT๙" w:eastAsia="Times New Roman" w:hAnsi="TH SarabunIT๙" w:cs="TH SarabunIT๙"/>
          <w:spacing w:val="6"/>
          <w:cs/>
        </w:rPr>
        <w:t xml:space="preserve">แจ้งองค์กรปกครองส่วนท้องถิ่นในพื้นที่ </w:t>
      </w:r>
      <w:r w:rsidR="000A5B0D" w:rsidRPr="00D91E2A">
        <w:rPr>
          <w:rFonts w:ascii="TH SarabunIT๙" w:eastAsia="Times New Roman" w:hAnsi="TH SarabunIT๙" w:cs="TH SarabunIT๙"/>
          <w:spacing w:val="6"/>
          <w:cs/>
        </w:rPr>
        <w:t>ดำเนินการกรอกแบบสำรวจความประสงค์</w:t>
      </w:r>
      <w:r w:rsidR="000A5B0D" w:rsidRPr="005A2DA7">
        <w:rPr>
          <w:rFonts w:ascii="TH SarabunIT๙" w:eastAsia="Times New Roman" w:hAnsi="TH SarabunIT๙" w:cs="TH SarabunIT๙"/>
          <w:cs/>
        </w:rPr>
        <w:t>การใช้ชื่อองค์กรปกครองส่วนท้องถิ่นเป็นภาษาอังกฤษในระบบข้อ</w:t>
      </w:r>
      <w:r w:rsidR="00995B40">
        <w:rPr>
          <w:rFonts w:ascii="TH SarabunIT๙" w:eastAsia="Times New Roman" w:hAnsi="TH SarabunIT๙" w:cs="TH SarabunIT๙"/>
          <w:cs/>
        </w:rPr>
        <w:t>มูลกลางองค์กรปกครองส่วนท้องถิ่น</w:t>
      </w:r>
      <w:r w:rsidR="00995B40">
        <w:rPr>
          <w:rFonts w:ascii="TH SarabunIT๙" w:eastAsia="Times New Roman" w:hAnsi="TH SarabunIT๙" w:cs="TH SarabunIT๙" w:hint="cs"/>
          <w:cs/>
        </w:rPr>
        <w:t xml:space="preserve"> </w:t>
      </w:r>
      <w:r w:rsidRPr="005A2DA7">
        <w:rPr>
          <w:rFonts w:ascii="TH SarabunIT๙" w:eastAsia="Times New Roman" w:hAnsi="TH SarabunIT๙" w:cs="TH SarabunIT๙"/>
          <w:cs/>
        </w:rPr>
        <w:t>(</w:t>
      </w:r>
      <w:r w:rsidR="00E65D1F" w:rsidRPr="005A2DA7">
        <w:rPr>
          <w:rFonts w:ascii="TH SarabunIT๙" w:eastAsia="Times New Roman" w:hAnsi="TH SarabunIT๙" w:cs="TH SarabunIT๙"/>
        </w:rPr>
        <w:t xml:space="preserve">INFO </w:t>
      </w:r>
      <w:r w:rsidRPr="005A2DA7">
        <w:rPr>
          <w:rFonts w:ascii="TH SarabunIT๙" w:eastAsia="Times New Roman" w:hAnsi="TH SarabunIT๙" w:cs="TH SarabunIT๙"/>
          <w:cs/>
        </w:rPr>
        <w:t>ระบบใหม่)</w:t>
      </w:r>
      <w:r w:rsidRPr="005A2DA7">
        <w:rPr>
          <w:rFonts w:ascii="TH SarabunIT๙" w:eastAsia="Times New Roman" w:hAnsi="TH SarabunIT๙" w:cs="TH SarabunIT๙"/>
        </w:rPr>
        <w:t xml:space="preserve"> </w:t>
      </w:r>
      <w:r w:rsidRPr="005A2DA7">
        <w:rPr>
          <w:rFonts w:ascii="TH SarabunIT๙" w:eastAsia="Times New Roman" w:hAnsi="TH SarabunIT๙" w:cs="TH SarabunIT๙"/>
          <w:cs/>
        </w:rPr>
        <w:t>ให้ครบถ้วน</w:t>
      </w:r>
      <w:r w:rsidR="00E01C3D">
        <w:rPr>
          <w:rFonts w:ascii="TH SarabunIT๙" w:eastAsia="Times New Roman" w:hAnsi="TH SarabunIT๙" w:cs="TH SarabunIT๙" w:hint="cs"/>
          <w:cs/>
        </w:rPr>
        <w:t>ภายในวันที่ ๓๐ เมษายน ๒๕๖๔</w:t>
      </w:r>
      <w:r w:rsidRPr="005A2DA7">
        <w:rPr>
          <w:rFonts w:ascii="TH SarabunIT๙" w:eastAsia="Times New Roman" w:hAnsi="TH SarabunIT๙" w:cs="TH SarabunIT๙"/>
          <w:cs/>
        </w:rPr>
        <w:t xml:space="preserve"> นั้น</w:t>
      </w:r>
    </w:p>
    <w:p w:rsidR="00D840E5" w:rsidRPr="00E2187D" w:rsidRDefault="00D840E5" w:rsidP="00D840E5">
      <w:pPr>
        <w:pStyle w:val="3"/>
        <w:tabs>
          <w:tab w:val="clear" w:pos="1560"/>
          <w:tab w:val="left" w:pos="1418"/>
          <w:tab w:val="left" w:pos="1843"/>
        </w:tabs>
        <w:spacing w:before="120" w:line="240" w:lineRule="auto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Pr="00E2187D">
        <w:rPr>
          <w:rFonts w:ascii="TH SarabunIT๙" w:hAnsi="TH SarabunIT๙" w:cs="TH SarabunIT๙" w:hint="cs"/>
          <w:cs/>
        </w:rPr>
        <w:t>กรมส่งเสริมการปกครองท้องถิ่นขอเรียนว่า ได้ตรวจสอบ</w:t>
      </w:r>
      <w:r w:rsidR="0034783F" w:rsidRPr="00E2187D">
        <w:rPr>
          <w:rFonts w:ascii="TH SarabunIT๙" w:hAnsi="TH SarabunIT๙" w:cs="TH SarabunIT๙" w:hint="cs"/>
          <w:cs/>
        </w:rPr>
        <w:t>การบันทึก</w:t>
      </w:r>
      <w:r w:rsidRPr="00E2187D">
        <w:rPr>
          <w:rFonts w:ascii="TH SarabunIT๙" w:hAnsi="TH SarabunIT๙" w:cs="TH SarabunIT๙" w:hint="cs"/>
          <w:cs/>
        </w:rPr>
        <w:t>ข้อมูล</w:t>
      </w:r>
      <w:r w:rsidR="00141F5C" w:rsidRPr="00E2187D">
        <w:rPr>
          <w:rFonts w:ascii="TH SarabunIT๙" w:hAnsi="TH SarabunIT๙" w:cs="TH SarabunIT๙" w:hint="cs"/>
          <w:cs/>
        </w:rPr>
        <w:t>ดังกล่าว</w:t>
      </w:r>
      <w:r w:rsidR="0034783F" w:rsidRPr="00E2187D">
        <w:rPr>
          <w:rFonts w:ascii="TH SarabunIT๙" w:hAnsi="TH SarabunIT๙" w:cs="TH SarabunIT๙" w:hint="cs"/>
          <w:cs/>
        </w:rPr>
        <w:t>ขององค์กรปกครองส่วนท้องถิ่น</w:t>
      </w:r>
      <w:r w:rsidR="00141F5C" w:rsidRPr="00E2187D">
        <w:rPr>
          <w:rFonts w:ascii="TH SarabunIT๙" w:hAnsi="TH SarabunIT๙" w:cs="TH SarabunIT๙" w:hint="cs"/>
          <w:cs/>
        </w:rPr>
        <w:t>แล้ว ปรากฏว่ายังมี</w:t>
      </w:r>
      <w:r w:rsidR="004A736A" w:rsidRPr="00E2187D">
        <w:rPr>
          <w:rFonts w:ascii="TH SarabunIT๙" w:hAnsi="TH SarabunIT๙" w:cs="TH SarabunIT๙" w:hint="cs"/>
          <w:cs/>
        </w:rPr>
        <w:t>องค์กรปกครองส่วนท้องถิ่นหลายแห่ง</w:t>
      </w:r>
      <w:r w:rsidR="00141F5C" w:rsidRPr="00E2187D">
        <w:rPr>
          <w:rFonts w:ascii="TH SarabunIT๙" w:eastAsia="Times New Roman" w:hAnsi="TH SarabunIT๙" w:cs="TH SarabunIT๙" w:hint="cs"/>
          <w:cs/>
        </w:rPr>
        <w:t>ที่</w:t>
      </w:r>
      <w:r w:rsidR="007F68EA" w:rsidRPr="00E2187D">
        <w:rPr>
          <w:rFonts w:ascii="TH SarabunIT๙" w:eastAsia="Times New Roman" w:hAnsi="TH SarabunIT๙" w:cs="TH SarabunIT๙" w:hint="cs"/>
          <w:cs/>
        </w:rPr>
        <w:t>ยังไม่บันทึกข้อมูล</w:t>
      </w:r>
      <w:r w:rsidR="002E156A" w:rsidRPr="00E2187D">
        <w:rPr>
          <w:rFonts w:ascii="TH SarabunIT๙" w:eastAsia="Times New Roman" w:hAnsi="TH SarabunIT๙" w:cs="TH SarabunIT๙" w:hint="cs"/>
          <w:cs/>
        </w:rPr>
        <w:t xml:space="preserve"> </w:t>
      </w:r>
      <w:r w:rsidR="001020CC" w:rsidRPr="00E2187D">
        <w:rPr>
          <w:rFonts w:ascii="TH SarabunIT๙" w:eastAsia="Times New Roman" w:hAnsi="TH SarabunIT๙" w:cs="TH SarabunIT๙" w:hint="cs"/>
          <w:cs/>
        </w:rPr>
        <w:t xml:space="preserve"> </w:t>
      </w:r>
      <w:r w:rsidR="00CB6405" w:rsidRPr="00E2187D">
        <w:rPr>
          <w:rFonts w:ascii="TH SarabunIT๙" w:eastAsia="Times New Roman" w:hAnsi="TH SarabunIT๙" w:cs="TH SarabunIT๙" w:hint="cs"/>
          <w:cs/>
        </w:rPr>
        <w:t xml:space="preserve">        </w:t>
      </w:r>
      <w:r w:rsidR="001020CC" w:rsidRPr="00E2187D">
        <w:rPr>
          <w:rFonts w:ascii="TH SarabunIT๙" w:eastAsia="Times New Roman" w:hAnsi="TH SarabunIT๙" w:cs="TH SarabunIT๙" w:hint="cs"/>
          <w:cs/>
        </w:rPr>
        <w:t xml:space="preserve">    </w:t>
      </w:r>
      <w:r w:rsidR="0004402E" w:rsidRPr="00E2187D">
        <w:rPr>
          <w:rFonts w:ascii="TH SarabunIT๙" w:eastAsia="Times New Roman" w:hAnsi="TH SarabunIT๙" w:cs="TH SarabunIT๙" w:hint="cs"/>
          <w:spacing w:val="-6"/>
          <w:cs/>
        </w:rPr>
        <w:t>จึง</w:t>
      </w:r>
      <w:r w:rsidR="002E156A" w:rsidRPr="00E2187D">
        <w:rPr>
          <w:rFonts w:ascii="TH SarabunIT๙" w:eastAsia="Times New Roman" w:hAnsi="TH SarabunIT๙" w:cs="TH SarabunIT๙" w:hint="cs"/>
          <w:spacing w:val="-6"/>
          <w:cs/>
        </w:rPr>
        <w:t>ขอความร่วมมือ</w:t>
      </w:r>
      <w:r w:rsidR="0004402E" w:rsidRPr="00E2187D">
        <w:rPr>
          <w:rFonts w:ascii="TH SarabunIT๙" w:eastAsia="Times New Roman" w:hAnsi="TH SarabunIT๙" w:cs="TH SarabunIT๙" w:hint="cs"/>
          <w:spacing w:val="-6"/>
          <w:cs/>
        </w:rPr>
        <w:t>ให้</w:t>
      </w:r>
      <w:r w:rsidR="00AF2C93" w:rsidRPr="00E2187D">
        <w:rPr>
          <w:rFonts w:ascii="TH SarabunIT๙" w:eastAsia="Times New Roman" w:hAnsi="TH SarabunIT๙" w:cs="TH SarabunIT๙" w:hint="cs"/>
          <w:spacing w:val="-6"/>
          <w:cs/>
        </w:rPr>
        <w:t>สำนักงานส่งเสริมการปกครองท้องถิ่น</w:t>
      </w:r>
      <w:r w:rsidR="00907089" w:rsidRPr="00E2187D">
        <w:rPr>
          <w:rFonts w:ascii="TH SarabunIT๙" w:eastAsia="Times New Roman" w:hAnsi="TH SarabunIT๙" w:cs="TH SarabunIT๙" w:hint="cs"/>
          <w:spacing w:val="-6"/>
          <w:cs/>
        </w:rPr>
        <w:t>จังหวัด</w:t>
      </w:r>
      <w:r w:rsidR="004A736A" w:rsidRPr="00E2187D">
        <w:rPr>
          <w:rFonts w:ascii="TH SarabunIT๙" w:eastAsia="Times New Roman" w:hAnsi="TH SarabunIT๙" w:cs="TH SarabunIT๙" w:hint="cs"/>
          <w:spacing w:val="-6"/>
          <w:cs/>
        </w:rPr>
        <w:t>แจ้ง</w:t>
      </w:r>
      <w:r w:rsidR="00797B48" w:rsidRPr="00E2187D">
        <w:rPr>
          <w:rFonts w:ascii="TH SarabunIT๙" w:eastAsia="Times New Roman" w:hAnsi="TH SarabunIT๙" w:cs="TH SarabunIT๙" w:hint="cs"/>
          <w:spacing w:val="-6"/>
          <w:cs/>
        </w:rPr>
        <w:t>องค์กรปกครองส่วนท้องถิ่น</w:t>
      </w:r>
      <w:r w:rsidR="00881069" w:rsidRPr="00E2187D">
        <w:rPr>
          <w:rFonts w:ascii="TH SarabunIT๙" w:eastAsia="Times New Roman" w:hAnsi="TH SarabunIT๙" w:cs="TH SarabunIT๙" w:hint="cs"/>
          <w:spacing w:val="-6"/>
          <w:cs/>
        </w:rPr>
        <w:t>ในพื้นที่</w:t>
      </w:r>
      <w:r w:rsidR="004A736A" w:rsidRPr="00E2187D">
        <w:rPr>
          <w:rFonts w:ascii="TH SarabunIT๙" w:eastAsia="Times New Roman" w:hAnsi="TH SarabunIT๙" w:cs="TH SarabunIT๙" w:hint="cs"/>
          <w:spacing w:val="-6"/>
          <w:cs/>
        </w:rPr>
        <w:t>ที่</w:t>
      </w:r>
      <w:r w:rsidR="000F56E4" w:rsidRPr="00E2187D">
        <w:rPr>
          <w:rFonts w:ascii="TH SarabunIT๙" w:eastAsia="Times New Roman" w:hAnsi="TH SarabunIT๙" w:cs="TH SarabunIT๙" w:hint="cs"/>
          <w:spacing w:val="-6"/>
          <w:cs/>
        </w:rPr>
        <w:t>ยัง</w:t>
      </w:r>
      <w:r w:rsidR="004A736A" w:rsidRPr="00E2187D">
        <w:rPr>
          <w:rFonts w:ascii="TH SarabunIT๙" w:eastAsia="Times New Roman" w:hAnsi="TH SarabunIT๙" w:cs="TH SarabunIT๙" w:hint="cs"/>
          <w:spacing w:val="-6"/>
          <w:cs/>
        </w:rPr>
        <w:t>ไม่ได้</w:t>
      </w:r>
      <w:r w:rsidR="004A736A" w:rsidRPr="00E2187D">
        <w:rPr>
          <w:rFonts w:ascii="TH SarabunIT๙" w:eastAsia="Times New Roman" w:hAnsi="TH SarabunIT๙" w:cs="TH SarabunIT๙" w:hint="cs"/>
          <w:cs/>
        </w:rPr>
        <w:t>แจ้งความประสงค์การใช้ชื่อองค</w:t>
      </w:r>
      <w:r w:rsidR="001020CC" w:rsidRPr="00E2187D">
        <w:rPr>
          <w:rFonts w:ascii="TH SarabunIT๙" w:eastAsia="Times New Roman" w:hAnsi="TH SarabunIT๙" w:cs="TH SarabunIT๙" w:hint="cs"/>
          <w:cs/>
        </w:rPr>
        <w:t>์การปกครองส่วนท้องถิ่น</w:t>
      </w:r>
      <w:r w:rsidR="004A736A" w:rsidRPr="00E2187D">
        <w:rPr>
          <w:rFonts w:ascii="TH SarabunIT๙" w:eastAsia="Times New Roman" w:hAnsi="TH SarabunIT๙" w:cs="TH SarabunIT๙" w:hint="cs"/>
          <w:cs/>
        </w:rPr>
        <w:t>เป็นภาษาอังกฤษดำเนินการบ</w:t>
      </w:r>
      <w:r w:rsidR="001020CC" w:rsidRPr="00E2187D">
        <w:rPr>
          <w:rFonts w:ascii="TH SarabunIT๙" w:eastAsia="Times New Roman" w:hAnsi="TH SarabunIT๙" w:cs="TH SarabunIT๙" w:hint="cs"/>
          <w:cs/>
        </w:rPr>
        <w:t xml:space="preserve">ันทึกข้อมูลในระบบ    </w:t>
      </w:r>
      <w:r w:rsidR="001020CC" w:rsidRPr="00E2187D">
        <w:rPr>
          <w:rFonts w:ascii="TH SarabunIT๙" w:eastAsia="Times New Roman" w:hAnsi="TH SarabunIT๙" w:cs="TH SarabunIT๙" w:hint="cs"/>
          <w:spacing w:val="-8"/>
          <w:cs/>
        </w:rPr>
        <w:t>ข้อมูลกลางองค์กรปกครองส่วนท้องถิ่น</w:t>
      </w:r>
      <w:r w:rsidR="004A736A" w:rsidRPr="00E2187D">
        <w:rPr>
          <w:rFonts w:ascii="TH SarabunIT๙" w:eastAsia="Times New Roman" w:hAnsi="TH SarabunIT๙" w:cs="TH SarabunIT๙" w:hint="cs"/>
          <w:spacing w:val="-8"/>
          <w:cs/>
        </w:rPr>
        <w:t xml:space="preserve"> (</w:t>
      </w:r>
      <w:r w:rsidR="004A736A" w:rsidRPr="00E2187D">
        <w:rPr>
          <w:rFonts w:ascii="TH SarabunIT๙" w:eastAsia="Times New Roman" w:hAnsi="TH SarabunIT๙" w:cs="TH SarabunIT๙"/>
          <w:spacing w:val="-8"/>
        </w:rPr>
        <w:t>INFO</w:t>
      </w:r>
      <w:r w:rsidR="004A736A" w:rsidRPr="00E2187D">
        <w:rPr>
          <w:rFonts w:ascii="TH SarabunIT๙" w:eastAsia="Times New Roman" w:hAnsi="TH SarabunIT๙" w:cs="TH SarabunIT๙" w:hint="cs"/>
          <w:spacing w:val="-8"/>
          <w:cs/>
        </w:rPr>
        <w:t xml:space="preserve"> ระบบใหม่)</w:t>
      </w:r>
      <w:r w:rsidR="001020CC" w:rsidRPr="00E2187D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="000F56E4" w:rsidRPr="00E2187D">
        <w:rPr>
          <w:rFonts w:ascii="TH SarabunIT๙" w:eastAsia="Times New Roman" w:hAnsi="TH SarabunIT๙" w:cs="TH SarabunIT๙" w:hint="cs"/>
          <w:spacing w:val="-8"/>
          <w:cs/>
        </w:rPr>
        <w:t>ให้</w:t>
      </w:r>
      <w:r w:rsidR="00A74D96" w:rsidRPr="00E2187D">
        <w:rPr>
          <w:rFonts w:ascii="TH SarabunIT๙" w:eastAsia="Times New Roman" w:hAnsi="TH SarabunIT๙" w:cs="TH SarabunIT๙" w:hint="cs"/>
          <w:spacing w:val="-8"/>
          <w:cs/>
        </w:rPr>
        <w:t>แล้</w:t>
      </w:r>
      <w:r w:rsidR="00E2187D" w:rsidRPr="00E2187D">
        <w:rPr>
          <w:rFonts w:ascii="TH SarabunIT๙" w:eastAsia="Times New Roman" w:hAnsi="TH SarabunIT๙" w:cs="TH SarabunIT๙" w:hint="cs"/>
          <w:spacing w:val="-8"/>
          <w:cs/>
        </w:rPr>
        <w:t>วเสร็จภายในวันจันทร์ที่ 31 พฤษภาคม 2564</w:t>
      </w:r>
      <w:r w:rsidR="00797B48" w:rsidRPr="00E2187D">
        <w:rPr>
          <w:rFonts w:ascii="TH SarabunIT๙" w:eastAsia="Times New Roman" w:hAnsi="TH SarabunIT๙" w:cs="TH SarabunIT๙" w:hint="cs"/>
          <w:cs/>
        </w:rPr>
        <w:t xml:space="preserve"> </w:t>
      </w:r>
      <w:r w:rsidR="004A736A" w:rsidRPr="00E2187D">
        <w:rPr>
          <w:rFonts w:ascii="TH SarabunIT๙" w:eastAsia="Times New Roman" w:hAnsi="TH SarabunIT๙" w:cs="TH SarabunIT๙" w:hint="cs"/>
          <w:cs/>
        </w:rPr>
        <w:t>ทั้งนี้ สามารถกรอกข้อมูล</w:t>
      </w:r>
      <w:r w:rsidR="00797B48" w:rsidRPr="00E2187D">
        <w:rPr>
          <w:rFonts w:ascii="TH SarabunIT๙" w:eastAsia="Times New Roman" w:hAnsi="TH SarabunIT๙" w:cs="TH SarabunIT๙" w:hint="cs"/>
          <w:cs/>
        </w:rPr>
        <w:t>ได้ที่</w:t>
      </w:r>
      <w:r w:rsidR="004D481F" w:rsidRPr="00E2187D">
        <w:rPr>
          <w:rFonts w:ascii="TH SarabunIT๙" w:eastAsia="Times New Roman" w:hAnsi="TH SarabunIT๙" w:cs="TH SarabunIT๙"/>
          <w:cs/>
        </w:rPr>
        <w:t>ระบบข้อมูลกลางองค์กรปกครองส่วนท้องถิ่น (</w:t>
      </w:r>
      <w:r w:rsidR="00654F1C" w:rsidRPr="00E2187D">
        <w:rPr>
          <w:rFonts w:ascii="TH SarabunIT๙" w:eastAsia="Times New Roman" w:hAnsi="TH SarabunIT๙" w:cs="TH SarabunIT๙"/>
        </w:rPr>
        <w:t>INFO</w:t>
      </w:r>
      <w:r w:rsidR="00654F1C" w:rsidRPr="00E2187D">
        <w:rPr>
          <w:rFonts w:ascii="TH SarabunIT๙" w:eastAsia="Times New Roman" w:hAnsi="TH SarabunIT๙" w:cs="TH SarabunIT๙" w:hint="cs"/>
          <w:cs/>
        </w:rPr>
        <w:t xml:space="preserve"> </w:t>
      </w:r>
      <w:r w:rsidR="004D481F" w:rsidRPr="00E2187D">
        <w:rPr>
          <w:rFonts w:ascii="TH SarabunIT๙" w:eastAsia="Times New Roman" w:hAnsi="TH SarabunIT๙" w:cs="TH SarabunIT๙"/>
          <w:cs/>
        </w:rPr>
        <w:t>ระบบใหม่)</w:t>
      </w:r>
      <w:r w:rsidR="00654F1C" w:rsidRPr="00E2187D">
        <w:rPr>
          <w:rFonts w:ascii="TH SarabunIT๙" w:eastAsia="Times New Roman" w:hAnsi="TH SarabunIT๙" w:cs="TH SarabunIT๙" w:hint="cs"/>
          <w:cs/>
        </w:rPr>
        <w:t xml:space="preserve"> </w:t>
      </w:r>
      <w:r w:rsidR="004D481F" w:rsidRPr="00E2187D">
        <w:rPr>
          <w:rFonts w:ascii="TH SarabunIT๙" w:eastAsia="Times New Roman" w:hAnsi="TH SarabunIT๙" w:cs="TH SarabunIT๙"/>
          <w:cs/>
        </w:rPr>
        <w:t xml:space="preserve">หัวข้อ </w:t>
      </w:r>
      <w:r w:rsidR="000F56E4" w:rsidRPr="00E2187D">
        <w:rPr>
          <w:rFonts w:ascii="TH SarabunIT๙" w:eastAsia="Times New Roman" w:hAnsi="TH SarabunIT๙" w:cs="TH SarabunIT๙" w:hint="cs"/>
          <w:cs/>
        </w:rPr>
        <w:t xml:space="preserve">     </w:t>
      </w:r>
      <w:r w:rsidR="004D481F" w:rsidRPr="00E2187D">
        <w:rPr>
          <w:rFonts w:ascii="TH SarabunIT๙" w:eastAsia="Times New Roman" w:hAnsi="TH SarabunIT๙" w:cs="TH SarabunIT๙"/>
        </w:rPr>
        <w:t>“</w:t>
      </w:r>
      <w:r w:rsidR="000A5B0D" w:rsidRPr="00E2187D">
        <w:rPr>
          <w:rFonts w:ascii="TH SarabunIT๙" w:eastAsia="Times New Roman" w:hAnsi="TH SarabunIT๙" w:cs="TH SarabunIT๙"/>
          <w:cs/>
        </w:rPr>
        <w:t>แบบสำรวจความประสงค์การใช้ชื่อ</w:t>
      </w:r>
      <w:r w:rsidR="00654F1C" w:rsidRPr="00E2187D">
        <w:rPr>
          <w:rFonts w:ascii="TH SarabunIT๙" w:eastAsia="Times New Roman" w:hAnsi="TH SarabunIT๙" w:cs="TH SarabunIT๙"/>
          <w:cs/>
        </w:rPr>
        <w:t>องค์กรปกครองส่วนท้องถิ่</w:t>
      </w:r>
      <w:r w:rsidR="00654F1C" w:rsidRPr="00E2187D">
        <w:rPr>
          <w:rFonts w:ascii="TH SarabunIT๙" w:eastAsia="Times New Roman" w:hAnsi="TH SarabunIT๙" w:cs="TH SarabunIT๙" w:hint="cs"/>
          <w:cs/>
        </w:rPr>
        <w:t>น</w:t>
      </w:r>
      <w:r w:rsidR="000A5B0D" w:rsidRPr="00E2187D">
        <w:rPr>
          <w:rFonts w:ascii="TH SarabunIT๙" w:eastAsia="Times New Roman" w:hAnsi="TH SarabunIT๙" w:cs="TH SarabunIT๙"/>
          <w:cs/>
        </w:rPr>
        <w:t>เป็นภาษาอังกฤษ</w:t>
      </w:r>
      <w:r w:rsidR="004D481F" w:rsidRPr="00E2187D">
        <w:rPr>
          <w:rFonts w:ascii="TH SarabunIT๙" w:eastAsia="Times New Roman" w:hAnsi="TH SarabunIT๙" w:cs="TH SarabunIT๙"/>
        </w:rPr>
        <w:t>”</w:t>
      </w:r>
      <w:r w:rsidR="001020CC" w:rsidRPr="00E2187D">
        <w:rPr>
          <w:rFonts w:ascii="TH SarabunIT๙" w:hAnsi="TH SarabunIT๙" w:cs="TH SarabunIT๙" w:hint="cs"/>
          <w:cs/>
        </w:rPr>
        <w:t xml:space="preserve"> </w:t>
      </w:r>
      <w:r w:rsidR="004D481F" w:rsidRPr="00E2187D">
        <w:rPr>
          <w:rFonts w:ascii="TH SarabunIT๙" w:hAnsi="TH SarabunIT๙" w:cs="TH SarabunIT๙"/>
          <w:cs/>
        </w:rPr>
        <w:t>รายละเอียดปรากฏตาม</w:t>
      </w:r>
      <w:r w:rsidR="007F68EA" w:rsidRPr="00E2187D">
        <w:rPr>
          <w:rFonts w:ascii="TH SarabunIT๙" w:hAnsi="TH SarabunIT๙" w:cs="TH SarabunIT๙"/>
          <w:cs/>
        </w:rPr>
        <w:t xml:space="preserve"> </w:t>
      </w:r>
      <w:r w:rsidR="007F68EA" w:rsidRPr="00E2187D">
        <w:rPr>
          <w:rFonts w:ascii="TH SarabunIT๙" w:hAnsi="TH SarabunIT๙" w:cs="TH SarabunIT๙"/>
        </w:rPr>
        <w:t xml:space="preserve">QR </w:t>
      </w:r>
      <w:r w:rsidR="004D481F" w:rsidRPr="00E2187D">
        <w:rPr>
          <w:rFonts w:ascii="TH SarabunIT๙" w:hAnsi="TH SarabunIT๙" w:cs="TH SarabunIT๙"/>
        </w:rPr>
        <w:t>Code</w:t>
      </w:r>
      <w:r w:rsidR="007F68EA" w:rsidRPr="00E2187D">
        <w:rPr>
          <w:rFonts w:ascii="TH SarabunIT๙" w:hAnsi="TH SarabunIT๙" w:cs="TH SarabunIT๙"/>
          <w:cs/>
        </w:rPr>
        <w:t xml:space="preserve"> </w:t>
      </w:r>
      <w:r w:rsidR="004D481F" w:rsidRPr="00E2187D">
        <w:rPr>
          <w:rFonts w:ascii="TH SarabunIT๙" w:hAnsi="TH SarabunIT๙" w:cs="TH SarabunIT๙"/>
          <w:cs/>
        </w:rPr>
        <w:t>ท้ายหนังสือนี้</w:t>
      </w:r>
    </w:p>
    <w:p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654F1C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F163E2" w:rsidRDefault="00D840E5" w:rsidP="00D840E5">
      <w:pPr>
        <w:ind w:firstLine="1418"/>
        <w:jc w:val="center"/>
        <w:rPr>
          <w:rFonts w:ascii="TH SarabunIT๙" w:hAnsi="TH SarabunIT๙" w:cs="TH SarabunIT๙"/>
        </w:rPr>
      </w:pPr>
    </w:p>
    <w:p w:rsidR="00D840E5" w:rsidRPr="00C32FA8" w:rsidRDefault="00D840E5" w:rsidP="00D840E5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D840E5" w:rsidRPr="00C32FA8" w:rsidRDefault="00E2187D" w:rsidP="00D840E5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พฤษภาคม 2564</w:t>
      </w:r>
    </w:p>
    <w:p w:rsidR="00D840E5" w:rsidRPr="00C32FA8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2E156A" w:rsidRDefault="002E156A" w:rsidP="00D840E5">
      <w:pPr>
        <w:rPr>
          <w:rFonts w:ascii="TH SarabunIT๙" w:hAnsi="TH SarabunIT๙" w:cs="TH SarabunIT๙"/>
        </w:rPr>
      </w:pPr>
    </w:p>
    <w:p w:rsidR="002E156A" w:rsidRDefault="002930E4" w:rsidP="00D840E5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4EEB55" wp14:editId="16A6E922">
            <wp:simplePos x="0" y="0"/>
            <wp:positionH relativeFrom="column">
              <wp:posOffset>57785</wp:posOffset>
            </wp:positionH>
            <wp:positionV relativeFrom="paragraph">
              <wp:posOffset>228600</wp:posOffset>
            </wp:positionV>
            <wp:extent cx="675640" cy="66738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38BE524C" wp14:editId="7867FC81">
            <wp:simplePos x="0" y="0"/>
            <wp:positionH relativeFrom="column">
              <wp:posOffset>884555</wp:posOffset>
            </wp:positionH>
            <wp:positionV relativeFrom="paragraph">
              <wp:posOffset>231775</wp:posOffset>
            </wp:positionV>
            <wp:extent cx="667385" cy="666750"/>
            <wp:effectExtent l="0" t="0" r="0" b="0"/>
            <wp:wrapSquare wrapText="bothSides"/>
            <wp:docPr id="4" name="รูปภาพ 4" descr="D:\Documents\Desktop\ตัวอย่างหนังสือ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ตัวอย่างหนังสือ\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1" t="10646" r="10639" b="8510"/>
                    <a:stretch/>
                  </pic:blipFill>
                  <pic:spPr bwMode="auto">
                    <a:xfrm>
                      <a:off x="0" y="0"/>
                      <a:ext cx="6673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D840E5" w:rsidRDefault="00D840E5" w:rsidP="00D840E5">
      <w:pPr>
        <w:rPr>
          <w:rFonts w:ascii="TH SarabunIT๙" w:hAnsi="TH SarabunIT๙" w:cs="TH SarabunIT๙"/>
        </w:rPr>
      </w:pPr>
    </w:p>
    <w:p w:rsidR="0004402E" w:rsidRDefault="00DE2CC7" w:rsidP="00D840E5">
      <w:pPr>
        <w:rPr>
          <w:rFonts w:ascii="TH SarabunIT๙" w:hAnsi="TH SarabunIT๙" w:cs="TH SarabunIT๙"/>
          <w:b/>
          <w:bCs/>
          <w:sz w:val="22"/>
          <w:szCs w:val="22"/>
        </w:rPr>
      </w:pPr>
      <w:r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  </w:t>
      </w:r>
      <w:r w:rsidRPr="00DE2CC7">
        <w:rPr>
          <w:rFonts w:ascii="TH SarabunIT๙" w:hAnsi="TH SarabunIT๙" w:cs="TH SarabunIT๙" w:hint="cs"/>
          <w:b/>
          <w:bCs/>
          <w:sz w:val="22"/>
          <w:szCs w:val="22"/>
          <w:cs/>
        </w:rPr>
        <w:t>แบบสรุปข้อมูล</w:t>
      </w:r>
      <w:r>
        <w:rPr>
          <w:rFonts w:ascii="TH SarabunIT๙" w:hAnsi="TH SarabunIT๙" w:cs="TH SarabunIT๙"/>
          <w:b/>
          <w:bCs/>
          <w:sz w:val="22"/>
          <w:szCs w:val="22"/>
        </w:rPr>
        <w:t xml:space="preserve">       </w:t>
      </w:r>
      <w:r w:rsidRPr="00F163E2">
        <w:rPr>
          <w:rFonts w:ascii="TH SarabunPSK" w:hAnsi="TH SarabunPSK" w:cs="TH SarabunPSK"/>
          <w:b/>
          <w:bCs/>
          <w:sz w:val="22"/>
          <w:szCs w:val="22"/>
        </w:rPr>
        <w:t>Line ID : Dla0810.2</w:t>
      </w:r>
    </w:p>
    <w:p w:rsidR="00D840E5" w:rsidRDefault="00D840E5" w:rsidP="00D840E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D840E5" w:rsidRPr="00C32FA8" w:rsidRDefault="00D840E5" w:rsidP="00D840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กลุ่มงานวิชาการและวิจัยเพื่อการพัฒนาท้องถิ่น</w:t>
      </w:r>
    </w:p>
    <w:p w:rsidR="00D840E5" w:rsidRPr="00C32FA8" w:rsidRDefault="00D840E5" w:rsidP="00D840E5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32F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C32FA8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-2241-9000 ต่อ 2212</w:t>
      </w:r>
    </w:p>
    <w:p w:rsidR="00D840E5" w:rsidRDefault="008102E2" w:rsidP="00D840E5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67665" wp14:editId="4558B2C8">
                <wp:simplePos x="0" y="0"/>
                <wp:positionH relativeFrom="column">
                  <wp:posOffset>4382135</wp:posOffset>
                </wp:positionH>
                <wp:positionV relativeFrom="paragraph">
                  <wp:posOffset>9525</wp:posOffset>
                </wp:positionV>
                <wp:extent cx="1971675" cy="1057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840E5" w:rsidRPr="0065357C" w:rsidRDefault="00D840E5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กง.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วถ</w:t>
                            </w:r>
                            <w:proofErr w:type="spellEnd"/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 ........................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:rsidR="00D840E5" w:rsidRPr="0065357C" w:rsidRDefault="00D840E5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หน.ก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ง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 ...............</w:t>
                            </w:r>
                            <w:r w:rsidR="0004402E"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</w:t>
                            </w:r>
                            <w:r w:rsidR="0004402E"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............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</w:t>
                            </w:r>
                          </w:p>
                          <w:p w:rsidR="00D840E5" w:rsidRPr="0065357C" w:rsidRDefault="00D840E5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 ..........................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="0004402E"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</w:t>
                            </w:r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..........</w:t>
                            </w:r>
                            <w:r w:rsidRPr="006535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:rsidR="008435A6" w:rsidRPr="0065357C" w:rsidRDefault="008435A6" w:rsidP="00D840E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จนท.บข</w:t>
                            </w:r>
                            <w:proofErr w:type="spellEnd"/>
                            <w:r w:rsidRPr="006535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:rsidR="00D840E5" w:rsidRPr="0065357C" w:rsidRDefault="00D840E5" w:rsidP="00D840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5.05pt;margin-top:.75pt;width:155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X6XQIAAPIEAAAOAAAAZHJzL2Uyb0RvYy54bWysVE1v2zAMvQ/YfxB0Xx1n/QziFFmLDAOC&#10;tkA79KzIcmJMFjVJiZ39+j3JTpt1O23LQSFFih+Pj55ed41mO+V8Tabg+cmIM2UklbVZF/zr0+LD&#10;JWc+CFMKTUYVfK88v569fzdt7USNaUO6VI4hiPGT1hZ8E4KdZJmXG9UIf0JWGRgrco0IUN06K51o&#10;Eb3R2Xg0Os9acqV1JJX3uL3tjXyW4leVkuG+qrwKTBcctYV0unSu4pnNpmKydsJuajmUIf6iikbU&#10;BklfQt2KINjW1b+FamrpyFMVTiQ1GVVVLVXqAd3kozfdPG6EVakXgOPtC0z+/4WVd7sHx+qy4GPO&#10;jGgwoifVBfaJOjaO6LTWT+D0aOEWOlxjyqlTb5ckv3m4ZEc+/QMP74hGV7km/qNPhocYwP4F9JhF&#10;xmhXF/n5xRlnErZ8dHYxhhKjvj63zofPihoWhYI7TDWVIHZLH3rXg0vM5knX5aLWOil7f6Md2wkQ&#10;ALwpqeVMCx9wWfBF+g3ZfnmmDWsLfv7xbNQ3+88h0Y42sSCVWDkUHpHrwYpS6FZdmkV+QH5F5R7A&#10;O+qJ661c1MBgiQYehANTASm2L9zjqDShZBokzjbkfvzpPvqDQLBy1oL5Bffft8Ip4PLFgFpX+elp&#10;XJWknGIeUNyxZXVsMdvmhoBtjj23MonRP+iDWDlqnrGk85gVJmEkchc8HMSb0O8jllyq+Tw5YTms&#10;CEvzaOWBb3HCT92zcHagQQCD7uiwI2Lyhg29b0Tc0HwbqKoTVSLOPaoDcbFYiWzDRyBu7rGevF4/&#10;VbOfAAAA//8DAFBLAwQUAAYACAAAACEA2oFq794AAAAKAQAADwAAAGRycy9kb3ducmV2LnhtbEyP&#10;PU/DMBCGdyT+g3VIbNRuEaGEOBVCpWKhQMvA6MZHHBqfo9hpw7/nOsF2p+fV+1EsRt+KA/axCaRh&#10;OlEgkKpgG6o1fGyfruYgYjJkTRsINfxghEV5flaY3IYjveNhk2rBJhRzo8Gl1OVSxsqhN3ESOiRm&#10;X6H3JvHb19L25sjmvpUzpTLpTUOc4EyHjw6r/WbwGtbX++3ry/OtHNxq+b3EzH++zVZaX16MD/cg&#10;Eo7pTwyn+lwdSu60CwPZKFoN2Z2aspTBDYgTVxwHYsdXNlcgy0L+n1D+AgAA//8DAFBLAQItABQA&#10;BgAIAAAAIQC2gziS/gAAAOEBAAATAAAAAAAAAAAAAAAAAAAAAABbQ29udGVudF9UeXBlc10ueG1s&#10;UEsBAi0AFAAGAAgAAAAhADj9If/WAAAAlAEAAAsAAAAAAAAAAAAAAAAALwEAAF9yZWxzLy5yZWxz&#10;UEsBAi0AFAAGAAgAAAAhACeelfpdAgAA8gQAAA4AAAAAAAAAAAAAAAAALgIAAGRycy9lMm9Eb2Mu&#10;eG1sUEsBAi0AFAAGAAgAAAAhANqBau/eAAAACgEAAA8AAAAAAAAAAAAAAAAAtwQAAGRycy9kb3du&#10;cmV2LnhtbFBLBQYAAAAABAAEAPMAAADCBQAAAAA=&#10;" fillcolor="window" strokecolor="window" strokeweight=".5pt">
                <v:path arrowok="t"/>
                <v:textbox>
                  <w:txbxContent>
                    <w:p w:rsidR="00D840E5" w:rsidRPr="0065357C" w:rsidRDefault="00D840E5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กง.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วถ</w:t>
                      </w:r>
                      <w:proofErr w:type="spellEnd"/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 ........................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</w:t>
                      </w:r>
                    </w:p>
                    <w:p w:rsidR="00D840E5" w:rsidRPr="0065357C" w:rsidRDefault="00D840E5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หน.ก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ง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 ...............</w:t>
                      </w:r>
                      <w:r w:rsidR="0004402E"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</w:t>
                      </w:r>
                      <w:r w:rsidR="0004402E"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............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</w:t>
                      </w:r>
                    </w:p>
                    <w:p w:rsidR="00D840E5" w:rsidRPr="0065357C" w:rsidRDefault="00D840E5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</w:rPr>
                      </w:pPr>
                      <w:proofErr w:type="spellStart"/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 ..........................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</w:t>
                      </w:r>
                      <w:r w:rsidR="0004402E"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</w:t>
                      </w:r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..........</w:t>
                      </w:r>
                      <w:r w:rsidRPr="0065357C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  <w:t>.......</w:t>
                      </w:r>
                    </w:p>
                    <w:p w:rsidR="008435A6" w:rsidRPr="0065357C" w:rsidRDefault="008435A6" w:rsidP="00D840E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8"/>
                          <w:cs/>
                        </w:rPr>
                      </w:pPr>
                      <w:proofErr w:type="spellStart"/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จนท.บข</w:t>
                      </w:r>
                      <w:proofErr w:type="spellEnd"/>
                      <w:r w:rsidRPr="0065357C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8"/>
                          <w:cs/>
                        </w:rPr>
                        <w:t>. .............................................</w:t>
                      </w:r>
                    </w:p>
                    <w:p w:rsidR="00D840E5" w:rsidRPr="0065357C" w:rsidRDefault="00D840E5" w:rsidP="00D840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0E5" w:rsidRPr="00C32FA8">
        <w:rPr>
          <w:rFonts w:ascii="TH SarabunIT๙" w:hAnsi="TH SarabunIT๙" w:cs="TH SarabunIT๙"/>
          <w:cs/>
        </w:rPr>
        <w:t xml:space="preserve">โทรสาร </w:t>
      </w:r>
      <w:r w:rsidR="00D840E5">
        <w:rPr>
          <w:rFonts w:ascii="TH SarabunIT๙" w:hAnsi="TH SarabunIT๙" w:cs="TH SarabunIT๙" w:hint="cs"/>
          <w:cs/>
        </w:rPr>
        <w:t>0-2243-1812</w:t>
      </w:r>
    </w:p>
    <w:p w:rsidR="00D840E5" w:rsidRPr="00D27C98" w:rsidRDefault="00D840E5" w:rsidP="00D840E5">
      <w:pPr>
        <w:rPr>
          <w:rFonts w:ascii="TH SarabunIT๙" w:hAnsi="TH SarabunIT๙" w:cs="TH SarabunIT๙"/>
          <w:color w:val="A6A6A6" w:themeColor="background1" w:themeShade="A6"/>
        </w:rPr>
      </w:pP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>ผู้ประสานงาน น.ส.</w:t>
      </w:r>
      <w:r w:rsidR="0092711D">
        <w:rPr>
          <w:rFonts w:ascii="TH SarabunIT๙" w:hAnsi="TH SarabunIT๙" w:cs="TH SarabunIT๙" w:hint="cs"/>
          <w:color w:val="A6A6A6" w:themeColor="background1" w:themeShade="A6"/>
          <w:cs/>
        </w:rPr>
        <w:t>กิตติกา บุญมาไชย</w:t>
      </w: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 xml:space="preserve"> </w:t>
      </w:r>
    </w:p>
    <w:p w:rsidR="00BD6795" w:rsidRPr="00AF2C93" w:rsidRDefault="00D840E5">
      <w:pPr>
        <w:rPr>
          <w:rFonts w:ascii="TH SarabunIT๙" w:hAnsi="TH SarabunIT๙" w:cs="TH SarabunIT๙"/>
          <w:color w:val="A6A6A6" w:themeColor="background1" w:themeShade="A6"/>
        </w:rPr>
      </w:pPr>
      <w:r w:rsidRPr="00D27C98">
        <w:rPr>
          <w:rFonts w:ascii="TH SarabunIT๙" w:hAnsi="TH SarabunIT๙" w:cs="TH SarabunIT๙" w:hint="cs"/>
          <w:color w:val="A6A6A6" w:themeColor="background1" w:themeShade="A6"/>
          <w:cs/>
        </w:rPr>
        <w:t>หมายเลขโทรศัพท์ 0</w:t>
      </w:r>
      <w:r>
        <w:rPr>
          <w:rFonts w:ascii="TH SarabunIT๙" w:hAnsi="TH SarabunIT๙" w:cs="TH SarabunIT๙" w:hint="cs"/>
          <w:color w:val="A6A6A6" w:themeColor="background1" w:themeShade="A6"/>
          <w:cs/>
        </w:rPr>
        <w:t>8 9973 4803</w:t>
      </w:r>
    </w:p>
    <w:sectPr w:rsidR="00BD6795" w:rsidRPr="00AF2C93" w:rsidSect="0004402E">
      <w:headerReference w:type="even" r:id="rId11"/>
      <w:pgSz w:w="11907" w:h="16840" w:code="9"/>
      <w:pgMar w:top="2041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70" w:rsidRDefault="00C31870">
      <w:r>
        <w:separator/>
      </w:r>
    </w:p>
  </w:endnote>
  <w:endnote w:type="continuationSeparator" w:id="0">
    <w:p w:rsidR="00C31870" w:rsidRDefault="00C3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70" w:rsidRDefault="00C31870">
      <w:r>
        <w:separator/>
      </w:r>
    </w:p>
  </w:footnote>
  <w:footnote w:type="continuationSeparator" w:id="0">
    <w:p w:rsidR="00C31870" w:rsidRDefault="00C3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69" w:rsidRDefault="00C44103" w:rsidP="004D3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969" w:rsidRDefault="00C31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E5"/>
    <w:rsid w:val="00015CE3"/>
    <w:rsid w:val="000424B2"/>
    <w:rsid w:val="0004402E"/>
    <w:rsid w:val="000A5B0D"/>
    <w:rsid w:val="000F56E4"/>
    <w:rsid w:val="001020CC"/>
    <w:rsid w:val="00107BF3"/>
    <w:rsid w:val="00141F5C"/>
    <w:rsid w:val="001F2AFE"/>
    <w:rsid w:val="002930E4"/>
    <w:rsid w:val="002E156A"/>
    <w:rsid w:val="00315F5C"/>
    <w:rsid w:val="00346FE2"/>
    <w:rsid w:val="0034783F"/>
    <w:rsid w:val="00373793"/>
    <w:rsid w:val="003B1166"/>
    <w:rsid w:val="00420B65"/>
    <w:rsid w:val="004478B6"/>
    <w:rsid w:val="004602D1"/>
    <w:rsid w:val="004A736A"/>
    <w:rsid w:val="004B3F79"/>
    <w:rsid w:val="004D481F"/>
    <w:rsid w:val="00553F5A"/>
    <w:rsid w:val="00557756"/>
    <w:rsid w:val="00576830"/>
    <w:rsid w:val="005A2DA7"/>
    <w:rsid w:val="0065357C"/>
    <w:rsid w:val="00654F1C"/>
    <w:rsid w:val="0067123F"/>
    <w:rsid w:val="006D401C"/>
    <w:rsid w:val="006F6443"/>
    <w:rsid w:val="00705D58"/>
    <w:rsid w:val="00787D89"/>
    <w:rsid w:val="00797B48"/>
    <w:rsid w:val="007A78AC"/>
    <w:rsid w:val="007E160F"/>
    <w:rsid w:val="007F68EA"/>
    <w:rsid w:val="008102E2"/>
    <w:rsid w:val="008435A6"/>
    <w:rsid w:val="00866B9B"/>
    <w:rsid w:val="00881069"/>
    <w:rsid w:val="00907089"/>
    <w:rsid w:val="00913E13"/>
    <w:rsid w:val="0092711D"/>
    <w:rsid w:val="009416DA"/>
    <w:rsid w:val="00984B4E"/>
    <w:rsid w:val="00995B40"/>
    <w:rsid w:val="009B3ADA"/>
    <w:rsid w:val="00A20680"/>
    <w:rsid w:val="00A35F31"/>
    <w:rsid w:val="00A74D96"/>
    <w:rsid w:val="00A929B4"/>
    <w:rsid w:val="00AD71E1"/>
    <w:rsid w:val="00AF2C93"/>
    <w:rsid w:val="00AF501E"/>
    <w:rsid w:val="00AF57C6"/>
    <w:rsid w:val="00AF5CF6"/>
    <w:rsid w:val="00BC4B56"/>
    <w:rsid w:val="00BD6795"/>
    <w:rsid w:val="00C31870"/>
    <w:rsid w:val="00C33FBE"/>
    <w:rsid w:val="00C44103"/>
    <w:rsid w:val="00CA516C"/>
    <w:rsid w:val="00CB0B28"/>
    <w:rsid w:val="00CB6405"/>
    <w:rsid w:val="00D14447"/>
    <w:rsid w:val="00D50684"/>
    <w:rsid w:val="00D67AEF"/>
    <w:rsid w:val="00D7600C"/>
    <w:rsid w:val="00D800E9"/>
    <w:rsid w:val="00D840E5"/>
    <w:rsid w:val="00D91E2A"/>
    <w:rsid w:val="00DE2CC7"/>
    <w:rsid w:val="00E01C3D"/>
    <w:rsid w:val="00E2187D"/>
    <w:rsid w:val="00E253C5"/>
    <w:rsid w:val="00E267EC"/>
    <w:rsid w:val="00E65D1F"/>
    <w:rsid w:val="00E71BC7"/>
    <w:rsid w:val="00E872A4"/>
    <w:rsid w:val="00EC32D2"/>
    <w:rsid w:val="00F163E2"/>
    <w:rsid w:val="00F83114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840E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40E5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840E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D840E5"/>
    <w:rPr>
      <w:rFonts w:ascii="EucrosiaUPC" w:eastAsia="Cordia New" w:hAnsi="EucrosiaUPC" w:cs="EucrosiaUPC"/>
      <w:sz w:val="32"/>
      <w:szCs w:val="32"/>
    </w:rPr>
  </w:style>
  <w:style w:type="paragraph" w:styleId="a3">
    <w:name w:val="header"/>
    <w:basedOn w:val="a"/>
    <w:link w:val="a4"/>
    <w:rsid w:val="00D840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840E5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rsid w:val="00D840E5"/>
  </w:style>
  <w:style w:type="paragraph" w:styleId="a6">
    <w:name w:val="Balloon Text"/>
    <w:basedOn w:val="a"/>
    <w:link w:val="a7"/>
    <w:uiPriority w:val="99"/>
    <w:semiHidden/>
    <w:unhideWhenUsed/>
    <w:rsid w:val="00E267E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67E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840E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40E5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D840E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D840E5"/>
    <w:rPr>
      <w:rFonts w:ascii="EucrosiaUPC" w:eastAsia="Cordia New" w:hAnsi="EucrosiaUPC" w:cs="EucrosiaUPC"/>
      <w:sz w:val="32"/>
      <w:szCs w:val="32"/>
    </w:rPr>
  </w:style>
  <w:style w:type="paragraph" w:styleId="a3">
    <w:name w:val="header"/>
    <w:basedOn w:val="a"/>
    <w:link w:val="a4"/>
    <w:rsid w:val="00D840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840E5"/>
    <w:rPr>
      <w:rFonts w:ascii="Cordia New" w:eastAsia="Cordia New" w:hAnsi="Cordia New" w:cs="Angsana New"/>
      <w:sz w:val="32"/>
      <w:szCs w:val="32"/>
    </w:rPr>
  </w:style>
  <w:style w:type="character" w:styleId="a5">
    <w:name w:val="page number"/>
    <w:rsid w:val="00D840E5"/>
  </w:style>
  <w:style w:type="paragraph" w:styleId="a6">
    <w:name w:val="Balloon Text"/>
    <w:basedOn w:val="a"/>
    <w:link w:val="a7"/>
    <w:uiPriority w:val="99"/>
    <w:semiHidden/>
    <w:unhideWhenUsed/>
    <w:rsid w:val="00E267E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67E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D5D4-EDB2-4BE5-B77F-BB25D7EE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DLA_20187</cp:lastModifiedBy>
  <cp:revision>45</cp:revision>
  <cp:lastPrinted>2021-05-06T04:03:00Z</cp:lastPrinted>
  <dcterms:created xsi:type="dcterms:W3CDTF">2020-06-11T04:08:00Z</dcterms:created>
  <dcterms:modified xsi:type="dcterms:W3CDTF">2021-05-06T09:39:00Z</dcterms:modified>
</cp:coreProperties>
</file>