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3FA" w:rsidRDefault="006373FA" w:rsidP="006373FA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5408" behindDoc="0" locked="0" layoutInCell="1" allowOverlap="1" wp14:anchorId="74FE4C5D" wp14:editId="5AC49414">
            <wp:simplePos x="0" y="0"/>
            <wp:positionH relativeFrom="column">
              <wp:posOffset>2195830</wp:posOffset>
            </wp:positionH>
            <wp:positionV relativeFrom="paragraph">
              <wp:posOffset>0</wp:posOffset>
            </wp:positionV>
            <wp:extent cx="980440" cy="1080135"/>
            <wp:effectExtent l="0" t="0" r="0" b="5715"/>
            <wp:wrapNone/>
            <wp:docPr id="10" name="รูปภาพ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044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73FA" w:rsidRPr="003810D5" w:rsidRDefault="006373FA" w:rsidP="006373FA">
      <w:pPr>
        <w:tabs>
          <w:tab w:val="left" w:pos="4536"/>
        </w:tabs>
        <w:spacing w:line="216" w:lineRule="auto"/>
        <w:ind w:right="-1"/>
        <w:rPr>
          <w:rFonts w:ascii="TH SarabunIT๙" w:hAnsi="TH SarabunIT๙" w:cs="TH SarabunIT๙"/>
        </w:rPr>
      </w:pPr>
    </w:p>
    <w:p w:rsidR="006373FA" w:rsidRPr="008C1CEE" w:rsidRDefault="006373FA" w:rsidP="006373FA">
      <w:pPr>
        <w:spacing w:before="240" w:line="216" w:lineRule="auto"/>
        <w:ind w:right="-1"/>
        <w:rPr>
          <w:rFonts w:ascii="TH SarabunIT๙" w:hAnsi="TH SarabunIT๙" w:cs="TH SarabunIT๙"/>
          <w:sz w:val="16"/>
          <w:szCs w:val="16"/>
        </w:rPr>
      </w:pPr>
      <w:r w:rsidRPr="003810D5">
        <w:rPr>
          <w:rFonts w:ascii="TH SarabunIT๙" w:hAnsi="TH SarabunIT๙" w:cs="TH SarabunIT๙"/>
        </w:rPr>
        <w:tab/>
      </w:r>
    </w:p>
    <w:p w:rsidR="006373FA" w:rsidRDefault="006373FA" w:rsidP="006373FA">
      <w:pPr>
        <w:tabs>
          <w:tab w:val="left" w:pos="4536"/>
        </w:tabs>
        <w:spacing w:before="240"/>
        <w:rPr>
          <w:rFonts w:ascii="TH SarabunIT๙" w:hAnsi="TH SarabunIT๙" w:cs="TH SarabunIT๙"/>
          <w:sz w:val="12"/>
          <w:szCs w:val="12"/>
        </w:rPr>
      </w:pPr>
      <w:r w:rsidRPr="00EC6BA5">
        <w:rPr>
          <w:rFonts w:ascii="TH SarabunIT๙" w:hAnsi="TH SarabunIT๙" w:cs="TH SarabunIT๙"/>
          <w:cs/>
        </w:rPr>
        <w:t xml:space="preserve">ที่ มท </w:t>
      </w:r>
      <w:r>
        <w:rPr>
          <w:rFonts w:ascii="TH SarabunIT๙" w:hAnsi="TH SarabunIT๙" w:cs="TH SarabunIT๙"/>
          <w:cs/>
        </w:rPr>
        <w:t>๐๘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๐.</w:t>
      </w:r>
      <w:r>
        <w:rPr>
          <w:rFonts w:ascii="TH SarabunIT๙" w:hAnsi="TH SarabunIT๙" w:cs="TH SarabunIT๙" w:hint="cs"/>
          <w:cs/>
        </w:rPr>
        <w:t>2</w:t>
      </w:r>
      <w:r w:rsidRPr="00EC6BA5">
        <w:rPr>
          <w:rFonts w:ascii="TH SarabunIT๙" w:hAnsi="TH SarabunIT๙" w:cs="TH SarabunIT๙"/>
          <w:cs/>
        </w:rPr>
        <w:t>/</w:t>
      </w:r>
      <w:r>
        <w:rPr>
          <w:rFonts w:ascii="TH SarabunIT๙" w:hAnsi="TH SarabunIT๙" w:cs="TH SarabunIT๙" w:hint="cs"/>
          <w:cs/>
        </w:rPr>
        <w:t>ว</w:t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</w:r>
      <w:r w:rsidRPr="00EC6BA5">
        <w:rPr>
          <w:rFonts w:ascii="TH SarabunIT๙" w:hAnsi="TH SarabunIT๙" w:cs="TH SarabunIT๙"/>
          <w:cs/>
        </w:rPr>
        <w:tab/>
        <w:t xml:space="preserve">                                                                </w:t>
      </w:r>
    </w:p>
    <w:p w:rsidR="006373FA" w:rsidRPr="00F46271" w:rsidRDefault="006373FA" w:rsidP="006373FA">
      <w:pPr>
        <w:tabs>
          <w:tab w:val="left" w:pos="4536"/>
        </w:tabs>
        <w:spacing w:before="12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cs/>
        </w:rPr>
        <w:t xml:space="preserve">ถึง </w:t>
      </w:r>
      <w:r>
        <w:rPr>
          <w:rFonts w:ascii="TH SarabunIT๙" w:hAnsi="TH SarabunIT๙" w:cs="TH SarabunIT๙" w:hint="cs"/>
          <w:cs/>
        </w:rPr>
        <w:t xml:space="preserve">สำนักงานส่งเสริมการปกครองท้องถิ่นจังหวัดทุกจังหวัด </w:t>
      </w:r>
    </w:p>
    <w:p w:rsidR="006373FA" w:rsidRPr="006373FA" w:rsidRDefault="006373FA" w:rsidP="006373FA">
      <w:pPr>
        <w:pStyle w:val="3"/>
        <w:tabs>
          <w:tab w:val="left" w:pos="1418"/>
        </w:tabs>
        <w:spacing w:before="120" w:line="240" w:lineRule="auto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>
        <w:rPr>
          <w:rFonts w:ascii="TH SarabunIT๙" w:hAnsi="TH SarabunIT๙" w:cs="TH SarabunIT๙" w:hint="cs"/>
          <w:color w:val="000000"/>
          <w:spacing w:val="-4"/>
          <w:sz w:val="12"/>
          <w:szCs w:val="12"/>
          <w:cs/>
        </w:rPr>
        <w:tab/>
      </w:r>
      <w:r>
        <w:rPr>
          <w:rFonts w:ascii="TH SarabunIT๙" w:eastAsia="Times New Roman" w:hAnsi="TH SarabunIT๙" w:cs="TH SarabunIT๙"/>
          <w:cs/>
        </w:rPr>
        <w:t>ตามหนังสือกรมส่งเสริมการ</w:t>
      </w:r>
      <w:bookmarkStart w:id="0" w:name="_GoBack"/>
      <w:bookmarkEnd w:id="0"/>
      <w:r>
        <w:rPr>
          <w:rFonts w:ascii="TH SarabunIT๙" w:eastAsia="Times New Roman" w:hAnsi="TH SarabunIT๙" w:cs="TH SarabunIT๙"/>
          <w:cs/>
        </w:rPr>
        <w:t>ปกครองท้องถิ่น ด่วนที่สุด ที่ มท 08</w:t>
      </w:r>
      <w:r>
        <w:rPr>
          <w:rFonts w:ascii="TH SarabunIT๙" w:eastAsia="Times New Roman" w:hAnsi="TH SarabunIT๙" w:cs="TH SarabunIT๙" w:hint="cs"/>
          <w:cs/>
        </w:rPr>
        <w:t>20.2</w:t>
      </w:r>
      <w:r>
        <w:rPr>
          <w:rFonts w:ascii="TH SarabunIT๙" w:eastAsia="Times New Roman" w:hAnsi="TH SarabunIT๙" w:cs="TH SarabunIT๙"/>
          <w:cs/>
        </w:rPr>
        <w:t xml:space="preserve">/ว </w:t>
      </w:r>
      <w:r w:rsidR="007F6B2C">
        <w:rPr>
          <w:rFonts w:ascii="TH SarabunIT๙" w:eastAsia="Times New Roman" w:hAnsi="TH SarabunIT๙" w:cs="TH SarabunIT๙" w:hint="cs"/>
          <w:cs/>
        </w:rPr>
        <w:t>887</w:t>
      </w:r>
      <w:r>
        <w:rPr>
          <w:rFonts w:ascii="TH SarabunIT๙" w:eastAsia="Times New Roman" w:hAnsi="TH SarabunIT๙" w:cs="TH SarabunIT๙"/>
          <w:cs/>
        </w:rPr>
        <w:t xml:space="preserve"> ลงวันที่</w:t>
      </w:r>
      <w:r w:rsidR="007F6B2C">
        <w:rPr>
          <w:rFonts w:ascii="TH SarabunIT๙" w:eastAsia="Times New Roman" w:hAnsi="TH SarabunIT๙" w:cs="TH SarabunIT๙" w:hint="cs"/>
          <w:cs/>
        </w:rPr>
        <w:br/>
      </w:r>
      <w:r>
        <w:rPr>
          <w:rFonts w:ascii="TH SarabunIT๙" w:eastAsia="Times New Roman" w:hAnsi="TH SarabunIT๙" w:cs="TH SarabunIT๙" w:hint="cs"/>
          <w:cs/>
        </w:rPr>
        <w:t>2</w:t>
      </w:r>
      <w:r w:rsidR="007F6B2C">
        <w:rPr>
          <w:rFonts w:ascii="TH SarabunIT๙" w:eastAsia="Times New Roman" w:hAnsi="TH SarabunIT๙" w:cs="TH SarabunIT๙" w:hint="cs"/>
          <w:cs/>
        </w:rPr>
        <w:t>9</w:t>
      </w:r>
      <w:r>
        <w:rPr>
          <w:rFonts w:ascii="TH SarabunIT๙" w:eastAsia="Times New Roman" w:hAnsi="TH SarabunIT๙" w:cs="TH SarabunIT๙" w:hint="cs"/>
          <w:cs/>
        </w:rPr>
        <w:t xml:space="preserve"> </w:t>
      </w:r>
      <w:r w:rsidR="007F6B2C">
        <w:rPr>
          <w:rFonts w:ascii="TH SarabunIT๙" w:eastAsia="Times New Roman" w:hAnsi="TH SarabunIT๙" w:cs="TH SarabunIT๙" w:hint="cs"/>
          <w:cs/>
        </w:rPr>
        <w:t>เมษายน 2564</w:t>
      </w:r>
      <w:r>
        <w:rPr>
          <w:rFonts w:ascii="TH SarabunIT๙" w:eastAsia="Times New Roman" w:hAnsi="TH SarabunIT๙" w:cs="TH SarabunIT๙"/>
          <w:cs/>
        </w:rPr>
        <w:t xml:space="preserve"> </w:t>
      </w:r>
      <w:r w:rsidR="007F6B2C">
        <w:rPr>
          <w:rFonts w:ascii="TH SarabunIT๙" w:hAnsi="TH SarabunIT๙" w:cs="TH SarabunIT๙" w:hint="cs"/>
          <w:cs/>
          <w:lang w:eastAsia="zh-CN"/>
        </w:rPr>
        <w:t>กำหนดจัด</w:t>
      </w:r>
      <w:r w:rsidR="007F6B2C" w:rsidRPr="00822186">
        <w:rPr>
          <w:rFonts w:ascii="TH SarabunIT๙" w:hAnsi="TH SarabunIT๙" w:cs="TH SarabunIT๙" w:hint="cs"/>
          <w:cs/>
          <w:lang w:eastAsia="zh-CN"/>
        </w:rPr>
        <w:t>การ</w:t>
      </w:r>
      <w:r w:rsidR="007F6B2C" w:rsidRPr="00822186">
        <w:rPr>
          <w:rFonts w:ascii="TH SarabunIT๙" w:hAnsi="TH SarabunIT๙" w:cs="TH SarabunIT๙"/>
          <w:cs/>
        </w:rPr>
        <w:t>ประชุมชี้แจงแผนปฏิบัติการจัดการขยะมูลฝอยชุมชน</w:t>
      </w:r>
      <w:r w:rsidR="007F6B2C" w:rsidRPr="00822186">
        <w:rPr>
          <w:rFonts w:ascii="TH SarabunIT๙" w:hAnsi="TH SarabunIT๙" w:cs="TH SarabunIT๙" w:hint="cs"/>
          <w:cs/>
        </w:rPr>
        <w:t xml:space="preserve"> </w:t>
      </w:r>
      <w:r w:rsidR="007F6B2C" w:rsidRPr="00822186">
        <w:rPr>
          <w:rFonts w:ascii="TH SarabunIT๙" w:hAnsi="TH SarabunIT๙" w:cs="TH SarabunIT๙"/>
        </w:rPr>
        <w:t>“</w:t>
      </w:r>
      <w:r w:rsidR="007F6B2C" w:rsidRPr="00822186">
        <w:rPr>
          <w:rFonts w:ascii="TH SarabunIT๙" w:hAnsi="TH SarabunIT๙" w:cs="TH SarabunIT๙"/>
          <w:cs/>
        </w:rPr>
        <w:t>จังหวัดสะอาด</w:t>
      </w:r>
      <w:r w:rsidR="007F6B2C" w:rsidRPr="00822186">
        <w:rPr>
          <w:rFonts w:ascii="TH SarabunIT๙" w:hAnsi="TH SarabunIT๙" w:cs="TH SarabunIT๙"/>
        </w:rPr>
        <w:t>”</w:t>
      </w:r>
      <w:r w:rsidR="007F6B2C" w:rsidRPr="00822186">
        <w:rPr>
          <w:rFonts w:ascii="TH SarabunIT๙" w:hAnsi="TH SarabunIT๙" w:cs="TH SarabunIT๙" w:hint="cs"/>
          <w:cs/>
        </w:rPr>
        <w:t xml:space="preserve"> </w:t>
      </w:r>
      <w:r w:rsidR="007F6B2C" w:rsidRPr="00822186">
        <w:rPr>
          <w:rFonts w:ascii="TH SarabunIT๙" w:hAnsi="TH SarabunIT๙" w:cs="TH SarabunIT๙"/>
          <w:cs/>
        </w:rPr>
        <w:t>ประจำปี</w:t>
      </w:r>
      <w:r w:rsidR="007F6B2C" w:rsidRPr="00822186">
        <w:rPr>
          <w:rFonts w:ascii="TH SarabunIT๙" w:hAnsi="TH SarabunIT๙" w:cs="TH SarabunIT๙" w:hint="cs"/>
          <w:cs/>
        </w:rPr>
        <w:t xml:space="preserve"> </w:t>
      </w:r>
      <w:r w:rsidR="007F6B2C" w:rsidRPr="00822186">
        <w:rPr>
          <w:rFonts w:ascii="TH SarabunIT๙" w:hAnsi="TH SarabunIT๙" w:cs="TH SarabunIT๙"/>
          <w:cs/>
        </w:rPr>
        <w:t>พ.ศ.</w:t>
      </w:r>
      <w:r w:rsidR="007F6B2C" w:rsidRPr="00822186">
        <w:rPr>
          <w:rFonts w:ascii="TH SarabunIT๙" w:hAnsi="TH SarabunIT๙" w:cs="TH SarabunIT๙" w:hint="cs"/>
          <w:cs/>
        </w:rPr>
        <w:t xml:space="preserve"> </w:t>
      </w:r>
      <w:r w:rsidR="007F6B2C" w:rsidRPr="00822186">
        <w:rPr>
          <w:rFonts w:ascii="TH SarabunIT๙" w:hAnsi="TH SarabunIT๙" w:cs="TH SarabunIT๙"/>
          <w:cs/>
        </w:rPr>
        <w:t>2564</w:t>
      </w:r>
      <w:r w:rsidR="007F6B2C" w:rsidRPr="00822186">
        <w:rPr>
          <w:rFonts w:ascii="TH SarabunIT๙" w:hAnsi="TH SarabunIT๙" w:cs="TH SarabunIT๙" w:hint="cs"/>
          <w:cs/>
        </w:rPr>
        <w:t xml:space="preserve"> </w:t>
      </w:r>
      <w:r w:rsidR="007F6B2C" w:rsidRPr="00822186">
        <w:rPr>
          <w:rFonts w:ascii="TH SarabunIT๙" w:hAnsi="TH SarabunIT๙" w:cs="TH SarabunIT๙"/>
          <w:cs/>
        </w:rPr>
        <w:t>ด้วยระบบทางไกล ผ่านเครือข่ายอินเทอร์เน็ต (</w:t>
      </w:r>
      <w:r w:rsidR="007F6B2C" w:rsidRPr="00822186">
        <w:rPr>
          <w:rFonts w:ascii="TH SarabunIT๙" w:hAnsi="TH SarabunIT๙" w:cs="TH SarabunIT๙"/>
        </w:rPr>
        <w:t>Web</w:t>
      </w:r>
      <w:r w:rsidR="007F6B2C" w:rsidRPr="00822186">
        <w:rPr>
          <w:rFonts w:ascii="TH SarabunIT๙" w:hAnsi="TH SarabunIT๙" w:cs="TH SarabunIT๙" w:hint="cs"/>
          <w:cs/>
        </w:rPr>
        <w:t xml:space="preserve"> </w:t>
      </w:r>
      <w:r w:rsidR="007F6B2C" w:rsidRPr="00822186">
        <w:rPr>
          <w:rFonts w:ascii="TH SarabunIT๙" w:hAnsi="TH SarabunIT๙" w:cs="TH SarabunIT๙"/>
        </w:rPr>
        <w:t>Conference)</w:t>
      </w:r>
      <w:r w:rsidR="007F6B2C" w:rsidRPr="00822186">
        <w:rPr>
          <w:rFonts w:ascii="TH SarabunIT๙" w:hAnsi="TH SarabunIT๙" w:cs="TH SarabunIT๙" w:hint="cs"/>
          <w:cs/>
        </w:rPr>
        <w:t xml:space="preserve"> </w:t>
      </w:r>
      <w:r w:rsidR="007F6B2C" w:rsidRPr="00822186">
        <w:rPr>
          <w:rFonts w:ascii="TH SarabunIT๙" w:hAnsi="TH SarabunIT๙" w:cs="TH SarabunIT๙" w:hint="cs"/>
          <w:cs/>
          <w:lang w:eastAsia="zh-CN"/>
        </w:rPr>
        <w:t>ในวันพุธ</w:t>
      </w:r>
      <w:r w:rsidR="007F6B2C">
        <w:rPr>
          <w:rFonts w:ascii="TH SarabunIT๙" w:hAnsi="TH SarabunIT๙" w:cs="TH SarabunIT๙" w:hint="cs"/>
          <w:cs/>
          <w:lang w:eastAsia="zh-CN"/>
        </w:rPr>
        <w:t>ที่</w:t>
      </w:r>
      <w:r w:rsidR="007F6B2C">
        <w:rPr>
          <w:rFonts w:ascii="TH SarabunIT๙" w:hAnsi="TH SarabunIT๙" w:cs="TH SarabunIT๙" w:hint="cs"/>
          <w:cs/>
          <w:lang w:eastAsia="zh-CN"/>
        </w:rPr>
        <w:br/>
      </w:r>
      <w:r w:rsidR="007F6B2C" w:rsidRPr="00822186">
        <w:rPr>
          <w:rFonts w:ascii="TH SarabunIT๙" w:hAnsi="TH SarabunIT๙" w:cs="TH SarabunIT๙" w:hint="cs"/>
          <w:cs/>
          <w:lang w:eastAsia="zh-CN"/>
        </w:rPr>
        <w:t>5 พฤษภาคม 2564 ตั้งแต่เวลา 13.30 น. เป็นต้นไป</w:t>
      </w:r>
      <w:r w:rsidR="004068BD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6373FA">
        <w:rPr>
          <w:rFonts w:ascii="TH SarabunIT๙" w:eastAsia="Times New Roman" w:hAnsi="TH SarabunIT๙" w:cs="TH SarabunIT๙"/>
          <w:color w:val="000000" w:themeColor="text1"/>
          <w:cs/>
        </w:rPr>
        <w:t>นั้น</w:t>
      </w:r>
    </w:p>
    <w:p w:rsidR="006373FA" w:rsidRPr="007F6B2C" w:rsidRDefault="006373FA" w:rsidP="004068BD">
      <w:pPr>
        <w:tabs>
          <w:tab w:val="left" w:pos="1418"/>
        </w:tabs>
        <w:spacing w:before="120"/>
        <w:rPr>
          <w:rFonts w:ascii="TH SarabunIT๙" w:hAnsi="TH SarabunIT๙" w:cs="TH SarabunIT๙" w:hint="cs"/>
          <w:cs/>
        </w:rPr>
      </w:pPr>
      <w:r w:rsidRPr="002A64EE">
        <w:rPr>
          <w:rFonts w:ascii="TH SarabunIT๙" w:hAnsi="TH SarabunIT๙" w:cs="TH SarabunIT๙"/>
          <w:color w:val="000000"/>
          <w:spacing w:val="-8"/>
          <w:sz w:val="12"/>
          <w:szCs w:val="12"/>
          <w:cs/>
        </w:rPr>
        <w:tab/>
      </w:r>
      <w:r w:rsidR="004068BD" w:rsidRPr="007F6B2C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7F6B2C">
        <w:rPr>
          <w:rFonts w:ascii="TH SarabunIT๙" w:hAnsi="TH SarabunIT๙" w:cs="TH SarabunIT๙" w:hint="cs"/>
          <w:cs/>
        </w:rPr>
        <w:t>ขอแจ้งให้ทราบว่า เนื่องจากการแพร่ระบาด</w:t>
      </w:r>
      <w:r w:rsidR="007F6B2C" w:rsidRPr="00822186">
        <w:rPr>
          <w:rFonts w:ascii="TH SarabunIT๙" w:eastAsia="Cordia New" w:hAnsi="TH SarabunIT๙" w:cs="TH SarabunIT๙"/>
          <w:cs/>
          <w:lang w:eastAsia="zh-CN"/>
        </w:rPr>
        <w:t>ของโรคติดเชื้อ</w:t>
      </w:r>
      <w:proofErr w:type="spellStart"/>
      <w:r w:rsidR="007F6B2C" w:rsidRPr="00822186">
        <w:rPr>
          <w:rFonts w:ascii="TH SarabunIT๙" w:eastAsia="Cordia New" w:hAnsi="TH SarabunIT๙" w:cs="TH SarabunIT๙"/>
          <w:cs/>
          <w:lang w:eastAsia="zh-CN"/>
        </w:rPr>
        <w:t>ไวรัส</w:t>
      </w:r>
      <w:proofErr w:type="spellEnd"/>
      <w:r w:rsidR="007F6B2C" w:rsidRPr="00822186">
        <w:rPr>
          <w:rFonts w:ascii="TH SarabunIT๙" w:eastAsia="Cordia New" w:hAnsi="TH SarabunIT๙" w:cs="TH SarabunIT๙"/>
          <w:cs/>
          <w:lang w:eastAsia="zh-CN"/>
        </w:rPr>
        <w:t xml:space="preserve">โคโรนา </w:t>
      </w:r>
      <w:r w:rsidR="007F6B2C" w:rsidRPr="00822186">
        <w:rPr>
          <w:rFonts w:ascii="TH Krub" w:eastAsia="Cordia New" w:hAnsi="TH Krub" w:cs="TH Krub"/>
          <w:cs/>
          <w:lang w:eastAsia="zh-CN"/>
        </w:rPr>
        <w:t xml:space="preserve">2019 </w:t>
      </w:r>
      <w:r w:rsidR="007F6B2C" w:rsidRPr="00822186">
        <w:rPr>
          <w:rFonts w:ascii="TH SarabunIT๙" w:eastAsia="Cordia New" w:hAnsi="TH SarabunIT๙" w:cs="TH SarabunIT๙"/>
          <w:cs/>
          <w:lang w:eastAsia="zh-CN"/>
        </w:rPr>
        <w:t>(</w:t>
      </w:r>
      <w:r w:rsidR="007F6B2C" w:rsidRPr="00822186">
        <w:rPr>
          <w:rFonts w:ascii="TH SarabunIT๙" w:eastAsia="Cordia New" w:hAnsi="TH SarabunIT๙" w:cs="TH SarabunIT๙"/>
          <w:lang w:eastAsia="zh-CN"/>
        </w:rPr>
        <w:t>COVID</w:t>
      </w:r>
      <w:r w:rsidR="007F6B2C" w:rsidRPr="00822186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="007F6B2C" w:rsidRPr="00822186">
        <w:rPr>
          <w:rFonts w:ascii="TH SarabunIT๙" w:eastAsia="Cordia New" w:hAnsi="TH SarabunIT๙" w:cs="TH SarabunIT๙"/>
          <w:lang w:eastAsia="zh-CN"/>
        </w:rPr>
        <w:t>-</w:t>
      </w:r>
      <w:r w:rsidR="007F6B2C" w:rsidRPr="00822186">
        <w:rPr>
          <w:rFonts w:ascii="TH SarabunIT๙" w:eastAsia="Cordia New" w:hAnsi="TH SarabunIT๙" w:cs="TH SarabunIT๙" w:hint="cs"/>
          <w:cs/>
          <w:lang w:eastAsia="zh-CN"/>
        </w:rPr>
        <w:t xml:space="preserve"> </w:t>
      </w:r>
      <w:r w:rsidR="007F6B2C" w:rsidRPr="00822186">
        <w:rPr>
          <w:rFonts w:ascii="TH Krub" w:eastAsia="Cordia New" w:hAnsi="TH Krub" w:cs="TH Krub"/>
          <w:lang w:eastAsia="zh-CN"/>
        </w:rPr>
        <w:t>19</w:t>
      </w:r>
      <w:r w:rsidR="007F6B2C" w:rsidRPr="00822186">
        <w:rPr>
          <w:rFonts w:ascii="TH SarabunIT๙" w:eastAsia="Cordia New" w:hAnsi="TH SarabunIT๙" w:cs="TH SarabunIT๙"/>
          <w:cs/>
          <w:lang w:eastAsia="zh-CN"/>
        </w:rPr>
        <w:t>)</w:t>
      </w:r>
      <w:r w:rsidR="007F6B2C">
        <w:rPr>
          <w:rFonts w:ascii="TH SarabunIT๙" w:hAnsi="TH SarabunIT๙" w:cs="TH SarabunIT๙" w:hint="cs"/>
          <w:cs/>
        </w:rPr>
        <w:t xml:space="preserve"> จึงได้เพิ่มช่องทางการถ่ายทอดการประชุมออนไลน์ </w:t>
      </w:r>
      <w:r w:rsidR="007F6B2C" w:rsidRPr="007F6B2C">
        <w:rPr>
          <w:rFonts w:ascii="TH SarabunIT๙" w:hAnsi="TH SarabunIT๙" w:cs="TH SarabunIT๙"/>
          <w:cs/>
        </w:rPr>
        <w:t>ผ่าน</w:t>
      </w:r>
      <w:r w:rsidR="007F6B2C" w:rsidRPr="007F6B2C">
        <w:rPr>
          <w:rStyle w:val="a5"/>
          <w:rFonts w:ascii="TH SarabunIT๙" w:hAnsi="TH SarabunIT๙" w:cs="TH SarabunIT๙"/>
          <w:i w:val="0"/>
          <w:iCs w:val="0"/>
          <w:shd w:val="clear" w:color="auto" w:fill="FFFFFF"/>
          <w:cs/>
        </w:rPr>
        <w:t>แอพพลิเคชั่น</w:t>
      </w:r>
      <w:r w:rsidR="007F6B2C">
        <w:rPr>
          <w:rStyle w:val="a5"/>
          <w:rFonts w:ascii="TH SarabunIT๙" w:hAnsi="TH SarabunIT๙" w:cs="TH SarabunIT๙" w:hint="cs"/>
          <w:i w:val="0"/>
          <w:iCs w:val="0"/>
          <w:shd w:val="clear" w:color="auto" w:fill="FFFFFF"/>
          <w:cs/>
        </w:rPr>
        <w:br/>
      </w:r>
      <w:r w:rsidR="007F6B2C" w:rsidRPr="007F6B2C">
        <w:rPr>
          <w:rFonts w:ascii="TH SarabunIT๙" w:hAnsi="TH SarabunIT๙" w:cs="TH SarabunIT๙"/>
          <w:cs/>
        </w:rPr>
        <w:t>ยู</w:t>
      </w:r>
      <w:r w:rsidR="007F6B2C">
        <w:rPr>
          <w:rFonts w:ascii="TH SarabunIT๙" w:hAnsi="TH SarabunIT๙" w:cs="TH SarabunIT๙" w:hint="cs"/>
          <w:cs/>
        </w:rPr>
        <w:t>ทูบ (</w:t>
      </w:r>
      <w:r w:rsidR="007F6B2C">
        <w:rPr>
          <w:rFonts w:ascii="TH SarabunIT๙" w:hAnsi="TH SarabunIT๙" w:cs="TH SarabunIT๙"/>
        </w:rPr>
        <w:t>YouTube</w:t>
      </w:r>
      <w:r w:rsidR="007F6B2C">
        <w:rPr>
          <w:rFonts w:ascii="TH SarabunIT๙" w:hAnsi="TH SarabunIT๙" w:cs="TH SarabunIT๙" w:hint="cs"/>
          <w:cs/>
        </w:rPr>
        <w:t>) ทางช่อง</w:t>
      </w:r>
      <w:r w:rsidR="007F6B2C">
        <w:rPr>
          <w:rFonts w:ascii="TH SarabunIT๙" w:hAnsi="TH SarabunIT๙" w:cs="TH SarabunIT๙"/>
        </w:rPr>
        <w:t>:</w:t>
      </w:r>
      <w:r w:rsidR="007F6B2C">
        <w:rPr>
          <w:rFonts w:ascii="TH SarabunIT๙" w:hAnsi="TH SarabunIT๙" w:cs="TH SarabunIT๙" w:hint="cs"/>
          <w:cs/>
        </w:rPr>
        <w:t xml:space="preserve"> กองสิ่งแวดล้อมท้องถิ่น กรมส่งเสริมการปกครอง</w:t>
      </w:r>
      <w:r w:rsidR="007F6B2C" w:rsidRPr="007F6B2C">
        <w:rPr>
          <w:rFonts w:ascii="TH SarabunIT๙" w:hAnsi="TH SarabunIT๙" w:cs="TH SarabunIT๙"/>
          <w:cs/>
        </w:rPr>
        <w:t xml:space="preserve">ท้องถิ่น </w:t>
      </w:r>
      <w:proofErr w:type="spellStart"/>
      <w:r w:rsidR="007F6B2C" w:rsidRPr="007F6B2C">
        <w:rPr>
          <w:rFonts w:ascii="TH SarabunIT๙" w:hAnsi="TH SarabunIT๙" w:cs="TH SarabunIT๙"/>
          <w:cs/>
        </w:rPr>
        <w:t>และ</w:t>
      </w:r>
      <w:r w:rsidR="007F6B2C" w:rsidRPr="007F6B2C">
        <w:rPr>
          <w:rFonts w:ascii="TH SarabunIT๙" w:hAnsi="TH SarabunIT๙" w:cs="TH SarabunIT๙"/>
          <w:shd w:val="clear" w:color="auto" w:fill="FFFFFF"/>
          <w:cs/>
        </w:rPr>
        <w:t>เฟซบุ๊ก</w:t>
      </w:r>
      <w:proofErr w:type="spellEnd"/>
      <w:r w:rsidR="007F6B2C" w:rsidRPr="007F6B2C">
        <w:rPr>
          <w:rFonts w:ascii="TH SarabunIT๙" w:hAnsi="TH SarabunIT๙" w:cs="TH SarabunIT๙"/>
          <w:shd w:val="clear" w:color="auto" w:fill="FFFFFF"/>
          <w:cs/>
        </w:rPr>
        <w:t xml:space="preserve"> (</w:t>
      </w:r>
      <w:r w:rsidR="007F6B2C">
        <w:rPr>
          <w:rFonts w:ascii="TH SarabunIT๙" w:hAnsi="TH SarabunIT๙" w:cs="TH SarabunIT๙"/>
          <w:shd w:val="clear" w:color="auto" w:fill="FFFFFF"/>
        </w:rPr>
        <w:t>Facebook</w:t>
      </w:r>
      <w:r w:rsidR="007F6B2C" w:rsidRPr="007F6B2C">
        <w:rPr>
          <w:rFonts w:ascii="TH SarabunIT๙" w:hAnsi="TH SarabunIT๙" w:cs="TH SarabunIT๙"/>
          <w:shd w:val="clear" w:color="auto" w:fill="FFFFFF"/>
          <w:cs/>
        </w:rPr>
        <w:t>)</w:t>
      </w:r>
      <w:r w:rsidR="007F6B2C">
        <w:rPr>
          <w:rFonts w:ascii="TH SarabunIT๙" w:hAnsi="TH SarabunIT๙" w:cs="TH SarabunIT๙" w:hint="cs"/>
          <w:cs/>
        </w:rPr>
        <w:t xml:space="preserve"> ทาง</w:t>
      </w:r>
      <w:proofErr w:type="spellStart"/>
      <w:r w:rsidR="007F6B2C">
        <w:rPr>
          <w:rFonts w:ascii="TH SarabunIT๙" w:hAnsi="TH SarabunIT๙" w:cs="TH SarabunIT๙" w:hint="cs"/>
          <w:cs/>
        </w:rPr>
        <w:t>เพจ</w:t>
      </w:r>
      <w:proofErr w:type="spellEnd"/>
      <w:r w:rsidR="007F6B2C">
        <w:rPr>
          <w:rFonts w:ascii="TH SarabunIT๙" w:hAnsi="TH SarabunIT๙" w:cs="TH SarabunIT๙"/>
        </w:rPr>
        <w:t xml:space="preserve">: </w:t>
      </w:r>
      <w:r w:rsidR="007F6B2C">
        <w:rPr>
          <w:rFonts w:ascii="TH SarabunIT๙" w:hAnsi="TH SarabunIT๙" w:cs="TH SarabunIT๙" w:hint="cs"/>
          <w:cs/>
        </w:rPr>
        <w:t>ท้องถิ่นรักษ์สิ่งแวดล้อม อีกทางหนึ่ง</w:t>
      </w:r>
    </w:p>
    <w:p w:rsidR="006373FA" w:rsidRDefault="006373FA" w:rsidP="006373FA">
      <w:pPr>
        <w:tabs>
          <w:tab w:val="left" w:pos="1418"/>
        </w:tabs>
        <w:spacing w:before="120"/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6373FA" w:rsidRDefault="006373FA" w:rsidP="006373FA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6373FA" w:rsidRPr="009C696B" w:rsidRDefault="006373FA" w:rsidP="006373FA">
      <w:pPr>
        <w:tabs>
          <w:tab w:val="left" w:pos="1418"/>
        </w:tabs>
        <w:rPr>
          <w:rFonts w:ascii="TH SarabunIT๙" w:eastAsia="Arial Unicode MS" w:hAnsi="TH SarabunIT๙" w:cs="TH SarabunIT๙"/>
          <w:bdr w:val="none" w:sz="0" w:space="0" w:color="auto" w:frame="1"/>
        </w:rPr>
      </w:pPr>
    </w:p>
    <w:p w:rsidR="006373FA" w:rsidRDefault="006373FA" w:rsidP="006373FA">
      <w:pPr>
        <w:tabs>
          <w:tab w:val="left" w:pos="4253"/>
        </w:tabs>
        <w:rPr>
          <w:rFonts w:ascii="TH SarabunIT๙" w:hAnsi="TH SarabunIT๙" w:cs="TH SarabunIT๙"/>
        </w:rPr>
      </w:pPr>
      <w:r>
        <w:rPr>
          <w:rFonts w:ascii="TH SarabunIT๙" w:eastAsia="Calibri" w:hAnsi="TH SarabunIT๙" w:cs="TH SarabunIT๙" w:hint="cs"/>
          <w:cs/>
        </w:rPr>
        <w:tab/>
      </w:r>
      <w:r>
        <w:rPr>
          <w:rFonts w:ascii="TH SarabunIT๙" w:hAnsi="TH SarabunIT๙" w:cs="TH SarabunIT๙"/>
          <w:cs/>
        </w:rPr>
        <w:t>กรมส่งเสริมการปกครองท้องถิ</w:t>
      </w:r>
      <w:r>
        <w:rPr>
          <w:rFonts w:ascii="TH SarabunIT๙" w:hAnsi="TH SarabunIT๙" w:cs="TH SarabunIT๙" w:hint="cs"/>
          <w:cs/>
        </w:rPr>
        <w:t>่น</w:t>
      </w:r>
    </w:p>
    <w:p w:rsidR="006373FA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ab/>
        <w:t xml:space="preserve">       </w:t>
      </w:r>
      <w:r w:rsidR="002B22EE">
        <w:rPr>
          <w:rFonts w:ascii="TH SarabunIT๙" w:hAnsi="TH SarabunIT๙" w:cs="TH SarabunIT๙" w:hint="cs"/>
          <w:cs/>
        </w:rPr>
        <w:t>พฤษภาคม</w:t>
      </w:r>
      <w:r>
        <w:rPr>
          <w:rFonts w:ascii="TH SarabunIT๙" w:hAnsi="TH SarabunIT๙" w:cs="TH SarabunIT๙" w:hint="cs"/>
          <w:cs/>
        </w:rPr>
        <w:t xml:space="preserve">  256</w:t>
      </w:r>
      <w:r w:rsidR="002B22EE">
        <w:rPr>
          <w:rFonts w:ascii="TH SarabunIT๙" w:hAnsi="TH SarabunIT๙" w:cs="TH SarabunIT๙" w:hint="cs"/>
          <w:cs/>
        </w:rPr>
        <w:t>4</w:t>
      </w:r>
    </w:p>
    <w:p w:rsidR="006373FA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:rsidR="006373FA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:rsidR="006373FA" w:rsidRPr="00575F5B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:rsidR="006373FA" w:rsidRPr="002959A9" w:rsidRDefault="006373FA" w:rsidP="006373FA">
      <w:pPr>
        <w:tabs>
          <w:tab w:val="left" w:pos="4536"/>
        </w:tabs>
        <w:rPr>
          <w:rFonts w:ascii="TH SarabunIT๙" w:hAnsi="TH SarabunIT๙" w:cs="TH SarabunIT๙"/>
        </w:rPr>
      </w:pPr>
    </w:p>
    <w:p w:rsidR="006373FA" w:rsidRPr="003810D5" w:rsidRDefault="006373FA" w:rsidP="006373FA">
      <w:pPr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>กอง</w: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B547DD3" wp14:editId="436BCFA9">
                <wp:simplePos x="0" y="0"/>
                <wp:positionH relativeFrom="column">
                  <wp:posOffset>5585460</wp:posOffset>
                </wp:positionH>
                <wp:positionV relativeFrom="paragraph">
                  <wp:posOffset>7024370</wp:posOffset>
                </wp:positionV>
                <wp:extent cx="1534160" cy="685800"/>
                <wp:effectExtent l="0" t="0" r="27940" b="1905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416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EE" w:rsidRPr="00F00777" w:rsidRDefault="002B22EE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.....................................</w:t>
                            </w:r>
                          </w:p>
                          <w:p w:rsidR="002B22EE" w:rsidRPr="00F00777" w:rsidRDefault="002B22EE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ฝ</w:t>
                            </w:r>
                            <w:proofErr w:type="spellEnd"/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</w:t>
                            </w:r>
                          </w:p>
                          <w:p w:rsidR="002B22EE" w:rsidRPr="00F00777" w:rsidRDefault="002B22EE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พิมพ์/ทาน.........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  <w:r w:rsidRPr="00F00777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39.8pt;margin-top:553.1pt;width:120.8pt;height:5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" strokecolor="white">
                <v:textbox>
                  <w:txbxContent>
                    <w:p w:rsidR="00DD7BE0" w:rsidRPr="00F00777" w:rsidRDefault="00DD7BE0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.....................................</w:t>
                      </w:r>
                    </w:p>
                    <w:p w:rsidR="00DD7BE0" w:rsidRPr="00F00777" w:rsidRDefault="00DD7BE0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ฝ</w:t>
                      </w:r>
                      <w:proofErr w:type="spellEnd"/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</w:t>
                      </w:r>
                    </w:p>
                    <w:p w:rsidR="00DD7BE0" w:rsidRPr="00F00777" w:rsidRDefault="00DD7BE0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พิมพ์/ทาน.........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  <w:r w:rsidRPr="00F00777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>สิ่งแวดล้อมท้องถิ่น</w:t>
      </w:r>
    </w:p>
    <w:p w:rsidR="006373FA" w:rsidRPr="003810D5" w:rsidRDefault="006373FA" w:rsidP="006373FA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กลุ่มงานสิ่งแวดล้อม</w:t>
      </w:r>
    </w:p>
    <w:p w:rsidR="006373FA" w:rsidRDefault="006373FA" w:rsidP="006373FA">
      <w:pPr>
        <w:jc w:val="left"/>
        <w:rPr>
          <w:rFonts w:ascii="TH SarabunIT๙" w:hAnsi="TH SarabunIT๙" w:cs="TH SarabunIT๙"/>
        </w:rPr>
      </w:pPr>
      <w:r w:rsidRPr="003810D5">
        <w:rPr>
          <w:rFonts w:ascii="TH SarabunIT๙" w:hAnsi="TH SarabunIT๙" w:cs="TH SarabunIT๙"/>
          <w:cs/>
        </w:rPr>
        <w:t xml:space="preserve">โทร. </w:t>
      </w:r>
      <w:r>
        <w:rPr>
          <w:rFonts w:ascii="TH SarabunIT๙" w:hAnsi="TH SarabunIT๙" w:cs="TH SarabunIT๙"/>
          <w:cs/>
        </w:rPr>
        <w:t xml:space="preserve">๐๒ </w:t>
      </w:r>
      <w:r>
        <w:rPr>
          <w:rFonts w:ascii="TH SarabunIT๙" w:hAnsi="TH SarabunIT๙" w:cs="TH SarabunIT๙" w:hint="cs"/>
          <w:cs/>
        </w:rPr>
        <w:t>2</w:t>
      </w:r>
      <w:r w:rsidRPr="003810D5">
        <w:rPr>
          <w:rFonts w:ascii="TH SarabunIT๙" w:hAnsi="TH SarabunIT๙" w:cs="TH SarabunIT๙"/>
          <w:cs/>
        </w:rPr>
        <w:t>๔๑ ๙๐๐๐ ต่อ ๒๑๑๒</w:t>
      </w:r>
      <w:r>
        <w:rPr>
          <w:rFonts w:ascii="TH SarabunIT๙" w:hAnsi="TH SarabunIT๙" w:cs="TH SarabunIT๙" w:hint="cs"/>
          <w:cs/>
        </w:rPr>
        <w:t xml:space="preserve"> - 2113</w:t>
      </w:r>
      <w:r>
        <w:rPr>
          <w:rFonts w:ascii="TH SarabunIT๙" w:hAnsi="TH SarabunIT๙" w:cs="TH SarabunIT๙"/>
        </w:rPr>
        <w:t xml:space="preserve"> </w:t>
      </w:r>
    </w:p>
    <w:p w:rsidR="006373FA" w:rsidRDefault="006373FA" w:rsidP="006373FA">
      <w:pPr>
        <w:jc w:val="left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A0A4F3A" wp14:editId="188E2CD4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EE" w:rsidRPr="00EC478D" w:rsidRDefault="002B22EE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2B22EE" w:rsidRDefault="002B22EE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2B22EE" w:rsidRPr="00EC478D" w:rsidRDefault="002B22EE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2B22EE" w:rsidRPr="00EC478D" w:rsidRDefault="002B22EE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61.4pt;margin-top:536.5pt;width:103.5pt;height:6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" strokecolor="white">
                <v:textbox>
                  <w:txbxContent>
                    <w:p w:rsidR="00DD7BE0" w:rsidRPr="00EC478D" w:rsidRDefault="00DD7BE0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DD7BE0" w:rsidRDefault="00DD7BE0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DD7BE0" w:rsidRPr="00EC478D" w:rsidRDefault="00DD7BE0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DD7BE0" w:rsidRPr="00EC478D" w:rsidRDefault="00DD7BE0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5A82CE" wp14:editId="2858DEBF">
                <wp:simplePos x="0" y="0"/>
                <wp:positionH relativeFrom="column">
                  <wp:posOffset>5859780</wp:posOffset>
                </wp:positionH>
                <wp:positionV relativeFrom="paragraph">
                  <wp:posOffset>6813550</wp:posOffset>
                </wp:positionV>
                <wp:extent cx="1314450" cy="803275"/>
                <wp:effectExtent l="0" t="0" r="19050" b="158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4450" cy="803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22EE" w:rsidRPr="00EC478D" w:rsidRDefault="002B22EE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ผ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สสส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</w:t>
                            </w:r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</w:t>
                            </w:r>
                          </w:p>
                          <w:p w:rsidR="002B22EE" w:rsidRDefault="002B22EE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หน.ฝ</w:t>
                            </w:r>
                            <w:proofErr w:type="spellEnd"/>
                            <w:r w:rsidRPr="00EC478D"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</w:t>
                            </w:r>
                          </w:p>
                          <w:p w:rsidR="002B22EE" w:rsidRPr="00EC478D" w:rsidRDefault="002B22EE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  <w:cs/>
                              </w:rPr>
                            </w:pP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จนท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sz w:val="24"/>
                                <w:szCs w:val="24"/>
                                <w:cs/>
                              </w:rPr>
                              <w:t>....................................</w:t>
                            </w:r>
                          </w:p>
                          <w:p w:rsidR="002B22EE" w:rsidRPr="00EC478D" w:rsidRDefault="002B22EE" w:rsidP="006373FA">
                            <w:pPr>
                              <w:rPr>
                                <w:rFonts w:ascii="TH SarabunPSK" w:hAnsi="TH SarabunPSK" w:cs="TH SarabunPSK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28" type="#_x0000_t202" style="position:absolute;margin-left:461.4pt;margin-top:536.5pt;width:103.5pt;height:6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" strokecolor="white">
                <v:textbox>
                  <w:txbxContent>
                    <w:p w:rsidR="00DD7BE0" w:rsidRPr="00EC478D" w:rsidRDefault="00DD7BE0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ผ</w:t>
                      </w:r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สสส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</w:t>
                      </w:r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</w:t>
                      </w:r>
                    </w:p>
                    <w:p w:rsidR="00DD7BE0" w:rsidRDefault="00DD7BE0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  <w:proofErr w:type="spellStart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หน.ฝ</w:t>
                      </w:r>
                      <w:proofErr w:type="spellEnd"/>
                      <w:r w:rsidRPr="00EC478D"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</w:t>
                      </w:r>
                    </w:p>
                    <w:p w:rsidR="00DD7BE0" w:rsidRPr="00EC478D" w:rsidRDefault="00DD7BE0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  <w:cs/>
                        </w:rPr>
                      </w:pPr>
                      <w:proofErr w:type="spellStart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จนท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sz w:val="24"/>
                          <w:szCs w:val="24"/>
                          <w:cs/>
                        </w:rPr>
                        <w:t>....................................</w:t>
                      </w:r>
                    </w:p>
                    <w:p w:rsidR="00DD7BE0" w:rsidRPr="00EC478D" w:rsidRDefault="00DD7BE0" w:rsidP="006373FA">
                      <w:pPr>
                        <w:rPr>
                          <w:rFonts w:ascii="TH SarabunPSK" w:hAnsi="TH SarabunPSK" w:cs="TH SarabunPSK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 w:hint="cs"/>
          <w:cs/>
        </w:rPr>
        <w:t xml:space="preserve">โทรสาร 02 </w:t>
      </w:r>
      <w:r>
        <w:rPr>
          <w:rFonts w:ascii="TH SarabunIT๙" w:hAnsi="TH SarabunIT๙" w:cs="TH SarabunIT๙"/>
        </w:rPr>
        <w:t>241 2066</w:t>
      </w:r>
    </w:p>
    <w:p w:rsidR="006373FA" w:rsidRDefault="006373FA" w:rsidP="006373FA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4660AEB" wp14:editId="09BDC8CB">
                <wp:simplePos x="0" y="0"/>
                <wp:positionH relativeFrom="column">
                  <wp:posOffset>3563865</wp:posOffset>
                </wp:positionH>
                <wp:positionV relativeFrom="paragraph">
                  <wp:posOffset>216465</wp:posOffset>
                </wp:positionV>
                <wp:extent cx="1807200" cy="921600"/>
                <wp:effectExtent l="0" t="0" r="317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7200" cy="92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22EE" w:rsidRPr="002B22EE" w:rsidRDefault="002B22EE" w:rsidP="002B22E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B22E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ผอ.</w:t>
                            </w:r>
                            <w:proofErr w:type="spellStart"/>
                            <w:r w:rsidRPr="002B22E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กง.สว</w:t>
                            </w:r>
                            <w:proofErr w:type="spellEnd"/>
                            <w:r w:rsidRPr="002B22E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 ................................</w:t>
                            </w:r>
                          </w:p>
                          <w:p w:rsidR="002B22EE" w:rsidRPr="002B22EE" w:rsidRDefault="002B22EE" w:rsidP="002B22E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</w:rPr>
                            </w:pPr>
                            <w:r w:rsidRPr="002B22E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หน.กง. .....................................</w:t>
                            </w:r>
                          </w:p>
                          <w:p w:rsidR="002B22EE" w:rsidRPr="002B22EE" w:rsidRDefault="002B22EE" w:rsidP="002B22EE">
                            <w:pPr>
                              <w:spacing w:line="276" w:lineRule="auto"/>
                              <w:rPr>
                                <w:rFonts w:ascii="TH SarabunIT๙" w:hAnsi="TH SarabunIT๙" w:cs="TH SarabunIT๙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</w:pPr>
                            <w:proofErr w:type="spellStart"/>
                            <w:r w:rsidRPr="002B22E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จนท</w:t>
                            </w:r>
                            <w:proofErr w:type="spellEnd"/>
                            <w:r w:rsidRPr="002B22EE">
                              <w:rPr>
                                <w:rFonts w:ascii="TH SarabunIT๙" w:hAnsi="TH SarabunIT๙" w:cs="TH SarabunIT๙" w:hint="cs"/>
                                <w:color w:val="FFFFFF" w:themeColor="background1"/>
                                <w:sz w:val="30"/>
                                <w:szCs w:val="30"/>
                                <w:cs/>
                              </w:rPr>
                              <w:t>. 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9" type="#_x0000_t202" style="position:absolute;margin-left:280.6pt;margin-top:17.05pt;width:142.3pt;height:7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" stroked="f">
                <v:textbox>
                  <w:txbxContent>
                    <w:p w:rsidR="002B22EE" w:rsidRPr="002B22EE" w:rsidRDefault="002B22EE" w:rsidP="002B22EE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2B22E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ผอ.</w:t>
                      </w:r>
                      <w:proofErr w:type="spellStart"/>
                      <w:r w:rsidRPr="002B22E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กง.สว</w:t>
                      </w:r>
                      <w:proofErr w:type="spellEnd"/>
                      <w:r w:rsidRPr="002B22E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 ................................</w:t>
                      </w:r>
                    </w:p>
                    <w:p w:rsidR="002B22EE" w:rsidRPr="002B22EE" w:rsidRDefault="002B22EE" w:rsidP="002B22EE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</w:rPr>
                      </w:pPr>
                      <w:r w:rsidRPr="002B22E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หน.กง. .....................................</w:t>
                      </w:r>
                    </w:p>
                    <w:p w:rsidR="002B22EE" w:rsidRPr="002B22EE" w:rsidRDefault="002B22EE" w:rsidP="002B22EE">
                      <w:pPr>
                        <w:spacing w:line="276" w:lineRule="auto"/>
                        <w:rPr>
                          <w:rFonts w:ascii="TH SarabunIT๙" w:hAnsi="TH SarabunIT๙" w:cs="TH SarabunIT๙"/>
                          <w:color w:val="FFFFFF" w:themeColor="background1"/>
                          <w:sz w:val="30"/>
                          <w:szCs w:val="30"/>
                          <w:cs/>
                        </w:rPr>
                      </w:pPr>
                      <w:proofErr w:type="spellStart"/>
                      <w:r w:rsidRPr="002B22E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จนท</w:t>
                      </w:r>
                      <w:proofErr w:type="spellEnd"/>
                      <w:r w:rsidRPr="002B22EE">
                        <w:rPr>
                          <w:rFonts w:ascii="TH SarabunIT๙" w:hAnsi="TH SarabunIT๙" w:cs="TH SarabunIT๙" w:hint="cs"/>
                          <w:color w:val="FFFFFF" w:themeColor="background1"/>
                          <w:sz w:val="30"/>
                          <w:szCs w:val="30"/>
                          <w:cs/>
                        </w:rPr>
                        <w:t>. 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6373FA" w:rsidRDefault="006373FA" w:rsidP="006373FA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6373FA" w:rsidRDefault="006373FA" w:rsidP="006373FA">
      <w:pPr>
        <w:tabs>
          <w:tab w:val="left" w:pos="8302"/>
        </w:tabs>
        <w:jc w:val="left"/>
        <w:rPr>
          <w:rFonts w:ascii="TH SarabunIT๙" w:hAnsi="TH SarabunIT๙" w:cs="TH SarabunIT๙"/>
          <w:color w:val="7F7F7F"/>
        </w:rPr>
      </w:pPr>
    </w:p>
    <w:p w:rsidR="006373FA" w:rsidRDefault="006373FA" w:rsidP="006373FA"/>
    <w:p w:rsidR="006373FA" w:rsidRDefault="006373FA" w:rsidP="006373FA"/>
    <w:p w:rsidR="006373FA" w:rsidRDefault="006373FA" w:rsidP="006373FA"/>
    <w:p w:rsidR="00BC7B61" w:rsidRDefault="00BC7B61" w:rsidP="006373FA"/>
    <w:p w:rsidR="00BC7B61" w:rsidRDefault="00BC7B61" w:rsidP="006373FA"/>
    <w:p w:rsidR="006373FA" w:rsidRPr="00DD7BE0" w:rsidRDefault="006373FA" w:rsidP="00DD7BE0">
      <w:pPr>
        <w:jc w:val="both"/>
      </w:pPr>
    </w:p>
    <w:sectPr w:rsidR="006373FA" w:rsidRPr="00DD7BE0" w:rsidSect="00946F01">
      <w:pgSz w:w="11906" w:h="16838" w:code="9"/>
      <w:pgMar w:top="851" w:right="1134" w:bottom="567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FreesiaUPC">
    <w:panose1 w:val="020B0604020202020204"/>
    <w:charset w:val="00"/>
    <w:family w:val="swiss"/>
    <w:pitch w:val="variable"/>
    <w:sig w:usb0="01000007" w:usb1="00000002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Krub">
    <w:panose1 w:val="02000506040000020004"/>
    <w:charset w:val="00"/>
    <w:family w:val="auto"/>
    <w:pitch w:val="variable"/>
    <w:sig w:usb0="A100006F" w:usb1="5000204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1343"/>
    <w:multiLevelType w:val="hybridMultilevel"/>
    <w:tmpl w:val="E230FFE6"/>
    <w:lvl w:ilvl="0" w:tplc="A7E8F9CE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E278D"/>
    <w:multiLevelType w:val="hybridMultilevel"/>
    <w:tmpl w:val="3E56B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291AD7"/>
    <w:multiLevelType w:val="hybridMultilevel"/>
    <w:tmpl w:val="B2A88596"/>
    <w:lvl w:ilvl="0" w:tplc="B6A6A260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46BF636C"/>
    <w:multiLevelType w:val="hybridMultilevel"/>
    <w:tmpl w:val="254AF5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5E33AA"/>
    <w:multiLevelType w:val="hybridMultilevel"/>
    <w:tmpl w:val="2E561366"/>
    <w:lvl w:ilvl="0" w:tplc="17289972">
      <w:start w:val="1"/>
      <w:numFmt w:val="decimal"/>
      <w:lvlText w:val="%1."/>
      <w:lvlJc w:val="left"/>
      <w:pPr>
        <w:ind w:left="1785" w:hanging="360"/>
      </w:pPr>
      <w:rPr>
        <w:rFonts w:eastAsia="Arial Unicode M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05" w:hanging="360"/>
      </w:pPr>
    </w:lvl>
    <w:lvl w:ilvl="2" w:tplc="0409001B" w:tentative="1">
      <w:start w:val="1"/>
      <w:numFmt w:val="lowerRoman"/>
      <w:lvlText w:val="%3."/>
      <w:lvlJc w:val="right"/>
      <w:pPr>
        <w:ind w:left="3225" w:hanging="180"/>
      </w:pPr>
    </w:lvl>
    <w:lvl w:ilvl="3" w:tplc="0409000F" w:tentative="1">
      <w:start w:val="1"/>
      <w:numFmt w:val="decimal"/>
      <w:lvlText w:val="%4."/>
      <w:lvlJc w:val="left"/>
      <w:pPr>
        <w:ind w:left="3945" w:hanging="360"/>
      </w:pPr>
    </w:lvl>
    <w:lvl w:ilvl="4" w:tplc="04090019" w:tentative="1">
      <w:start w:val="1"/>
      <w:numFmt w:val="lowerLetter"/>
      <w:lvlText w:val="%5."/>
      <w:lvlJc w:val="left"/>
      <w:pPr>
        <w:ind w:left="4665" w:hanging="360"/>
      </w:pPr>
    </w:lvl>
    <w:lvl w:ilvl="5" w:tplc="0409001B" w:tentative="1">
      <w:start w:val="1"/>
      <w:numFmt w:val="lowerRoman"/>
      <w:lvlText w:val="%6."/>
      <w:lvlJc w:val="right"/>
      <w:pPr>
        <w:ind w:left="5385" w:hanging="180"/>
      </w:pPr>
    </w:lvl>
    <w:lvl w:ilvl="6" w:tplc="0409000F" w:tentative="1">
      <w:start w:val="1"/>
      <w:numFmt w:val="decimal"/>
      <w:lvlText w:val="%7."/>
      <w:lvlJc w:val="left"/>
      <w:pPr>
        <w:ind w:left="6105" w:hanging="360"/>
      </w:pPr>
    </w:lvl>
    <w:lvl w:ilvl="7" w:tplc="04090019" w:tentative="1">
      <w:start w:val="1"/>
      <w:numFmt w:val="lowerLetter"/>
      <w:lvlText w:val="%8."/>
      <w:lvlJc w:val="left"/>
      <w:pPr>
        <w:ind w:left="6825" w:hanging="360"/>
      </w:pPr>
    </w:lvl>
    <w:lvl w:ilvl="8" w:tplc="0409001B" w:tentative="1">
      <w:start w:val="1"/>
      <w:numFmt w:val="lowerRoman"/>
      <w:lvlText w:val="%9."/>
      <w:lvlJc w:val="right"/>
      <w:pPr>
        <w:ind w:left="7545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F01"/>
    <w:rsid w:val="000272DC"/>
    <w:rsid w:val="00035FB7"/>
    <w:rsid w:val="000B031B"/>
    <w:rsid w:val="0019077C"/>
    <w:rsid w:val="001A3733"/>
    <w:rsid w:val="001A3EC7"/>
    <w:rsid w:val="001E46A7"/>
    <w:rsid w:val="00213717"/>
    <w:rsid w:val="00250B54"/>
    <w:rsid w:val="002A64EE"/>
    <w:rsid w:val="002B22EE"/>
    <w:rsid w:val="002B4ED6"/>
    <w:rsid w:val="00304A97"/>
    <w:rsid w:val="00347035"/>
    <w:rsid w:val="00367CB8"/>
    <w:rsid w:val="004068BD"/>
    <w:rsid w:val="00412611"/>
    <w:rsid w:val="00422B00"/>
    <w:rsid w:val="00452A0E"/>
    <w:rsid w:val="00476952"/>
    <w:rsid w:val="004F5D08"/>
    <w:rsid w:val="00571B4A"/>
    <w:rsid w:val="00575F5B"/>
    <w:rsid w:val="006047E5"/>
    <w:rsid w:val="006373FA"/>
    <w:rsid w:val="00646580"/>
    <w:rsid w:val="006E1206"/>
    <w:rsid w:val="00713EC5"/>
    <w:rsid w:val="0079341C"/>
    <w:rsid w:val="007F6B2C"/>
    <w:rsid w:val="008173A8"/>
    <w:rsid w:val="00821BE8"/>
    <w:rsid w:val="008D5A46"/>
    <w:rsid w:val="00921616"/>
    <w:rsid w:val="00925917"/>
    <w:rsid w:val="00946F01"/>
    <w:rsid w:val="00972F86"/>
    <w:rsid w:val="009C696B"/>
    <w:rsid w:val="00A03CEC"/>
    <w:rsid w:val="00A313F2"/>
    <w:rsid w:val="00A75659"/>
    <w:rsid w:val="00A76D6B"/>
    <w:rsid w:val="00AB78BA"/>
    <w:rsid w:val="00AD3A79"/>
    <w:rsid w:val="00B44F6D"/>
    <w:rsid w:val="00BB5778"/>
    <w:rsid w:val="00BC7B61"/>
    <w:rsid w:val="00CA6D1E"/>
    <w:rsid w:val="00CE5740"/>
    <w:rsid w:val="00DD7BE0"/>
    <w:rsid w:val="00E02A5C"/>
    <w:rsid w:val="00E45CD0"/>
    <w:rsid w:val="00E61CB0"/>
    <w:rsid w:val="00E83C3C"/>
    <w:rsid w:val="00EF06F3"/>
    <w:rsid w:val="00F46271"/>
    <w:rsid w:val="00FA1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6373FA"/>
    <w:pPr>
      <w:tabs>
        <w:tab w:val="left" w:pos="1134"/>
        <w:tab w:val="left" w:pos="1560"/>
      </w:tabs>
      <w:spacing w:line="480" w:lineRule="exact"/>
    </w:pPr>
    <w:rPr>
      <w:rFonts w:ascii="EucrosiaUPC" w:eastAsia="Cordia New" w:hAnsi="EucrosiaUPC" w:cs="EucrosiaUPC"/>
    </w:rPr>
  </w:style>
  <w:style w:type="character" w:customStyle="1" w:styleId="30">
    <w:name w:val="เนื้อความ 3 อักขระ"/>
    <w:basedOn w:val="a0"/>
    <w:link w:val="3"/>
    <w:semiHidden/>
    <w:rsid w:val="006373FA"/>
    <w:rPr>
      <w:rFonts w:ascii="EucrosiaUPC" w:eastAsia="Cordia New" w:hAnsi="EucrosiaUPC" w:cs="EucrosiaUPC"/>
      <w:sz w:val="32"/>
      <w:szCs w:val="32"/>
    </w:rPr>
  </w:style>
  <w:style w:type="character" w:styleId="a5">
    <w:name w:val="Emphasis"/>
    <w:basedOn w:val="a0"/>
    <w:uiPriority w:val="20"/>
    <w:qFormat/>
    <w:rsid w:val="007F6B2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6F01"/>
    <w:pPr>
      <w:spacing w:after="0" w:line="240" w:lineRule="auto"/>
      <w:jc w:val="thaiDistribute"/>
    </w:pPr>
    <w:rPr>
      <w:rFonts w:ascii="Angsana New" w:eastAsia="Times New Roman" w:hAnsi="Angsana New" w:cs="FreesiaUPC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6580"/>
    <w:pPr>
      <w:ind w:left="720"/>
      <w:contextualSpacing/>
    </w:pPr>
    <w:rPr>
      <w:rFonts w:cs="Angsana New"/>
      <w:szCs w:val="40"/>
    </w:rPr>
  </w:style>
  <w:style w:type="table" w:styleId="a4">
    <w:name w:val="Table Grid"/>
    <w:basedOn w:val="a1"/>
    <w:uiPriority w:val="59"/>
    <w:rsid w:val="00AD3A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3"/>
    <w:basedOn w:val="a"/>
    <w:link w:val="30"/>
    <w:semiHidden/>
    <w:unhideWhenUsed/>
    <w:rsid w:val="006373FA"/>
    <w:pPr>
      <w:tabs>
        <w:tab w:val="left" w:pos="1134"/>
        <w:tab w:val="left" w:pos="1560"/>
      </w:tabs>
      <w:spacing w:line="480" w:lineRule="exact"/>
    </w:pPr>
    <w:rPr>
      <w:rFonts w:ascii="EucrosiaUPC" w:eastAsia="Cordia New" w:hAnsi="EucrosiaUPC" w:cs="EucrosiaUPC"/>
    </w:rPr>
  </w:style>
  <w:style w:type="character" w:customStyle="1" w:styleId="30">
    <w:name w:val="เนื้อความ 3 อักขระ"/>
    <w:basedOn w:val="a0"/>
    <w:link w:val="3"/>
    <w:semiHidden/>
    <w:rsid w:val="006373FA"/>
    <w:rPr>
      <w:rFonts w:ascii="EucrosiaUPC" w:eastAsia="Cordia New" w:hAnsi="EucrosiaUPC" w:cs="EucrosiaUPC"/>
      <w:sz w:val="32"/>
      <w:szCs w:val="32"/>
    </w:rPr>
  </w:style>
  <w:style w:type="character" w:styleId="a5">
    <w:name w:val="Emphasis"/>
    <w:basedOn w:val="a0"/>
    <w:uiPriority w:val="20"/>
    <w:qFormat/>
    <w:rsid w:val="007F6B2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20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67B00-7E1F-4D71-9D93-49BD66F5A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DLA_21201</dc:creator>
  <cp:lastModifiedBy>DLA_21202</cp:lastModifiedBy>
  <cp:revision>2</cp:revision>
  <cp:lastPrinted>2021-05-03T04:20:00Z</cp:lastPrinted>
  <dcterms:created xsi:type="dcterms:W3CDTF">2021-05-03T04:30:00Z</dcterms:created>
  <dcterms:modified xsi:type="dcterms:W3CDTF">2021-05-03T04:30:00Z</dcterms:modified>
</cp:coreProperties>
</file>