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15520" w14:textId="4539FCF1" w:rsidR="009752CE" w:rsidRDefault="009752CE" w:rsidP="004346FF">
      <w:pPr>
        <w:rPr>
          <w:color w:val="FF0000"/>
        </w:rPr>
      </w:pPr>
      <w:r w:rsidRPr="00205BAD">
        <w:rPr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 wp14:anchorId="7DFB9AFF" wp14:editId="14C1B632">
            <wp:simplePos x="0" y="0"/>
            <wp:positionH relativeFrom="column">
              <wp:posOffset>2447925</wp:posOffset>
            </wp:positionH>
            <wp:positionV relativeFrom="paragraph">
              <wp:posOffset>5080</wp:posOffset>
            </wp:positionV>
            <wp:extent cx="1004570" cy="1080135"/>
            <wp:effectExtent l="0" t="0" r="5080" b="5715"/>
            <wp:wrapNone/>
            <wp:docPr id="10" name="รูปภาพ 10" descr="คำอธิบาย: 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rut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3D8E1" w14:textId="35C0EC67" w:rsidR="004346FF" w:rsidRPr="009752CE" w:rsidRDefault="004346FF" w:rsidP="009752CE">
      <w:pPr>
        <w:rPr>
          <w:color w:val="000000" w:themeColor="text1"/>
          <w:sz w:val="22"/>
          <w:szCs w:val="22"/>
        </w:rPr>
      </w:pPr>
    </w:p>
    <w:p w14:paraId="2D841797" w14:textId="77777777" w:rsidR="004346FF" w:rsidRPr="001E5EB8" w:rsidRDefault="004346FF" w:rsidP="004346FF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14:paraId="3F89CC41" w14:textId="77777777" w:rsidR="004346FF" w:rsidRPr="00205BAD" w:rsidRDefault="004346FF" w:rsidP="004346FF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246DAFA2" w14:textId="77777777" w:rsidR="004346FF" w:rsidRPr="00205BAD" w:rsidRDefault="004346FF" w:rsidP="004346FF">
      <w:pPr>
        <w:tabs>
          <w:tab w:val="left" w:pos="1276"/>
        </w:tabs>
        <w:rPr>
          <w:rFonts w:ascii="TH SarabunIT๙" w:hAnsi="TH SarabunIT๙" w:cs="TH SarabunIT๙"/>
          <w:color w:val="000000" w:themeColor="text1"/>
        </w:rPr>
      </w:pPr>
      <w:r w:rsidRPr="00205BAD">
        <w:rPr>
          <w:rFonts w:ascii="TH SarabunIT๙" w:hAnsi="TH SarabunIT๙" w:cs="TH SarabunIT๙"/>
          <w:color w:val="000000" w:themeColor="text1"/>
          <w:cs/>
        </w:rPr>
        <w:t xml:space="preserve">ที่ มท ๐๘10.6/ว            </w:t>
      </w:r>
      <w:r w:rsidRPr="00205BAD">
        <w:rPr>
          <w:rFonts w:ascii="TH SarabunIT๙" w:hAnsi="TH SarabunIT๙" w:cs="TH SarabunIT๙"/>
          <w:color w:val="000000" w:themeColor="text1"/>
        </w:rPr>
        <w:tab/>
      </w:r>
      <w:r w:rsidRPr="00205BAD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กรมส่งเสริมการปกครองท้องถิ่น</w:t>
      </w:r>
    </w:p>
    <w:p w14:paraId="1EF7A169" w14:textId="77777777" w:rsidR="004346FF" w:rsidRPr="00B81239" w:rsidRDefault="004346FF" w:rsidP="004346FF">
      <w:pPr>
        <w:tabs>
          <w:tab w:val="left" w:pos="5760"/>
          <w:tab w:val="left" w:pos="5940"/>
          <w:tab w:val="left" w:pos="6300"/>
          <w:tab w:val="left" w:pos="6480"/>
        </w:tabs>
        <w:rPr>
          <w:rFonts w:ascii="TH SarabunIT๙" w:hAnsi="TH SarabunIT๙" w:cs="TH SarabunIT๙"/>
          <w:color w:val="000000" w:themeColor="text1"/>
          <w:spacing w:val="-12"/>
        </w:rPr>
      </w:pPr>
      <w:r w:rsidRPr="00B8123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                                          </w:t>
      </w:r>
      <w:r w:rsidRPr="00B81239">
        <w:rPr>
          <w:rFonts w:ascii="TH SarabunIT๙" w:hAnsi="TH SarabunIT๙" w:cs="TH SarabunIT๙"/>
          <w:color w:val="000000" w:themeColor="text1"/>
          <w:spacing w:val="-12"/>
          <w:cs/>
        </w:rPr>
        <w:t>ถนนนครราชสีมา เขตดุสิต กทม.  ๑๐๓๐๐</w:t>
      </w:r>
    </w:p>
    <w:p w14:paraId="1CF7FE88" w14:textId="3842380D" w:rsidR="004346FF" w:rsidRPr="00B81239" w:rsidRDefault="004346FF" w:rsidP="004346FF">
      <w:pPr>
        <w:spacing w:before="120" w:after="120"/>
        <w:ind w:left="4321"/>
        <w:rPr>
          <w:rFonts w:ascii="TH SarabunIT๙" w:hAnsi="TH SarabunIT๙" w:cs="TH SarabunIT๙"/>
          <w:color w:val="000000" w:themeColor="text1"/>
        </w:rPr>
      </w:pPr>
      <w:r w:rsidRPr="00B81239">
        <w:rPr>
          <w:rFonts w:ascii="TH SarabunIT๙" w:hAnsi="TH SarabunIT๙" w:cs="TH SarabunIT๙"/>
          <w:color w:val="000000" w:themeColor="text1"/>
          <w:cs/>
        </w:rPr>
        <w:t xml:space="preserve">           </w:t>
      </w:r>
      <w:r w:rsidR="00E326AD">
        <w:rPr>
          <w:rFonts w:ascii="TH SarabunIT๙" w:hAnsi="TH SarabunIT๙" w:cs="TH SarabunIT๙" w:hint="cs"/>
          <w:color w:val="000000" w:themeColor="text1"/>
          <w:cs/>
        </w:rPr>
        <w:t>มีนาคม</w:t>
      </w:r>
      <w:r w:rsidRPr="00B81239">
        <w:rPr>
          <w:rFonts w:ascii="TH SarabunIT๙" w:hAnsi="TH SarabunIT๙" w:cs="TH SarabunIT๙"/>
          <w:color w:val="000000" w:themeColor="text1"/>
          <w:cs/>
        </w:rPr>
        <w:t xml:space="preserve">  ๒</w:t>
      </w:r>
      <w:r w:rsidR="00FA4FDB">
        <w:rPr>
          <w:rFonts w:ascii="TH SarabunIT๙" w:hAnsi="TH SarabunIT๙" w:cs="TH SarabunIT๙" w:hint="cs"/>
          <w:color w:val="000000" w:themeColor="text1"/>
          <w:cs/>
        </w:rPr>
        <w:t>5</w:t>
      </w:r>
      <w:r w:rsidR="00D42F0B">
        <w:rPr>
          <w:rFonts w:ascii="TH SarabunIT๙" w:hAnsi="TH SarabunIT๙" w:cs="TH SarabunIT๙" w:hint="cs"/>
          <w:color w:val="000000" w:themeColor="text1"/>
          <w:cs/>
        </w:rPr>
        <w:t>6</w:t>
      </w:r>
      <w:r w:rsidR="00FA4FDB">
        <w:rPr>
          <w:rFonts w:ascii="TH SarabunIT๙" w:hAnsi="TH SarabunIT๙" w:cs="TH SarabunIT๙" w:hint="cs"/>
          <w:color w:val="000000" w:themeColor="text1"/>
          <w:cs/>
        </w:rPr>
        <w:t>4</w:t>
      </w:r>
    </w:p>
    <w:p w14:paraId="70EC6286" w14:textId="3352D5F8" w:rsidR="004346FF" w:rsidRPr="00C15128" w:rsidRDefault="004346FF" w:rsidP="004346FF">
      <w:pPr>
        <w:spacing w:line="228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  <w:spacing w:val="-2"/>
          <w:cs/>
        </w:rPr>
      </w:pPr>
      <w:r w:rsidRPr="00EC72BB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EC72BB">
        <w:rPr>
          <w:rFonts w:ascii="TH SarabunIT๙" w:hAnsi="TH SarabunIT๙" w:cs="TH SarabunIT๙"/>
          <w:color w:val="000000" w:themeColor="text1"/>
          <w:cs/>
        </w:rPr>
        <w:tab/>
      </w:r>
      <w:r w:rsidR="00D42F0B" w:rsidRPr="00AE23D9">
        <w:rPr>
          <w:rFonts w:ascii="TH SarabunIT๙" w:hAnsi="TH SarabunIT๙" w:cs="TH SarabunIT๙" w:hint="cs"/>
          <w:color w:val="000000" w:themeColor="text1"/>
          <w:cs/>
        </w:rPr>
        <w:t>ขอความร่วมมือตรวจสอบข้อมูลคนพิการ</w:t>
      </w:r>
      <w:r w:rsidR="00FA4FDB">
        <w:rPr>
          <w:rFonts w:ascii="TH SarabunIT๙" w:hAnsi="TH SarabunIT๙" w:cs="TH SarabunIT๙" w:hint="cs"/>
          <w:color w:val="000000" w:themeColor="text1"/>
          <w:spacing w:val="-2"/>
          <w:cs/>
        </w:rPr>
        <w:t>ขององค์กรปกครองส่วนท้องถิ่น</w:t>
      </w:r>
    </w:p>
    <w:p w14:paraId="378C9495" w14:textId="77777777" w:rsidR="004346FF" w:rsidRPr="00EC72BB" w:rsidRDefault="004346FF" w:rsidP="004346FF">
      <w:pPr>
        <w:spacing w:before="100" w:line="228" w:lineRule="auto"/>
        <w:rPr>
          <w:rFonts w:ascii="TH SarabunIT๙" w:hAnsi="TH SarabunIT๙" w:cs="TH SarabunIT๙"/>
          <w:color w:val="000000" w:themeColor="text1"/>
        </w:rPr>
      </w:pPr>
      <w:r w:rsidRPr="00EC72BB">
        <w:rPr>
          <w:rFonts w:ascii="TH SarabunIT๙" w:hAnsi="TH SarabunIT๙" w:cs="TH SarabunIT๙"/>
          <w:color w:val="000000" w:themeColor="text1"/>
          <w:cs/>
        </w:rPr>
        <w:t>เรียน  ผู้ว่าราชการจังหวัด ทุกจังหวัด</w:t>
      </w:r>
    </w:p>
    <w:p w14:paraId="0B313ED9" w14:textId="00DE2EFF" w:rsidR="004346FF" w:rsidRPr="00A35EDF" w:rsidRDefault="004346FF" w:rsidP="00EC47EB">
      <w:pPr>
        <w:tabs>
          <w:tab w:val="left" w:pos="709"/>
          <w:tab w:val="left" w:pos="1418"/>
        </w:tabs>
        <w:spacing w:before="120" w:line="228" w:lineRule="auto"/>
        <w:ind w:left="1418" w:hanging="1418"/>
        <w:jc w:val="thaiDistribute"/>
        <w:rPr>
          <w:rFonts w:ascii="TH SarabunIT๙" w:hAnsi="TH SarabunIT๙" w:cs="TH SarabunIT๙"/>
          <w:color w:val="000000" w:themeColor="text1"/>
          <w:spacing w:val="4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EC47EB">
        <w:rPr>
          <w:rFonts w:ascii="TH SarabunIT๙" w:hAnsi="TH SarabunIT๙" w:cs="TH SarabunIT๙" w:hint="cs"/>
          <w:color w:val="000000" w:themeColor="text1"/>
          <w:cs/>
        </w:rPr>
        <w:t>ข้อมูลผู้พิการที่รับเบี้ยความพิการแต่ไม่มีข้อมูลในฐานทะเบียนกลางคนพิการ</w:t>
      </w:r>
      <w:r w:rsidR="00EC47EB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="00C823A2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 </w:t>
      </w:r>
      <w:r w:rsidR="00EC47EB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Pr="00EC47EB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จำนวน 1 </w:t>
      </w:r>
      <w:r w:rsidR="00C823A2">
        <w:rPr>
          <w:rFonts w:ascii="TH SarabunIT๙" w:hAnsi="TH SarabunIT๙" w:cs="TH SarabunIT๙" w:hint="cs"/>
          <w:color w:val="000000" w:themeColor="text1"/>
          <w:spacing w:val="-6"/>
          <w:cs/>
        </w:rPr>
        <w:t>ชุด</w:t>
      </w:r>
    </w:p>
    <w:p w14:paraId="7B44B8B0" w14:textId="66082611" w:rsidR="004346FF" w:rsidRPr="00D40823" w:rsidRDefault="002D2957" w:rsidP="004346FF">
      <w:pPr>
        <w:tabs>
          <w:tab w:val="left" w:pos="1440"/>
        </w:tabs>
        <w:spacing w:before="100" w:line="228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ด้วยกรมส่งเสริมการปกครองท้องถิ่น</w:t>
      </w:r>
      <w:r w:rsidRPr="00C0151A">
        <w:rPr>
          <w:rFonts w:ascii="TH SarabunIT๙" w:hAnsi="TH SarabunIT๙" w:cs="TH SarabunIT๙" w:hint="cs"/>
          <w:color w:val="000000" w:themeColor="text1"/>
          <w:cs/>
        </w:rPr>
        <w:t>ได้</w:t>
      </w:r>
      <w:r>
        <w:rPr>
          <w:rFonts w:ascii="TH SarabunIT๙" w:hAnsi="TH SarabunIT๙" w:cs="TH SarabunIT๙" w:hint="cs"/>
          <w:color w:val="000000" w:themeColor="text1"/>
          <w:cs/>
        </w:rPr>
        <w:t>รับแจ้งจากกรมส่งเสริมและพัฒนาคุณภาพชีวิต            คนพิการว่า</w:t>
      </w:r>
      <w:r w:rsidR="002B172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ได้ตรวจสอบข้อมูลการรับเงินเบี้ยความพิการประจำเดือนมกราคม 2564 กับกรมบัญชีกลาง</w:t>
      </w:r>
      <w:r w:rsidR="00BE42D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E42D8">
        <w:rPr>
          <w:rFonts w:ascii="TH SarabunIT๙" w:hAnsi="TH SarabunIT๙" w:cs="TH SarabunIT๙" w:hint="cs"/>
          <w:color w:val="000000" w:themeColor="text1"/>
          <w:spacing w:val="6"/>
          <w:cs/>
        </w:rPr>
        <w:t>พบว่ามีคนพิการที่ได้รับเงินเบี้ยยังชีพความพิการแต่ไม่มีข้อมูลในฐานข้อมูลทะเบียนกลางคนพิการ</w:t>
      </w:r>
    </w:p>
    <w:p w14:paraId="166E2F11" w14:textId="56241F28" w:rsidR="004346FF" w:rsidRPr="006F2182" w:rsidRDefault="004346FF" w:rsidP="004346FF">
      <w:pPr>
        <w:tabs>
          <w:tab w:val="left" w:pos="1440"/>
        </w:tabs>
        <w:spacing w:before="120" w:line="228" w:lineRule="auto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A21D19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  <w:r w:rsidR="00084F4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3131C">
        <w:rPr>
          <w:rFonts w:ascii="TH SarabunIT๙" w:hAnsi="TH SarabunIT๙" w:cs="TH SarabunIT๙" w:hint="cs"/>
          <w:color w:val="000000" w:themeColor="text1"/>
          <w:cs/>
        </w:rPr>
        <w:t>ขอให้</w:t>
      </w:r>
      <w:r w:rsidR="00B3131C" w:rsidRPr="00A118DA">
        <w:rPr>
          <w:rFonts w:ascii="TH SarabunIT๙" w:hAnsi="TH SarabunIT๙" w:cs="TH SarabunIT๙" w:hint="cs"/>
          <w:color w:val="000000" w:themeColor="text1"/>
          <w:cs/>
        </w:rPr>
        <w:t>จังหวัดแจ้ง</w:t>
      </w:r>
      <w:r w:rsidR="00B3131C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B3131C" w:rsidRPr="00A118DA">
        <w:rPr>
          <w:rFonts w:ascii="TH SarabunIT๙" w:hAnsi="TH SarabunIT๙" w:cs="TH SarabunIT๙" w:hint="cs"/>
          <w:color w:val="000000" w:themeColor="text1"/>
          <w:cs/>
        </w:rPr>
        <w:t>ดำเนินการ</w:t>
      </w:r>
      <w:r w:rsidR="00B3131C">
        <w:rPr>
          <w:rFonts w:ascii="TH SarabunIT๙" w:hAnsi="TH SarabunIT๙" w:cs="TH SarabunIT๙" w:hint="cs"/>
          <w:color w:val="000000" w:themeColor="text1"/>
          <w:spacing w:val="-6"/>
          <w:cs/>
        </w:rPr>
        <w:t>ตรวจสอบข้อมูลรายชื่อคนพิการที่ไม่มีข้อมูลในฐานทะเบียนกลางคนพิการ</w:t>
      </w:r>
      <w:r w:rsidR="00084F4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024702" w:rsidRPr="00024702">
        <w:rPr>
          <w:rFonts w:ascii="TH SarabunIT๙" w:hAnsi="TH SarabunIT๙" w:cs="TH SarabunIT๙"/>
          <w:color w:val="000000" w:themeColor="text1"/>
          <w:spacing w:val="-6"/>
          <w:cs/>
        </w:rPr>
        <w:t>แต่มีหลักฐานเอกสารประจำตัว</w:t>
      </w:r>
      <w:r w:rsidR="0002470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  </w:t>
      </w:r>
      <w:r w:rsidR="00024702" w:rsidRPr="00024702">
        <w:rPr>
          <w:rFonts w:ascii="TH SarabunIT๙" w:hAnsi="TH SarabunIT๙" w:cs="TH SarabunIT๙"/>
          <w:color w:val="000000" w:themeColor="text1"/>
          <w:spacing w:val="-6"/>
          <w:cs/>
        </w:rPr>
        <w:t>คนพิการแบบเล่มหรือแบบบัตรอิเล็กทรอนิกส์</w:t>
      </w:r>
      <w:r w:rsidR="00B3131C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และแจ้งให้คนพิการ</w:t>
      </w:r>
      <w:r w:rsidR="000D4D46">
        <w:rPr>
          <w:rFonts w:ascii="TH SarabunIT๙" w:hAnsi="TH SarabunIT๙" w:cs="TH SarabunIT๙" w:hint="cs"/>
          <w:color w:val="000000" w:themeColor="text1"/>
          <w:cs/>
        </w:rPr>
        <w:t>นำเอกสารหลักฐาน</w:t>
      </w:r>
      <w:r w:rsidR="00B3131C">
        <w:rPr>
          <w:rFonts w:ascii="TH SarabunIT๙" w:hAnsi="TH SarabunIT๙" w:cs="TH SarabunIT๙" w:hint="cs"/>
          <w:color w:val="000000" w:themeColor="text1"/>
          <w:cs/>
        </w:rPr>
        <w:t>ติดต่อสำนักงาน</w:t>
      </w:r>
      <w:r w:rsidR="005A69D1">
        <w:rPr>
          <w:rFonts w:ascii="TH SarabunIT๙" w:hAnsi="TH SarabunIT๙" w:cs="TH SarabunIT๙" w:hint="cs"/>
          <w:color w:val="000000" w:themeColor="text1"/>
          <w:cs/>
        </w:rPr>
        <w:t xml:space="preserve">                 </w:t>
      </w:r>
      <w:r w:rsidR="00B3131C">
        <w:rPr>
          <w:rFonts w:ascii="TH SarabunIT๙" w:hAnsi="TH SarabunIT๙" w:cs="TH SarabunIT๙" w:hint="cs"/>
          <w:color w:val="000000" w:themeColor="text1"/>
          <w:cs/>
        </w:rPr>
        <w:t>พัฒนาสังคมแล</w:t>
      </w:r>
      <w:r w:rsidR="000D4D46">
        <w:rPr>
          <w:rFonts w:ascii="TH SarabunIT๙" w:hAnsi="TH SarabunIT๙" w:cs="TH SarabunIT๙" w:hint="cs"/>
          <w:color w:val="000000" w:themeColor="text1"/>
          <w:cs/>
        </w:rPr>
        <w:t>ะ</w:t>
      </w:r>
      <w:r w:rsidR="00B3131C">
        <w:rPr>
          <w:rFonts w:ascii="TH SarabunIT๙" w:hAnsi="TH SarabunIT๙" w:cs="TH SarabunIT๙" w:hint="cs"/>
          <w:color w:val="000000" w:themeColor="text1"/>
          <w:cs/>
        </w:rPr>
        <w:t>ความมั่นคงของมนุษย์จังหวัดเพื่อนำเข้าข้อมูลให้ถูกต้อง ครบถ้วน และเป</w:t>
      </w:r>
      <w:r w:rsidR="00084F42">
        <w:rPr>
          <w:rFonts w:ascii="TH SarabunIT๙" w:hAnsi="TH SarabunIT๙" w:cs="TH SarabunIT๙" w:hint="cs"/>
          <w:color w:val="000000" w:themeColor="text1"/>
          <w:cs/>
        </w:rPr>
        <w:t>็</w:t>
      </w:r>
      <w:r w:rsidR="00B3131C">
        <w:rPr>
          <w:rFonts w:ascii="TH SarabunIT๙" w:hAnsi="TH SarabunIT๙" w:cs="TH SarabunIT๙" w:hint="cs"/>
          <w:color w:val="000000" w:themeColor="text1"/>
          <w:cs/>
        </w:rPr>
        <w:t>นปัจจุบันต่อไป</w:t>
      </w:r>
      <w:r w:rsidR="0002470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506B6A">
        <w:rPr>
          <w:rFonts w:ascii="TH SarabunIT๙" w:hAnsi="TH SarabunIT๙" w:cs="TH SarabunIT๙" w:hint="cs"/>
          <w:color w:val="000000" w:themeColor="text1"/>
          <w:cs/>
        </w:rPr>
        <w:t>รายละเอียดปรากฏตามสิ่งที่ส่งมาด้วย</w:t>
      </w:r>
    </w:p>
    <w:p w14:paraId="1C10628A" w14:textId="77777777" w:rsidR="004346FF" w:rsidRPr="00A21D19" w:rsidRDefault="004346FF" w:rsidP="004346FF">
      <w:pPr>
        <w:pStyle w:val="a5"/>
        <w:spacing w:before="120" w:after="0"/>
        <w:ind w:right="-108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A21D19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        </w:t>
      </w:r>
      <w:r w:rsidRPr="00A21D19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จึงเรียนมาเพื่อโปรดพิจารณา </w:t>
      </w:r>
    </w:p>
    <w:p w14:paraId="3BA106EC" w14:textId="77777777" w:rsidR="004346FF" w:rsidRPr="00A21D19" w:rsidRDefault="004346FF" w:rsidP="004346FF">
      <w:pPr>
        <w:pStyle w:val="2"/>
        <w:spacing w:after="0"/>
        <w:ind w:left="2160" w:firstLine="720"/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</w:pPr>
      <w:r w:rsidRPr="00A21D19">
        <w:rPr>
          <w:rFonts w:ascii="TH SarabunIT๙" w:hAnsi="TH SarabunIT๙" w:cs="TH SarabunIT๙"/>
          <w:color w:val="000000" w:themeColor="text1"/>
          <w:sz w:val="32"/>
          <w:cs/>
        </w:rPr>
        <w:t xml:space="preserve">                   </w:t>
      </w:r>
      <w:r w:rsidRPr="00A21D19"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  <w:t xml:space="preserve">     ขอแสดงความนับถือ</w:t>
      </w:r>
    </w:p>
    <w:p w14:paraId="2B936DD1" w14:textId="77777777" w:rsidR="004346FF" w:rsidRPr="00FD69D6" w:rsidRDefault="004346FF" w:rsidP="004346FF">
      <w:pPr>
        <w:rPr>
          <w:color w:val="000000" w:themeColor="text1"/>
          <w:sz w:val="22"/>
          <w:szCs w:val="22"/>
        </w:rPr>
      </w:pPr>
    </w:p>
    <w:p w14:paraId="51E8BBD9" w14:textId="77777777" w:rsidR="004346FF" w:rsidRPr="00A21D19" w:rsidRDefault="004346FF" w:rsidP="004346FF">
      <w:pPr>
        <w:rPr>
          <w:color w:val="000000" w:themeColor="text1"/>
          <w:sz w:val="28"/>
          <w:szCs w:val="28"/>
        </w:rPr>
      </w:pPr>
    </w:p>
    <w:p w14:paraId="687B5443" w14:textId="77777777" w:rsidR="004346FF" w:rsidRDefault="004346FF" w:rsidP="004346FF">
      <w:pPr>
        <w:rPr>
          <w:color w:val="000000" w:themeColor="text1"/>
          <w:sz w:val="28"/>
          <w:szCs w:val="28"/>
        </w:rPr>
      </w:pPr>
    </w:p>
    <w:p w14:paraId="5E5C85C6" w14:textId="77777777" w:rsidR="004346FF" w:rsidRPr="00A21D19" w:rsidRDefault="004346FF" w:rsidP="004346FF">
      <w:pPr>
        <w:rPr>
          <w:color w:val="000000" w:themeColor="text1"/>
          <w:sz w:val="28"/>
          <w:szCs w:val="28"/>
        </w:rPr>
      </w:pPr>
    </w:p>
    <w:p w14:paraId="1E84EB4D" w14:textId="77777777" w:rsidR="004346FF" w:rsidRDefault="004346FF" w:rsidP="004346FF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A21D19">
        <w:rPr>
          <w:rFonts w:ascii="TH SarabunIT๙" w:hAnsi="TH SarabunIT๙" w:cs="TH SarabunIT๙"/>
          <w:color w:val="000000" w:themeColor="text1"/>
          <w:cs/>
        </w:rPr>
        <w:t xml:space="preserve">                              อธิบดีกรมส่งเสริมการปกครองท้องถิ่น</w:t>
      </w:r>
    </w:p>
    <w:p w14:paraId="6C43B1CD" w14:textId="77777777" w:rsidR="004346FF" w:rsidRDefault="004346FF" w:rsidP="004346FF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25E3B4E" w14:textId="77777777" w:rsidR="00024702" w:rsidRDefault="00024702" w:rsidP="004346FF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AF67A27" w14:textId="77777777" w:rsidR="00024702" w:rsidRDefault="00024702" w:rsidP="004346FF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36679296" w14:textId="77777777" w:rsidR="00024702" w:rsidRDefault="00024702" w:rsidP="004346FF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21B0DB2" w14:textId="138F5472" w:rsidR="00024702" w:rsidRDefault="00024702" w:rsidP="004346FF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CA75FEB" w14:textId="3C17B7A7" w:rsidR="00BC0488" w:rsidRDefault="00BC0488" w:rsidP="004346FF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4ED501D" w14:textId="77777777" w:rsidR="00BC0488" w:rsidRDefault="00BC0488" w:rsidP="004346FF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AE81601" w14:textId="77777777" w:rsidR="00024702" w:rsidRDefault="00024702" w:rsidP="004346FF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3B16FAF" w14:textId="42F6D86E" w:rsidR="00024702" w:rsidRDefault="00024702" w:rsidP="004346FF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C08F497" w14:textId="70309178" w:rsidR="004346FF" w:rsidRDefault="004346FF" w:rsidP="004346FF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3C4FED2" w14:textId="77777777" w:rsidR="004346FF" w:rsidRPr="004346FF" w:rsidRDefault="004346FF">
      <w:pPr>
        <w:rPr>
          <w:rFonts w:hint="cs"/>
          <w:cs/>
        </w:rPr>
      </w:pPr>
    </w:p>
    <w:sectPr w:rsidR="004346FF" w:rsidRPr="004346FF" w:rsidSect="001E5EB8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FF"/>
    <w:rsid w:val="00024702"/>
    <w:rsid w:val="00084F42"/>
    <w:rsid w:val="000D4D46"/>
    <w:rsid w:val="000F77D9"/>
    <w:rsid w:val="001E5EB8"/>
    <w:rsid w:val="00207BFA"/>
    <w:rsid w:val="00214E73"/>
    <w:rsid w:val="002349B9"/>
    <w:rsid w:val="00271268"/>
    <w:rsid w:val="002B172B"/>
    <w:rsid w:val="002D2957"/>
    <w:rsid w:val="004346FF"/>
    <w:rsid w:val="00442AEC"/>
    <w:rsid w:val="005A69D1"/>
    <w:rsid w:val="006D6DFF"/>
    <w:rsid w:val="00932838"/>
    <w:rsid w:val="009752CE"/>
    <w:rsid w:val="00AC5431"/>
    <w:rsid w:val="00AE23D9"/>
    <w:rsid w:val="00B3131C"/>
    <w:rsid w:val="00BA7C80"/>
    <w:rsid w:val="00BC0488"/>
    <w:rsid w:val="00BE42D8"/>
    <w:rsid w:val="00C039EC"/>
    <w:rsid w:val="00C566C4"/>
    <w:rsid w:val="00C823A2"/>
    <w:rsid w:val="00CF7366"/>
    <w:rsid w:val="00D42F0B"/>
    <w:rsid w:val="00D52617"/>
    <w:rsid w:val="00D62E72"/>
    <w:rsid w:val="00D91F66"/>
    <w:rsid w:val="00E2781F"/>
    <w:rsid w:val="00E326AD"/>
    <w:rsid w:val="00E958C3"/>
    <w:rsid w:val="00EC47EB"/>
    <w:rsid w:val="00F57CB7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37D6"/>
  <w15:chartTrackingRefBased/>
  <w15:docId w15:val="{BB463125-2F4E-4938-88F9-2E10B3F9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6FF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346F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46FF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46FF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semiHidden/>
    <w:rsid w:val="004346FF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46FF"/>
    <w:pPr>
      <w:spacing w:after="120"/>
    </w:pPr>
    <w:rPr>
      <w:rFonts w:cs="Angsana New"/>
      <w:szCs w:val="40"/>
    </w:rPr>
  </w:style>
  <w:style w:type="character" w:customStyle="1" w:styleId="a6">
    <w:name w:val="เนื้อความ อักขระ"/>
    <w:basedOn w:val="a0"/>
    <w:link w:val="a5"/>
    <w:uiPriority w:val="99"/>
    <w:semiHidden/>
    <w:rsid w:val="004346FF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4346FF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4346FF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41</cp:revision>
  <dcterms:created xsi:type="dcterms:W3CDTF">2021-01-26T09:04:00Z</dcterms:created>
  <dcterms:modified xsi:type="dcterms:W3CDTF">2021-03-17T05:55:00Z</dcterms:modified>
</cp:coreProperties>
</file>