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378" w:rsidRPr="002444D2" w:rsidRDefault="008C4378" w:rsidP="008C4378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2444D2">
        <w:rPr>
          <w:rFonts w:ascii="TH SarabunIT๙" w:hAnsi="TH SarabunIT๙" w:cs="TH SarabunIT๙"/>
          <w:b/>
          <w:bCs/>
          <w:cs/>
        </w:rPr>
        <w:t>สรุปผลการประชุม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ก.</w:t>
      </w:r>
      <w:r w:rsidR="00F21AA8" w:rsidRPr="002444D2">
        <w:rPr>
          <w:rFonts w:ascii="TH SarabunIT๙" w:hAnsi="TH SarabunIT๙" w:cs="TH SarabunIT๙"/>
          <w:b/>
          <w:bCs/>
          <w:cs/>
        </w:rPr>
        <w:t>จ</w:t>
      </w:r>
      <w:r w:rsidRPr="002444D2">
        <w:rPr>
          <w:rFonts w:ascii="TH SarabunIT๙" w:hAnsi="TH SarabunIT๙" w:cs="TH SarabunIT๙"/>
          <w:b/>
          <w:bCs/>
          <w:cs/>
        </w:rPr>
        <w:t>.</w:t>
      </w:r>
    </w:p>
    <w:p w:rsidR="00E67D5E" w:rsidRPr="002444D2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b/>
          <w:bCs/>
          <w:cs/>
        </w:rPr>
        <w:t>ครั้งที่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FB22C9">
        <w:rPr>
          <w:rFonts w:ascii="TH SarabunIT๙" w:hAnsi="TH SarabunIT๙" w:cs="TH SarabunIT๙" w:hint="cs"/>
          <w:b/>
          <w:bCs/>
          <w:cs/>
        </w:rPr>
        <w:t>1</w:t>
      </w:r>
      <w:r w:rsidR="00D075D2">
        <w:rPr>
          <w:rFonts w:ascii="TH SarabunIT๙" w:hAnsi="TH SarabunIT๙" w:cs="TH SarabunIT๙" w:hint="cs"/>
          <w:b/>
          <w:bCs/>
          <w:cs/>
        </w:rPr>
        <w:t>1</w:t>
      </w:r>
      <w:r w:rsidRPr="002444D2">
        <w:rPr>
          <w:rFonts w:ascii="TH SarabunIT๙" w:hAnsi="TH SarabunIT๙" w:cs="TH SarabunIT๙"/>
          <w:b/>
          <w:bCs/>
          <w:cs/>
        </w:rPr>
        <w:t>/๒๕64</w:t>
      </w:r>
    </w:p>
    <w:p w:rsidR="00E67D5E" w:rsidRPr="002444D2" w:rsidRDefault="00E67D5E" w:rsidP="00E67D5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b/>
          <w:bCs/>
          <w:cs/>
        </w:rPr>
        <w:t>เมื่อวันที่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D075D2">
        <w:rPr>
          <w:rFonts w:ascii="TH SarabunIT๙" w:hAnsi="TH SarabunIT๙" w:cs="TH SarabunIT๙" w:hint="cs"/>
          <w:b/>
          <w:bCs/>
          <w:cs/>
        </w:rPr>
        <w:t>25 พฤศจิกายน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2564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เวลา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="00FB22C9">
        <w:rPr>
          <w:rFonts w:ascii="TH SarabunIT๙" w:hAnsi="TH SarabunIT๙" w:cs="TH SarabunIT๙" w:hint="cs"/>
          <w:b/>
          <w:bCs/>
          <w:cs/>
        </w:rPr>
        <w:t>09</w:t>
      </w:r>
      <w:r w:rsidRPr="002444D2">
        <w:rPr>
          <w:rFonts w:ascii="TH SarabunIT๙" w:hAnsi="TH SarabunIT๙" w:cs="TH SarabunIT๙"/>
          <w:b/>
          <w:bCs/>
          <w:cs/>
        </w:rPr>
        <w:t>.00</w:t>
      </w:r>
      <w:r w:rsidR="001655BC" w:rsidRPr="002444D2">
        <w:rPr>
          <w:rFonts w:ascii="TH SarabunIT๙" w:hAnsi="TH SarabunIT๙" w:cs="TH SarabunIT๙"/>
          <w:b/>
          <w:bCs/>
          <w:cs/>
        </w:rPr>
        <w:t xml:space="preserve"> </w:t>
      </w:r>
      <w:r w:rsidRPr="002444D2">
        <w:rPr>
          <w:rFonts w:ascii="TH SarabunIT๙" w:hAnsi="TH SarabunIT๙" w:cs="TH SarabunIT๙"/>
          <w:b/>
          <w:bCs/>
          <w:cs/>
        </w:rPr>
        <w:t>น.</w:t>
      </w:r>
    </w:p>
    <w:p w:rsidR="00E67D5E" w:rsidRPr="002444D2" w:rsidRDefault="00E67D5E" w:rsidP="00E67D5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</w:rPr>
        <w:t>………………………..</w:t>
      </w:r>
    </w:p>
    <w:p w:rsidR="002444D2" w:rsidRPr="002444D2" w:rsidRDefault="00E67D5E" w:rsidP="00D075D2">
      <w:pPr>
        <w:tabs>
          <w:tab w:val="left" w:pos="1418"/>
          <w:tab w:val="left" w:pos="1701"/>
          <w:tab w:val="left" w:pos="1985"/>
          <w:tab w:val="left" w:pos="3969"/>
          <w:tab w:val="left" w:pos="7371"/>
        </w:tabs>
        <w:ind w:firstLine="851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1.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D075D2" w:rsidRPr="00FE00EA">
        <w:rPr>
          <w:rFonts w:ascii="TH SarabunIT๙" w:hAnsi="TH SarabunIT๙" w:cs="TH SarabunIT๙" w:hint="cs"/>
          <w:cs/>
          <w:lang w:val="en-GB"/>
        </w:rPr>
        <w:t>ผู้สอบแข่งขันได้ ซึ่งไม่สามารถรับการบรรจุได้เมื่อถึงลำดับที่ที่สอบได้ เนื่องจากอยู่ในระหว่าง</w:t>
      </w:r>
      <w:r w:rsidR="001B455C">
        <w:rPr>
          <w:rFonts w:ascii="TH SarabunIT๙" w:hAnsi="TH SarabunIT๙" w:cs="TH SarabunIT๙" w:hint="cs"/>
          <w:cs/>
          <w:lang w:val="en-GB"/>
        </w:rPr>
        <w:t xml:space="preserve">           </w:t>
      </w:r>
      <w:r w:rsidR="00D075D2" w:rsidRPr="00FE00EA">
        <w:rPr>
          <w:rFonts w:ascii="TH SarabunIT๙" w:hAnsi="TH SarabunIT๙" w:cs="TH SarabunIT๙" w:hint="cs"/>
          <w:cs/>
          <w:lang w:val="en-GB"/>
        </w:rPr>
        <w:t>การรับราชการทหาร และบัญชีผู้สอบแข่งขันได้ถูกยกเลิกไปแล้ว (ครบ 2 ปี)</w:t>
      </w:r>
    </w:p>
    <w:p w:rsidR="004A0A99" w:rsidRPr="002444D2" w:rsidRDefault="00537649" w:rsidP="00D075D2">
      <w:pPr>
        <w:tabs>
          <w:tab w:val="left" w:pos="2127"/>
          <w:tab w:val="left" w:pos="2700"/>
        </w:tabs>
        <w:ind w:firstLine="1134"/>
        <w:jc w:val="thaiDistribute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  <w:cs/>
        </w:rPr>
        <w:t>-</w:t>
      </w:r>
      <w:r w:rsidR="004620B6">
        <w:rPr>
          <w:rFonts w:ascii="TH SarabunIT๙" w:hAnsi="TH SarabunIT๙" w:cs="TH SarabunIT๙" w:hint="cs"/>
          <w:cs/>
        </w:rPr>
        <w:t xml:space="preserve"> </w:t>
      </w:r>
      <w:r w:rsidR="003B1260">
        <w:rPr>
          <w:rFonts w:ascii="TH SarabunIT๙" w:hAnsi="TH SarabunIT๙" w:cs="TH SarabunIT๙" w:hint="cs"/>
          <w:cs/>
        </w:rPr>
        <w:t>มี</w:t>
      </w:r>
      <w:r w:rsidR="003B1260" w:rsidRPr="003B1260">
        <w:rPr>
          <w:rFonts w:ascii="TH SarabunIT๙" w:hAnsi="TH SarabunIT๙" w:cs="TH SarabunIT๙" w:hint="cs"/>
          <w:cs/>
        </w:rPr>
        <w:t>มติให้ นาย จ. ผู้สอบแข่งขันได้ในตำแหน่งครูผู้ช่วย กลุ่มวิชาสังคมศึกษา ภาคกลาง เขต 2</w:t>
      </w:r>
      <w:r w:rsidR="003B1260">
        <w:rPr>
          <w:rFonts w:ascii="TH SarabunIT๙" w:hAnsi="TH SarabunIT๙" w:cs="TH SarabunIT๙" w:hint="cs"/>
          <w:spacing w:val="-8"/>
          <w:cs/>
        </w:rPr>
        <w:t xml:space="preserve">  </w:t>
      </w:r>
      <w:r w:rsidR="003B1260" w:rsidRPr="006344D6">
        <w:rPr>
          <w:rFonts w:ascii="TH SarabunIT๙" w:hAnsi="TH SarabunIT๙" w:cs="TH SarabunIT๙" w:hint="cs"/>
          <w:spacing w:val="-8"/>
          <w:cs/>
        </w:rPr>
        <w:t>จากบัญชีผู้สอบแข่งขันได้ของ</w:t>
      </w:r>
      <w:r w:rsidR="003B1260" w:rsidRPr="00287E4D">
        <w:rPr>
          <w:rFonts w:ascii="TH SarabunIT๙" w:hAnsi="TH SarabunIT๙" w:cs="TH SarabunIT๙"/>
          <w:cs/>
        </w:rPr>
        <w:t>การสอบแข่งขันพนักงาน</w:t>
      </w:r>
      <w:r w:rsidR="003B1260" w:rsidRPr="006344D6">
        <w:rPr>
          <w:rFonts w:ascii="TH SarabunIT๙" w:hAnsi="TH SarabunIT๙" w:cs="TH SarabunIT๙"/>
          <w:spacing w:val="-6"/>
          <w:cs/>
        </w:rPr>
        <w:t>ส่วนท้องถิ่น</w:t>
      </w:r>
      <w:r w:rsidR="003B1260">
        <w:rPr>
          <w:rFonts w:ascii="TH SarabunIT๙" w:hAnsi="TH SarabunIT๙" w:cs="TH SarabunIT๙" w:hint="cs"/>
          <w:spacing w:val="-6"/>
          <w:cs/>
        </w:rPr>
        <w:t xml:space="preserve"> </w:t>
      </w:r>
      <w:r w:rsidR="003B1260" w:rsidRPr="006344D6">
        <w:rPr>
          <w:rFonts w:ascii="TH SarabunIT๙" w:hAnsi="TH SarabunIT๙" w:cs="TH SarabunIT๙"/>
          <w:spacing w:val="-6"/>
          <w:cs/>
        </w:rPr>
        <w:t>(กสถ.)</w:t>
      </w:r>
      <w:r w:rsidR="003B1260">
        <w:rPr>
          <w:rFonts w:ascii="TH SarabunIT๙" w:hAnsi="TH SarabunIT๙" w:cs="TH SarabunIT๙" w:hint="cs"/>
          <w:spacing w:val="-8"/>
          <w:cs/>
        </w:rPr>
        <w:t xml:space="preserve"> </w:t>
      </w:r>
      <w:r w:rsidR="003B1260" w:rsidRPr="006344D6">
        <w:rPr>
          <w:rFonts w:ascii="TH SarabunIT๙" w:hAnsi="TH SarabunIT๙" w:cs="TH SarabunIT๙" w:hint="cs"/>
          <w:spacing w:val="-8"/>
          <w:cs/>
        </w:rPr>
        <w:t>ประจำปี 2562 ได้มีการเรียก</w:t>
      </w:r>
      <w:r w:rsidR="003B1260">
        <w:rPr>
          <w:rFonts w:ascii="TH SarabunIT๙" w:hAnsi="TH SarabunIT๙" w:cs="TH SarabunIT๙" w:hint="cs"/>
          <w:cs/>
        </w:rPr>
        <w:t xml:space="preserve">             </w:t>
      </w:r>
      <w:r w:rsidR="003B1260" w:rsidRPr="003B1260">
        <w:rPr>
          <w:rFonts w:ascii="TH SarabunIT๙" w:hAnsi="TH SarabunIT๙" w:cs="TH SarabunIT๙" w:hint="cs"/>
          <w:spacing w:val="-10"/>
          <w:cs/>
        </w:rPr>
        <w:t>มารายงานตัวเพื่อเข้ารับการบรรจุและแต่งตั้งก่อนบัญชีถูกยกเลิกแล้ว แต่เนื่องจากอยู่ในระหว่างการรับราชการทหาร</w:t>
      </w:r>
      <w:r w:rsidR="003B1260">
        <w:rPr>
          <w:rFonts w:ascii="TH SarabunIT๙" w:hAnsi="TH SarabunIT๙" w:cs="TH SarabunIT๙" w:hint="cs"/>
          <w:cs/>
        </w:rPr>
        <w:t xml:space="preserve"> </w:t>
      </w:r>
      <w:r w:rsidR="003B1260" w:rsidRPr="003B1260">
        <w:rPr>
          <w:rFonts w:ascii="TH SarabunIT๙" w:hAnsi="TH SarabunIT๙" w:cs="TH SarabunIT๙" w:hint="cs"/>
          <w:spacing w:val="-4"/>
          <w:cs/>
        </w:rPr>
        <w:t>นาย จ. จึงไม่สามารถเข้ารับการบรรจุและแต่งตั้งตามกำหนดเวลา (1 มีนาคม 2564) ก่อนบัญชีถูกยกเลิกได้ทัน</w:t>
      </w:r>
      <w:r w:rsidR="003B1260" w:rsidRPr="003B1260">
        <w:rPr>
          <w:rFonts w:ascii="TH SarabunIT๙" w:hAnsi="TH SarabunIT๙" w:cs="TH SarabunIT๙" w:hint="cs"/>
          <w:cs/>
        </w:rPr>
        <w:t xml:space="preserve"> เห็นชอบให้แจ้งองค์การบริหารส่วนจังหวัด ร.</w:t>
      </w:r>
      <w:r w:rsidR="003B1260">
        <w:rPr>
          <w:rFonts w:ascii="TH SarabunIT๙" w:hAnsi="TH SarabunIT๙" w:cs="TH SarabunIT๙" w:hint="cs"/>
          <w:cs/>
        </w:rPr>
        <w:t xml:space="preserve"> พิจารณาดำเนินการคัดเลือกผู้สอบแข่งขันได้ รายนาย จ.            เพื่อบรรจุและแต่งตั้งในตำแหน่งครูผู้ช่วย กลุ่มวิชาสังคมศึกษา</w:t>
      </w:r>
      <w:r w:rsidR="00992107">
        <w:rPr>
          <w:rFonts w:ascii="TH SarabunIT๙" w:hAnsi="TH SarabunIT๙" w:cs="TH SarabunIT๙" w:hint="cs"/>
          <w:cs/>
        </w:rPr>
        <w:t xml:space="preserve"> โดยให้ดำเนินการตามประกาศ ก.จ.</w:t>
      </w:r>
      <w:r w:rsidR="00D63B2B">
        <w:rPr>
          <w:rFonts w:ascii="TH SarabunIT๙" w:hAnsi="TH SarabunIT๙" w:cs="TH SarabunIT๙" w:hint="cs"/>
          <w:cs/>
        </w:rPr>
        <w:t xml:space="preserve">                 </w:t>
      </w:r>
      <w:r w:rsidR="00992107">
        <w:rPr>
          <w:rFonts w:ascii="TH SarabunIT๙" w:hAnsi="TH SarabunIT๙" w:cs="TH SarabunIT๙" w:hint="cs"/>
          <w:cs/>
        </w:rPr>
        <w:t xml:space="preserve"> เรื่อง มาตรฐานทั่วไปเกี่ยวกับการคัดเลือกกรณ</w:t>
      </w:r>
      <w:r w:rsidR="00E37FC2">
        <w:rPr>
          <w:rFonts w:ascii="TH SarabunIT๙" w:hAnsi="TH SarabunIT๙" w:cs="TH SarabunIT๙" w:hint="cs"/>
          <w:cs/>
        </w:rPr>
        <w:t>ีที่มีเหตุพิ</w:t>
      </w:r>
      <w:r w:rsidR="00992107">
        <w:rPr>
          <w:rFonts w:ascii="TH SarabunIT๙" w:hAnsi="TH SarabunIT๙" w:cs="TH SarabunIT๙" w:hint="cs"/>
          <w:cs/>
        </w:rPr>
        <w:t>เศษ</w:t>
      </w:r>
      <w:r w:rsidR="00E37FC2">
        <w:rPr>
          <w:rFonts w:ascii="TH SarabunIT๙" w:hAnsi="TH SarabunIT๙" w:cs="TH SarabunIT๙" w:hint="cs"/>
          <w:cs/>
        </w:rPr>
        <w:t>ที่</w:t>
      </w:r>
      <w:r w:rsidR="00992107">
        <w:rPr>
          <w:rFonts w:ascii="TH SarabunIT๙" w:hAnsi="TH SarabunIT๙" w:cs="TH SarabunIT๙" w:hint="cs"/>
          <w:cs/>
        </w:rPr>
        <w:t>ไม่จำเป็นต้องสอบแข่งขัน พ.ศ. 25</w:t>
      </w:r>
      <w:r w:rsidR="00E37FC2">
        <w:rPr>
          <w:rFonts w:ascii="TH SarabunIT๙" w:hAnsi="TH SarabunIT๙" w:cs="TH SarabunIT๙" w:hint="cs"/>
          <w:cs/>
        </w:rPr>
        <w:t>63</w:t>
      </w:r>
    </w:p>
    <w:p w:rsidR="00FB22C9" w:rsidRDefault="00E67D5E" w:rsidP="00537649">
      <w:pPr>
        <w:ind w:firstLine="851"/>
        <w:jc w:val="thaiDistribute"/>
        <w:rPr>
          <w:rFonts w:ascii="TH SarabunIT๙" w:hAnsi="TH SarabunIT๙" w:cs="TH SarabunIT๙"/>
          <w:cs/>
        </w:rPr>
      </w:pPr>
      <w:r w:rsidRPr="002444D2">
        <w:rPr>
          <w:rFonts w:ascii="TH SarabunIT๙" w:hAnsi="TH SarabunIT๙" w:cs="TH SarabunIT๙"/>
          <w:cs/>
        </w:rPr>
        <w:t>2.</w:t>
      </w:r>
      <w:r w:rsidR="001655BC" w:rsidRPr="002444D2">
        <w:rPr>
          <w:rFonts w:ascii="TH SarabunIT๙" w:hAnsi="TH SarabunIT๙" w:cs="TH SarabunIT๙"/>
          <w:cs/>
        </w:rPr>
        <w:t xml:space="preserve"> </w:t>
      </w:r>
      <w:r w:rsidR="00D075D2" w:rsidRPr="009E7DD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="00D075D2" w:rsidRPr="009E7DD2">
        <w:rPr>
          <w:rFonts w:ascii="TH SarabunIT๙" w:hAnsi="TH SarabunIT๙" w:cs="TH SarabunIT๙"/>
          <w:spacing w:val="-12"/>
          <w:sz w:val="24"/>
          <w:cs/>
        </w:rPr>
        <w:t>ใน</w:t>
      </w:r>
      <w:r w:rsidR="00D075D2" w:rsidRPr="009E7DD2">
        <w:rPr>
          <w:rFonts w:ascii="TH SarabunIT๙" w:hAnsi="TH SarabunIT๙" w:cs="TH SarabunIT๙"/>
          <w:sz w:val="24"/>
          <w:cs/>
        </w:rPr>
        <w:t>การ</w:t>
      </w:r>
      <w:r w:rsidR="00D075D2" w:rsidRPr="009E7DD2">
        <w:rPr>
          <w:rFonts w:ascii="TH SarabunIT๙" w:hAnsi="TH SarabunIT๙" w:cs="TH SarabunIT๙" w:hint="cs"/>
          <w:sz w:val="24"/>
          <w:cs/>
        </w:rPr>
        <w:t>เลื่อนระดับ</w:t>
      </w:r>
      <w:r w:rsidR="00E96F57">
        <w:rPr>
          <w:rFonts w:ascii="TH SarabunIT๙" w:hAnsi="TH SarabunIT๙" w:cs="TH SarabunIT๙" w:hint="cs"/>
          <w:sz w:val="24"/>
          <w:cs/>
        </w:rPr>
        <w:t xml:space="preserve">  </w:t>
      </w:r>
      <w:r w:rsidR="00D075D2" w:rsidRPr="009E7DD2">
        <w:rPr>
          <w:rFonts w:ascii="TH SarabunIT๙" w:hAnsi="TH SarabunIT๙" w:cs="TH SarabunIT๙" w:hint="cs"/>
          <w:sz w:val="24"/>
          <w:cs/>
        </w:rPr>
        <w:t>ที่สูงขึ้น</w:t>
      </w:r>
    </w:p>
    <w:p w:rsidR="0008165C" w:rsidRPr="0008165C" w:rsidRDefault="00FB22C9" w:rsidP="0008165C">
      <w:pPr>
        <w:tabs>
          <w:tab w:val="left" w:pos="9000"/>
        </w:tabs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 w:rsidR="00695845">
        <w:rPr>
          <w:rFonts w:ascii="TH SarabunIT๙" w:hAnsi="TH SarabunIT๙" w:cs="TH SarabunIT๙" w:hint="cs"/>
          <w:cs/>
        </w:rPr>
        <w:t xml:space="preserve"> </w:t>
      </w:r>
      <w:r w:rsidR="00D075D2"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="00D075D2"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="00D075D2"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="00D075D2"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 w:rsidR="00D075D2"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="00D075D2"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 w:rsidR="00D075D2">
        <w:rPr>
          <w:rFonts w:ascii="TH SarabunIT๙" w:hAnsi="TH SarabunIT๙" w:cs="TH SarabunIT๙" w:hint="cs"/>
          <w:sz w:val="24"/>
          <w:cs/>
        </w:rPr>
        <w:t xml:space="preserve"> จำนวน 1 ราย </w:t>
      </w:r>
      <w:r w:rsidR="00D075D2" w:rsidRPr="00B40CA2">
        <w:rPr>
          <w:rFonts w:ascii="TH SarabunIT๙" w:hAnsi="TH SarabunIT๙" w:cs="TH SarabunIT๙" w:hint="cs"/>
          <w:cs/>
        </w:rPr>
        <w:t xml:space="preserve">คือ </w:t>
      </w:r>
      <w:r w:rsidR="0008165C" w:rsidRPr="0008165C">
        <w:rPr>
          <w:rFonts w:ascii="TH SarabunIT๙" w:hAnsi="TH SarabunIT๙" w:cs="TH SarabunIT๙" w:hint="cs"/>
          <w:cs/>
        </w:rPr>
        <w:t>จ่าสิบโท ธนรัตน์  ชาญเชาว์</w:t>
      </w:r>
    </w:p>
    <w:p w:rsidR="00FB22C9" w:rsidRDefault="00FB22C9" w:rsidP="0053764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="00D075D2" w:rsidRPr="00F0643E">
        <w:rPr>
          <w:rFonts w:ascii="TH SarabunPSK" w:eastAsia="Times New Roman" w:hAnsi="TH SarabunPSK" w:cs="TH SarabunPSK"/>
          <w:color w:val="000000"/>
          <w:cs/>
        </w:rPr>
        <w:t>หารือการดำเนินการทางวินัยกรณีคณะกรรมการ ป.ป.ช. มีมติชี้มูลความผิดฐานอื่นนอกจากฐานทุจริ</w:t>
      </w:r>
      <w:r w:rsidR="00D075D2" w:rsidRPr="00F0643E">
        <w:rPr>
          <w:rFonts w:ascii="TH SarabunPSK" w:eastAsia="Times New Roman" w:hAnsi="TH SarabunPSK" w:cs="TH SarabunPSK" w:hint="cs"/>
          <w:color w:val="000000"/>
          <w:cs/>
        </w:rPr>
        <w:t>ต</w:t>
      </w:r>
      <w:r w:rsidR="00D075D2" w:rsidRPr="00F0643E">
        <w:rPr>
          <w:rFonts w:ascii="TH SarabunPSK" w:eastAsia="Times New Roman" w:hAnsi="TH SarabunPSK" w:cs="TH SarabunPSK"/>
          <w:color w:val="000000"/>
          <w:cs/>
        </w:rPr>
        <w:t>และการหยุดปฏิบัติหน้าที่ของข้าราชการองค์การบริหารส่วนจังหวัด</w:t>
      </w:r>
    </w:p>
    <w:p w:rsidR="00FB22C9" w:rsidRPr="00FE0B4C" w:rsidRDefault="00FB22C9" w:rsidP="00FB22C9">
      <w:pPr>
        <w:ind w:firstLine="1134"/>
        <w:jc w:val="thaiDistribute"/>
        <w:rPr>
          <w:rFonts w:ascii="TH SarabunIT๙" w:hAnsi="TH SarabunIT๙" w:cs="TH SarabunIT๙"/>
        </w:rPr>
      </w:pPr>
      <w:r w:rsidRPr="00FE0B4C">
        <w:rPr>
          <w:rFonts w:ascii="TH SarabunIT๙" w:hAnsi="TH SarabunIT๙" w:cs="TH SarabunIT๙"/>
          <w:cs/>
        </w:rPr>
        <w:t>-</w:t>
      </w:r>
      <w:r w:rsidR="00DC7186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spacing w:val="-14"/>
          <w:cs/>
        </w:rPr>
        <w:t>การดําเนินการทางวินัยกับการดําเนินคดีอาญากับเจ้าหน้าที่ของรัฐตาม</w:t>
      </w:r>
      <w:r w:rsidR="00DC7186" w:rsidRPr="006A04FA">
        <w:rPr>
          <w:rFonts w:ascii="TH SarabunIT๙" w:hAnsi="TH SarabunIT๙" w:cs="TH SarabunIT๙" w:hint="cs"/>
          <w:spacing w:val="-14"/>
          <w:cs/>
        </w:rPr>
        <w:t>พระราชบัญญัติประกอบรัฐธรรมนูญ</w:t>
      </w:r>
      <w:r w:rsidR="00DC7186" w:rsidRPr="006A04FA">
        <w:rPr>
          <w:rFonts w:ascii="TH SarabunIT๙" w:hAnsi="TH SarabunIT๙" w:cs="TH SarabunIT๙" w:hint="cs"/>
          <w:cs/>
        </w:rPr>
        <w:t xml:space="preserve">ว่าด้วยการป้องกันและปราบปรามการทุจริต พ.ศ. 2561 </w:t>
      </w:r>
      <w:r w:rsidR="00DC7186" w:rsidRPr="006A04FA">
        <w:rPr>
          <w:rFonts w:ascii="TH SarabunIT๙" w:hAnsi="TH SarabunIT๙" w:cs="TH SarabunIT๙"/>
          <w:cs/>
        </w:rPr>
        <w:t>เป็นการดำเนินการแยกต่างหากจากกัน</w:t>
      </w:r>
      <w:r w:rsidR="00DC7186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โดยการมีคำสั่งให้พ้นจากตำแหน่งตามมาตรา ๙๓ ประกอบมาตรา ๘๑ แห่ง</w:t>
      </w:r>
      <w:r w:rsidR="00DC7186" w:rsidRPr="006A04FA">
        <w:rPr>
          <w:rFonts w:ascii="TH SarabunIT๙" w:hAnsi="TH SarabunIT๙" w:cs="TH SarabunIT๙" w:hint="cs"/>
          <w:cs/>
        </w:rPr>
        <w:t xml:space="preserve">พระราชบัญญัติประกอบรัฐธรรมนูญฉบับดังกล่าว </w:t>
      </w:r>
      <w:r w:rsidR="00DC7186" w:rsidRPr="006A04FA">
        <w:rPr>
          <w:rFonts w:ascii="TH SarabunIT๙" w:hAnsi="TH SarabunIT๙" w:cs="TH SarabunIT๙"/>
          <w:cs/>
        </w:rPr>
        <w:t>มิใช่การสั่งลงโทษปลดออกหรือไล่ออกจากราชการซึ่งเป็นโทษทางวินัย เมื่อกรณีข้อหารือนี้</w:t>
      </w:r>
      <w:r w:rsidR="00DC7186" w:rsidRPr="006A04FA">
        <w:rPr>
          <w:rFonts w:ascii="TH SarabunIT๙" w:hAnsi="TH SarabunIT๙" w:cs="TH SarabunIT๙" w:hint="cs"/>
          <w:cs/>
        </w:rPr>
        <w:t xml:space="preserve">คณะกรรมการ ป.ป.ช. </w:t>
      </w:r>
      <w:r w:rsidR="00DC7186">
        <w:rPr>
          <w:rFonts w:ascii="TH SarabunIT๙" w:hAnsi="TH SarabunIT๙" w:cs="TH SarabunIT๙" w:hint="cs"/>
          <w:cs/>
        </w:rPr>
        <w:t>ได้</w:t>
      </w:r>
      <w:r w:rsidR="00DC7186" w:rsidRPr="006A04FA">
        <w:rPr>
          <w:rFonts w:ascii="TH SarabunIT๙" w:hAnsi="TH SarabunIT๙" w:cs="TH SarabunIT๙" w:hint="cs"/>
          <w:cs/>
        </w:rPr>
        <w:t>มีมติชี้มูลความผิดทางอาญา</w:t>
      </w:r>
      <w:r w:rsidR="00DC7186" w:rsidRPr="006A04FA">
        <w:rPr>
          <w:rFonts w:ascii="TH SarabunIT๙" w:hAnsi="TH SarabunIT๙" w:cs="TH SarabunIT๙"/>
          <w:cs/>
        </w:rPr>
        <w:t>ข้าราชการ</w:t>
      </w:r>
      <w:r w:rsidR="00DC7186" w:rsidRPr="006A04FA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DC7186" w:rsidRPr="006A04FA">
        <w:rPr>
          <w:rFonts w:ascii="TH SarabunIT๙" w:hAnsi="TH SarabunIT๙" w:cs="TH SarabunIT๙"/>
          <w:cs/>
        </w:rPr>
        <w:t xml:space="preserve"> </w:t>
      </w:r>
      <w:r w:rsidR="00DC7186" w:rsidRPr="006A04FA">
        <w:rPr>
          <w:rFonts w:ascii="TH SarabunIT๙" w:hAnsi="TH SarabunIT๙" w:cs="TH SarabunIT๙" w:hint="cs"/>
          <w:cs/>
        </w:rPr>
        <w:t xml:space="preserve">พ. </w:t>
      </w:r>
      <w:r w:rsidR="00DC7186">
        <w:rPr>
          <w:rFonts w:ascii="TH SarabunIT๙" w:hAnsi="TH SarabunIT๙" w:cs="TH SarabunIT๙" w:hint="cs"/>
          <w:cs/>
        </w:rPr>
        <w:t xml:space="preserve">            </w:t>
      </w:r>
      <w:r w:rsidR="00DC7186" w:rsidRPr="006A04FA">
        <w:rPr>
          <w:rFonts w:ascii="TH SarabunIT๙" w:hAnsi="TH SarabunIT๙" w:cs="TH SarabunIT๙"/>
          <w:cs/>
        </w:rPr>
        <w:t>ทั้ง 4 ราย</w:t>
      </w:r>
      <w:r w:rsidR="00DC7186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 w:hint="cs"/>
          <w:cs/>
        </w:rPr>
        <w:t>และ</w:t>
      </w:r>
      <w:r w:rsidR="00DC7186" w:rsidRPr="006A04FA">
        <w:rPr>
          <w:rFonts w:ascii="TH SarabunPSK" w:eastAsia="Calibri" w:hAnsi="TH SarabunPSK" w:cs="TH SarabunPSK"/>
          <w:cs/>
        </w:rPr>
        <w:t>ศาลอาญาคดีทุจริตและประพฤติมิชอบภาค ๕</w:t>
      </w:r>
      <w:r w:rsidR="00DC7186" w:rsidRPr="006A04FA">
        <w:rPr>
          <w:rFonts w:ascii="TH SarabunPSK" w:eastAsia="Calibri" w:hAnsi="TH SarabunPSK" w:cs="TH SarabunPSK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ได้มีคำพิพากษาว่า</w:t>
      </w:r>
      <w:r w:rsidR="00DC7186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 w:hint="cs"/>
          <w:cs/>
        </w:rPr>
        <w:t>ผู้ถูกกล่าวหา</w:t>
      </w:r>
      <w:r w:rsidR="00DC7186" w:rsidRPr="006A04FA">
        <w:rPr>
          <w:rFonts w:ascii="TH SarabunIT๙" w:hAnsi="TH SarabunIT๙" w:cs="TH SarabunIT๙"/>
          <w:cs/>
        </w:rPr>
        <w:t>กระทำผิดอาญาตามที่ถูกกล่าวหาแต่โทษจำคุกให้รอการลงโทษ ดังนั้</w:t>
      </w:r>
      <w:r w:rsidR="00DC7186" w:rsidRPr="006A04FA">
        <w:rPr>
          <w:rFonts w:ascii="TH SarabunIT๙" w:hAnsi="TH SarabunIT๙" w:cs="TH SarabunIT๙" w:hint="cs"/>
          <w:cs/>
        </w:rPr>
        <w:t>น นายกองค์การบริหารส่วนจังหวัด พ.</w:t>
      </w:r>
      <w:r w:rsidR="00DC7186" w:rsidRPr="006A04FA">
        <w:rPr>
          <w:rFonts w:ascii="TH SarabunIT๙" w:hAnsi="TH SarabunIT๙" w:cs="TH SarabunIT๙"/>
          <w:cs/>
        </w:rPr>
        <w:t xml:space="preserve"> โดยความเห็นชอบของ ก.จ.จ.</w:t>
      </w:r>
      <w:r w:rsidR="00DC7186" w:rsidRPr="006A04FA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จึงต้องมีคำสั่งให้ข้าราชการทั้ง 4 ราย พ้นจากตำแหน่งตั้งแต่วันที่หยุดปฏิบัติหน้าที่ ตามมาตรา 93</w:t>
      </w:r>
      <w:r w:rsidR="00DC7186" w:rsidRPr="006A04FA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ประกอบมาตรา 81</w:t>
      </w:r>
      <w:r w:rsidR="00DC7186" w:rsidRPr="006A04FA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แห่</w:t>
      </w:r>
      <w:r w:rsidR="00DC7186" w:rsidRPr="006A04FA">
        <w:rPr>
          <w:rFonts w:ascii="TH SarabunIT๙" w:hAnsi="TH SarabunIT๙" w:cs="TH SarabunIT๙" w:hint="cs"/>
          <w:cs/>
        </w:rPr>
        <w:t>ง</w:t>
      </w:r>
      <w:r w:rsidR="00DC7186" w:rsidRPr="006A04FA">
        <w:rPr>
          <w:rFonts w:ascii="TH SarabunIT๙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 พ.ศ. 2561</w:t>
      </w:r>
      <w:r w:rsidR="00DC7186" w:rsidRPr="006A04FA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ประกอบมาตรา ๑๕</w:t>
      </w:r>
      <w:r w:rsidR="00DC7186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แห่ง</w:t>
      </w:r>
      <w:r w:rsidR="00DC7186" w:rsidRPr="006A04FA">
        <w:rPr>
          <w:rFonts w:ascii="TH SarabunIT๙" w:hAnsi="TH SarabunIT๙" w:cs="TH SarabunIT๙" w:hint="cs"/>
          <w:cs/>
        </w:rPr>
        <w:t>พระราชบัญญัติ</w:t>
      </w:r>
      <w:r w:rsidR="00DC7186" w:rsidRPr="006A04FA">
        <w:rPr>
          <w:rFonts w:ascii="TH SarabunIT๙" w:hAnsi="TH SarabunIT๙" w:cs="TH SarabunIT๙"/>
          <w:cs/>
        </w:rPr>
        <w:t>ระเบียบบริหารงานบุคคล</w:t>
      </w:r>
      <w:r w:rsidR="00DC7186" w:rsidRPr="006A04FA">
        <w:rPr>
          <w:rFonts w:ascii="TH SarabunIT๙" w:hAnsi="TH SarabunIT๙" w:cs="TH SarabunIT๙" w:hint="cs"/>
          <w:cs/>
        </w:rPr>
        <w:t>ส่วนท้องถิ่น พ.ศ. 2542</w:t>
      </w:r>
      <w:r w:rsidR="00DC7186" w:rsidRPr="006A04FA">
        <w:rPr>
          <w:rFonts w:ascii="TH SarabunIT๙" w:hAnsi="TH SarabunIT๙" w:cs="TH SarabunIT๙"/>
          <w:cs/>
        </w:rPr>
        <w:t xml:space="preserve"> </w:t>
      </w:r>
      <w:r w:rsidR="00DC7186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และบันทึกคณะกรรมการกฤษฎีกาเรื่องเสร็จ</w:t>
      </w:r>
      <w:r w:rsidR="00DC7186" w:rsidRPr="006A04FA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ที่ ๑๓๓๙/๒๕๖๓ ทั้งนี้ การออกคำสั่งของนายก</w:t>
      </w:r>
      <w:r w:rsidR="00DC7186" w:rsidRPr="006A04FA">
        <w:rPr>
          <w:rFonts w:ascii="TH SarabunIT๙" w:hAnsi="TH SarabunIT๙" w:cs="TH SarabunIT๙" w:hint="cs"/>
          <w:cs/>
        </w:rPr>
        <w:t>องค์การบริหารส่วนจังหวัด</w:t>
      </w:r>
      <w:r w:rsidR="00DC7186" w:rsidRPr="006A04FA">
        <w:rPr>
          <w:rFonts w:ascii="TH SarabunIT๙" w:hAnsi="TH SarabunIT๙" w:cs="TH SarabunIT๙"/>
          <w:cs/>
        </w:rPr>
        <w:t>และการให้ความเห็นชอบของ ก.จ.จ.</w:t>
      </w:r>
      <w:r w:rsidR="00DC7186" w:rsidRPr="006A04FA">
        <w:rPr>
          <w:rFonts w:ascii="TH SarabunIT๙" w:hAnsi="TH SarabunIT๙" w:cs="TH SarabunIT๙" w:hint="cs"/>
          <w:cs/>
        </w:rPr>
        <w:t xml:space="preserve"> </w:t>
      </w:r>
      <w:r w:rsidR="00DC7186" w:rsidRPr="006A04FA">
        <w:rPr>
          <w:rFonts w:ascii="TH SarabunIT๙" w:hAnsi="TH SarabunIT๙" w:cs="TH SarabunIT๙"/>
          <w:cs/>
        </w:rPr>
        <w:t>ในกรณีดังกล่าว เป็นหน้าที่ที่จะต้องดำเนินการให้เป็นไปตามกฎหมายมิใช่ดุลพินิจที่จะพิจารณาตามที่เห็นสมควรได้</w:t>
      </w:r>
      <w:r w:rsidR="00FE0B4C" w:rsidRPr="00FE0B4C">
        <w:rPr>
          <w:rFonts w:ascii="TH SarabunIT๙" w:hAnsi="TH SarabunIT๙" w:cs="TH SarabunIT๙" w:hint="cs"/>
          <w:cs/>
        </w:rPr>
        <w:t xml:space="preserve"> </w:t>
      </w:r>
    </w:p>
    <w:p w:rsidR="00FB22C9" w:rsidRDefault="00FB22C9" w:rsidP="00537649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="00D075D2" w:rsidRPr="00FE00EA">
        <w:rPr>
          <w:rFonts w:ascii="TH SarabunIT๙" w:hAnsi="TH SarabunIT๙" w:cs="TH SarabunIT๙"/>
          <w:cs/>
        </w:rPr>
        <w:t>การกำหนดมาตรฐานทั่วไปเกี่ยวกับการกำหนดจำนวนตำแหน่งข้าราชการหรือ</w:t>
      </w:r>
      <w:r w:rsidR="00D075D2" w:rsidRPr="00FE00EA">
        <w:rPr>
          <w:rFonts w:ascii="TH SarabunIT๙" w:hAnsi="TH SarabunIT๙" w:cs="TH SarabunIT๙"/>
          <w:spacing w:val="-8"/>
          <w:cs/>
        </w:rPr>
        <w:t>พนักงานครูและบุคลากรทางการศึกษาขององค์กรปกครองส่วนท้องถิ่นในสถานศึกษา</w:t>
      </w:r>
      <w:r w:rsidR="00D075D2">
        <w:rPr>
          <w:rFonts w:ascii="TH SarabunIT๙" w:hAnsi="TH SarabunIT๙" w:cs="TH SarabunIT๙" w:hint="cs"/>
          <w:spacing w:val="-8"/>
          <w:cs/>
        </w:rPr>
        <w:t xml:space="preserve"> </w:t>
      </w:r>
      <w:r w:rsidR="00D075D2" w:rsidRPr="00FE00EA">
        <w:rPr>
          <w:rFonts w:ascii="TH SarabunIT๙" w:hAnsi="TH SarabunIT๙" w:cs="TH SarabunIT๙"/>
          <w:spacing w:val="-8"/>
          <w:cs/>
        </w:rPr>
        <w:t>ระดับการศึกษาขั้นพื้นฐาน</w:t>
      </w:r>
    </w:p>
    <w:p w:rsidR="00E45EBC" w:rsidRDefault="00FB22C9" w:rsidP="00E37FC2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 w:rsidR="001012F1">
        <w:rPr>
          <w:rFonts w:ascii="TH SarabunIT๙" w:hAnsi="TH SarabunIT๙" w:cs="TH SarabunIT๙" w:hint="cs"/>
          <w:cs/>
        </w:rPr>
        <w:t xml:space="preserve"> </w:t>
      </w:r>
      <w:r w:rsidR="00276584">
        <w:rPr>
          <w:rFonts w:ascii="TH SarabunIT๙" w:hAnsi="TH SarabunIT๙" w:cs="TH SarabunIT๙" w:hint="cs"/>
          <w:cs/>
        </w:rPr>
        <w:t>เห็นชอบให้ยก</w:t>
      </w:r>
      <w:r w:rsidR="001012F1" w:rsidRPr="00265F55">
        <w:rPr>
          <w:rFonts w:ascii="TH SarabunIT๙" w:hAnsi="TH SarabunIT๙" w:cs="TH SarabunIT๙"/>
          <w:cs/>
        </w:rPr>
        <w:t>เลิกประกาศ ก.จ. ก.ท. และ ก.อบต. เรื่องมาตรฐานทั่วไปเกี่ยวกับ</w:t>
      </w:r>
      <w:r w:rsidR="00276584">
        <w:rPr>
          <w:rFonts w:ascii="TH SarabunIT๙" w:hAnsi="TH SarabunIT๙" w:cs="TH SarabunIT๙" w:hint="cs"/>
          <w:cs/>
        </w:rPr>
        <w:t xml:space="preserve">              </w:t>
      </w:r>
      <w:r w:rsidR="001012F1" w:rsidRPr="00265F55">
        <w:rPr>
          <w:rFonts w:ascii="TH SarabunIT๙" w:hAnsi="TH SarabunIT๙" w:cs="TH SarabunIT๙"/>
          <w:cs/>
        </w:rPr>
        <w:t>การกำหนดจำนวนตำแหน่งข้าราชการหรือพนักงานครูองค์กรปกครองส่วนท้องถิ่นและบุคลากรสนับสนุน</w:t>
      </w:r>
      <w:r w:rsidR="00276584">
        <w:rPr>
          <w:rFonts w:ascii="TH SarabunIT๙" w:hAnsi="TH SarabunIT๙" w:cs="TH SarabunIT๙" w:hint="cs"/>
          <w:cs/>
        </w:rPr>
        <w:t xml:space="preserve">           </w:t>
      </w:r>
      <w:r w:rsidR="001012F1" w:rsidRPr="00265F55">
        <w:rPr>
          <w:rFonts w:ascii="TH SarabunIT๙" w:hAnsi="TH SarabunIT๙" w:cs="TH SarabunIT๙"/>
          <w:cs/>
        </w:rPr>
        <w:t>การสอน (พนักงานจ้างตามภารกิจ)</w:t>
      </w:r>
      <w:r w:rsidR="00276584">
        <w:rPr>
          <w:rFonts w:ascii="TH SarabunIT๙" w:hAnsi="TH SarabunIT๙" w:cs="TH SarabunIT๙" w:hint="cs"/>
          <w:cs/>
        </w:rPr>
        <w:t xml:space="preserve"> </w:t>
      </w:r>
      <w:r w:rsidR="001012F1" w:rsidRPr="00265F55">
        <w:rPr>
          <w:rFonts w:ascii="TH SarabunIT๙" w:hAnsi="TH SarabunIT๙" w:cs="TH SarabunIT๙"/>
          <w:cs/>
        </w:rPr>
        <w:t xml:space="preserve">ที่สังกัดสถานศึกษา พ.ศ. </w:t>
      </w:r>
      <w:r w:rsidR="001012F1" w:rsidRPr="00265F55">
        <w:rPr>
          <w:rFonts w:ascii="TH SarabunIT๙" w:hAnsi="TH SarabunIT๙" w:cs="TH SarabunIT๙"/>
        </w:rPr>
        <w:t xml:space="preserve">2549 </w:t>
      </w:r>
      <w:r w:rsidR="001012F1" w:rsidRPr="00265F55">
        <w:rPr>
          <w:rFonts w:ascii="TH SarabunIT๙" w:hAnsi="TH SarabunIT๙" w:cs="TH SarabunIT๙"/>
          <w:cs/>
        </w:rPr>
        <w:t>ประกาศ ณ วันที่ 4 เมษายน 2549 และมาตรฐานทั่วไปการกำหนดจำนวนตำแหน่งข้าราชการหรือพนักงานครูขององค์กรปกครองส่วนท้องถิ่นและ</w:t>
      </w:r>
      <w:r w:rsidR="00E45EBC">
        <w:rPr>
          <w:rFonts w:ascii="TH SarabunIT๙" w:hAnsi="TH SarabunIT๙" w:cs="TH SarabunIT๙"/>
        </w:rPr>
        <w:br/>
      </w:r>
    </w:p>
    <w:p w:rsidR="00E45EBC" w:rsidRDefault="00E45EBC" w:rsidP="00E37FC2">
      <w:pPr>
        <w:ind w:firstLine="1134"/>
        <w:jc w:val="thaiDistribute"/>
        <w:rPr>
          <w:rFonts w:ascii="TH SarabunIT๙" w:hAnsi="TH SarabunIT๙" w:cs="TH SarabunIT๙"/>
        </w:rPr>
        <w:sectPr w:rsidR="00E45EBC" w:rsidSect="004E1F04">
          <w:pgSz w:w="11906" w:h="16838" w:code="9"/>
          <w:pgMar w:top="1304" w:right="1134" w:bottom="851" w:left="1701" w:header="873" w:footer="720" w:gutter="0"/>
          <w:cols w:space="720"/>
          <w:titlePg/>
          <w:docGrid w:linePitch="435"/>
        </w:sectPr>
      </w:pPr>
    </w:p>
    <w:p w:rsidR="00E45EBC" w:rsidRDefault="00E45EBC" w:rsidP="00E45EBC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-2-</w:t>
      </w:r>
    </w:p>
    <w:p w:rsidR="00E45EBC" w:rsidRDefault="00E45EBC" w:rsidP="00E45EBC">
      <w:pPr>
        <w:jc w:val="thaiDistribute"/>
        <w:rPr>
          <w:rFonts w:ascii="TH SarabunIT๙" w:hAnsi="TH SarabunIT๙" w:cs="TH SarabunIT๙"/>
        </w:rPr>
      </w:pPr>
    </w:p>
    <w:p w:rsidR="00276584" w:rsidRDefault="001012F1" w:rsidP="00E45EBC">
      <w:pPr>
        <w:jc w:val="thaiDistribute"/>
        <w:rPr>
          <w:rFonts w:ascii="TH SarabunIT๙" w:hAnsi="TH SarabunIT๙" w:cs="TH SarabunIT๙"/>
        </w:rPr>
      </w:pPr>
      <w:r w:rsidRPr="00265F55">
        <w:rPr>
          <w:rFonts w:ascii="TH SarabunIT๙" w:hAnsi="TH SarabunIT๙" w:cs="TH SarabunIT๙"/>
          <w:cs/>
        </w:rPr>
        <w:t>บุคลากรสนับสนุนการสอนที่สังกัดสถานศึกษา (ฉบับที่ 2) พ.ศ. 2558 ประกาศ ณ วันที่ 11 สิงหาคม 2558</w:t>
      </w:r>
      <w:r w:rsidRPr="001012F1">
        <w:rPr>
          <w:rFonts w:ascii="TH SarabunIT๙" w:hAnsi="TH SarabunIT๙" w:cs="TH SarabunIT๙"/>
          <w:u w:val="single"/>
          <w:cs/>
        </w:rPr>
        <w:t xml:space="preserve"> </w:t>
      </w:r>
      <w:r w:rsidRPr="00BA0907">
        <w:rPr>
          <w:rFonts w:ascii="TH SarabunIT๙" w:hAnsi="TH SarabunIT๙" w:cs="TH SarabunIT๙"/>
          <w:cs/>
        </w:rPr>
        <w:t>และ</w:t>
      </w:r>
      <w:r w:rsidR="00E37FC2">
        <w:rPr>
          <w:rFonts w:ascii="TH SarabunIT๙" w:hAnsi="TH SarabunIT๙" w:cs="TH SarabunIT๙" w:hint="cs"/>
          <w:cs/>
        </w:rPr>
        <w:t>ให้</w:t>
      </w:r>
      <w:r w:rsidRPr="00BA0907">
        <w:rPr>
          <w:rFonts w:ascii="TH SarabunIT๙" w:hAnsi="TH SarabunIT๙" w:cs="TH SarabunIT๙"/>
          <w:cs/>
        </w:rPr>
        <w:t>กำหนดมาตรฐานทั่วไปเกี่ยวกับการกำหนดจำนวนตำแหน่งข้าราชการหรือพนักงานครูและบุคลากรทางการศึกษาองค์กรปกครองส่วนท้องถิ่นในสถานศึกษา ระดับการศึกษา</w:t>
      </w:r>
      <w:r w:rsidRPr="00BA0907">
        <w:rPr>
          <w:rFonts w:ascii="TH SarabunIT๙" w:hAnsi="TH SarabunIT๙" w:cs="TH SarabunIT๙" w:hint="cs"/>
          <w:cs/>
        </w:rPr>
        <w:t xml:space="preserve"> </w:t>
      </w:r>
      <w:r w:rsidRPr="00BA0907">
        <w:rPr>
          <w:rFonts w:ascii="TH SarabunIT๙" w:hAnsi="TH SarabunIT๙" w:cs="TH SarabunIT๙"/>
          <w:cs/>
        </w:rPr>
        <w:t>ขั้นพื้นฐาน ใหม่ ดังนี้</w:t>
      </w:r>
    </w:p>
    <w:p w:rsidR="00E44007" w:rsidRDefault="00E44007" w:rsidP="00E44007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44007">
        <w:rPr>
          <w:rFonts w:ascii="TH SarabunIT๙" w:hAnsi="TH SarabunIT๙" w:cs="TH SarabunIT๙"/>
          <w:cs/>
        </w:rPr>
        <w:t>1</w:t>
      </w:r>
      <w:r w:rsidRPr="00E4400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44007">
        <w:rPr>
          <w:rFonts w:ascii="TH SarabunIT๙" w:hAnsi="TH SarabunIT๙" w:cs="TH SarabunIT๙"/>
          <w:cs/>
        </w:rPr>
        <w:t>เงื่อนไข</w:t>
      </w:r>
      <w:r w:rsidRPr="00E44007">
        <w:rPr>
          <w:rFonts w:ascii="TH SarabunIT๙" w:hAnsi="TH SarabunIT๙" w:cs="TH SarabunIT๙"/>
          <w:spacing w:val="-6"/>
          <w:cs/>
        </w:rPr>
        <w:t>การกำหนดตำแหน่งข้าราชการ</w:t>
      </w:r>
      <w:r w:rsidRPr="00E44007">
        <w:rPr>
          <w:rFonts w:ascii="TH SarabunIT๙" w:hAnsi="TH SarabunIT๙" w:cs="TH SarabunIT๙"/>
          <w:spacing w:val="-10"/>
          <w:cs/>
        </w:rPr>
        <w:t xml:space="preserve">หรือพนักงานครูและบุคลากรทางการศึกษา               ในสถานศึกษา </w:t>
      </w:r>
      <w:bookmarkStart w:id="0" w:name="_Hlk76459740"/>
      <w:r w:rsidRPr="00E44007">
        <w:rPr>
          <w:rFonts w:ascii="TH SarabunIT๙" w:hAnsi="TH SarabunIT๙" w:cs="TH SarabunIT๙"/>
          <w:spacing w:val="-6"/>
          <w:cs/>
        </w:rPr>
        <w:t>ระดับการศึกษาขั้นพื้นฐาน</w:t>
      </w:r>
      <w:bookmarkEnd w:id="0"/>
      <w:r w:rsidRPr="00E44007">
        <w:rPr>
          <w:rFonts w:ascii="TH SarabunIT๙" w:hAnsi="TH SarabunIT๙" w:cs="TH SarabunIT๙"/>
          <w:spacing w:val="-6"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สังกัด</w:t>
      </w:r>
      <w:r w:rsidRPr="00E44007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Pr="00110A1B">
        <w:rPr>
          <w:rFonts w:ascii="TH SarabunIT๙" w:hAnsi="TH SarabunIT๙" w:cs="TH SarabunIT๙"/>
          <w:b/>
          <w:bCs/>
          <w:cs/>
        </w:rPr>
        <w:t xml:space="preserve"> </w:t>
      </w:r>
      <w:r w:rsidRPr="00110A1B">
        <w:rPr>
          <w:rFonts w:ascii="TH SarabunIT๙" w:hAnsi="TH SarabunIT๙" w:cs="TH SarabunIT๙"/>
          <w:spacing w:val="-6"/>
          <w:cs/>
        </w:rPr>
        <w:t>ดังนี้</w:t>
      </w:r>
    </w:p>
    <w:p w:rsidR="00E44007" w:rsidRDefault="00E44007" w:rsidP="00E44007">
      <w:pPr>
        <w:ind w:firstLine="1701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1.1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10A1B">
        <w:rPr>
          <w:rFonts w:ascii="TH SarabunIT๙" w:hAnsi="TH SarabunIT๙" w:cs="TH SarabunIT๙"/>
          <w:spacing w:val="-12"/>
          <w:cs/>
        </w:rPr>
        <w:t>ให้สถานศึกษา ระดับการศึกษาขั้นพื้นฐาน แต่ละแห่ง มีตำแหน่งตามสายงาน ดังนี้</w:t>
      </w:r>
    </w:p>
    <w:p w:rsidR="00E44007" w:rsidRDefault="00E44007" w:rsidP="00E44007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(1) สายงานบริหารสถานศึกษา ประกอบด้วย ตำแหน่งรองผู้อำนวยการสถานศึกษา</w:t>
      </w:r>
      <w:r w:rsidR="00E45EBC">
        <w:rPr>
          <w:rFonts w:ascii="TH SarabunIT๙" w:hAnsi="TH SarabunIT๙" w:cs="TH SarabunIT๙" w:hint="cs"/>
          <w:spacing w:val="-6"/>
          <w:cs/>
        </w:rPr>
        <w:t xml:space="preserve">   </w:t>
      </w:r>
      <w:r w:rsidRPr="00110A1B">
        <w:rPr>
          <w:rFonts w:ascii="TH SarabunIT๙" w:hAnsi="TH SarabunIT๙" w:cs="TH SarabunIT๙"/>
          <w:spacing w:val="-6"/>
          <w:cs/>
        </w:rPr>
        <w:t xml:space="preserve"> และตำแหน่งผู้อำนวยการสถานศึกษา</w:t>
      </w:r>
    </w:p>
    <w:p w:rsidR="00E44007" w:rsidRDefault="00E44007" w:rsidP="00E44007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(2) สายงานการสอน ประกอบด้วย ตำแหน่งครูผู้ช่วย และตำแหน่งครู</w:t>
      </w:r>
    </w:p>
    <w:p w:rsidR="00E44007" w:rsidRDefault="00E44007" w:rsidP="00E44007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(3) สายงานสนับสนุนการศึกษา ประกอบด้วย</w:t>
      </w:r>
    </w:p>
    <w:p w:rsidR="00E44007" w:rsidRDefault="00E44007" w:rsidP="00E44007">
      <w:pPr>
        <w:tabs>
          <w:tab w:val="left" w:pos="1701"/>
        </w:tabs>
        <w:ind w:firstLine="2450"/>
        <w:jc w:val="thaiDistribute"/>
        <w:rPr>
          <w:rFonts w:ascii="TH SarabunIT๙" w:hAnsi="TH SarabunIT๙" w:cs="TH SarabunIT๙"/>
        </w:rPr>
      </w:pPr>
      <w:r w:rsidRPr="0046588B">
        <w:rPr>
          <w:rFonts w:ascii="TH SarabunIT๙" w:hAnsi="TH SarabunIT๙" w:cs="TH SarabunIT๙"/>
          <w:cs/>
        </w:rPr>
        <w:t xml:space="preserve">1) ตำแหน่งข้าราชการหรือพนักงานส่วนท้องถิ่นในประเภทวิชาการ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6588B">
        <w:rPr>
          <w:rFonts w:ascii="TH SarabunIT๙" w:hAnsi="TH SarabunIT๙" w:cs="TH SarabunIT๙"/>
          <w:cs/>
        </w:rPr>
        <w:t>และประเภททั่วไป ที่สถานศึกษามีภารกิจความจำเป็น และความต้องการให้ปฏิบัติภารกิจในสถานศึกษานั้น</w:t>
      </w:r>
    </w:p>
    <w:p w:rsidR="00E44007" w:rsidRDefault="00E44007" w:rsidP="00E44007">
      <w:pPr>
        <w:tabs>
          <w:tab w:val="left" w:pos="1701"/>
        </w:tabs>
        <w:ind w:firstLine="2450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spacing w:val="-6"/>
          <w:cs/>
        </w:rPr>
        <w:t>2) พนักงานจ้างตามภารกิจ มีลักษณะงานเช่นเดียวกับข้าราชการหรือพนักงาน</w:t>
      </w:r>
      <w:r w:rsidR="00E45EBC"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110A1B">
        <w:rPr>
          <w:rFonts w:ascii="TH SarabunIT๙" w:hAnsi="TH SarabunIT๙" w:cs="TH SarabunIT๙"/>
          <w:spacing w:val="-6"/>
          <w:cs/>
        </w:rPr>
        <w:t xml:space="preserve">ส่วนท้องถิ่นตำแหน่งตาม 1) </w:t>
      </w:r>
    </w:p>
    <w:p w:rsidR="00E44007" w:rsidRDefault="00E44007" w:rsidP="00E44007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spacing w:val="-10"/>
          <w:cs/>
        </w:rPr>
        <w:t xml:space="preserve">(4) สายงานสนับสนุนสถานศึกษา </w:t>
      </w:r>
      <w:r w:rsidRPr="00110A1B">
        <w:rPr>
          <w:rFonts w:ascii="TH SarabunIT๙" w:hAnsi="TH SarabunIT๙" w:cs="TH SarabunIT๙"/>
          <w:spacing w:val="-6"/>
          <w:cs/>
        </w:rPr>
        <w:t>ประกอบด้วย พนักงานจ้างทั่วไปหรือ            พนักงานจ้างเหมาบริการ ตำแหน่งภารโรง</w:t>
      </w:r>
    </w:p>
    <w:p w:rsidR="00E44007" w:rsidRDefault="00E44007" w:rsidP="00E44007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1.2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 xml:space="preserve">การกำหนดจำนวนชั่วโมงการปฏิบัติงานของสายงานการสอนและวิชาเอก 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(1) ชั่วโมงสอนตามตารางสอน ระดับปฐมวัย ไม่ต่ำกว่า 6 ชั่วโมง/สัปดาห์ </w:t>
      </w:r>
      <w:r w:rsidRPr="00110A1B">
        <w:rPr>
          <w:rFonts w:ascii="TH SarabunIT๙" w:hAnsi="TH SarabunIT๙" w:cs="TH SarabunIT๙"/>
        </w:rPr>
        <w:t xml:space="preserve">            </w:t>
      </w:r>
      <w:r w:rsidRPr="00110A1B">
        <w:rPr>
          <w:rFonts w:ascii="TH SarabunIT๙" w:hAnsi="TH SarabunIT๙" w:cs="TH SarabunIT๙"/>
          <w:cs/>
        </w:rPr>
        <w:t>ระดับประถมศึกษาและระดับมัธยมศึกษา ไม่ต่ำกว่า ๑๒ ชั่วโมง/สัปดาห์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(2) งานสนับสนุนการจัดการเรียนรู้ และงานตอบสนองนโยบายและจุดเน้นของรัฐบาล กระทรวงมหาดไทย กระทรวงศึกษาธิการ กรมส่งเสริมการปกครองท้องถิ่น จังหวัด อำเภอ และองค์กรปกครองส่วนท้องถิ่นต้นสังกัด ไม่ต่ำกว่า 8 ชั่วโมง/สัปดาห์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ทั้งนี้ การ</w:t>
      </w:r>
      <w:r w:rsidRPr="00110A1B">
        <w:rPr>
          <w:rFonts w:ascii="TH SarabunIT๙" w:hAnsi="TH SarabunIT๙" w:cs="TH SarabunIT๙"/>
          <w:spacing w:val="-6"/>
          <w:cs/>
        </w:rPr>
        <w:t>กำหนดตำแหน่ง</w:t>
      </w:r>
      <w:r w:rsidRPr="00110A1B">
        <w:rPr>
          <w:rFonts w:ascii="TH SarabunIT๙" w:hAnsi="TH SarabunIT๙" w:cs="TH SarabunIT๙"/>
          <w:cs/>
        </w:rPr>
        <w:t xml:space="preserve">ตามมาตรฐานทั่วไปนี้ 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>ชั่วโมงการปฏิบัติงาน</w:t>
      </w:r>
      <w:r w:rsidR="00E45EBC">
        <w:rPr>
          <w:rFonts w:ascii="TH SarabunIT๙" w:hAnsi="TH SarabunIT๙" w:cs="TH SarabunIT๙" w:hint="cs"/>
          <w:cs/>
        </w:rPr>
        <w:t xml:space="preserve">              </w:t>
      </w:r>
      <w:r w:rsidRPr="00110A1B">
        <w:rPr>
          <w:rFonts w:ascii="TH SarabunIT๙" w:hAnsi="TH SarabunIT๙" w:cs="TH SarabunIT๙"/>
          <w:cs/>
        </w:rPr>
        <w:t>ของผู้ดำรงตำแหน่งในสายงานการสอนเท่ากับ ๒๐ ชั่วโมง/สัปดาห์</w:t>
      </w:r>
    </w:p>
    <w:p w:rsidR="00E44007" w:rsidRDefault="00E44007" w:rsidP="00E44007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1.3 การกำหนดสาขาวิชาเอกในสถานศึกษา ให้เป็นไปตามมาตรฐานวิชาเอก         </w:t>
      </w:r>
    </w:p>
    <w:p w:rsidR="00E44007" w:rsidRDefault="00E44007" w:rsidP="00E44007">
      <w:pPr>
        <w:ind w:firstLine="1701"/>
        <w:jc w:val="thaiDistribute"/>
        <w:rPr>
          <w:rFonts w:ascii="TH SarabunIT๙" w:hAnsi="TH SarabunIT๙" w:cs="TH SarabunIT๙"/>
          <w:spacing w:val="-16"/>
        </w:rPr>
      </w:pPr>
      <w:r w:rsidRPr="00A32DFB">
        <w:rPr>
          <w:rFonts w:ascii="TH SarabunIT๙" w:hAnsi="TH SarabunIT๙" w:cs="TH SarabunIT๙"/>
          <w:cs/>
        </w:rPr>
        <w:t>1.4 การ</w:t>
      </w:r>
      <w:r w:rsidRPr="00110A1B">
        <w:rPr>
          <w:rFonts w:ascii="TH SarabunIT๙" w:hAnsi="TH SarabunIT๙" w:cs="TH SarabunIT๙"/>
          <w:spacing w:val="-16"/>
          <w:cs/>
        </w:rPr>
        <w:t>กำหนด</w:t>
      </w:r>
      <w:r>
        <w:rPr>
          <w:rFonts w:ascii="TH SarabunIT๙" w:hAnsi="TH SarabunIT๙" w:cs="TH SarabunIT๙"/>
          <w:spacing w:val="-16"/>
          <w:cs/>
        </w:rPr>
        <w:t>จำนวน</w:t>
      </w:r>
      <w:r w:rsidRPr="00110A1B">
        <w:rPr>
          <w:rFonts w:ascii="TH SarabunIT๙" w:hAnsi="TH SarabunIT๙" w:cs="TH SarabunIT๙"/>
          <w:spacing w:val="-16"/>
          <w:cs/>
        </w:rPr>
        <w:t xml:space="preserve">นักเรียนต่อห้องเรียน พิจารณาตามระดับการศึกษาที่เปิดสอน ดังนี้  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(1) ระดับปฐมวัย (ชั้นอนุบาล ๑-๓)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</w:t>
      </w:r>
      <w:r w:rsidRPr="00110A1B">
        <w:rPr>
          <w:rFonts w:ascii="TH SarabunIT๙" w:hAnsi="TH SarabunIT๙" w:cs="TH SarabunIT๙"/>
          <w:cs/>
        </w:rPr>
        <w:t xml:space="preserve"> ๓๐ คน ต่อห้อง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  <w:spacing w:val="-10"/>
        </w:rPr>
      </w:pPr>
      <w:r w:rsidRPr="00110A1B">
        <w:rPr>
          <w:rFonts w:ascii="TH SarabunIT๙" w:hAnsi="TH SarabunIT๙" w:cs="TH SarabunIT๙"/>
          <w:spacing w:val="-6"/>
          <w:cs/>
        </w:rPr>
        <w:t>(2) ระดับประถมศึกษา (ชั้นประถมศึกษาปีที่ ๑-๖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</w:t>
      </w:r>
      <w:r w:rsidRPr="00110A1B">
        <w:rPr>
          <w:rFonts w:ascii="TH SarabunIT๙" w:hAnsi="TH SarabunIT๙" w:cs="TH SarabunIT๙"/>
          <w:spacing w:val="-6"/>
          <w:cs/>
        </w:rPr>
        <w:t xml:space="preserve"> ๓๐ คน ต่อห้อง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  <w:spacing w:val="-10"/>
        </w:rPr>
      </w:pPr>
      <w:r w:rsidRPr="00110A1B">
        <w:rPr>
          <w:rFonts w:ascii="TH SarabunIT๙" w:hAnsi="TH SarabunIT๙" w:cs="TH SarabunIT๙"/>
          <w:spacing w:val="-16"/>
          <w:cs/>
        </w:rPr>
        <w:t>(3) ระดับมัธยมศึกษาตอนต้น (ชั้นมัธยมศึกษาปีที่ ๑-๓) นักเรียน  ๓๕ คน ต่อห้อง</w:t>
      </w:r>
    </w:p>
    <w:p w:rsidR="00E44007" w:rsidRDefault="00E44007" w:rsidP="00E44007">
      <w:pPr>
        <w:ind w:firstLine="2127"/>
        <w:jc w:val="thaiDistribute"/>
        <w:rPr>
          <w:rFonts w:ascii="TH SarabunIT๙" w:hAnsi="TH SarabunIT๙" w:cs="TH SarabunIT๙"/>
          <w:b/>
          <w:bCs/>
        </w:rPr>
      </w:pPr>
      <w:r w:rsidRPr="00110A1B">
        <w:rPr>
          <w:rFonts w:ascii="TH SarabunIT๙" w:hAnsi="TH SarabunIT๙" w:cs="TH SarabunIT๙"/>
          <w:spacing w:val="-16"/>
          <w:cs/>
        </w:rPr>
        <w:t>(4) ระดับมัธยมศึกษาตอนปลาย (ชั้นมัธยมศึกษาปีที่ ๔-๖)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 ๓๕ คน ต่อห้อง</w:t>
      </w:r>
      <w:r w:rsidRPr="00110A1B">
        <w:rPr>
          <w:rFonts w:ascii="TH SarabunIT๙" w:hAnsi="TH SarabunIT๙" w:cs="TH SarabunIT๙"/>
          <w:b/>
          <w:bCs/>
          <w:cs/>
        </w:rPr>
        <w:t xml:space="preserve">    </w:t>
      </w:r>
    </w:p>
    <w:p w:rsidR="00E44007" w:rsidRPr="00110A1B" w:rsidRDefault="00E44007" w:rsidP="00E44007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1.5 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 xml:space="preserve">เวลาเรียนต่อสัปดาห์ ตามหลักสูตรการศึกษาปฐมวัย และหลักสูตรแกนกลางการศึกษาขั้นพื้นฐาน </w:t>
      </w:r>
    </w:p>
    <w:tbl>
      <w:tblPr>
        <w:tblW w:w="8978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11"/>
        <w:gridCol w:w="3357"/>
      </w:tblGrid>
      <w:tr w:rsidR="00E44007" w:rsidRPr="00110A1B" w:rsidTr="000A33C6">
        <w:trPr>
          <w:trHeight w:val="4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ชั่วโมงเรียนตามหลักสูตรต่อปี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ชั่วโมงเรียนตามหลักสูตรต่อสัปดาห์</w:t>
            </w:r>
          </w:p>
        </w:tc>
      </w:tr>
      <w:tr w:rsidR="00E44007" w:rsidRPr="00110A1B" w:rsidTr="000A33C6">
        <w:trPr>
          <w:jc w:val="center"/>
        </w:trPr>
        <w:tc>
          <w:tcPr>
            <w:tcW w:w="2410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321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800 ชั่วโมง</w:t>
            </w:r>
          </w:p>
        </w:tc>
        <w:tc>
          <w:tcPr>
            <w:tcW w:w="3357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20 ชั่วโมง</w:t>
            </w:r>
          </w:p>
        </w:tc>
      </w:tr>
      <w:tr w:rsidR="00E44007" w:rsidRPr="00110A1B" w:rsidTr="000A33C6">
        <w:trPr>
          <w:jc w:val="center"/>
        </w:trPr>
        <w:tc>
          <w:tcPr>
            <w:tcW w:w="2410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21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1,000 ชั่วโมง</w:t>
            </w:r>
          </w:p>
        </w:tc>
        <w:tc>
          <w:tcPr>
            <w:tcW w:w="3357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25 ชั่วโมง</w:t>
            </w:r>
          </w:p>
        </w:tc>
      </w:tr>
      <w:tr w:rsidR="00E44007" w:rsidRPr="00110A1B" w:rsidTr="000A33C6">
        <w:trPr>
          <w:jc w:val="center"/>
        </w:trPr>
        <w:tc>
          <w:tcPr>
            <w:tcW w:w="2410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21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1,200 ชั่วโมง</w:t>
            </w:r>
          </w:p>
        </w:tc>
        <w:tc>
          <w:tcPr>
            <w:tcW w:w="3357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30 ชั่วโมง</w:t>
            </w:r>
          </w:p>
        </w:tc>
      </w:tr>
      <w:tr w:rsidR="00E44007" w:rsidRPr="00110A1B" w:rsidTr="000A33C6">
        <w:trPr>
          <w:jc w:val="center"/>
        </w:trPr>
        <w:tc>
          <w:tcPr>
            <w:tcW w:w="2410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321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1,400 ชั่วโมง</w:t>
            </w:r>
          </w:p>
        </w:tc>
        <w:tc>
          <w:tcPr>
            <w:tcW w:w="3357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35 ชั่วโมง</w:t>
            </w:r>
          </w:p>
        </w:tc>
      </w:tr>
    </w:tbl>
    <w:p w:rsidR="00E44007" w:rsidRDefault="00E44007" w:rsidP="00E44007">
      <w:pPr>
        <w:tabs>
          <w:tab w:val="left" w:pos="1701"/>
          <w:tab w:val="left" w:pos="2127"/>
        </w:tabs>
        <w:spacing w:before="120"/>
        <w:ind w:firstLine="1418"/>
        <w:jc w:val="thaiDistribute"/>
        <w:rPr>
          <w:rFonts w:ascii="TH SarabunIT๙" w:hAnsi="TH SarabunIT๙" w:cs="TH SarabunIT๙"/>
          <w:b/>
          <w:bCs/>
          <w:cs/>
        </w:rPr>
        <w:sectPr w:rsidR="00E44007" w:rsidSect="004E1F04">
          <w:pgSz w:w="11906" w:h="16838" w:code="9"/>
          <w:pgMar w:top="1304" w:right="1134" w:bottom="851" w:left="1701" w:header="873" w:footer="720" w:gutter="0"/>
          <w:cols w:space="720"/>
          <w:titlePg/>
          <w:docGrid w:linePitch="435"/>
        </w:sectPr>
      </w:pPr>
    </w:p>
    <w:p w:rsidR="00E45EBC" w:rsidRDefault="00E45EBC" w:rsidP="00E45EBC">
      <w:pPr>
        <w:tabs>
          <w:tab w:val="left" w:pos="1701"/>
          <w:tab w:val="left" w:pos="2127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E45EBC" w:rsidRDefault="00E45EBC" w:rsidP="00E45EBC">
      <w:pPr>
        <w:tabs>
          <w:tab w:val="left" w:pos="1701"/>
          <w:tab w:val="left" w:pos="2127"/>
        </w:tabs>
        <w:jc w:val="center"/>
        <w:rPr>
          <w:rFonts w:ascii="TH SarabunIT๙" w:hAnsi="TH SarabunIT๙" w:cs="TH SarabunIT๙"/>
        </w:rPr>
      </w:pPr>
    </w:p>
    <w:p w:rsidR="00E44007" w:rsidRPr="00E44007" w:rsidRDefault="00E44007" w:rsidP="00E45EBC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44007">
        <w:rPr>
          <w:rFonts w:ascii="TH SarabunIT๙" w:hAnsi="TH SarabunIT๙" w:cs="TH SarabunIT๙"/>
          <w:cs/>
        </w:rPr>
        <w:t>2</w:t>
      </w:r>
      <w:r w:rsidRPr="00E44007">
        <w:rPr>
          <w:rFonts w:ascii="TH SarabunIT๙" w:hAnsi="TH SarabunIT๙" w:cs="TH SarabunIT๙" w:hint="cs"/>
          <w:cs/>
        </w:rPr>
        <w:t xml:space="preserve">. </w:t>
      </w:r>
      <w:r w:rsidRPr="00E44007">
        <w:rPr>
          <w:rFonts w:ascii="TH SarabunIT๙" w:hAnsi="TH SarabunIT๙" w:cs="TH SarabunIT๙"/>
          <w:spacing w:val="-16"/>
          <w:cs/>
        </w:rPr>
        <w:t>การกำหนดจำนวนตำแหน่งข้าราชการหรือพนักงานครูและบุคลากรทางการศึกษาในสถานศึกษา</w:t>
      </w:r>
      <w:r w:rsidRPr="00E44007">
        <w:rPr>
          <w:rFonts w:ascii="TH SarabunIT๙" w:hAnsi="TH SarabunIT๙" w:cs="TH SarabunIT๙"/>
          <w:spacing w:val="-10"/>
          <w:cs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ระดับการศึกษาขั้นพื้นฐาน สังกัด</w:t>
      </w:r>
      <w:r w:rsidRPr="00E44007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Pr="00E44007">
        <w:rPr>
          <w:rFonts w:ascii="TH SarabunIT๙" w:hAnsi="TH SarabunIT๙" w:cs="TH SarabunIT๙"/>
          <w:cs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ให้ดำเนินการดังนี้</w:t>
      </w:r>
    </w:p>
    <w:p w:rsidR="00E44007" w:rsidRPr="00110A1B" w:rsidRDefault="00E44007" w:rsidP="00E44007">
      <w:pPr>
        <w:ind w:firstLine="1701"/>
        <w:jc w:val="thaiDistribute"/>
        <w:rPr>
          <w:rFonts w:ascii="TH SarabunIT๙" w:hAnsi="TH SarabunIT๙" w:cs="TH SarabunIT๙"/>
          <w:b/>
          <w:bCs/>
          <w:spacing w:val="-12"/>
        </w:rPr>
      </w:pPr>
      <w:r w:rsidRPr="00110A1B">
        <w:rPr>
          <w:rFonts w:ascii="TH SarabunIT๙" w:hAnsi="TH SarabunIT๙" w:cs="TH SarabunIT๙"/>
          <w:spacing w:val="-12"/>
          <w:cs/>
        </w:rPr>
        <w:t>2.1 สายงานบริหารสถานศึกษา</w:t>
      </w:r>
      <w:r w:rsidRPr="00110A1B">
        <w:rPr>
          <w:rFonts w:ascii="TH SarabunIT๙" w:hAnsi="TH SarabunIT๙" w:cs="TH SarabunIT๙"/>
          <w:b/>
          <w:bCs/>
          <w:spacing w:val="-12"/>
          <w:cs/>
        </w:rPr>
        <w:t xml:space="preserve"> </w:t>
      </w:r>
      <w:r w:rsidRPr="00110A1B">
        <w:rPr>
          <w:rFonts w:ascii="TH SarabunIT๙" w:hAnsi="TH SarabunIT๙" w:cs="TH SarabunIT๙"/>
          <w:spacing w:val="-12"/>
          <w:cs/>
        </w:rPr>
        <w:t>ให้</w:t>
      </w:r>
      <w:r>
        <w:rPr>
          <w:rFonts w:ascii="TH SarabunIT๙" w:hAnsi="TH SarabunIT๙" w:cs="TH SarabunIT๙"/>
          <w:spacing w:val="-12"/>
          <w:cs/>
        </w:rPr>
        <w:t>กำหนด</w:t>
      </w:r>
      <w:r w:rsidRPr="00110A1B">
        <w:rPr>
          <w:rFonts w:ascii="TH SarabunIT๙" w:hAnsi="TH SarabunIT๙" w:cs="TH SarabunIT๙"/>
          <w:spacing w:val="-12"/>
          <w:cs/>
        </w:rPr>
        <w:t>จำนวนตำแหน่งดังนี้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2693"/>
        <w:gridCol w:w="1134"/>
      </w:tblGrid>
      <w:tr w:rsidR="00E44007" w:rsidRPr="00110A1B" w:rsidTr="000A33C6">
        <w:tc>
          <w:tcPr>
            <w:tcW w:w="2802" w:type="dxa"/>
            <w:vMerge w:val="restart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รียน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จำนวนตำแหน่งสายงานบริหารสถานศึกษา</w:t>
            </w:r>
          </w:p>
        </w:tc>
      </w:tr>
      <w:tr w:rsidR="00E44007" w:rsidRPr="00110A1B" w:rsidTr="000A33C6">
        <w:tc>
          <w:tcPr>
            <w:tcW w:w="2802" w:type="dxa"/>
            <w:vMerge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269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รองผู้อำนวยการสถานศึกษา</w:t>
            </w:r>
          </w:p>
        </w:tc>
        <w:tc>
          <w:tcPr>
            <w:tcW w:w="1134" w:type="dxa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44007" w:rsidRPr="00110A1B" w:rsidTr="000A33C6">
        <w:tc>
          <w:tcPr>
            <w:tcW w:w="2802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 119 คน</w:t>
            </w:r>
          </w:p>
        </w:tc>
        <w:tc>
          <w:tcPr>
            <w:tcW w:w="255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</w:tr>
      <w:tr w:rsidR="00E44007" w:rsidRPr="00110A1B" w:rsidTr="000A33C6">
        <w:tc>
          <w:tcPr>
            <w:tcW w:w="2802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120 – 719 คน</w:t>
            </w:r>
          </w:p>
        </w:tc>
        <w:tc>
          <w:tcPr>
            <w:tcW w:w="255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1134" w:type="dxa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</w:tc>
      </w:tr>
      <w:tr w:rsidR="00E44007" w:rsidRPr="00110A1B" w:rsidTr="000A33C6">
        <w:tc>
          <w:tcPr>
            <w:tcW w:w="2802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720 – 1,079 คน</w:t>
            </w:r>
          </w:p>
        </w:tc>
        <w:tc>
          <w:tcPr>
            <w:tcW w:w="255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</w:tc>
        <w:tc>
          <w:tcPr>
            <w:tcW w:w="1134" w:type="dxa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</w:tc>
      </w:tr>
      <w:tr w:rsidR="00E44007" w:rsidRPr="00110A1B" w:rsidTr="000A33C6">
        <w:trPr>
          <w:trHeight w:val="385"/>
        </w:trPr>
        <w:tc>
          <w:tcPr>
            <w:tcW w:w="2802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1,080 – 1,679 คน</w:t>
            </w:r>
          </w:p>
        </w:tc>
        <w:tc>
          <w:tcPr>
            <w:tcW w:w="255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</w:tc>
        <w:tc>
          <w:tcPr>
            <w:tcW w:w="1134" w:type="dxa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</w:tr>
      <w:tr w:rsidR="00E44007" w:rsidRPr="00110A1B" w:rsidTr="000A33C6">
        <w:tc>
          <w:tcPr>
            <w:tcW w:w="2802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1,680 คนขึ้นไป</w:t>
            </w:r>
          </w:p>
        </w:tc>
        <w:tc>
          <w:tcPr>
            <w:tcW w:w="2551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  <w:tc>
          <w:tcPr>
            <w:tcW w:w="1134" w:type="dxa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5 อัตรา</w:t>
            </w:r>
          </w:p>
        </w:tc>
      </w:tr>
    </w:tbl>
    <w:p w:rsidR="00E44007" w:rsidRPr="00110A1B" w:rsidRDefault="00E44007" w:rsidP="00E44007">
      <w:pPr>
        <w:pStyle w:val="a6"/>
        <w:tabs>
          <w:tab w:val="left" w:pos="2127"/>
          <w:tab w:val="left" w:pos="2552"/>
          <w:tab w:val="left" w:pos="2977"/>
        </w:tabs>
        <w:spacing w:before="12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โดยให้ผู้ดำรง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ตำแหน่งผู้อำนวยการ</w:t>
      </w:r>
      <w:r w:rsidRPr="00110A1B">
        <w:rPr>
          <w:rFonts w:ascii="TH SarabunIT๙" w:hAnsi="TH SarabunIT๙" w:cs="TH SarabunIT๙"/>
          <w:sz w:val="32"/>
          <w:szCs w:val="32"/>
          <w:cs/>
        </w:rPr>
        <w:t>สถานศึกษา ต้องปฏิบัติการสอนไม่ต่ำกว่า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10A1B">
        <w:rPr>
          <w:rFonts w:ascii="TH SarabunIT๙" w:hAnsi="TH SarabunIT๙" w:cs="TH SarabunIT๙"/>
          <w:sz w:val="32"/>
          <w:szCs w:val="32"/>
          <w:cs/>
        </w:rPr>
        <w:t>๕ ชั่วโมง/สัปดาห์ และ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110A1B">
        <w:rPr>
          <w:rFonts w:ascii="TH SarabunIT๙" w:hAnsi="TH SarabunIT๙" w:cs="TH SarabunIT๙"/>
          <w:sz w:val="32"/>
          <w:szCs w:val="32"/>
          <w:cs/>
        </w:rPr>
        <w:t>สถานศึกษา ต้องปฏิบัติการสอนไม่ต่ำกว่า 1</w:t>
      </w:r>
      <w:r w:rsidRPr="00110A1B">
        <w:rPr>
          <w:rFonts w:ascii="TH SarabunIT๙" w:hAnsi="TH SarabunIT๙" w:cs="TH SarabunIT๙"/>
          <w:sz w:val="32"/>
          <w:szCs w:val="32"/>
        </w:rPr>
        <w:t xml:space="preserve">0 </w:t>
      </w:r>
      <w:r w:rsidRPr="00110A1B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  <w:bookmarkStart w:id="1" w:name="_Hlk73713037"/>
    </w:p>
    <w:p w:rsidR="00E44007" w:rsidRDefault="00E44007" w:rsidP="00E44007">
      <w:pPr>
        <w:pStyle w:val="a6"/>
        <w:spacing w:before="0" w:beforeAutospacing="0" w:after="0" w:afterAutospacing="0"/>
        <w:ind w:firstLine="1701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2.2 สายงานการสอน</w:t>
      </w:r>
      <w:bookmarkEnd w:id="1"/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110A1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pacing w:val="-10"/>
          <w:sz w:val="32"/>
          <w:szCs w:val="32"/>
          <w:cs/>
        </w:rPr>
        <w:t>จำนวนตำแหน่งดังนี้</w:t>
      </w:r>
    </w:p>
    <w:p w:rsidR="00E44007" w:rsidRDefault="00E44007" w:rsidP="00E44007">
      <w:pPr>
        <w:pStyle w:val="a6"/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>(1) สถานศึกษาที่มีจำนวนนักเรียนไม่เกิน ๑๑๙ คน ให้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กำหนดจำนวนตำแหน่ง      สายงานการสอน ตามแต่กรณีดังนี้</w:t>
      </w:r>
    </w:p>
    <w:p w:rsidR="00E44007" w:rsidRPr="0057683C" w:rsidRDefault="00E44007" w:rsidP="00E44007">
      <w:pPr>
        <w:pStyle w:val="a6"/>
        <w:spacing w:before="0" w:beforeAutospacing="0" w:after="0" w:afterAutospacing="0"/>
        <w:ind w:firstLine="2506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>๑)</w:t>
      </w:r>
      <w:r w:rsidRPr="0057683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สถานศึกษาที่เปิดสอนระดับปฐมวัยและหรือระดับประถมศึกษาให้</w:t>
      </w:r>
      <w:r w:rsidRPr="0057683C">
        <w:rPr>
          <w:rFonts w:ascii="TH SarabunIT๙" w:hAnsi="TH SarabunIT๙" w:cs="TH SarabunIT๙"/>
          <w:sz w:val="32"/>
          <w:szCs w:val="32"/>
          <w:cs/>
        </w:rPr>
        <w:t>กำหนดจำนวนตำแหน่งสายงานการสอน ดังนี้</w:t>
      </w: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394"/>
      </w:tblGrid>
      <w:tr w:rsidR="00E44007" w:rsidRPr="00110A1B" w:rsidTr="000A33C6">
        <w:trPr>
          <w:jc w:val="center"/>
        </w:trPr>
        <w:tc>
          <w:tcPr>
            <w:tcW w:w="4757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cs/>
              </w:rPr>
              <w:t>จำนวนนักเรียน</w:t>
            </w:r>
          </w:p>
        </w:tc>
        <w:tc>
          <w:tcPr>
            <w:tcW w:w="4394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cs/>
              </w:rPr>
              <w:t>จำนวนตำแหน่งสายงานการสอน</w:t>
            </w:r>
          </w:p>
        </w:tc>
      </w:tr>
      <w:tr w:rsidR="00E44007" w:rsidRPr="00110A1B" w:rsidTr="000A33C6">
        <w:trPr>
          <w:jc w:val="center"/>
        </w:trPr>
        <w:tc>
          <w:tcPr>
            <w:tcW w:w="4757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ไม่เกิน 40 คน</w:t>
            </w:r>
          </w:p>
        </w:tc>
        <w:tc>
          <w:tcPr>
            <w:tcW w:w="4394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ไม่เกิน 4 อัตรา</w:t>
            </w:r>
          </w:p>
        </w:tc>
      </w:tr>
      <w:tr w:rsidR="00E44007" w:rsidRPr="00110A1B" w:rsidTr="000A33C6">
        <w:trPr>
          <w:jc w:val="center"/>
        </w:trPr>
        <w:tc>
          <w:tcPr>
            <w:tcW w:w="4757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ตั้งแต่ 41 – 80 คน</w:t>
            </w:r>
          </w:p>
        </w:tc>
        <w:tc>
          <w:tcPr>
            <w:tcW w:w="4394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6 อัตรา</w:t>
            </w:r>
          </w:p>
        </w:tc>
      </w:tr>
      <w:tr w:rsidR="00E44007" w:rsidRPr="00110A1B" w:rsidTr="000A33C6">
        <w:trPr>
          <w:jc w:val="center"/>
        </w:trPr>
        <w:tc>
          <w:tcPr>
            <w:tcW w:w="4757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ตั้งแต่ 81 – 119 คน</w:t>
            </w:r>
          </w:p>
        </w:tc>
        <w:tc>
          <w:tcPr>
            <w:tcW w:w="4394" w:type="dxa"/>
            <w:shd w:val="clear" w:color="auto" w:fill="auto"/>
          </w:tcPr>
          <w:p w:rsidR="00E44007" w:rsidRPr="00110A1B" w:rsidRDefault="00E44007" w:rsidP="000A33C6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8 อัตรา</w:t>
            </w:r>
          </w:p>
        </w:tc>
      </w:tr>
    </w:tbl>
    <w:p w:rsidR="00E44007" w:rsidRPr="00110A1B" w:rsidRDefault="00E44007" w:rsidP="00E44007">
      <w:pPr>
        <w:tabs>
          <w:tab w:val="left" w:pos="2790"/>
          <w:tab w:val="left" w:pos="2977"/>
        </w:tabs>
        <w:spacing w:before="120" w:after="120"/>
        <w:ind w:firstLine="2492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๒) สถานศึกษาที่เปิดสอนระดับมัธยมศึกษา ให้คำนวณจำนวนตำแหน่ง        สายงานการสอน ดังนี้</w:t>
      </w:r>
    </w:p>
    <w:tbl>
      <w:tblPr>
        <w:tblW w:w="997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76"/>
      </w:tblGrid>
      <w:tr w:rsidR="00E44007" w:rsidRPr="00110A1B" w:rsidTr="000A33C6">
        <w:trPr>
          <w:jc w:val="center"/>
        </w:trPr>
        <w:tc>
          <w:tcPr>
            <w:tcW w:w="9976" w:type="dxa"/>
            <w:shd w:val="clear" w:color="auto" w:fill="auto"/>
          </w:tcPr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จำนวนตำแหน่งสายงานการสอน = </w:t>
            </w:r>
            <w:r>
              <w:rPr>
                <w:rFonts w:ascii="TH SarabunIT๙" w:hAnsi="TH SarabunIT๙" w:cs="TH SarabunIT๙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 xml:space="preserve">ห้องเรียนระดับมัธยมศึกษา </w:t>
            </w:r>
            <w:r w:rsidRPr="00110A1B">
              <w:rPr>
                <w:rFonts w:ascii="TH SarabunIT๙" w:hAnsi="TH SarabunIT๙" w:cs="TH SarabunIT๙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>ชั่วโมงเรียนตามหลักสูตรต่อสัปดาห์</w:t>
            </w:r>
          </w:p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                                             ชั่วโมงการปฏิบัติงานของตำแหน่งสายงานการสอน ๑ คนต่อสัปดาห์ (๒๐ ชั่วโมง)</w:t>
            </w:r>
          </w:p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E44007" w:rsidRDefault="00E44007" w:rsidP="00E44007">
      <w:pPr>
        <w:tabs>
          <w:tab w:val="left" w:pos="3119"/>
          <w:tab w:val="left" w:pos="3402"/>
        </w:tabs>
        <w:spacing w:before="120"/>
        <w:ind w:firstLine="2520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3) โรงเรียนขยายโอกาสทางการศึกษา ให้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>จำนวนตำแหน่งสายงาน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110A1B">
        <w:rPr>
          <w:rFonts w:ascii="TH SarabunIT๙" w:hAnsi="TH SarabunIT๙" w:cs="TH SarabunIT๙"/>
          <w:cs/>
        </w:rPr>
        <w:t>การสอน ดังนี้</w:t>
      </w:r>
    </w:p>
    <w:p w:rsidR="00E44007" w:rsidRDefault="00E44007" w:rsidP="00E44007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spacing w:val="-8"/>
          <w:cs/>
        </w:rPr>
        <w:t>ระดับปฐมวัยและหรือระดับประถมศึกษา ให้</w:t>
      </w:r>
      <w:r>
        <w:rPr>
          <w:rFonts w:ascii="TH SarabunIT๙" w:hAnsi="TH SarabunIT๙" w:cs="TH SarabunIT๙"/>
          <w:spacing w:val="-8"/>
          <w:cs/>
        </w:rPr>
        <w:t>นำจำนวน</w:t>
      </w:r>
      <w:r w:rsidRPr="00110A1B">
        <w:rPr>
          <w:rFonts w:ascii="TH SarabunIT๙" w:hAnsi="TH SarabunIT๙" w:cs="TH SarabunIT๙"/>
          <w:spacing w:val="-8"/>
          <w:cs/>
        </w:rPr>
        <w:t xml:space="preserve">นักเรียน             </w:t>
      </w:r>
      <w:r w:rsidRPr="00A32DFB">
        <w:rPr>
          <w:rFonts w:ascii="TH SarabunIT๙" w:hAnsi="TH SarabunIT๙" w:cs="TH SarabunIT๙"/>
          <w:spacing w:val="-12"/>
          <w:cs/>
        </w:rPr>
        <w:t>ระดับปฐมวัยรวมกับจำนวนนักเรียนระดับประถมศึกษา แล้วกำหนดจำนวนตำแหน่งในสายงานการสอนตามตารางข้อ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A32DFB">
        <w:rPr>
          <w:rFonts w:ascii="TH SarabunIT๙" w:hAnsi="TH SarabunIT๙" w:cs="TH SarabunIT๙"/>
          <w:spacing w:val="-12"/>
          <w:cs/>
        </w:rPr>
        <w:t>๑)</w:t>
      </w:r>
    </w:p>
    <w:p w:rsidR="00E44007" w:rsidRPr="00110A1B" w:rsidRDefault="00E44007" w:rsidP="00E44007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>ระดับมัธยมศึกษา ให้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จำนวนตำแหน่งสายงานการสอน ดังนี้</w:t>
      </w:r>
    </w:p>
    <w:tbl>
      <w:tblPr>
        <w:tblW w:w="1027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74"/>
      </w:tblGrid>
      <w:tr w:rsidR="00E44007" w:rsidRPr="00110A1B" w:rsidTr="000A33C6">
        <w:trPr>
          <w:jc w:val="center"/>
        </w:trPr>
        <w:tc>
          <w:tcPr>
            <w:tcW w:w="10274" w:type="dxa"/>
            <w:shd w:val="clear" w:color="auto" w:fill="auto"/>
          </w:tcPr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44007" w:rsidRPr="00110A1B" w:rsidRDefault="00E44007" w:rsidP="000A33C6">
            <w:pPr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จำนวนตำแหน่งสายงานการสอน =        </w:t>
            </w:r>
            <w:r>
              <w:rPr>
                <w:rFonts w:ascii="TH SarabunIT๙" w:hAnsi="TH SarabunIT๙" w:cs="TH SarabunIT๙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 xml:space="preserve">ห้องเรียนระดับมัธยมศึกษา </w:t>
            </w:r>
            <w:r w:rsidRPr="00110A1B">
              <w:rPr>
                <w:rFonts w:ascii="TH SarabunIT๙" w:hAnsi="TH SarabunIT๙" w:cs="TH SarabunIT๙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>ชั่วโมงเรียนตามหลักสูตรต่อสัปดาห์</w:t>
            </w:r>
          </w:p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                                            ชั่วโมงการปฏิบัติงานของตำแหน่งในสายงานการสอน ๑ คนต่อสัปดาห์ (๒๐ ชั่วโมง)</w:t>
            </w:r>
          </w:p>
          <w:p w:rsidR="00E44007" w:rsidRPr="00110A1B" w:rsidRDefault="00E44007" w:rsidP="000A33C6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E44007" w:rsidRDefault="00E44007" w:rsidP="00E44007">
      <w:pPr>
        <w:tabs>
          <w:tab w:val="left" w:pos="3261"/>
          <w:tab w:val="left" w:pos="3402"/>
          <w:tab w:val="left" w:pos="3969"/>
        </w:tabs>
        <w:ind w:firstLine="297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ตำแหน่งตามข้อ 3) แล้ว ให้</w:t>
      </w:r>
      <w:r>
        <w:rPr>
          <w:rFonts w:ascii="TH SarabunIT๙" w:hAnsi="TH SarabunIT๙" w:cs="TH SarabunIT๙"/>
          <w:cs/>
        </w:rPr>
        <w:t>นำ</w:t>
      </w:r>
      <w:r w:rsidRPr="00110A1B">
        <w:rPr>
          <w:rFonts w:ascii="TH SarabunIT๙" w:hAnsi="TH SarabunIT๙" w:cs="TH SarabunIT๙"/>
          <w:cs/>
        </w:rPr>
        <w:t>ผลการ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 xml:space="preserve"> มารวมกันเป็นจำนวนตำแหน่งสายงานการสอนของสถานศึกษานั้น ๆ</w:t>
      </w:r>
      <w:bookmarkStart w:id="2" w:name="_Hlk73713740"/>
    </w:p>
    <w:p w:rsidR="00AD108E" w:rsidRDefault="00AD108E" w:rsidP="00E44007">
      <w:pPr>
        <w:ind w:firstLine="2127"/>
        <w:jc w:val="thaiDistribute"/>
        <w:rPr>
          <w:rFonts w:ascii="TH SarabunIT๙" w:hAnsi="TH SarabunIT๙" w:cs="TH SarabunIT๙"/>
          <w:cs/>
        </w:rPr>
        <w:sectPr w:rsidR="00AD108E" w:rsidSect="00E44007">
          <w:pgSz w:w="11906" w:h="16838"/>
          <w:pgMar w:top="1304" w:right="1134" w:bottom="851" w:left="1701" w:header="708" w:footer="708" w:gutter="0"/>
          <w:cols w:space="708"/>
          <w:docGrid w:linePitch="435"/>
        </w:sectPr>
      </w:pPr>
    </w:p>
    <w:p w:rsidR="00AD108E" w:rsidRDefault="00AD108E" w:rsidP="00AD108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AD108E" w:rsidRDefault="00AD108E" w:rsidP="00E44007">
      <w:pPr>
        <w:ind w:firstLine="2127"/>
        <w:jc w:val="thaiDistribute"/>
        <w:rPr>
          <w:rFonts w:ascii="TH SarabunIT๙" w:hAnsi="TH SarabunIT๙" w:cs="TH SarabunIT๙"/>
        </w:rPr>
      </w:pPr>
    </w:p>
    <w:p w:rsidR="00E44007" w:rsidRPr="00110A1B" w:rsidRDefault="00E44007" w:rsidP="00E44007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(๒)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>สถานศึกษา</w:t>
      </w:r>
      <w:bookmarkEnd w:id="2"/>
      <w:r w:rsidRPr="00110A1B">
        <w:rPr>
          <w:rFonts w:ascii="TH SarabunIT๙" w:hAnsi="TH SarabunIT๙" w:cs="TH SarabunIT๙"/>
          <w:cs/>
        </w:rPr>
        <w:t>ที่มี</w:t>
      </w:r>
      <w:r>
        <w:rPr>
          <w:rFonts w:ascii="TH SarabunIT๙" w:hAnsi="TH SarabunIT๙" w:cs="TH SarabunIT๙"/>
          <w:cs/>
        </w:rPr>
        <w:t>จำนวน</w:t>
      </w:r>
      <w:r w:rsidRPr="00110A1B">
        <w:rPr>
          <w:rFonts w:ascii="TH SarabunIT๙" w:hAnsi="TH SarabunIT๙" w:cs="TH SarabunIT๙"/>
          <w:cs/>
        </w:rPr>
        <w:t>นักเรียนตั้งแต่ ๑๒๐ คนขึ้นไป ให้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จำนวนตำแหน่งสายงานการสอนในสถานศึกษา ดังนี้</w:t>
      </w:r>
    </w:p>
    <w:tbl>
      <w:tblPr>
        <w:tblW w:w="10163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63"/>
      </w:tblGrid>
      <w:tr w:rsidR="00E44007" w:rsidRPr="00110A1B" w:rsidTr="000A33C6">
        <w:trPr>
          <w:jc w:val="center"/>
        </w:trPr>
        <w:tc>
          <w:tcPr>
            <w:tcW w:w="10163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  <w:bookmarkStart w:id="3" w:name="_Hlk82097246"/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จำนวนตำแหน่งสายงานการสอน =   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ห้องเรียนแต่ละระดับการศึกษา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ชั่วโมงเรียนตามหลักสูตรต่อสัปดาห์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ชั่วโมงการปฏิบัติงานของตำแหน่งในสายงานการสอน 1 คนต่อสัปดาห์ (๒๐ ชั่วโมง)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44007" w:rsidRDefault="00E44007" w:rsidP="00E44007">
      <w:pPr>
        <w:pStyle w:val="a6"/>
        <w:tabs>
          <w:tab w:val="left" w:pos="2790"/>
          <w:tab w:val="left" w:pos="3024"/>
          <w:tab w:val="left" w:pos="3686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คำนวณ</w:t>
      </w:r>
      <w:r w:rsidRPr="00110A1B">
        <w:rPr>
          <w:rFonts w:ascii="TH SarabunIT๙" w:hAnsi="TH SarabunIT๙" w:cs="TH SarabunIT๙"/>
          <w:spacing w:val="-14"/>
          <w:sz w:val="32"/>
          <w:szCs w:val="32"/>
          <w:cs/>
        </w:rPr>
        <w:t>จำนวนตำแหน่ง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ในแต่ละระดับการศึกษาแล้ว ให้</w:t>
      </w:r>
      <w:r>
        <w:rPr>
          <w:rFonts w:ascii="TH SarabunIT๙" w:hAnsi="TH SarabunIT๙" w:cs="TH SarabunIT๙"/>
          <w:sz w:val="32"/>
          <w:szCs w:val="32"/>
          <w:cs/>
        </w:rPr>
        <w:t>นำมา</w:t>
      </w:r>
      <w:r w:rsidRPr="00110A1B">
        <w:rPr>
          <w:rFonts w:ascii="TH SarabunIT๙" w:hAnsi="TH SarabunIT๙" w:cs="TH SarabunIT๙"/>
          <w:sz w:val="32"/>
          <w:szCs w:val="32"/>
          <w:cs/>
        </w:rPr>
        <w:t>รวมกัน 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z w:val="32"/>
          <w:szCs w:val="32"/>
          <w:cs/>
        </w:rPr>
        <w:t>เป็นจำนวนตำแหน่งสายงานการสอนของสถานศึกษานั้น ๆ</w:t>
      </w:r>
    </w:p>
    <w:p w:rsidR="00E44007" w:rsidRDefault="00E44007" w:rsidP="00E44007">
      <w:pPr>
        <w:pStyle w:val="a6"/>
        <w:tabs>
          <w:tab w:val="left" w:pos="2790"/>
          <w:tab w:val="left" w:pos="3024"/>
          <w:tab w:val="left" w:pos="3686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ทั้งนี้ การ</w:t>
      </w:r>
      <w:r>
        <w:rPr>
          <w:rFonts w:ascii="TH SarabunIT๙" w:hAnsi="TH SarabunIT๙" w:cs="TH SarabunIT๙"/>
          <w:sz w:val="32"/>
          <w:szCs w:val="32"/>
          <w:cs/>
        </w:rPr>
        <w:t>คำนวณ</w:t>
      </w:r>
      <w:r w:rsidRPr="00110A1B">
        <w:rPr>
          <w:rFonts w:ascii="TH SarabunIT๙" w:hAnsi="TH SarabunIT๙" w:cs="TH SarabunIT๙"/>
          <w:sz w:val="32"/>
          <w:szCs w:val="32"/>
          <w:cs/>
        </w:rPr>
        <w:t xml:space="preserve">จำนวนตำแหน่งสายงานการสอนรวมทุกระดับการศึกษา           หากมีเศษตั้งแต่ </w:t>
      </w:r>
      <w:r w:rsidRPr="00110A1B">
        <w:rPr>
          <w:rFonts w:ascii="TH SarabunIT๙" w:hAnsi="TH SarabunIT๙" w:cs="TH SarabunIT๙"/>
          <w:sz w:val="32"/>
          <w:szCs w:val="32"/>
        </w:rPr>
        <w:t>0.</w:t>
      </w:r>
      <w:r w:rsidRPr="00110A1B">
        <w:rPr>
          <w:rFonts w:ascii="TH SarabunIT๙" w:hAnsi="TH SarabunIT๙" w:cs="TH SarabunIT๙"/>
          <w:sz w:val="32"/>
          <w:szCs w:val="32"/>
          <w:cs/>
        </w:rPr>
        <w:t>๕ ขึ้นไป ให้คิดอัตราเพิ่มขึ้นอีก ๑ อัตรา</w:t>
      </w:r>
      <w:bookmarkEnd w:id="3"/>
    </w:p>
    <w:p w:rsidR="00E44007" w:rsidRPr="00110A1B" w:rsidRDefault="00E44007" w:rsidP="00E44007">
      <w:pPr>
        <w:pStyle w:val="a6"/>
        <w:spacing w:before="0" w:beforeAutospacing="0" w:after="0" w:afterAutospacing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 xml:space="preserve">2.๓ สายงานสนับสนุนการสอน </w:t>
      </w:r>
      <w:r w:rsidRPr="00110A1B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pacing w:val="-4"/>
          <w:sz w:val="32"/>
          <w:szCs w:val="32"/>
          <w:cs/>
        </w:rPr>
        <w:t>จำนวนตำแหน่ง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</w:t>
      </w:r>
      <w:r w:rsidR="00E45EBC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10A1B">
        <w:rPr>
          <w:rFonts w:ascii="TH SarabunIT๙" w:hAnsi="TH SarabunIT๙" w:cs="TH SarabunIT๙"/>
          <w:sz w:val="32"/>
          <w:szCs w:val="32"/>
          <w:cs/>
        </w:rPr>
        <w:t>ส่วนท้องถิ่นหรือพนักงานจ้างตามภารกิจ ในสถานศึกษา 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77"/>
      </w:tblGrid>
      <w:tr w:rsidR="00E44007" w:rsidRPr="00110A1B" w:rsidTr="000A33C6">
        <w:trPr>
          <w:trHeight w:val="355"/>
        </w:trPr>
        <w:tc>
          <w:tcPr>
            <w:tcW w:w="4395" w:type="dxa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bookmarkStart w:id="4" w:name="_Hlk74140106"/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จำนวนตำแหน่งสายงานสนับสนุนการสอน</w:t>
            </w:r>
          </w:p>
        </w:tc>
      </w:tr>
      <w:tr w:rsidR="00E44007" w:rsidRPr="00110A1B" w:rsidTr="000A33C6">
        <w:trPr>
          <w:trHeight w:val="733"/>
        </w:trPr>
        <w:tc>
          <w:tcPr>
            <w:tcW w:w="4395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719 คน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720 – 1,079 คน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1,080 – 1,679 คน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1,680 คนขึ้นไป</w:t>
            </w:r>
          </w:p>
        </w:tc>
        <w:tc>
          <w:tcPr>
            <w:tcW w:w="4677" w:type="dxa"/>
            <w:shd w:val="clear" w:color="auto" w:fill="auto"/>
          </w:tcPr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(พนักงานจ้างตามภารกิจ)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  <w:p w:rsidR="00E44007" w:rsidRPr="00110A1B" w:rsidRDefault="00E44007" w:rsidP="000A33C6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</w:tr>
    </w:tbl>
    <w:bookmarkEnd w:id="4"/>
    <w:p w:rsidR="00E44007" w:rsidRPr="00110A1B" w:rsidRDefault="00E44007" w:rsidP="00E44007">
      <w:pPr>
        <w:pStyle w:val="a6"/>
        <w:tabs>
          <w:tab w:val="left" w:pos="1710"/>
          <w:tab w:val="left" w:pos="2127"/>
          <w:tab w:val="left" w:pos="2835"/>
          <w:tab w:val="left" w:pos="3402"/>
        </w:tabs>
        <w:spacing w:before="120" w:beforeAutospacing="0" w:after="0" w:afterAutospacing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2.4 สายงานสนับสนุนสถานศึกษา ให้กำหนดจำนวนตำแหน่งพนักงานจ้างทั่วไปหรือพนักงานจ้างเหมาบริการ ตำแหน่งภารโรงในสถานศึกษาแต่ละแห่ง ดังนี้</w:t>
      </w:r>
    </w:p>
    <w:p w:rsidR="00E44007" w:rsidRDefault="00E44007" w:rsidP="00E44007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(1) สถานศึกษาที่มีห้องเรียนไม่เกิน 12 ห้อง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มีตำแหน่งภารโรงได้ 1 อัตรา</w:t>
      </w:r>
    </w:p>
    <w:p w:rsidR="00E44007" w:rsidRDefault="00E44007" w:rsidP="00E44007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สถานศึกษาที่มีห้องเรียนตั้งแต่ 13 – 24 ห้อง</w:t>
      </w:r>
      <w:r w:rsidRPr="005768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มีตำแหน่งภารโรงได้ 2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E44007" w:rsidRDefault="00E44007" w:rsidP="00E44007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ถานศึกษาที่มีห้องเรียนตั้งแต่ 25 – 36 ห้อง</w:t>
      </w:r>
      <w:r w:rsidRPr="0057683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มีตำแหน่งภารโรงได้ 3 อัตรา</w:t>
      </w:r>
    </w:p>
    <w:p w:rsidR="00E44007" w:rsidRDefault="00E44007" w:rsidP="00E44007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สถานศึกษาที่มีห้องเรียนตั้งแต่ 37 – 48 ห้อง</w:t>
      </w:r>
      <w:r w:rsidRPr="005768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มีตำแหน่งภารโรงได้ 4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E44007" w:rsidRPr="0057683C" w:rsidRDefault="00E44007" w:rsidP="00E44007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Pr="0057683C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สถานศึกษาที่มีห้องเรียนตั้งแต่ 49 ห้องขึ้นไป มีตำแหน่งภารโรงได้</w:t>
      </w:r>
      <w:r w:rsidRPr="005768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12"/>
          <w:sz w:val="32"/>
          <w:szCs w:val="32"/>
          <w:cs/>
        </w:rPr>
        <w:t>5</w:t>
      </w:r>
      <w:r w:rsidRPr="005768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E44007" w:rsidRPr="0057683C" w:rsidRDefault="00E44007" w:rsidP="00E44007">
      <w:pPr>
        <w:pStyle w:val="a7"/>
        <w:tabs>
          <w:tab w:val="left" w:pos="2835"/>
          <w:tab w:val="left" w:pos="3402"/>
          <w:tab w:val="left" w:pos="7655"/>
        </w:tabs>
        <w:ind w:firstLine="1418"/>
        <w:jc w:val="thaiDistribute"/>
        <w:rPr>
          <w:rFonts w:ascii="TH SarabunIT๙" w:hAnsi="TH SarabunIT๙" w:cs="TH SarabunIT๙"/>
          <w:spacing w:val="-8"/>
        </w:rPr>
      </w:pPr>
      <w:r w:rsidRPr="0057683C">
        <w:rPr>
          <w:rFonts w:ascii="TH SarabunIT๙" w:hAnsi="TH SarabunIT๙" w:cs="TH SarabunIT๙"/>
          <w:cs/>
        </w:rPr>
        <w:t xml:space="preserve">3. </w:t>
      </w:r>
      <w:r w:rsidRPr="0057683C">
        <w:rPr>
          <w:rFonts w:ascii="TH SarabunIT๙" w:hAnsi="TH SarabunIT๙" w:cs="TH SarabunIT๙"/>
          <w:spacing w:val="-16"/>
          <w:cs/>
        </w:rPr>
        <w:t>การกำหนดจำนวนตำแหน่งเพิ่มในสถานศึกษาปกติที่มีเด็กพิการเรียนร่วม</w:t>
      </w:r>
      <w:r w:rsidRPr="0057683C">
        <w:rPr>
          <w:rFonts w:ascii="TH SarabunIT๙" w:hAnsi="TH SarabunIT๙" w:cs="TH SarabunIT๙"/>
          <w:spacing w:val="-10"/>
          <w:cs/>
        </w:rPr>
        <w:t xml:space="preserve">                    </w:t>
      </w:r>
      <w:r w:rsidRPr="0057683C">
        <w:rPr>
          <w:rFonts w:ascii="TH SarabunIT๙" w:hAnsi="TH SarabunIT๙" w:cs="TH SarabunIT๙"/>
          <w:spacing w:val="-8"/>
          <w:cs/>
        </w:rPr>
        <w:t xml:space="preserve">      </w:t>
      </w:r>
    </w:p>
    <w:p w:rsidR="00E44007" w:rsidRPr="00110A1B" w:rsidRDefault="00E44007" w:rsidP="00E44007">
      <w:pPr>
        <w:pStyle w:val="a7"/>
        <w:tabs>
          <w:tab w:val="left" w:pos="2835"/>
          <w:tab w:val="left" w:pos="3402"/>
          <w:tab w:val="left" w:pos="7655"/>
        </w:tabs>
        <w:ind w:firstLine="1701"/>
        <w:jc w:val="thaiDistribute"/>
        <w:rPr>
          <w:rFonts w:ascii="TH SarabunIT๙" w:hAnsi="TH SarabunIT๙" w:cs="TH SarabunIT๙"/>
        </w:rPr>
      </w:pPr>
      <w:r w:rsidRPr="0057683C">
        <w:rPr>
          <w:rFonts w:ascii="TH SarabunIT๙" w:hAnsi="TH SarabunIT๙" w:cs="TH SarabunIT๙"/>
          <w:cs/>
        </w:rPr>
        <w:t>ให้กำหนดจำนวนตำแหน่งเพิ่มจากจำนวนตำแหน่งข้าราชการหรือพนักงานครูองค์กร</w:t>
      </w:r>
      <w:r w:rsidRPr="0057683C">
        <w:rPr>
          <w:rFonts w:ascii="TH SarabunIT๙" w:hAnsi="TH SarabunIT๙" w:cs="TH SarabunIT๙"/>
          <w:spacing w:val="-10"/>
          <w:cs/>
        </w:rPr>
        <w:t>ปกครองส่วนท้องถิ่น สายงานการสอน ตามข้อ 3.2.2 เป็นพนักงาน</w:t>
      </w:r>
      <w:r w:rsidRPr="00110A1B">
        <w:rPr>
          <w:rFonts w:ascii="TH SarabunIT๙" w:hAnsi="TH SarabunIT๙" w:cs="TH SarabunIT๙"/>
          <w:spacing w:val="-10"/>
          <w:cs/>
        </w:rPr>
        <w:t>จ้างตามภารกิจ ตำแหน่งผู้ช่วยครู (ครูพี่เลี้ยงเด็กพิการ)</w:t>
      </w:r>
      <w:r w:rsidRPr="00110A1B">
        <w:rPr>
          <w:rFonts w:ascii="TH SarabunIT๙" w:hAnsi="TH SarabunIT๙" w:cs="TH SarabunIT๙"/>
          <w:cs/>
        </w:rPr>
        <w:t xml:space="preserve"> ตามความเหมาะสมกับ</w:t>
      </w:r>
      <w:r>
        <w:rPr>
          <w:rFonts w:ascii="TH SarabunIT๙" w:hAnsi="TH SarabunIT๙" w:cs="TH SarabunIT๙"/>
          <w:cs/>
        </w:rPr>
        <w:t>จำนวน</w:t>
      </w:r>
      <w:r w:rsidRPr="00110A1B">
        <w:rPr>
          <w:rFonts w:ascii="TH SarabunIT๙" w:hAnsi="TH SarabunIT๙" w:cs="TH SarabunIT๙"/>
          <w:cs/>
        </w:rPr>
        <w:t xml:space="preserve">เด็กพิการ ประเภทของความพิการ และภาระงานของสถานศึกษานั้น </w:t>
      </w:r>
    </w:p>
    <w:p w:rsidR="00E44007" w:rsidRDefault="00E44007" w:rsidP="00E44007">
      <w:pPr>
        <w:ind w:firstLine="1418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110A1B">
        <w:rPr>
          <w:rFonts w:ascii="TH SarabunIT๙" w:hAnsi="TH SarabunIT๙" w:cs="TH SarabunIT๙"/>
          <w:cs/>
        </w:rPr>
        <w:t>กรณีที่องค์กรปกครองส่วนท้องถิ่นมีแนวนโยบายและแผนการดำเนินการในการส่งเสริมและพัฒนาคุณภาพการศึกษาให้มีมาตรฐานและคุณภาพมากยิ่งขึ้น</w:t>
      </w:r>
      <w:r w:rsidRPr="00110A1B">
        <w:rPr>
          <w:rFonts w:ascii="TH SarabunIT๙" w:hAnsi="TH SarabunIT๙" w:cs="TH SarabunIT๙"/>
          <w:spacing w:val="-6"/>
          <w:cs/>
        </w:rPr>
        <w:t>อย่างเป็นรูปธรรม โดย</w:t>
      </w:r>
      <w:r w:rsidRPr="00110A1B">
        <w:rPr>
          <w:rFonts w:ascii="TH SarabunIT๙" w:hAnsi="TH SarabunIT๙" w:cs="TH SarabunIT๙"/>
          <w:cs/>
        </w:rPr>
        <w:t>องค์กรปกครอง</w:t>
      </w:r>
      <w:r w:rsidR="00E45EBC">
        <w:rPr>
          <w:rFonts w:ascii="TH SarabunIT๙" w:hAnsi="TH SarabunIT๙" w:cs="TH SarabunIT๙" w:hint="cs"/>
          <w:cs/>
        </w:rPr>
        <w:t xml:space="preserve">         </w:t>
      </w:r>
      <w:r w:rsidRPr="00110A1B">
        <w:rPr>
          <w:rFonts w:ascii="TH SarabunIT๙" w:hAnsi="TH SarabunIT๙" w:cs="TH SarabunIT๙"/>
          <w:cs/>
        </w:rPr>
        <w:t>ส่วนท้องถิ่น</w:t>
      </w:r>
      <w:r w:rsidRPr="00110A1B">
        <w:rPr>
          <w:rFonts w:ascii="TH SarabunIT๙" w:hAnsi="TH SarabunIT๙" w:cs="TH SarabunIT๙"/>
          <w:spacing w:val="-10"/>
          <w:cs/>
        </w:rPr>
        <w:t>มีความจำเป็นต้อง</w:t>
      </w:r>
      <w:r>
        <w:rPr>
          <w:rFonts w:ascii="TH SarabunIT๙" w:hAnsi="TH SarabunIT๙" w:cs="TH SarabunIT๙"/>
          <w:spacing w:val="-10"/>
          <w:cs/>
        </w:rPr>
        <w:t>กำหนด</w:t>
      </w:r>
      <w:r w:rsidRPr="00110A1B">
        <w:rPr>
          <w:rFonts w:ascii="TH SarabunIT๙" w:hAnsi="TH SarabunIT๙" w:cs="TH SarabunIT๙"/>
          <w:spacing w:val="-10"/>
          <w:cs/>
        </w:rPr>
        <w:t xml:space="preserve">จำนวนตำแหน่งข้าราชการหรือพนักงานครูองค์กรปกครองส่วนท้องถิ่น       </w:t>
      </w:r>
      <w:r w:rsidR="00E45EBC"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Pr="00110A1B">
        <w:rPr>
          <w:rFonts w:ascii="TH SarabunIT๙" w:hAnsi="TH SarabunIT๙" w:cs="TH SarabunIT๙"/>
          <w:spacing w:val="-10"/>
          <w:cs/>
        </w:rPr>
        <w:t>ในสถานศึกษา ระดับการศึกษาขั้นพื้</w:t>
      </w:r>
      <w:r>
        <w:rPr>
          <w:rFonts w:ascii="TH SarabunIT๙" w:hAnsi="TH SarabunIT๙" w:cs="TH SarabunIT๙" w:hint="cs"/>
          <w:spacing w:val="-10"/>
          <w:cs/>
        </w:rPr>
        <w:t>น</w:t>
      </w:r>
      <w:r w:rsidRPr="00110A1B">
        <w:rPr>
          <w:rFonts w:ascii="TH SarabunIT๙" w:hAnsi="TH SarabunIT๙" w:cs="TH SarabunIT๙"/>
          <w:spacing w:val="-10"/>
          <w:cs/>
        </w:rPr>
        <w:t>ฐานในสังกัดต่างไปจากมาตรฐานทั่วไปนี้ ให้องค์กรปกครองส่วนท้องถิ่น                   โดยความเห็นชอบของคณะกรรมการข้าราชการหรือพนักงานส่วนท้องถิ่น เสนอแนวนโยบาย แผนการดำเนินการ เหตุผลความ</w:t>
      </w:r>
      <w:r>
        <w:rPr>
          <w:rFonts w:ascii="TH SarabunIT๙" w:hAnsi="TH SarabunIT๙" w:cs="TH SarabunIT๙"/>
          <w:spacing w:val="-10"/>
          <w:cs/>
        </w:rPr>
        <w:t>จำเป็น</w:t>
      </w:r>
      <w:r w:rsidRPr="00110A1B">
        <w:rPr>
          <w:rFonts w:ascii="TH SarabunIT๙" w:hAnsi="TH SarabunIT๙" w:cs="TH SarabunIT๙"/>
          <w:spacing w:val="-10"/>
          <w:cs/>
        </w:rPr>
        <w:t xml:space="preserve"> และแนวทางการพัฒนาต่อคณะกรรมการกลางข้าราชการหรือพนักงานส่วนท้องถิ่น </w:t>
      </w:r>
      <w:r w:rsidR="00E45EBC">
        <w:rPr>
          <w:rFonts w:ascii="TH SarabunIT๙" w:hAnsi="TH SarabunIT๙" w:cs="TH SarabunIT๙" w:hint="cs"/>
          <w:spacing w:val="-10"/>
          <w:cs/>
        </w:rPr>
        <w:t xml:space="preserve">                   </w:t>
      </w:r>
      <w:r w:rsidRPr="00110A1B">
        <w:rPr>
          <w:rFonts w:ascii="TH SarabunIT๙" w:hAnsi="TH SarabunIT๙" w:cs="TH SarabunIT๙"/>
          <w:spacing w:val="-10"/>
          <w:cs/>
        </w:rPr>
        <w:t>พิจารณาเป็นกรณี ๆ ไป</w:t>
      </w:r>
      <w:r w:rsidR="00CE6FB6">
        <w:rPr>
          <w:rFonts w:ascii="TH SarabunIT๙" w:hAnsi="TH SarabunIT๙" w:cs="TH SarabunIT๙" w:hint="cs"/>
          <w:cs/>
        </w:rPr>
        <w:t xml:space="preserve"> </w:t>
      </w:r>
    </w:p>
    <w:p w:rsidR="00E45EBC" w:rsidRDefault="00E45EBC" w:rsidP="00E44007">
      <w:pPr>
        <w:ind w:firstLine="1418"/>
        <w:jc w:val="thaiDistribute"/>
        <w:rPr>
          <w:rFonts w:ascii="TH SarabunIT๙" w:hAnsi="TH SarabunIT๙" w:cs="TH SarabunIT๙"/>
          <w:cs/>
        </w:rPr>
        <w:sectPr w:rsidR="00E45EBC" w:rsidSect="00E44007">
          <w:pgSz w:w="11906" w:h="16838"/>
          <w:pgMar w:top="1304" w:right="1134" w:bottom="851" w:left="1701" w:header="708" w:footer="708" w:gutter="0"/>
          <w:cols w:space="708"/>
          <w:docGrid w:linePitch="435"/>
        </w:sectPr>
      </w:pPr>
    </w:p>
    <w:p w:rsidR="00AD108E" w:rsidRDefault="00AD108E" w:rsidP="00AD108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AD108E" w:rsidRDefault="00AD108E" w:rsidP="00E45EBC">
      <w:pPr>
        <w:ind w:firstLine="851"/>
        <w:jc w:val="thaiDistribute"/>
        <w:rPr>
          <w:rFonts w:ascii="TH SarabunIT๙" w:hAnsi="TH SarabunIT๙" w:cs="TH SarabunIT๙"/>
        </w:rPr>
      </w:pPr>
    </w:p>
    <w:p w:rsidR="00FB22C9" w:rsidRDefault="00FB22C9" w:rsidP="00E45EBC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="00D075D2" w:rsidRPr="00FE00EA">
        <w:rPr>
          <w:rFonts w:ascii="TH SarabunIT๙" w:eastAsia="BrowalliaNew-Bold" w:hAnsi="TH SarabunIT๙" w:cs="TH SarabunIT๙" w:hint="cs"/>
          <w:spacing w:val="-14"/>
          <w:cs/>
        </w:rPr>
        <w:t>การกำหนด</w:t>
      </w:r>
      <w:r w:rsidR="00D075D2" w:rsidRPr="00FE00EA">
        <w:rPr>
          <w:rFonts w:ascii="TH SarabunIT๙" w:eastAsia="BrowalliaNew-Bold" w:hAnsi="TH SarabunIT๙" w:cs="TH SarabunIT๙" w:hint="cs"/>
          <w:spacing w:val="-6"/>
          <w:cs/>
        </w:rPr>
        <w:t>แนวทางการประเมินผลงานทางวิชาการ ของ</w:t>
      </w:r>
      <w:r w:rsidR="00D075D2" w:rsidRPr="00FE00EA">
        <w:rPr>
          <w:rFonts w:ascii="TH SarabunIT๙" w:hAnsi="TH SarabunIT๙" w:cs="TH SarabunIT๙" w:hint="cs"/>
          <w:spacing w:val="-16"/>
          <w:cs/>
        </w:rPr>
        <w:t>ข้าราชการหรือพนักงานครูและบุคลากรทางการศึกษา</w:t>
      </w:r>
      <w:r w:rsidR="00D075D2">
        <w:rPr>
          <w:rFonts w:ascii="TH SarabunIT๙" w:hAnsi="TH SarabunIT๙" w:cs="TH SarabunIT๙" w:hint="cs"/>
          <w:cs/>
        </w:rPr>
        <w:t>องค์กร</w:t>
      </w:r>
      <w:r w:rsidR="00D075D2" w:rsidRPr="00FE00EA">
        <w:rPr>
          <w:rFonts w:ascii="TH SarabunIT๙" w:hAnsi="TH SarabunIT๙" w:cs="TH SarabunIT๙" w:hint="cs"/>
          <w:cs/>
        </w:rPr>
        <w:t>ปกครองส่วนท้องถิ่น ตำแหน่งครู</w:t>
      </w:r>
      <w:r w:rsidR="00D075D2" w:rsidRPr="00FE00EA">
        <w:rPr>
          <w:rFonts w:ascii="TH SarabunIT๙" w:eastAsia="Times New Roman" w:hAnsi="TH SarabunIT๙" w:cs="TH SarabunIT๙" w:hint="cs"/>
          <w:cs/>
        </w:rPr>
        <w:t xml:space="preserve"> เพื่อให้มีหรือเลื่อนวิทยฐานะสูงขึ้น</w:t>
      </w:r>
      <w:r w:rsidR="00D075D2" w:rsidRPr="00FE00EA">
        <w:rPr>
          <w:rFonts w:ascii="TH SarabunIT๙" w:eastAsia="BrowalliaNew-Bold" w:hAnsi="TH SarabunIT๙" w:cs="TH SarabunIT๙" w:hint="cs"/>
          <w:spacing w:val="-14"/>
          <w:cs/>
        </w:rPr>
        <w:t xml:space="preserve"> ตาม</w:t>
      </w:r>
      <w:r w:rsidR="00D075D2" w:rsidRPr="00FE00EA">
        <w:rPr>
          <w:rFonts w:ascii="TH SarabunIT๙" w:hAnsi="TH SarabunIT๙" w:cs="TH SarabunIT๙" w:hint="cs"/>
          <w:cs/>
        </w:rPr>
        <w:t>มาตรฐานทั่วไป</w:t>
      </w:r>
      <w:r w:rsidR="00D075D2" w:rsidRPr="00E45EBC">
        <w:rPr>
          <w:rFonts w:ascii="TH SarabunIT๙" w:hAnsi="TH SarabunIT๙" w:cs="TH SarabunIT๙" w:hint="cs"/>
          <w:spacing w:val="-2"/>
          <w:cs/>
        </w:rPr>
        <w:t>เกี่ยวกับการประเมินผลงานข้าราชการครูและบุคลากรทางการศึกษาองค์การบริหารส่วนจังหวัด ตำแหน่งครู</w:t>
      </w:r>
      <w:r w:rsidR="00D075D2" w:rsidRPr="00FE00EA">
        <w:rPr>
          <w:rFonts w:ascii="TH SarabunIT๙" w:hAnsi="TH SarabunIT๙" w:cs="TH SarabunIT๙" w:hint="cs"/>
          <w:cs/>
        </w:rPr>
        <w:t xml:space="preserve"> </w:t>
      </w:r>
      <w:r w:rsidR="00D075D2" w:rsidRPr="00FE00EA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="00D075D2" w:rsidRPr="00FE00EA">
        <w:rPr>
          <w:rFonts w:ascii="TH SarabunIT๙" w:hAnsi="TH SarabunIT๙" w:cs="TH SarabunIT๙" w:hint="cs"/>
          <w:cs/>
        </w:rPr>
        <w:t>วิทยฐานะสูงขึ้น พ.ศ. 2561</w:t>
      </w:r>
    </w:p>
    <w:p w:rsidR="00276584" w:rsidRDefault="00FB22C9" w:rsidP="00276584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 w:rsidR="00276584">
        <w:rPr>
          <w:rFonts w:ascii="TH SarabunIT๙" w:hAnsi="TH SarabunIT๙" w:cs="TH SarabunIT๙" w:hint="cs"/>
          <w:cs/>
        </w:rPr>
        <w:t xml:space="preserve"> </w:t>
      </w:r>
      <w:r w:rsidR="00E44007">
        <w:rPr>
          <w:rFonts w:ascii="TH SarabunIT๙" w:hAnsi="TH SarabunIT๙" w:cs="TH SarabunIT๙" w:hint="cs"/>
          <w:cs/>
        </w:rPr>
        <w:t>เห็นว่า</w:t>
      </w:r>
      <w:r w:rsidR="00E44007">
        <w:rPr>
          <w:rFonts w:ascii="TH SarabunIT๙" w:eastAsia="Arial Unicode MS" w:hAnsi="TH SarabunIT๙" w:cs="TH SarabunIT๙" w:hint="cs"/>
          <w:cs/>
        </w:rPr>
        <w:t>เพื่อให้</w:t>
      </w:r>
      <w:r w:rsidR="00E44007" w:rsidRPr="005373C4">
        <w:rPr>
          <w:rFonts w:ascii="TH SarabunIT๙" w:hAnsi="TH SarabunIT๙" w:cs="TH SarabunIT๙" w:hint="cs"/>
          <w:cs/>
        </w:rPr>
        <w:t>การประเมินผลงาน</w:t>
      </w:r>
      <w:r w:rsidR="00E44007">
        <w:rPr>
          <w:rFonts w:ascii="TH SarabunIT๙" w:hAnsi="TH SarabunIT๙" w:cs="TH SarabunIT๙" w:hint="cs"/>
          <w:cs/>
        </w:rPr>
        <w:t>ข้าราชการหรือพนักงาน</w:t>
      </w:r>
      <w:r w:rsidR="00E44007" w:rsidRPr="003E23D5">
        <w:rPr>
          <w:rFonts w:ascii="TH SarabunIT๙" w:hAnsi="TH SarabunIT๙" w:cs="TH SarabunIT๙" w:hint="cs"/>
          <w:spacing w:val="20"/>
          <w:cs/>
        </w:rPr>
        <w:t>ครูและบุคลากร</w:t>
      </w:r>
      <w:r w:rsidR="00E44007" w:rsidRPr="0033468B">
        <w:rPr>
          <w:rFonts w:ascii="TH SarabunIT๙" w:hAnsi="TH SarabunIT๙" w:cs="TH SarabunIT๙" w:hint="cs"/>
          <w:spacing w:val="-6"/>
          <w:cs/>
        </w:rPr>
        <w:t>ทางการศึกษา</w:t>
      </w:r>
      <w:r w:rsidR="00E44007">
        <w:rPr>
          <w:rFonts w:ascii="TH SarabunIT๙" w:hAnsi="TH SarabunIT๙" w:cs="TH SarabunIT๙" w:hint="cs"/>
          <w:spacing w:val="-6"/>
          <w:cs/>
        </w:rPr>
        <w:t xml:space="preserve">องค์กรปกครองส่วนท้องถิ่น </w:t>
      </w:r>
      <w:r w:rsidR="00E44007" w:rsidRPr="0033468B">
        <w:rPr>
          <w:rFonts w:ascii="TH SarabunIT๙" w:hAnsi="TH SarabunIT๙" w:cs="TH SarabunIT๙" w:hint="cs"/>
          <w:spacing w:val="-6"/>
          <w:cs/>
        </w:rPr>
        <w:t>ตำแหน่งครู</w:t>
      </w:r>
      <w:r w:rsidR="00E44007" w:rsidRPr="0033468B">
        <w:rPr>
          <w:rFonts w:ascii="TH SarabunIT๙" w:eastAsia="Arial Unicode MS" w:hAnsi="TH SarabunIT๙" w:cs="TH SarabunIT๙" w:hint="cs"/>
          <w:spacing w:val="-6"/>
          <w:cs/>
        </w:rPr>
        <w:t xml:space="preserve"> เป็นไป</w:t>
      </w:r>
      <w:r w:rsidR="00E44007" w:rsidRPr="0033468B">
        <w:rPr>
          <w:rFonts w:ascii="TH SarabunIT๙" w:hAnsi="TH SarabunIT๙" w:cs="TH SarabunIT๙" w:hint="cs"/>
          <w:spacing w:val="-6"/>
          <w:cs/>
        </w:rPr>
        <w:t>ตาม</w:t>
      </w:r>
      <w:r w:rsidR="00E44007" w:rsidRPr="0033468B">
        <w:rPr>
          <w:rFonts w:ascii="TH SarabunIT๙" w:eastAsia="BrowalliaNew-Bold" w:hAnsi="TH SarabunIT๙" w:cs="TH SarabunIT๙" w:hint="cs"/>
          <w:spacing w:val="-6"/>
          <w:cs/>
        </w:rPr>
        <w:t xml:space="preserve">ประกาศ </w:t>
      </w:r>
      <w:r w:rsidR="00E44007" w:rsidRPr="00846DE0">
        <w:rPr>
          <w:rFonts w:ascii="TH SarabunIT๙" w:hAnsi="TH SarabunIT๙" w:cs="TH SarabunIT๙" w:hint="cs"/>
          <w:cs/>
        </w:rPr>
        <w:t>ก.</w:t>
      </w:r>
      <w:r w:rsidR="00E44007">
        <w:rPr>
          <w:rFonts w:ascii="TH SarabunIT๙" w:hAnsi="TH SarabunIT๙" w:cs="TH SarabunIT๙" w:hint="cs"/>
          <w:cs/>
        </w:rPr>
        <w:t>จ</w:t>
      </w:r>
      <w:r w:rsidR="00E44007" w:rsidRPr="00846DE0">
        <w:rPr>
          <w:rFonts w:ascii="TH SarabunIT๙" w:hAnsi="TH SarabunIT๙" w:cs="TH SarabunIT๙" w:hint="cs"/>
          <w:cs/>
        </w:rPr>
        <w:t>.</w:t>
      </w:r>
      <w:r w:rsidR="00FE1DD0">
        <w:rPr>
          <w:rFonts w:ascii="TH SarabunIT๙" w:hAnsi="TH SarabunIT๙" w:cs="TH SarabunIT๙" w:hint="cs"/>
          <w:cs/>
        </w:rPr>
        <w:t xml:space="preserve"> </w:t>
      </w:r>
      <w:r w:rsidR="00E44007">
        <w:rPr>
          <w:rFonts w:ascii="TH SarabunIT๙" w:hAnsi="TH SarabunIT๙" w:cs="TH SarabunIT๙" w:hint="cs"/>
          <w:cs/>
        </w:rPr>
        <w:t>ก.ท.</w:t>
      </w:r>
      <w:r w:rsidR="00FE1DD0">
        <w:rPr>
          <w:rFonts w:ascii="TH SarabunIT๙" w:hAnsi="TH SarabunIT๙" w:cs="TH SarabunIT๙" w:hint="cs"/>
          <w:cs/>
        </w:rPr>
        <w:t xml:space="preserve"> </w:t>
      </w:r>
      <w:r w:rsidR="00E44007">
        <w:rPr>
          <w:rFonts w:ascii="TH SarabunIT๙" w:hAnsi="TH SarabunIT๙" w:cs="TH SarabunIT๙" w:hint="cs"/>
          <w:cs/>
        </w:rPr>
        <w:t>และ</w:t>
      </w:r>
      <w:r w:rsidR="00FE1DD0">
        <w:rPr>
          <w:rFonts w:ascii="TH SarabunIT๙" w:hAnsi="TH SarabunIT๙" w:cs="TH SarabunIT๙" w:hint="cs"/>
          <w:cs/>
        </w:rPr>
        <w:t xml:space="preserve"> </w:t>
      </w:r>
      <w:r w:rsidR="00E44007">
        <w:rPr>
          <w:rFonts w:ascii="TH SarabunIT๙" w:hAnsi="TH SarabunIT๙" w:cs="TH SarabunIT๙" w:hint="cs"/>
          <w:cs/>
        </w:rPr>
        <w:t>ก.อบต.</w:t>
      </w:r>
      <w:r w:rsidR="00FE1DD0">
        <w:rPr>
          <w:rFonts w:ascii="TH SarabunIT๙" w:eastAsia="BrowalliaNew-Bold" w:hAnsi="TH SarabunIT๙" w:cs="TH SarabunIT๙" w:hint="cs"/>
          <w:spacing w:val="-6"/>
          <w:cs/>
        </w:rPr>
        <w:t xml:space="preserve"> </w:t>
      </w:r>
      <w:r w:rsidR="00E44007" w:rsidRPr="0033468B">
        <w:rPr>
          <w:rFonts w:ascii="TH SarabunIT๙" w:hAnsi="TH SarabunIT๙" w:cs="TH SarabunIT๙"/>
          <w:spacing w:val="-6"/>
          <w:cs/>
        </w:rPr>
        <w:t>เรื่อง</w:t>
      </w:r>
      <w:r w:rsidR="00E44007">
        <w:rPr>
          <w:rFonts w:ascii="TH SarabunIT๙" w:hAnsi="TH SarabunIT๙" w:cs="TH SarabunIT๙" w:hint="cs"/>
          <w:spacing w:val="-6"/>
          <w:cs/>
        </w:rPr>
        <w:t xml:space="preserve"> </w:t>
      </w:r>
      <w:r w:rsidR="00E44007" w:rsidRPr="0033468B">
        <w:rPr>
          <w:rFonts w:ascii="TH SarabunIT๙" w:hAnsi="TH SarabunIT๙" w:cs="TH SarabunIT๙" w:hint="cs"/>
          <w:spacing w:val="-6"/>
          <w:cs/>
        </w:rPr>
        <w:t>มาตรฐานทั่วไปเกี่ยวกับ</w:t>
      </w:r>
      <w:r w:rsidR="00E44007" w:rsidRPr="003E06E4">
        <w:rPr>
          <w:rFonts w:ascii="TH SarabunIT๙" w:hAnsi="TH SarabunIT๙" w:cs="TH SarabunIT๙" w:hint="cs"/>
          <w:spacing w:val="-16"/>
          <w:cs/>
        </w:rPr>
        <w:t>การประเมินผลงานข้าราชการ</w:t>
      </w:r>
      <w:r w:rsidR="00E44007">
        <w:rPr>
          <w:rFonts w:ascii="TH SarabunIT๙" w:hAnsi="TH SarabunIT๙" w:cs="TH SarabunIT๙" w:hint="cs"/>
          <w:spacing w:val="-16"/>
          <w:cs/>
        </w:rPr>
        <w:t>หรือพนักงาน</w:t>
      </w:r>
      <w:r w:rsidR="00E44007" w:rsidRPr="003E06E4">
        <w:rPr>
          <w:rFonts w:ascii="TH SarabunIT๙" w:hAnsi="TH SarabunIT๙" w:cs="TH SarabunIT๙" w:hint="cs"/>
          <w:spacing w:val="-16"/>
          <w:cs/>
        </w:rPr>
        <w:t>ครูและบุคลากรทางการศึกษา</w:t>
      </w:r>
      <w:r w:rsidR="00E44007">
        <w:rPr>
          <w:rFonts w:ascii="TH SarabunIT๙" w:hAnsi="TH SarabunIT๙" w:cs="TH SarabunIT๙" w:hint="cs"/>
          <w:cs/>
        </w:rPr>
        <w:t xml:space="preserve">องค์กรปกครองส่วนท้องถิ่น ตำแหน่งครู </w:t>
      </w:r>
      <w:r w:rsidR="00E44007" w:rsidRPr="003E23D5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="00E44007" w:rsidRPr="005373C4">
        <w:rPr>
          <w:rFonts w:ascii="TH SarabunIT๙" w:hAnsi="TH SarabunIT๙" w:cs="TH SarabunIT๙" w:hint="cs"/>
          <w:cs/>
        </w:rPr>
        <w:t>วิทยฐานะ</w:t>
      </w:r>
      <w:r w:rsidR="00E44007">
        <w:rPr>
          <w:rFonts w:ascii="TH SarabunIT๙" w:hAnsi="TH SarabunIT๙" w:cs="TH SarabunIT๙" w:hint="cs"/>
          <w:cs/>
        </w:rPr>
        <w:t>สูงขึ้น</w:t>
      </w:r>
      <w:r w:rsidR="00E44007" w:rsidRPr="001B3010">
        <w:rPr>
          <w:rFonts w:ascii="TH SarabunIT๙" w:hAnsi="TH SarabunIT๙" w:cs="TH SarabunIT๙" w:hint="cs"/>
          <w:cs/>
        </w:rPr>
        <w:t xml:space="preserve"> พ.ศ. 256</w:t>
      </w:r>
      <w:r w:rsidR="00E44007">
        <w:rPr>
          <w:rFonts w:ascii="TH SarabunIT๙" w:hAnsi="TH SarabunIT๙" w:cs="TH SarabunIT๙" w:hint="cs"/>
          <w:cs/>
        </w:rPr>
        <w:t xml:space="preserve">1 </w:t>
      </w:r>
      <w:bookmarkStart w:id="5" w:name="_Hlk87803822"/>
      <w:r w:rsidR="00E44007">
        <w:rPr>
          <w:rFonts w:ascii="TH SarabunIT๙" w:hAnsi="TH SarabunIT๙" w:cs="TH SarabunIT๙" w:hint="cs"/>
          <w:cs/>
        </w:rPr>
        <w:t>และสอดคล้องกับเจตนารมณ์แห่ง</w:t>
      </w:r>
      <w:r w:rsidR="00E44007" w:rsidRPr="00DF6781">
        <w:rPr>
          <w:rFonts w:ascii="TH SarabunIT๙" w:hAnsi="TH SarabunIT๙" w:cs="TH SarabunIT๙"/>
          <w:spacing w:val="-6"/>
          <w:cs/>
        </w:rPr>
        <w:t xml:space="preserve">ประกาศ ก.ถ. </w:t>
      </w:r>
      <w:r w:rsidR="00E45EBC">
        <w:rPr>
          <w:rFonts w:ascii="TH SarabunIT๙" w:hAnsi="TH SarabunIT๙" w:cs="TH SarabunIT๙" w:hint="cs"/>
          <w:spacing w:val="-6"/>
          <w:cs/>
        </w:rPr>
        <w:t xml:space="preserve">               </w:t>
      </w:r>
      <w:r w:rsidR="00E44007" w:rsidRPr="00DF6781">
        <w:rPr>
          <w:rFonts w:ascii="TH SarabunIT๙" w:hAnsi="TH SarabunIT๙" w:cs="TH SarabunIT๙"/>
          <w:spacing w:val="-6"/>
          <w:cs/>
        </w:rPr>
        <w:t>เรื่อง กำหนดมาตรฐานกลางการบริหารงานบุคคลส่วนท้องถิ่น ประกาศ ณ วันที่ 25 มิถุนายน 2544</w:t>
      </w:r>
      <w:r w:rsidR="00E44007" w:rsidRPr="00995C13">
        <w:rPr>
          <w:rFonts w:ascii="TH SarabunIT๙" w:hAnsi="TH SarabunIT๙" w:cs="TH SarabunIT๙"/>
          <w:cs/>
        </w:rPr>
        <w:t xml:space="preserve"> </w:t>
      </w:r>
      <w:r w:rsidR="00E44007">
        <w:rPr>
          <w:rFonts w:ascii="TH SarabunIT๙" w:hAnsi="TH SarabunIT๙" w:cs="TH SarabunIT๙" w:hint="cs"/>
          <w:cs/>
        </w:rPr>
        <w:t xml:space="preserve">ดังกล่าว </w:t>
      </w:r>
      <w:bookmarkEnd w:id="5"/>
      <w:r w:rsidR="00E45EBC">
        <w:rPr>
          <w:rFonts w:ascii="TH SarabunIT๙" w:hAnsi="TH SarabunIT๙" w:cs="TH SarabunIT๙" w:hint="cs"/>
          <w:cs/>
        </w:rPr>
        <w:t xml:space="preserve">          </w:t>
      </w:r>
      <w:r w:rsidR="00E44007" w:rsidRPr="0033468B">
        <w:rPr>
          <w:rFonts w:ascii="TH SarabunIT๙" w:eastAsia="Arial Unicode MS" w:hAnsi="TH SarabunIT๙" w:cs="TH SarabunIT๙" w:hint="cs"/>
          <w:spacing w:val="-6"/>
          <w:cs/>
        </w:rPr>
        <w:t>จึงเห็นควร</w:t>
      </w:r>
      <w:r w:rsidR="00E44007" w:rsidRPr="00C321A6">
        <w:rPr>
          <w:rFonts w:ascii="TH SarabunIT๙" w:eastAsia="BrowalliaNew-Bold" w:hAnsi="TH SarabunIT๙" w:cs="TH SarabunIT๙" w:hint="cs"/>
          <w:spacing w:val="-6"/>
          <w:cs/>
        </w:rPr>
        <w:t>เห็นชอบกำหนดแนวทางการประเมินผลงานทางวิชาการ</w:t>
      </w:r>
      <w:r w:rsidR="00E44007">
        <w:rPr>
          <w:rFonts w:ascii="TH SarabunIT๙" w:eastAsia="BrowalliaNew-Bold" w:hAnsi="TH SarabunIT๙" w:cs="TH SarabunIT๙" w:hint="cs"/>
          <w:spacing w:val="-6"/>
          <w:cs/>
        </w:rPr>
        <w:t>ของ</w:t>
      </w:r>
      <w:r w:rsidR="00E44007">
        <w:rPr>
          <w:rFonts w:ascii="TH SarabunIT๙" w:hAnsi="TH SarabunIT๙" w:cs="TH SarabunIT๙" w:hint="cs"/>
          <w:cs/>
        </w:rPr>
        <w:t>ข้าราชการหรือพนักงาน</w:t>
      </w:r>
      <w:r w:rsidR="00E44007" w:rsidRPr="003E23D5">
        <w:rPr>
          <w:rFonts w:ascii="TH SarabunIT๙" w:hAnsi="TH SarabunIT๙" w:cs="TH SarabunIT๙" w:hint="cs"/>
          <w:spacing w:val="20"/>
          <w:cs/>
        </w:rPr>
        <w:t>ครูและบุคลากร</w:t>
      </w:r>
      <w:r w:rsidR="00E44007" w:rsidRPr="0033468B">
        <w:rPr>
          <w:rFonts w:ascii="TH SarabunIT๙" w:hAnsi="TH SarabunIT๙" w:cs="TH SarabunIT๙" w:hint="cs"/>
          <w:spacing w:val="-6"/>
          <w:cs/>
        </w:rPr>
        <w:t>ทางการศึกษา</w:t>
      </w:r>
      <w:r w:rsidR="00E44007">
        <w:rPr>
          <w:rFonts w:ascii="TH SarabunIT๙" w:hAnsi="TH SarabunIT๙" w:cs="TH SarabunIT๙" w:hint="cs"/>
          <w:spacing w:val="-6"/>
          <w:cs/>
        </w:rPr>
        <w:t>องค์กรปกครองส่วนท้องถิ่น</w:t>
      </w:r>
      <w:r w:rsidR="00D20AB0">
        <w:rPr>
          <w:rFonts w:ascii="TH SarabunIT๙" w:hAnsi="TH SarabunIT๙" w:cs="TH SarabunIT๙" w:hint="cs"/>
          <w:spacing w:val="-6"/>
          <w:cs/>
        </w:rPr>
        <w:t xml:space="preserve"> </w:t>
      </w:r>
      <w:r w:rsidR="00E44007" w:rsidRPr="0033468B">
        <w:rPr>
          <w:rFonts w:ascii="TH SarabunIT๙" w:hAnsi="TH SarabunIT๙" w:cs="TH SarabunIT๙" w:hint="cs"/>
          <w:spacing w:val="-6"/>
          <w:cs/>
        </w:rPr>
        <w:t>ตำแหน่งครู</w:t>
      </w:r>
      <w:r w:rsidR="00E44007">
        <w:rPr>
          <w:rFonts w:ascii="TH SarabunIT๙" w:hAnsi="TH SarabunIT๙" w:cs="TH SarabunIT๙" w:hint="cs"/>
          <w:spacing w:val="-6"/>
          <w:cs/>
        </w:rPr>
        <w:t xml:space="preserve"> สรุปสาระสำคัญดังนี้</w:t>
      </w:r>
    </w:p>
    <w:p w:rsidR="00E45EBC" w:rsidRDefault="00E45EBC" w:rsidP="00E45EBC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="00E44007" w:rsidRPr="009F54C6">
        <w:rPr>
          <w:rFonts w:ascii="TH SarabunIT๙" w:hAnsi="TH SarabunIT๙" w:cs="TH SarabunIT๙"/>
          <w:b/>
          <w:bCs/>
          <w:cs/>
        </w:rPr>
        <w:t>ความหมายของ</w:t>
      </w:r>
    </w:p>
    <w:p w:rsidR="00E45EBC" w:rsidRDefault="00E44007" w:rsidP="00E45EBC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9F54C6">
        <w:rPr>
          <w:rFonts w:ascii="TH SarabunIT๙" w:hAnsi="TH SarabunIT๙" w:cs="TH SarabunIT๙"/>
          <w:b/>
          <w:bCs/>
          <w:cs/>
        </w:rPr>
        <w:t>ผลงานทางวิชาการ</w:t>
      </w:r>
      <w:r w:rsidR="00E45EBC" w:rsidRPr="009F54C6">
        <w:rPr>
          <w:rFonts w:ascii="TH SarabunIT๙" w:hAnsi="TH SarabunIT๙" w:cs="TH SarabunIT๙"/>
          <w:b/>
          <w:bCs/>
          <w:cs/>
        </w:rPr>
        <w:t>ผลงานทางวิชาการของสายงานการสอน</w:t>
      </w:r>
      <w:r w:rsidR="00E45EBC" w:rsidRPr="009F54C6">
        <w:rPr>
          <w:rFonts w:ascii="TH SarabunIT๙" w:hAnsi="TH SarabunIT๙" w:cs="TH SarabunIT๙"/>
          <w:cs/>
        </w:rPr>
        <w:t xml:space="preserve"> หมายถึง รายงาน</w:t>
      </w:r>
      <w:r w:rsidR="00E45EBC">
        <w:rPr>
          <w:rFonts w:ascii="TH SarabunIT๙" w:hAnsi="TH SarabunIT๙" w:cs="TH SarabunIT๙"/>
          <w:cs/>
        </w:rPr>
        <w:t>การศึกษา ค้นคว้า หรือผลการวิจัย</w:t>
      </w:r>
      <w:r w:rsidR="00E45EBC" w:rsidRPr="009F54C6">
        <w:rPr>
          <w:rFonts w:ascii="TH SarabunIT๙" w:hAnsi="TH SarabunIT๙" w:cs="TH SarabunIT๙"/>
          <w:cs/>
        </w:rPr>
        <w:t>ในชั้นเรียน หรือผลการวิจัยเกี่ยวกับการจัดการเรียนการสอนหรือรายงานผลการพัฒนา การจัดการเรียนรู้ที่เกิดจากชุมชนการเรียนรู้ทางวิชาชีพ หรือผลงานทางวิชาการในลักษณะอื่นที่มีจุดมุ่งหมายในการแก้ปัญหา</w:t>
      </w:r>
      <w:r w:rsidR="00E45EBC" w:rsidRPr="003466C6">
        <w:rPr>
          <w:rFonts w:ascii="TH SarabunIT๙" w:hAnsi="TH SarabunIT๙" w:cs="TH SarabunIT๙"/>
          <w:spacing w:val="-6"/>
          <w:cs/>
        </w:rPr>
        <w:t>ด้านการเรียนของ</w:t>
      </w:r>
      <w:r w:rsidR="00E45EBC" w:rsidRPr="00DF6781">
        <w:rPr>
          <w:rFonts w:ascii="TH SarabunIT๙" w:hAnsi="TH SarabunIT๙" w:cs="TH SarabunIT๙"/>
          <w:spacing w:val="-14"/>
          <w:cs/>
        </w:rPr>
        <w:t xml:space="preserve">ผู้เรียนและสอดคล้องกับแผนการจัดการเรียนรู้มีการศึกษาแนวคิด ทฤษฎี </w:t>
      </w:r>
      <w:r w:rsidR="00E45EBC">
        <w:rPr>
          <w:rFonts w:ascii="TH SarabunIT๙" w:hAnsi="TH SarabunIT๙" w:cs="TH SarabunIT๙" w:hint="cs"/>
          <w:spacing w:val="-14"/>
          <w:cs/>
        </w:rPr>
        <w:t xml:space="preserve">                   </w:t>
      </w:r>
      <w:r w:rsidR="00E45EBC" w:rsidRPr="00DF6781">
        <w:rPr>
          <w:rFonts w:ascii="TH SarabunIT๙" w:hAnsi="TH SarabunIT๙" w:cs="TH SarabunIT๙"/>
          <w:spacing w:val="-14"/>
          <w:cs/>
        </w:rPr>
        <w:t>และองค์ความรู้ต่างๆ</w:t>
      </w:r>
      <w:r w:rsidR="00E45EBC" w:rsidRPr="009F54C6">
        <w:rPr>
          <w:rFonts w:ascii="TH SarabunIT๙" w:hAnsi="TH SarabunIT๙" w:cs="TH SarabunIT๙"/>
          <w:cs/>
        </w:rPr>
        <w:t xml:space="preserve"> เพื่อแก้ไขปัญหาและนําไปสู่การสรุปองค์ความรู้เพื่อพัฒนาคุณภาพของผู้เรียน </w:t>
      </w:r>
      <w:r w:rsidR="00E45EBC">
        <w:rPr>
          <w:rFonts w:ascii="TH SarabunIT๙" w:hAnsi="TH SarabunIT๙" w:cs="TH SarabunIT๙" w:hint="cs"/>
          <w:cs/>
        </w:rPr>
        <w:t xml:space="preserve">                                  </w:t>
      </w:r>
      <w:r w:rsidR="00E45EBC" w:rsidRPr="009F54C6">
        <w:rPr>
          <w:rFonts w:ascii="TH SarabunIT๙" w:hAnsi="TH SarabunIT๙" w:cs="TH SarabunIT๙"/>
          <w:cs/>
        </w:rPr>
        <w:t>โดยมีลักษณะดังนี้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113A69">
        <w:rPr>
          <w:rFonts w:ascii="TH SarabunIT๙" w:hAnsi="TH SarabunIT๙" w:cs="TH SarabunIT๙" w:hint="cs"/>
          <w:cs/>
        </w:rPr>
        <w:t>ตรงกับสาขาวิชาที่ขอเลื่อนวิทยฐานะ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เป็นผลงานที่เกี่ยวกับการพัฒนาการเรียนการสอนในกลุ่มสาระการเรียนรู้หรือสาขาวิชาต่าง ๆ และใช้ประโยชน์ในการเรียนการสอน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เกิดจากการปฏิบัติงานตามหน้าที่ความรับผิดชอบทางด้านการสอน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เป็นผลงานในช่วงระยะเวลา 5 ปี นับถึงวันที่ยื่นคําขอ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ต้อง</w:t>
      </w:r>
      <w:r w:rsidRPr="003B0A8A">
        <w:rPr>
          <w:rFonts w:ascii="TH SarabunIT๙" w:hAnsi="TH SarabunIT๙" w:cs="TH SarabunIT๙"/>
          <w:spacing w:val="-8"/>
          <w:cs/>
        </w:rPr>
        <w:t>ไม่เป็นผลงานทางวิชาการที่ใช้เป็นส่วนหนึ่งของการศึกษาเพื่อรับปริญญาหรือประกาศนียบัตรใดๆ</w:t>
      </w:r>
      <w:r w:rsidRPr="00237289">
        <w:rPr>
          <w:rFonts w:ascii="TH SarabunIT๙" w:hAnsi="TH SarabunIT๙" w:cs="TH SarabunIT๙"/>
          <w:cs/>
        </w:rPr>
        <w:t xml:space="preserve"> หรือเป็นผลงานทางวิชาการที่ใช้เพื่อเลื่อนตําแหน่งหรือเพื่อให้มีวิทยฐานะหรือเลื่อนวิทยฐานะมาแล้ว</w:t>
      </w:r>
    </w:p>
    <w:p w:rsidR="00E44007" w:rsidRPr="009F54C6" w:rsidRDefault="00E45EBC" w:rsidP="00E45EBC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  <w:cs/>
        </w:rPr>
        <w:t>กรณีผลงานทางวิชาการที่ร่วมจัดท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กับผู้อื่นในรูปคณะท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งานหรือกลุ่ม</w:t>
      </w:r>
      <w:r>
        <w:rPr>
          <w:rFonts w:ascii="TH SarabunIT๙" w:hAnsi="TH SarabunIT๙" w:cs="TH SarabunIT๙" w:hint="cs"/>
          <w:cs/>
        </w:rPr>
        <w:t xml:space="preserve"> </w:t>
      </w:r>
      <w:r w:rsidRPr="00237289">
        <w:rPr>
          <w:rFonts w:ascii="TH SarabunIT๙" w:hAnsi="TH SarabunIT๙" w:cs="TH SarabunIT๙"/>
          <w:cs/>
        </w:rPr>
        <w:t>ให้ชี้แจงให้ชัดเจนว่า</w:t>
      </w:r>
      <w:r w:rsidRPr="00237289">
        <w:rPr>
          <w:rFonts w:ascii="TH SarabunIT๙" w:hAnsi="TH SarabunIT๙" w:cs="TH SarabunIT๙"/>
          <w:spacing w:val="-10"/>
          <w:cs/>
        </w:rPr>
        <w:t>ผู้ขอรับ</w:t>
      </w:r>
      <w:r>
        <w:rPr>
          <w:rFonts w:ascii="TH SarabunIT๙" w:hAnsi="TH SarabunIT๙" w:cs="TH SarabunIT๙"/>
          <w:spacing w:val="-10"/>
          <w:cs/>
        </w:rPr>
        <w:t>การประเมินมีส่วนร่วมในการจัดท</w:t>
      </w:r>
      <w:r>
        <w:rPr>
          <w:rFonts w:ascii="TH SarabunIT๙" w:hAnsi="TH SarabunIT๙" w:cs="TH SarabunIT๙" w:hint="cs"/>
          <w:spacing w:val="-10"/>
          <w:cs/>
        </w:rPr>
        <w:t>ำ</w:t>
      </w:r>
      <w:r w:rsidRPr="00237289">
        <w:rPr>
          <w:rFonts w:ascii="TH SarabunIT๙" w:hAnsi="TH SarabunIT๙" w:cs="TH SarabunIT๙"/>
          <w:spacing w:val="-10"/>
          <w:cs/>
        </w:rPr>
        <w:t>ในส่วนใด ตอนใด หน้าใดบ้างคิดเป็นร้อยละเท่าไรของผลงานทางวิชาการ</w:t>
      </w:r>
      <w:r>
        <w:rPr>
          <w:rFonts w:ascii="TH SarabunIT๙" w:hAnsi="TH SarabunIT๙" w:cs="TH SarabunIT๙"/>
          <w:cs/>
        </w:rPr>
        <w:t>แต่ละเล่ม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และให้ผู้ร่วมจัดท</w:t>
      </w:r>
      <w:r>
        <w:rPr>
          <w:rFonts w:ascii="TH SarabunIT๙" w:hAnsi="TH SarabunIT๙" w:cs="TH SarabunIT๙" w:hint="cs"/>
          <w:cs/>
        </w:rPr>
        <w:t>ำ</w:t>
      </w:r>
      <w:r w:rsidRPr="00237289">
        <w:rPr>
          <w:rFonts w:ascii="TH SarabunIT๙" w:hAnsi="TH SarabunIT๙" w:cs="TH SarabunIT๙"/>
          <w:cs/>
        </w:rPr>
        <w:t>ทุกคนรับ</w:t>
      </w:r>
      <w:r>
        <w:rPr>
          <w:rFonts w:ascii="TH SarabunIT๙" w:hAnsi="TH SarabunIT๙" w:cs="TH SarabunIT๙"/>
          <w:cs/>
        </w:rPr>
        <w:t>รอง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พร้อมทั้งระบุว่าผู้ร่วมจัดท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แต่ละรายได้ท</w:t>
      </w:r>
      <w:r>
        <w:rPr>
          <w:rFonts w:ascii="TH SarabunIT๙" w:hAnsi="TH SarabunIT๙" w:cs="TH SarabunIT๙" w:hint="cs"/>
          <w:cs/>
        </w:rPr>
        <w:t>ำ</w:t>
      </w:r>
      <w:r w:rsidRPr="00237289">
        <w:rPr>
          <w:rFonts w:ascii="TH SarabunIT๙" w:hAnsi="TH SarabunIT๙" w:cs="TH SarabunIT๙"/>
          <w:cs/>
        </w:rPr>
        <w:t>ส่วนใดบ้าง</w:t>
      </w:r>
    </w:p>
    <w:p w:rsidR="00E45EBC" w:rsidRDefault="00E45EBC" w:rsidP="00E45EBC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  <w:r w:rsidRPr="00E45EBC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ประเภทผลงานทางวิชาการ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F54C6">
        <w:rPr>
          <w:rFonts w:ascii="TH SarabunIT๙" w:hAnsi="TH SarabunIT๙" w:cs="TH SarabunIT๙"/>
          <w:b/>
          <w:bCs/>
          <w:cs/>
        </w:rPr>
        <w:t>งานวิจัยในชั้นเรียน</w:t>
      </w:r>
      <w:r w:rsidRPr="009F54C6">
        <w:rPr>
          <w:rFonts w:ascii="TH SarabunIT๙" w:hAnsi="TH SarabunIT๙" w:cs="TH SarabunIT๙"/>
          <w:cs/>
        </w:rPr>
        <w:t xml:space="preserve"> หมายถึง การวิจัยที่ในบริบทของชั้นเรียนเพื่อแก้ปัญ</w:t>
      </w:r>
      <w:r>
        <w:rPr>
          <w:rFonts w:ascii="TH SarabunIT๙" w:hAnsi="TH SarabunIT๙" w:cs="TH SarabunIT๙"/>
          <w:cs/>
        </w:rPr>
        <w:t xml:space="preserve">หาที่เกิดขึ้น 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ในห้องเรียน โดยน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ผลการวิจัยมาใช้ในการพัฒนา ปรับปรุงการเรียนการสอน และพฤติกรรมขอ</w:t>
      </w:r>
      <w:r>
        <w:rPr>
          <w:rFonts w:ascii="TH SarabunIT๙" w:hAnsi="TH SarabunIT๙" w:cs="TH SarabunIT๙"/>
          <w:cs/>
        </w:rPr>
        <w:t>งผู้เรียน ทั้งนี้ ต้องเป็นการน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กระบวนการวิจัยมาใช้ในการพัฒนาคุณภาพผู้เรียน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9F54C6">
        <w:rPr>
          <w:rFonts w:ascii="TH SarabunIT๙" w:hAnsi="TH SarabunIT๙" w:cs="TH SarabunIT๙"/>
          <w:b/>
          <w:bCs/>
          <w:cs/>
        </w:rPr>
        <w:t>รายงานผลการพัฒนาการจัดการเรียนรู้ที่เกิดจากชุมชนการเรียนรู้ทางวิชาชีพ</w:t>
      </w:r>
      <w:r>
        <w:rPr>
          <w:rFonts w:ascii="TH SarabunIT๙" w:hAnsi="TH SarabunIT๙" w:cs="TH SarabunIT๙"/>
          <w:cs/>
        </w:rPr>
        <w:t xml:space="preserve"> หมายถึง รายงานผลส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เร็จของการพัฒนาหรือแก้ปัญหาการจัดการเรียนการสอนที่ได้จากการเข้าร่วมชุม</w:t>
      </w:r>
      <w:r>
        <w:rPr>
          <w:rFonts w:ascii="TH SarabunIT๙" w:hAnsi="TH SarabunIT๙" w:cs="TH SarabunIT๙"/>
          <w:cs/>
        </w:rPr>
        <w:t>ชนการเรียนรู้ทางวิชาชีพ ซึ่งด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เนินการอย่างเป็นระบบและได้ใช้ปฏิบัติจริง</w:t>
      </w:r>
    </w:p>
    <w:p w:rsidR="00AD108E" w:rsidRDefault="00AD108E" w:rsidP="00E45EBC">
      <w:pPr>
        <w:ind w:right="-1" w:firstLine="1560"/>
        <w:jc w:val="thaiDistribute"/>
        <w:rPr>
          <w:rFonts w:ascii="TH SarabunIT๙" w:hAnsi="TH SarabunIT๙" w:cs="TH SarabunIT๙"/>
          <w:b/>
          <w:bCs/>
          <w:cs/>
        </w:rPr>
        <w:sectPr w:rsidR="00AD108E" w:rsidSect="00E44007">
          <w:pgSz w:w="11906" w:h="16838"/>
          <w:pgMar w:top="1304" w:right="1134" w:bottom="851" w:left="1701" w:header="708" w:footer="708" w:gutter="0"/>
          <w:cols w:space="708"/>
          <w:docGrid w:linePitch="435"/>
        </w:sectPr>
      </w:pPr>
    </w:p>
    <w:p w:rsidR="00AD108E" w:rsidRPr="00AD108E" w:rsidRDefault="00AD108E" w:rsidP="00AD108E">
      <w:pPr>
        <w:ind w:right="-1"/>
        <w:jc w:val="center"/>
        <w:rPr>
          <w:rFonts w:ascii="TH SarabunIT๙" w:hAnsi="TH SarabunIT๙" w:cs="TH SarabunIT๙"/>
        </w:rPr>
      </w:pPr>
      <w:r w:rsidRPr="00AD108E">
        <w:rPr>
          <w:rFonts w:ascii="TH SarabunIT๙" w:hAnsi="TH SarabunIT๙" w:cs="TH SarabunIT๙" w:hint="cs"/>
          <w:cs/>
        </w:rPr>
        <w:lastRenderedPageBreak/>
        <w:t>-6-</w:t>
      </w:r>
    </w:p>
    <w:p w:rsidR="00AD108E" w:rsidRDefault="00AD108E" w:rsidP="00AD108E">
      <w:pPr>
        <w:ind w:right="-1"/>
        <w:jc w:val="thaiDistribute"/>
        <w:rPr>
          <w:rFonts w:ascii="TH SarabunIT๙" w:hAnsi="TH SarabunIT๙" w:cs="TH SarabunIT๙"/>
          <w:b/>
          <w:bCs/>
        </w:rPr>
      </w:pP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DF6781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งานวิจัยเกี่ยวกับการจัดการเรียนการสอน</w:t>
      </w:r>
      <w:r w:rsidRPr="009F54C6">
        <w:rPr>
          <w:rFonts w:ascii="TH SarabunIT๙" w:hAnsi="TH SarabunIT๙" w:cs="TH SarabunIT๙"/>
          <w:cs/>
        </w:rPr>
        <w:t xml:space="preserve"> หมายถึง รายงา</w:t>
      </w:r>
      <w:r>
        <w:rPr>
          <w:rFonts w:ascii="TH SarabunIT๙" w:hAnsi="TH SarabunIT๙" w:cs="TH SarabunIT๙"/>
          <w:cs/>
        </w:rPr>
        <w:t>นการวิจัยเพื่อพัฒนา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 xml:space="preserve"> และแก้ปัญหา</w:t>
      </w:r>
      <w:r w:rsidRPr="00237289">
        <w:rPr>
          <w:rFonts w:ascii="TH SarabunIT๙" w:hAnsi="TH SarabunIT๙" w:cs="TH SarabunIT๙"/>
          <w:spacing w:val="-6"/>
          <w:cs/>
        </w:rPr>
        <w:t>การจัดการเรียนการสอน การสร้างสื่อ นวัตกรรม และเทคโนโลยีทางการศึกษา เทคนิควิธีการ จัดการเรียนการสอน</w:t>
      </w:r>
      <w:r w:rsidRPr="009F54C6">
        <w:rPr>
          <w:rFonts w:ascii="TH SarabunIT๙" w:hAnsi="TH SarabunIT๙" w:cs="TH SarabunIT๙"/>
          <w:cs/>
        </w:rPr>
        <w:t xml:space="preserve"> </w:t>
      </w:r>
      <w:r w:rsidRPr="003B0A8A">
        <w:rPr>
          <w:rFonts w:ascii="TH SarabunIT๙" w:hAnsi="TH SarabunIT๙" w:cs="TH SarabunIT๙"/>
          <w:spacing w:val="-10"/>
          <w:cs/>
        </w:rPr>
        <w:t>วิธีการและเครื่องมือที่ใช้วัดและประเมินผล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3B0A8A">
        <w:rPr>
          <w:rFonts w:ascii="TH SarabunIT๙" w:hAnsi="TH SarabunIT๙" w:cs="TH SarabunIT๙"/>
          <w:spacing w:val="-10"/>
          <w:cs/>
        </w:rPr>
        <w:t>โดยมีการศึกษา ค้นคว้า และดําเนินการวิจัยอย่างเป็นระบบ การวิเคราะห์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cs/>
        </w:rPr>
        <w:t>ข้อมูลถูกต้องมีการสรุปผลและเสนอแนะที่เป็นประโยชน์ต่อการจัดการศึกษา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 w:rsidRPr="00DF6781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ผลงานทางวิชาการในลักษณะอื่น</w:t>
      </w:r>
      <w:r w:rsidRPr="009F54C6">
        <w:rPr>
          <w:rFonts w:ascii="TH SarabunIT๙" w:hAnsi="TH SarabunIT๙" w:cs="TH SarabunIT๙"/>
          <w:cs/>
        </w:rPr>
        <w:t xml:space="preserve"> ที่มีจุดมุ่งหมายในการแก้ปัญหาด้านการเรียนรู้ของผู้เรียน และสอดคล้องกับแผนการจัดการเรียนรู้ เช่น</w:t>
      </w:r>
    </w:p>
    <w:p w:rsidR="00E45EBC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(1) </w:t>
      </w:r>
      <w:r w:rsidRPr="00F129EC">
        <w:rPr>
          <w:rFonts w:ascii="TH SarabunIT๙" w:hAnsi="TH SarabunIT๙" w:cs="TH SarabunIT๙"/>
          <w:spacing w:val="-4"/>
          <w:cs/>
        </w:rPr>
        <w:t>การประเมินโครงการ หรือการประเมินงานที่เกี่ยวกับการจัดการเรียนการสอน</w:t>
      </w:r>
    </w:p>
    <w:p w:rsidR="00E45EBC" w:rsidRPr="009F54C6" w:rsidRDefault="00E45EBC" w:rsidP="00E45EBC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Pr="00042133">
        <w:rPr>
          <w:rFonts w:ascii="TH SarabunIT๙" w:hAnsi="TH SarabunIT๙" w:cs="TH SarabunIT๙"/>
          <w:cs/>
        </w:rPr>
        <w:t>สื่อ นวัตกรรมและเทคโนโลยีทางการศึกษา เช่น ผลงานด้านการจัดทําสื่อการเรียน</w:t>
      </w:r>
      <w:r w:rsidR="00886502">
        <w:rPr>
          <w:rFonts w:ascii="TH SarabunIT๙" w:hAnsi="TH SarabunIT๙" w:cs="TH SarabunIT๙" w:hint="cs"/>
          <w:cs/>
        </w:rPr>
        <w:t xml:space="preserve">           </w:t>
      </w:r>
      <w:r w:rsidRPr="00042133">
        <w:rPr>
          <w:rFonts w:ascii="TH SarabunIT๙" w:hAnsi="TH SarabunIT๙" w:cs="TH SarabunIT๙"/>
          <w:cs/>
        </w:rPr>
        <w:t xml:space="preserve"> การสอน ผลงานด้านการคิดพัฒนารูปแบบนวัตกรรมที่นํามาใช้ในการปฏิบัติงานทําให้เกิดประสิทธิภาพสูงขึ้น ซึ่งอาจจัดทําเป็นเอกสาร หรือสื่ออิเล็กทรอนิกส์ หรือสิ่งประดิษฐ์ต่าง ๆ รวมทั้งเทคนิค วิธีการจัดการเรียนรู้ </w:t>
      </w:r>
      <w:r w:rsidR="00886502">
        <w:rPr>
          <w:rFonts w:ascii="TH SarabunIT๙" w:hAnsi="TH SarabunIT๙" w:cs="TH SarabunIT๙" w:hint="cs"/>
          <w:cs/>
        </w:rPr>
        <w:t xml:space="preserve">   </w:t>
      </w:r>
      <w:r w:rsidRPr="00042133">
        <w:rPr>
          <w:rFonts w:ascii="TH SarabunIT๙" w:hAnsi="TH SarabunIT๙" w:cs="TH SarabunIT๙"/>
          <w:cs/>
        </w:rPr>
        <w:t>อันเป็นประโยชน์ต่อการพัฒนาการจัดการเรียนการสอนและการพัฒนาคุณภาพการศึกษา</w:t>
      </w:r>
    </w:p>
    <w:p w:rsidR="00E44007" w:rsidRDefault="00E45EBC" w:rsidP="00E44007">
      <w:pPr>
        <w:ind w:firstLine="1276"/>
        <w:jc w:val="thaiDistribute"/>
        <w:rPr>
          <w:rFonts w:ascii="TH SarabunIT๙" w:hAnsi="TH SarabunIT๙" w:cs="TH SarabunIT๙"/>
        </w:rPr>
      </w:pPr>
      <w:r w:rsidRPr="00E45EBC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องค์ประกอบการประเมินผลงานทางวิชาการ</w:t>
      </w:r>
    </w:p>
    <w:p w:rsidR="00E45EBC" w:rsidRPr="009F54C6" w:rsidRDefault="00E45EBC" w:rsidP="00E45EBC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9F54C6">
        <w:rPr>
          <w:rFonts w:ascii="TH SarabunIT๙" w:hAnsi="TH SarabunIT๙" w:cs="TH SarabunIT๙"/>
          <w:b/>
          <w:bCs/>
          <w:cs/>
        </w:rPr>
        <w:t xml:space="preserve">1. ด้านคุณภาพของผลงานทางวิชาการ </w:t>
      </w:r>
    </w:p>
    <w:p w:rsidR="00E45EBC" w:rsidRPr="009F54C6" w:rsidRDefault="00E45EBC" w:rsidP="00E45EBC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ความถูกต้องตามหลักวิชาการ</w:t>
      </w:r>
    </w:p>
    <w:p w:rsidR="00E45EBC" w:rsidRPr="009F54C6" w:rsidRDefault="00E45EBC" w:rsidP="00E45EBC">
      <w:pPr>
        <w:ind w:right="-1" w:firstLine="2240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ผลงานทางวิชาการต้องมีความถูกต้องตามหลักวิชาการและรูปแบบของผลงาน ประเภทนั้นๆ เช่น งานวิจัยในชั้นเรียนหรืองานวิจัยเกี่ยวกับการจัดการเรียนการสอน จัดทําถูกต้องตามวิธีการ รูปแบบและระเบียบวิธีวิจัย รายงานผลการพัฒนาการจัดการเรียนรู้ที่เกิดจากชุมชนการเรียนรู้ทางวิชาชีพ จัดทําถูกต้องตามวิธีการและรูปแบบของการจัดการเรียนรู้ที่เกิดจากชุมชนการเรียนรู้ทางวิชาชีพ รายงาน</w:t>
      </w:r>
      <w:r w:rsidR="00886502">
        <w:rPr>
          <w:rFonts w:ascii="TH SarabunIT๙" w:hAnsi="TH SarabunIT๙" w:cs="TH SarabunIT๙" w:hint="cs"/>
          <w:cs/>
        </w:rPr>
        <w:t xml:space="preserve">           </w:t>
      </w:r>
      <w:r w:rsidRPr="009F54C6">
        <w:rPr>
          <w:rFonts w:ascii="TH SarabunIT๙" w:hAnsi="TH SarabunIT๙" w:cs="TH SarabunIT๙"/>
          <w:cs/>
        </w:rPr>
        <w:t xml:space="preserve"> การประเมินโครงการจัดทําถูกต้องตามวิธีการและรูปแบบของการประเมินโครงการ หรือรายงานการพัฒนานวัตกรรม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cs/>
        </w:rPr>
        <w:t>จัดทําถูกต้องตามวิธีการและรูปแบบของการพัฒนานวัตกรรม เป็นต้น</w:t>
      </w:r>
    </w:p>
    <w:p w:rsidR="00E45EBC" w:rsidRPr="009F54C6" w:rsidRDefault="00E45EBC" w:rsidP="00E45EBC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ความสมบูรณ์ของเนื้อหาสาระ</w:t>
      </w:r>
    </w:p>
    <w:p w:rsidR="00E45EBC" w:rsidRDefault="00E45EBC" w:rsidP="00E45EBC">
      <w:pPr>
        <w:ind w:right="-1" w:firstLine="2226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 xml:space="preserve">ผลงานทางวิชาการต้องมีเนื้อหาสาระสมบูรณ์ ครบถ้วนถูกต้องตามหลักวิชาการ ทันสมัย </w:t>
      </w:r>
      <w:r w:rsidRPr="00042133">
        <w:rPr>
          <w:rFonts w:ascii="TH SarabunIT๙" w:hAnsi="TH SarabunIT๙" w:cs="TH SarabunIT๙"/>
          <w:spacing w:val="-6"/>
          <w:cs/>
        </w:rPr>
        <w:t xml:space="preserve">มีการค้นคว้าอ้างอิงถูกต้องเชื่อถือได้ การเรียบเรียงถูกต้องตามหลักภาษา และจัดหัวข้อเป็นระบบเดียวกัน </w:t>
      </w:r>
    </w:p>
    <w:p w:rsidR="00E45EBC" w:rsidRPr="00F129EC" w:rsidRDefault="00E45EBC" w:rsidP="00E45EBC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ความคิดริเริ่มสร้างสรรค์</w:t>
      </w:r>
    </w:p>
    <w:p w:rsidR="00E45EBC" w:rsidRDefault="00E45EBC" w:rsidP="00E45EBC">
      <w:pPr>
        <w:ind w:right="-1" w:firstLine="2212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ผลงานทางวิชาการต้องแสดงให้เห็นถึงการคิดวิเคราะห์ สังเคราะห์ พัฒนาและประยุกต์ใช้ หรือสร้างองค์ความรู้ใหม่ โดยไม่คัดลอกหรือลอกเลียนผลงานทางวิชาการของผู้อื่นโดยมิชอบ</w:t>
      </w:r>
    </w:p>
    <w:p w:rsidR="00E45EBC" w:rsidRPr="00F129EC" w:rsidRDefault="00E45EBC" w:rsidP="00E45EBC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  <w:cs/>
        </w:rPr>
        <w:t xml:space="preserve"> การจัดท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F54C6">
        <w:rPr>
          <w:rFonts w:ascii="TH SarabunIT๙" w:hAnsi="TH SarabunIT๙" w:cs="TH SarabunIT๙"/>
          <w:b/>
          <w:bCs/>
          <w:cs/>
        </w:rPr>
        <w:t xml:space="preserve"> การพิมพ์และรูปเล่ม</w:t>
      </w:r>
    </w:p>
    <w:p w:rsidR="00E45EBC" w:rsidRPr="00F129EC" w:rsidRDefault="00E45EBC" w:rsidP="00E45EBC">
      <w:pPr>
        <w:ind w:right="-1" w:firstLine="2212"/>
        <w:jc w:val="thaiDistribute"/>
        <w:rPr>
          <w:rFonts w:ascii="TH SarabunIT๙" w:hAnsi="TH SarabunIT๙" w:cs="TH SarabunIT๙"/>
          <w:sz w:val="16"/>
          <w:szCs w:val="16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ผลงานทางวิชาการต้องมีการจัดทําอย่างประณีต การพิมพ์ถูกต้องตามหลักวิชาการ และสวยงาม เช่น การพิมพ์หัวข้อ การย่อหน้า การพิมพ์ตาราง การพ</w:t>
      </w:r>
      <w:r>
        <w:rPr>
          <w:rFonts w:ascii="TH SarabunIT๙" w:hAnsi="TH SarabunIT๙" w:cs="TH SarabunIT๙"/>
          <w:cs/>
        </w:rPr>
        <w:t>ิมพ์เชิงอรรถ บรรณานุกรม การจัดท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รูปเล่ม ถูกต้อง มีปกหน้า ปกใน คํานํา สารบัญ เนื้อหา บรรณานุกรม ภาคผนวก ปกหลัง เป็นต้น</w:t>
      </w:r>
    </w:p>
    <w:p w:rsidR="00E45EBC" w:rsidRPr="009F54C6" w:rsidRDefault="00E45EBC" w:rsidP="00E45EBC">
      <w:pPr>
        <w:ind w:right="-1" w:firstLine="1560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b/>
          <w:bCs/>
          <w:cs/>
        </w:rPr>
        <w:t>2. ด้านประโยชน์ของผลงานทางวิชาการ</w:t>
      </w:r>
      <w:r w:rsidRPr="009F54C6">
        <w:rPr>
          <w:rFonts w:ascii="TH SarabunIT๙" w:hAnsi="TH SarabunIT๙" w:cs="TH SarabunIT๙"/>
          <w:cs/>
        </w:rPr>
        <w:t xml:space="preserve"> </w:t>
      </w:r>
    </w:p>
    <w:p w:rsidR="00E45EBC" w:rsidRPr="009F54C6" w:rsidRDefault="00E45EBC" w:rsidP="00E45EBC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</w:t>
      </w:r>
      <w:r w:rsidRPr="003B0A8A">
        <w:rPr>
          <w:rFonts w:ascii="TH SarabunIT๙" w:hAnsi="TH SarabunIT๙" w:cs="TH SarabunIT๙"/>
          <w:b/>
          <w:bCs/>
          <w:spacing w:val="-8"/>
          <w:cs/>
        </w:rPr>
        <w:t>ประโยชน์ต่อผู้เรียน ครู บุคลากรทางการศึกษา การจัดการเรียนการสอน หน่วยงานการศึกษา</w:t>
      </w:r>
      <w:r w:rsidRPr="009F54C6">
        <w:rPr>
          <w:rFonts w:ascii="TH SarabunIT๙" w:hAnsi="TH SarabunIT๙" w:cs="TH SarabunIT๙"/>
          <w:b/>
          <w:bCs/>
          <w:cs/>
        </w:rPr>
        <w:t xml:space="preserve"> และชุมชน</w:t>
      </w:r>
    </w:p>
    <w:p w:rsidR="00E45EBC" w:rsidRDefault="00E45EBC" w:rsidP="00E45EBC">
      <w:pPr>
        <w:ind w:right="-1" w:firstLine="2212"/>
        <w:jc w:val="thaiDistribute"/>
        <w:rPr>
          <w:rFonts w:ascii="TH SarabunIT๙" w:hAnsi="TH SarabunIT๙" w:cs="TH SarabunIT๙"/>
        </w:rPr>
      </w:pPr>
      <w:r w:rsidRPr="00886502">
        <w:rPr>
          <w:rFonts w:ascii="TH SarabunIT๙" w:hAnsi="TH SarabunIT๙" w:cs="TH SarabunIT๙"/>
          <w:spacing w:val="-8"/>
          <w:cs/>
        </w:rPr>
        <w:t xml:space="preserve">พิจารณาจากผลที่ปรากฏต่อผู้เรียน ครู บุคลากรทางการศึกษา การจัดการเรียนการสอน </w:t>
      </w:r>
      <w:r w:rsidRPr="009F54C6">
        <w:rPr>
          <w:rFonts w:ascii="TH SarabunIT๙" w:hAnsi="TH SarabunIT๙" w:cs="TH SarabunIT๙"/>
          <w:cs/>
        </w:rPr>
        <w:t>หน่วยงานการศึกษา และชุมชน อย่างมีประสิทธิภาพและประสิทธิผล</w:t>
      </w:r>
    </w:p>
    <w:p w:rsidR="00AD108E" w:rsidRDefault="00AD108E" w:rsidP="00E45EBC">
      <w:pPr>
        <w:ind w:right="-1" w:firstLine="1843"/>
        <w:jc w:val="thaiDistribute"/>
        <w:rPr>
          <w:rFonts w:ascii="TH SarabunIT๙" w:hAnsi="TH SarabunIT๙" w:cs="TH SarabunIT๙"/>
          <w:cs/>
        </w:rPr>
        <w:sectPr w:rsidR="00AD108E" w:rsidSect="00E44007">
          <w:pgSz w:w="11906" w:h="16838"/>
          <w:pgMar w:top="1304" w:right="1134" w:bottom="851" w:left="1701" w:header="708" w:footer="708" w:gutter="0"/>
          <w:cols w:space="708"/>
          <w:docGrid w:linePitch="435"/>
        </w:sectPr>
      </w:pPr>
    </w:p>
    <w:p w:rsidR="00AD108E" w:rsidRDefault="00AD108E" w:rsidP="00AD108E">
      <w:pPr>
        <w:ind w:right="-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-7-</w:t>
      </w:r>
    </w:p>
    <w:p w:rsidR="00AD108E" w:rsidRDefault="00AD108E" w:rsidP="00E45EBC">
      <w:pPr>
        <w:ind w:right="-1" w:firstLine="1843"/>
        <w:jc w:val="thaiDistribute"/>
        <w:rPr>
          <w:rFonts w:ascii="TH SarabunIT๙" w:hAnsi="TH SarabunIT๙" w:cs="TH SarabunIT๙"/>
        </w:rPr>
      </w:pPr>
    </w:p>
    <w:p w:rsidR="00E45EBC" w:rsidRPr="00F129EC" w:rsidRDefault="00E45EBC" w:rsidP="00E45EBC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 w:rsidRPr="009F54C6">
        <w:rPr>
          <w:rFonts w:ascii="TH SarabunIT๙" w:hAnsi="TH SarabunIT๙" w:cs="TH SarabunIT๙"/>
          <w:b/>
          <w:bCs/>
          <w:cs/>
        </w:rPr>
        <w:t>ประโยชน์ต่อความก้าวหน้าทางวิชาการและการเผยแพร่ในวงวิชาการ</w:t>
      </w:r>
    </w:p>
    <w:p w:rsidR="00E44007" w:rsidRDefault="00E45EBC" w:rsidP="00E45EBC">
      <w:pPr>
        <w:ind w:firstLine="2212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 xml:space="preserve">พิจารณาจากประโยชน์ต่อความก้าวหน้าทางวิชาการหรือวิชาชีพ สามารถเป็นแบบอย่าง ใช้เป็นแหล่งอ้างอิง หรือเป็นแบบในการปฏิบัติได้เป็นอย่างดี มีการนําผลงานไปเผยแพร่ด้วยวิธีการต่างๆ เช่น </w:t>
      </w:r>
      <w:r w:rsidRPr="003B0A8A">
        <w:rPr>
          <w:rFonts w:ascii="TH SarabunIT๙" w:hAnsi="TH SarabunIT๙" w:cs="TH SarabunIT๙"/>
          <w:spacing w:val="-14"/>
          <w:cs/>
        </w:rPr>
        <w:t>จัดพิมพ์ในรายงานประจําปี เอกสาร วารสาร การนําเสนอต่อที่ประชุม สัมมนา การจัดนิทรรศการ การเผยแพร่</w:t>
      </w:r>
      <w:r w:rsidRPr="009F54C6">
        <w:rPr>
          <w:rFonts w:ascii="TH SarabunIT๙" w:hAnsi="TH SarabunIT๙" w:cs="TH SarabunIT๙"/>
          <w:cs/>
        </w:rPr>
        <w:t>ทางวิทยุ โทรทัศน์ เทคโนโลยีสารสนเทศ เป็นต้น</w:t>
      </w:r>
    </w:p>
    <w:p w:rsidR="00E45EBC" w:rsidRDefault="00E45EBC" w:rsidP="00E45EBC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45EBC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เกณฑ์</w:t>
      </w:r>
      <w:r>
        <w:rPr>
          <w:rFonts w:ascii="TH SarabunIT๙" w:hAnsi="TH SarabunIT๙" w:cs="TH SarabunIT๙" w:hint="cs"/>
          <w:b/>
          <w:bCs/>
          <w:cs/>
        </w:rPr>
        <w:t>คะแนนองค์ประกอบของ</w:t>
      </w:r>
      <w:r w:rsidRPr="009F54C6">
        <w:rPr>
          <w:rFonts w:ascii="TH SarabunIT๙" w:hAnsi="TH SarabunIT๙" w:cs="TH SarabunIT๙"/>
          <w:b/>
          <w:bCs/>
          <w:cs/>
        </w:rPr>
        <w:t>ผลงานทางวิชาการ (100 คะแนน)</w:t>
      </w:r>
    </w:p>
    <w:tbl>
      <w:tblPr>
        <w:tblStyle w:val="a5"/>
        <w:tblW w:w="0" w:type="auto"/>
        <w:jc w:val="center"/>
        <w:tblLook w:val="04A0"/>
      </w:tblPr>
      <w:tblGrid>
        <w:gridCol w:w="3710"/>
        <w:gridCol w:w="858"/>
        <w:gridCol w:w="2436"/>
      </w:tblGrid>
      <w:tr w:rsidR="00E45EBC" w:rsidRPr="009F54C6" w:rsidTr="00E45EBC">
        <w:trPr>
          <w:jc w:val="center"/>
        </w:trPr>
        <w:tc>
          <w:tcPr>
            <w:tcW w:w="3710" w:type="dxa"/>
            <w:vAlign w:val="center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รายการประเมินผลงานทางวิช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8" w:type="dxa"/>
            <w:vAlign w:val="center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2436" w:type="dxa"/>
            <w:vAlign w:val="center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เกณฑ์การตัดสิน</w:t>
            </w: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1. คุณภาพของผลงานทางวิชาการ</w:t>
            </w:r>
          </w:p>
        </w:tc>
        <w:tc>
          <w:tcPr>
            <w:tcW w:w="858" w:type="dxa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50</w:t>
            </w:r>
          </w:p>
        </w:tc>
        <w:tc>
          <w:tcPr>
            <w:tcW w:w="2436" w:type="dxa"/>
            <w:vMerge w:val="restart"/>
          </w:tcPr>
          <w:p w:rsidR="00E45EBC" w:rsidRPr="00F129EC" w:rsidRDefault="00E45EBC" w:rsidP="000A33C6">
            <w:pPr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29E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วิทยฐานะครูเชี่ยวชาญ</w:t>
            </w:r>
            <w:r w:rsidRPr="00F129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ผลงานทางวิชาการต้องได้คะแนนจากกรรมการแต่ละคนไม่ต่ำกว่าร้อยละ 75</w:t>
            </w:r>
          </w:p>
          <w:p w:rsidR="00E45EBC" w:rsidRPr="00F129EC" w:rsidRDefault="00E45EBC" w:rsidP="000A33C6">
            <w:pPr>
              <w:ind w:right="-1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45EBC" w:rsidRPr="009F54C6" w:rsidRDefault="00E45EBC" w:rsidP="000A33C6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129EC">
              <w:rPr>
                <w:rFonts w:ascii="TH SarabunIT๙" w:hAnsi="TH SarabunIT๙" w:cs="TH SarabunIT๙"/>
                <w:b/>
                <w:bCs/>
                <w:spacing w:val="-16"/>
                <w:cs/>
              </w:rPr>
              <w:t>วิทยฐานะครูเชี่ยวชาญพิเศษ</w:t>
            </w: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 xml:space="preserve">ผลงานทางวิชาการต้องได้คะแนนจากกรรมการแต่ละคนไม่ต่ำกว่าร้อยละ </w:t>
            </w:r>
            <w:r w:rsidRPr="009F54C6">
              <w:rPr>
                <w:rFonts w:ascii="TH SarabunIT๙" w:hAnsi="TH SarabunIT๙" w:cs="TH SarabunIT๙"/>
              </w:rPr>
              <w:t>80</w:t>
            </w: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1.1 ความถูกต้องตามหลักวิชาการ</w:t>
            </w:r>
          </w:p>
        </w:tc>
        <w:tc>
          <w:tcPr>
            <w:tcW w:w="858" w:type="dxa"/>
          </w:tcPr>
          <w:p w:rsidR="00E45EBC" w:rsidRPr="009F70A1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(20)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1.2 ความสมบูรณ์ของเนื้อหาสาระ</w:t>
            </w:r>
          </w:p>
        </w:tc>
        <w:tc>
          <w:tcPr>
            <w:tcW w:w="858" w:type="dxa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 w:rsidRPr="009F54C6">
              <w:rPr>
                <w:rFonts w:ascii="TH SarabunIT๙" w:hAnsi="TH SarabunIT๙" w:cs="TH SarabunIT๙"/>
                <w:cs/>
              </w:rPr>
              <w:t>(15)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1.3 ความริเริ่มสร้างสรรค์ </w:t>
            </w:r>
          </w:p>
        </w:tc>
        <w:tc>
          <w:tcPr>
            <w:tcW w:w="858" w:type="dxa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1.4 การจัดทำ การพิมพ์และรูปเล่ม</w:t>
            </w:r>
          </w:p>
        </w:tc>
        <w:tc>
          <w:tcPr>
            <w:tcW w:w="858" w:type="dxa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2. ประโยชน์ของผลงานทางวิชาการ</w:t>
            </w:r>
          </w:p>
        </w:tc>
        <w:tc>
          <w:tcPr>
            <w:tcW w:w="858" w:type="dxa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50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70A1" w:rsidRDefault="00E45EBC" w:rsidP="000A33C6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2.1 ประโยชน์ต่อผู้เรียน ครู บุคลากรทางการศึกษา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>การจัดการเรียนการสอน หน่วยงานการศึกษา และชุมชน</w:t>
            </w:r>
          </w:p>
        </w:tc>
        <w:tc>
          <w:tcPr>
            <w:tcW w:w="858" w:type="dxa"/>
          </w:tcPr>
          <w:p w:rsidR="00E45EBC" w:rsidRPr="009F70A1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(30)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jc w:val="center"/>
        </w:trPr>
        <w:tc>
          <w:tcPr>
            <w:tcW w:w="3710" w:type="dxa"/>
          </w:tcPr>
          <w:p w:rsidR="00E45EBC" w:rsidRPr="009F54C6" w:rsidRDefault="00E45EBC" w:rsidP="000A33C6">
            <w:pPr>
              <w:ind w:right="-1"/>
              <w:jc w:val="thaiDistribute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2.2 ประโยชน์ต่อความก้าวหน้าทางวิชาการและเผยแพร่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>ในวงวิชาการ</w:t>
            </w:r>
          </w:p>
        </w:tc>
        <w:tc>
          <w:tcPr>
            <w:tcW w:w="858" w:type="dxa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(20)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E45EBC" w:rsidRPr="009F54C6" w:rsidTr="00E45EBC">
        <w:trPr>
          <w:trHeight w:val="446"/>
          <w:jc w:val="center"/>
        </w:trPr>
        <w:tc>
          <w:tcPr>
            <w:tcW w:w="3710" w:type="dxa"/>
            <w:vAlign w:val="center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รวมคะแนนผลงานทางวิชาการ</w:t>
            </w:r>
          </w:p>
        </w:tc>
        <w:tc>
          <w:tcPr>
            <w:tcW w:w="858" w:type="dxa"/>
            <w:vAlign w:val="center"/>
          </w:tcPr>
          <w:p w:rsidR="00E45EBC" w:rsidRPr="009F54C6" w:rsidRDefault="00E45EBC" w:rsidP="000A33C6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2436" w:type="dxa"/>
            <w:vMerge/>
          </w:tcPr>
          <w:p w:rsidR="00E45EBC" w:rsidRPr="009F54C6" w:rsidRDefault="00E45EBC" w:rsidP="000A33C6">
            <w:pPr>
              <w:ind w:right="-1"/>
              <w:rPr>
                <w:rFonts w:ascii="TH SarabunIT๙" w:hAnsi="TH SarabunIT๙" w:cs="TH SarabunIT๙"/>
              </w:rPr>
            </w:pPr>
          </w:p>
        </w:tc>
      </w:tr>
    </w:tbl>
    <w:p w:rsidR="00E44007" w:rsidRDefault="00E44007" w:rsidP="00E44007">
      <w:pPr>
        <w:ind w:firstLine="1276"/>
        <w:jc w:val="thaiDistribute"/>
        <w:rPr>
          <w:rFonts w:ascii="TH SarabunIT๙" w:hAnsi="TH SarabunIT๙" w:cs="TH SarabunIT๙"/>
        </w:rPr>
      </w:pPr>
    </w:p>
    <w:p w:rsidR="00E44007" w:rsidRDefault="00E44007" w:rsidP="00E44007">
      <w:pPr>
        <w:ind w:firstLine="1276"/>
        <w:jc w:val="thaiDistribute"/>
        <w:rPr>
          <w:rFonts w:ascii="TH SarabunIT๙" w:hAnsi="TH SarabunIT๙" w:cs="TH SarabunIT๙"/>
        </w:rPr>
      </w:pPr>
    </w:p>
    <w:p w:rsidR="00533602" w:rsidRPr="002444D2" w:rsidRDefault="00EE7536" w:rsidP="00533602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ab/>
      </w:r>
    </w:p>
    <w:p w:rsidR="00516B46" w:rsidRDefault="008C4378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2444D2">
        <w:rPr>
          <w:rFonts w:ascii="TH SarabunIT๙" w:hAnsi="TH SarabunIT๙" w:cs="TH SarabunIT๙"/>
          <w:cs/>
        </w:rPr>
        <w:t>...............................................</w:t>
      </w:r>
      <w:r w:rsidRPr="002444D2">
        <w:rPr>
          <w:rFonts w:ascii="TH SarabunIT๙" w:hAnsi="TH SarabunIT๙" w:cs="TH SarabunIT๙"/>
          <w:b/>
          <w:bCs/>
          <w:cs/>
        </w:rPr>
        <w:t>..........................</w:t>
      </w:r>
    </w:p>
    <w:p w:rsidR="00B74EFE" w:rsidRDefault="00B74EFE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B74EFE" w:rsidRDefault="00B74EFE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  <w:sectPr w:rsidR="00B74EFE" w:rsidSect="00E44007">
          <w:pgSz w:w="11906" w:h="16838"/>
          <w:pgMar w:top="1304" w:right="1134" w:bottom="851" w:left="1701" w:header="708" w:footer="708" w:gutter="0"/>
          <w:cols w:space="708"/>
          <w:docGrid w:linePitch="435"/>
        </w:sectPr>
      </w:pPr>
    </w:p>
    <w:p w:rsidR="00B74EFE" w:rsidRPr="00A169B1" w:rsidRDefault="00B74EFE" w:rsidP="00B74EFE">
      <w:pPr>
        <w:tabs>
          <w:tab w:val="left" w:pos="2160"/>
          <w:tab w:val="left" w:pos="7088"/>
        </w:tabs>
        <w:jc w:val="center"/>
        <w:rPr>
          <w:rFonts w:ascii="TH SarabunIT๙" w:hAnsi="TH SarabunIT๙" w:cs="TH SarabunIT๙"/>
          <w:b/>
          <w:bCs/>
          <w:cs/>
        </w:rPr>
      </w:pPr>
      <w:r w:rsidRPr="00A169B1">
        <w:rPr>
          <w:rFonts w:ascii="TH SarabunIT๙" w:hAnsi="TH SarabunIT๙" w:cs="TH SarabunIT๙"/>
          <w:b/>
          <w:bCs/>
          <w:cs/>
        </w:rPr>
        <w:lastRenderedPageBreak/>
        <w:t>สรุปผลการประชุม ก.</w:t>
      </w:r>
      <w:r w:rsidRPr="00A169B1">
        <w:rPr>
          <w:rFonts w:ascii="TH SarabunIT๙" w:hAnsi="TH SarabunIT๙" w:cs="TH SarabunIT๙" w:hint="cs"/>
          <w:b/>
          <w:bCs/>
          <w:cs/>
        </w:rPr>
        <w:t>ท</w:t>
      </w:r>
      <w:r w:rsidRPr="00A169B1">
        <w:rPr>
          <w:rFonts w:ascii="TH SarabunIT๙" w:hAnsi="TH SarabunIT๙" w:cs="TH SarabunIT๙"/>
          <w:b/>
          <w:bCs/>
          <w:cs/>
        </w:rPr>
        <w:t>.</w:t>
      </w:r>
    </w:p>
    <w:p w:rsidR="00B74EFE" w:rsidRDefault="00B74EFE" w:rsidP="00B74EF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B74EFE" w:rsidRDefault="00B74EFE" w:rsidP="00B74EF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25 พฤศจิกายน</w:t>
      </w:r>
      <w:r>
        <w:rPr>
          <w:rFonts w:ascii="TH SarabunIT๙" w:hAnsi="TH SarabunIT๙" w:cs="TH SarabunIT๙"/>
          <w:b/>
          <w:bCs/>
          <w:cs/>
        </w:rPr>
        <w:t xml:space="preserve"> 2564 เวลา </w:t>
      </w:r>
      <w:r>
        <w:rPr>
          <w:rFonts w:ascii="TH SarabunIT๙" w:hAnsi="TH SarabunIT๙" w:cs="TH SarabunIT๙" w:hint="cs"/>
          <w:b/>
          <w:bCs/>
          <w:cs/>
        </w:rPr>
        <w:t>09</w:t>
      </w:r>
      <w:r>
        <w:rPr>
          <w:rFonts w:ascii="TH SarabunIT๙" w:hAnsi="TH SarabunIT๙" w:cs="TH SarabunIT๙"/>
          <w:b/>
          <w:bCs/>
          <w:cs/>
        </w:rPr>
        <w:t>.30 น.</w:t>
      </w:r>
    </w:p>
    <w:p w:rsidR="00B74EFE" w:rsidRDefault="00B74EFE" w:rsidP="00B74EF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>………………………..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1A06C1">
        <w:rPr>
          <w:rFonts w:ascii="TH SarabunIT๙" w:hAnsi="TH SarabunIT๙" w:cs="TH SarabunIT๙"/>
          <w:cs/>
        </w:rPr>
        <w:t>การกำหนดมาตรฐานทั่วไปเกี่ยวกับการกำหนดจำนวนตำแหน่งข้าราชการหรือ</w:t>
      </w:r>
      <w:r w:rsidRPr="001A06C1">
        <w:rPr>
          <w:rFonts w:ascii="TH SarabunIT๙" w:hAnsi="TH SarabunIT๙" w:cs="TH SarabunIT๙"/>
          <w:spacing w:val="-8"/>
          <w:cs/>
        </w:rPr>
        <w:t>พนักงานครูและบุคลากรทางการศึกษาขององค์กรปกครองส่วนท้องถิ่นในสถานศึกษา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1A06C1">
        <w:rPr>
          <w:rFonts w:ascii="TH SarabunIT๙" w:hAnsi="TH SarabunIT๙" w:cs="TH SarabunIT๙"/>
          <w:spacing w:val="-8"/>
          <w:cs/>
        </w:rPr>
        <w:t>ระดับการศึกษาขั้นพื้นฐาน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เห็นชอบให้ยก</w:t>
      </w:r>
      <w:r w:rsidRPr="00265F55">
        <w:rPr>
          <w:rFonts w:ascii="TH SarabunIT๙" w:hAnsi="TH SarabunIT๙" w:cs="TH SarabunIT๙"/>
          <w:cs/>
        </w:rPr>
        <w:t>เลิกประกาศ ก.จ. ก.ท. และ ก.อบต. เรื่องมาตรฐานทั่วไปเกี่ยวกับ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265F55">
        <w:rPr>
          <w:rFonts w:ascii="TH SarabunIT๙" w:hAnsi="TH SarabunIT๙" w:cs="TH SarabunIT๙"/>
          <w:cs/>
        </w:rPr>
        <w:t>การกำหนดจำนวนตำแหน่งข้าราชการหรือพนักงานครูองค์กรปกครองส่วนท้องถิ่นและบุคลากรสนับสนุน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265F55">
        <w:rPr>
          <w:rFonts w:ascii="TH SarabunIT๙" w:hAnsi="TH SarabunIT๙" w:cs="TH SarabunIT๙"/>
          <w:cs/>
        </w:rPr>
        <w:t>การสอน (พนักงานจ้างตามภารกิจ)</w:t>
      </w:r>
      <w:r>
        <w:rPr>
          <w:rFonts w:ascii="TH SarabunIT๙" w:hAnsi="TH SarabunIT๙" w:cs="TH SarabunIT๙" w:hint="cs"/>
          <w:cs/>
        </w:rPr>
        <w:t xml:space="preserve"> </w:t>
      </w:r>
      <w:r w:rsidRPr="00265F55">
        <w:rPr>
          <w:rFonts w:ascii="TH SarabunIT๙" w:hAnsi="TH SarabunIT๙" w:cs="TH SarabunIT๙"/>
          <w:cs/>
        </w:rPr>
        <w:t xml:space="preserve">ที่สังกัดสถานศึกษา พ.ศ. </w:t>
      </w:r>
      <w:r w:rsidRPr="00265F55">
        <w:rPr>
          <w:rFonts w:ascii="TH SarabunIT๙" w:hAnsi="TH SarabunIT๙" w:cs="TH SarabunIT๙"/>
        </w:rPr>
        <w:t xml:space="preserve">2549 </w:t>
      </w:r>
      <w:r w:rsidRPr="00265F55">
        <w:rPr>
          <w:rFonts w:ascii="TH SarabunIT๙" w:hAnsi="TH SarabunIT๙" w:cs="TH SarabunIT๙"/>
          <w:cs/>
        </w:rPr>
        <w:t>ประกาศ ณ วันที่ 4 เมษายน 2549 และมาตรฐานทั่วไปการกำหนดจำนวนตำแหน่งข้าราชการหรือพนักงานครูขององค์กรปกครองส่วนท้องถิ่นและบุคลากรสนับสนุนการสอนที่สังกัดสถานศึกษา (ฉบับที่ 2) พ.ศ. 2558 ประกาศ ณ วันที่ 11 สิงหาคม 2558</w:t>
      </w:r>
      <w:r w:rsidRPr="001012F1">
        <w:rPr>
          <w:rFonts w:ascii="TH SarabunIT๙" w:hAnsi="TH SarabunIT๙" w:cs="TH SarabunIT๙"/>
          <w:u w:val="single"/>
          <w:cs/>
        </w:rPr>
        <w:t xml:space="preserve"> </w:t>
      </w:r>
      <w:r w:rsidRPr="00BA090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ให้</w:t>
      </w:r>
      <w:r w:rsidRPr="00BA0907">
        <w:rPr>
          <w:rFonts w:ascii="TH SarabunIT๙" w:hAnsi="TH SarabunIT๙" w:cs="TH SarabunIT๙"/>
          <w:cs/>
        </w:rPr>
        <w:t>กำหนดมาตรฐานทั่วไปเกี่ยวกับการกำหนดจำนวนตำแหน่งข้าราชการหรือพนักงานครูและบุคลากรทางการศึกษาองค์กรปกครองส่วนท้องถิ่นในสถานศึกษา ระดับการศึกษา</w:t>
      </w:r>
      <w:r w:rsidRPr="00BA0907">
        <w:rPr>
          <w:rFonts w:ascii="TH SarabunIT๙" w:hAnsi="TH SarabunIT๙" w:cs="TH SarabunIT๙" w:hint="cs"/>
          <w:cs/>
        </w:rPr>
        <w:t xml:space="preserve"> </w:t>
      </w:r>
      <w:r w:rsidRPr="00BA0907">
        <w:rPr>
          <w:rFonts w:ascii="TH SarabunIT๙" w:hAnsi="TH SarabunIT๙" w:cs="TH SarabunIT๙"/>
          <w:cs/>
        </w:rPr>
        <w:t>ขั้นพื้นฐาน ใหม่ ดังนี้</w:t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44007">
        <w:rPr>
          <w:rFonts w:ascii="TH SarabunIT๙" w:hAnsi="TH SarabunIT๙" w:cs="TH SarabunIT๙"/>
          <w:cs/>
        </w:rPr>
        <w:t>1</w:t>
      </w:r>
      <w:r w:rsidRPr="00E4400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44007">
        <w:rPr>
          <w:rFonts w:ascii="TH SarabunIT๙" w:hAnsi="TH SarabunIT๙" w:cs="TH SarabunIT๙"/>
          <w:cs/>
        </w:rPr>
        <w:t>เงื่อนไข</w:t>
      </w:r>
      <w:r w:rsidRPr="00E44007">
        <w:rPr>
          <w:rFonts w:ascii="TH SarabunIT๙" w:hAnsi="TH SarabunIT๙" w:cs="TH SarabunIT๙"/>
          <w:spacing w:val="-6"/>
          <w:cs/>
        </w:rPr>
        <w:t>การกำหนดตำแหน่งข้าราชการ</w:t>
      </w:r>
      <w:r w:rsidRPr="00E44007">
        <w:rPr>
          <w:rFonts w:ascii="TH SarabunIT๙" w:hAnsi="TH SarabunIT๙" w:cs="TH SarabunIT๙"/>
          <w:spacing w:val="-10"/>
          <w:cs/>
        </w:rPr>
        <w:t xml:space="preserve">หรือพนักงานครูและบุคลากรทางการศึกษา               ในสถานศึกษา </w:t>
      </w:r>
      <w:r w:rsidRPr="00E44007">
        <w:rPr>
          <w:rFonts w:ascii="TH SarabunIT๙" w:hAnsi="TH SarabunIT๙" w:cs="TH SarabunIT๙"/>
          <w:spacing w:val="-6"/>
          <w:cs/>
        </w:rPr>
        <w:t>ระดับการศึกษาขั้นพื้นฐาน</w:t>
      </w:r>
      <w:r w:rsidRPr="00E44007">
        <w:rPr>
          <w:rFonts w:ascii="TH SarabunIT๙" w:hAnsi="TH SarabunIT๙" w:cs="TH SarabunIT๙"/>
          <w:spacing w:val="-6"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สังกัด</w:t>
      </w:r>
      <w:r w:rsidRPr="00E44007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Pr="00110A1B">
        <w:rPr>
          <w:rFonts w:ascii="TH SarabunIT๙" w:hAnsi="TH SarabunIT๙" w:cs="TH SarabunIT๙"/>
          <w:b/>
          <w:bCs/>
          <w:cs/>
        </w:rPr>
        <w:t xml:space="preserve"> </w:t>
      </w:r>
      <w:r w:rsidRPr="00110A1B">
        <w:rPr>
          <w:rFonts w:ascii="TH SarabunIT๙" w:hAnsi="TH SarabunIT๙" w:cs="TH SarabunIT๙"/>
          <w:spacing w:val="-6"/>
          <w:cs/>
        </w:rPr>
        <w:t>ดังนี้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1.1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10A1B">
        <w:rPr>
          <w:rFonts w:ascii="TH SarabunIT๙" w:hAnsi="TH SarabunIT๙" w:cs="TH SarabunIT๙"/>
          <w:spacing w:val="-12"/>
          <w:cs/>
        </w:rPr>
        <w:t>ให้สถานศึกษา ระดับการศึกษาขั้นพื้นฐาน แต่ละแห่ง มีตำแหน่งตามสายงาน ดังนี้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(1) สายงานบริหารสถานศึกษา ประกอบด้วย ตำแหน่งรองผู้อำนวยการสถานศึกษา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110A1B">
        <w:rPr>
          <w:rFonts w:ascii="TH SarabunIT๙" w:hAnsi="TH SarabunIT๙" w:cs="TH SarabunIT๙"/>
          <w:spacing w:val="-6"/>
          <w:cs/>
        </w:rPr>
        <w:t xml:space="preserve"> และตำแหน่งผู้อำนวยการสถานศึกษา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(2) สายงานการสอน ประกอบด้วย ตำแหน่งครูผู้ช่วย และตำแหน่งครู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(3) สายงานสนับสนุนการศึกษา ประกอบด้วย</w:t>
      </w:r>
    </w:p>
    <w:p w:rsidR="00B74EFE" w:rsidRDefault="00B74EFE" w:rsidP="00B74EFE">
      <w:pPr>
        <w:tabs>
          <w:tab w:val="left" w:pos="1701"/>
        </w:tabs>
        <w:ind w:firstLine="2450"/>
        <w:jc w:val="thaiDistribute"/>
        <w:rPr>
          <w:rFonts w:ascii="TH SarabunIT๙" w:hAnsi="TH SarabunIT๙" w:cs="TH SarabunIT๙"/>
        </w:rPr>
      </w:pPr>
      <w:r w:rsidRPr="0046588B">
        <w:rPr>
          <w:rFonts w:ascii="TH SarabunIT๙" w:hAnsi="TH SarabunIT๙" w:cs="TH SarabunIT๙"/>
          <w:cs/>
        </w:rPr>
        <w:t xml:space="preserve">1) ตำแหน่งข้าราชการหรือพนักงานส่วนท้องถิ่นในประเภทวิชาการ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6588B">
        <w:rPr>
          <w:rFonts w:ascii="TH SarabunIT๙" w:hAnsi="TH SarabunIT๙" w:cs="TH SarabunIT๙"/>
          <w:cs/>
        </w:rPr>
        <w:t>และประเภททั่วไป ที่สถานศึกษามีภารกิจความจำเป็น และความต้องการให้ปฏิบัติภารกิจในสถานศึกษานั้น</w:t>
      </w:r>
    </w:p>
    <w:p w:rsidR="00B74EFE" w:rsidRDefault="00B74EFE" w:rsidP="00B74EFE">
      <w:pPr>
        <w:tabs>
          <w:tab w:val="left" w:pos="1701"/>
        </w:tabs>
        <w:ind w:firstLine="2450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spacing w:val="-6"/>
          <w:cs/>
        </w:rPr>
        <w:t>2) พนักงานจ้างตามภารกิจ มีลักษณะงานเช่นเดียวกับข้าราชการหรือพนักงาน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110A1B">
        <w:rPr>
          <w:rFonts w:ascii="TH SarabunIT๙" w:hAnsi="TH SarabunIT๙" w:cs="TH SarabunIT๙"/>
          <w:spacing w:val="-6"/>
          <w:cs/>
        </w:rPr>
        <w:t xml:space="preserve">ส่วนท้องถิ่นตำแหน่งตาม 1) 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spacing w:val="-10"/>
          <w:cs/>
        </w:rPr>
        <w:t xml:space="preserve">(4) สายงานสนับสนุนสถานศึกษา </w:t>
      </w:r>
      <w:r w:rsidRPr="00110A1B">
        <w:rPr>
          <w:rFonts w:ascii="TH SarabunIT๙" w:hAnsi="TH SarabunIT๙" w:cs="TH SarabunIT๙"/>
          <w:spacing w:val="-6"/>
          <w:cs/>
        </w:rPr>
        <w:t>ประกอบด้วย พนักงานจ้างทั่วไปหรือ            พนักงานจ้างเหมาบริการ ตำแหน่งภารโรง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1.2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 xml:space="preserve">การกำหนดจำนวนชั่วโมงการปฏิบัติงานของสายงานการสอนและวิชาเอก 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(1) ชั่วโมงสอนตามตารางสอน ระดับปฐมวัย ไม่ต่ำกว่า 6 ชั่วโมง/สัปดาห์ </w:t>
      </w:r>
      <w:r w:rsidRPr="00110A1B">
        <w:rPr>
          <w:rFonts w:ascii="TH SarabunIT๙" w:hAnsi="TH SarabunIT๙" w:cs="TH SarabunIT๙"/>
        </w:rPr>
        <w:t xml:space="preserve">            </w:t>
      </w:r>
      <w:r w:rsidRPr="00110A1B">
        <w:rPr>
          <w:rFonts w:ascii="TH SarabunIT๙" w:hAnsi="TH SarabunIT๙" w:cs="TH SarabunIT๙"/>
          <w:cs/>
        </w:rPr>
        <w:t>ระดับประถมศึกษาและระดับมัธยมศึกษา ไม่ต่ำกว่า ๑๒ ชั่วโมง/สัปดาห์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(2) งานสนับสนุนการจัดการเรียนรู้ และงานตอบสนองนโยบายและจุดเน้นของรัฐบาล กระทรวงมหาดไทย กระทรวงศึกษาธิการ กรมส่งเสริมการปกครองท้องถิ่น จังหวัด อำเภอ และองค์กรปกครองส่วนท้องถิ่นต้นสังกัด ไม่ต่ำกว่า 8 ชั่วโมง/สัปดาห์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ทั้งนี้ การ</w:t>
      </w:r>
      <w:r w:rsidRPr="00110A1B">
        <w:rPr>
          <w:rFonts w:ascii="TH SarabunIT๙" w:hAnsi="TH SarabunIT๙" w:cs="TH SarabunIT๙"/>
          <w:spacing w:val="-6"/>
          <w:cs/>
        </w:rPr>
        <w:t>กำหนดตำแหน่ง</w:t>
      </w:r>
      <w:r w:rsidRPr="00110A1B">
        <w:rPr>
          <w:rFonts w:ascii="TH SarabunIT๙" w:hAnsi="TH SarabunIT๙" w:cs="TH SarabunIT๙"/>
          <w:cs/>
        </w:rPr>
        <w:t xml:space="preserve">ตามมาตรฐานทั่วไปนี้ 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>ชั่วโมงการปฏิบัติงาน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10A1B">
        <w:rPr>
          <w:rFonts w:ascii="TH SarabunIT๙" w:hAnsi="TH SarabunIT๙" w:cs="TH SarabunIT๙"/>
          <w:cs/>
        </w:rPr>
        <w:t>ของผู้ดำรงตำแหน่งในสายงานการสอนเท่ากับ ๒๐ ชั่วโมง/สัปดาห์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1.3 การกำหนดสาขาวิชาเอกในสถานศึกษา ให้เป็นไปตามมาตรฐานวิชาเอก         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  <w:spacing w:val="-16"/>
        </w:rPr>
      </w:pPr>
      <w:r w:rsidRPr="00A32DFB">
        <w:rPr>
          <w:rFonts w:ascii="TH SarabunIT๙" w:hAnsi="TH SarabunIT๙" w:cs="TH SarabunIT๙"/>
          <w:cs/>
        </w:rPr>
        <w:t>1.4 การ</w:t>
      </w:r>
      <w:r w:rsidRPr="00110A1B">
        <w:rPr>
          <w:rFonts w:ascii="TH SarabunIT๙" w:hAnsi="TH SarabunIT๙" w:cs="TH SarabunIT๙"/>
          <w:spacing w:val="-16"/>
          <w:cs/>
        </w:rPr>
        <w:t>กำหนด</w:t>
      </w:r>
      <w:r>
        <w:rPr>
          <w:rFonts w:ascii="TH SarabunIT๙" w:hAnsi="TH SarabunIT๙" w:cs="TH SarabunIT๙"/>
          <w:spacing w:val="-16"/>
          <w:cs/>
        </w:rPr>
        <w:t>จำนวน</w:t>
      </w:r>
      <w:r w:rsidRPr="00110A1B">
        <w:rPr>
          <w:rFonts w:ascii="TH SarabunIT๙" w:hAnsi="TH SarabunIT๙" w:cs="TH SarabunIT๙"/>
          <w:spacing w:val="-16"/>
          <w:cs/>
        </w:rPr>
        <w:t xml:space="preserve">นักเรียนต่อห้องเรียน พิจารณาตามระดับการศึกษาที่เปิดสอน ดังนี้  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(1) ระดับปฐมวัย (ชั้นอนุบาล ๑-๓)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</w:t>
      </w:r>
      <w:r w:rsidRPr="00110A1B">
        <w:rPr>
          <w:rFonts w:ascii="TH SarabunIT๙" w:hAnsi="TH SarabunIT๙" w:cs="TH SarabunIT๙"/>
          <w:cs/>
        </w:rPr>
        <w:t xml:space="preserve"> ๓๐ คน ต่อห้อง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  <w:spacing w:val="-10"/>
        </w:rPr>
      </w:pPr>
      <w:r w:rsidRPr="00110A1B">
        <w:rPr>
          <w:rFonts w:ascii="TH SarabunIT๙" w:hAnsi="TH SarabunIT๙" w:cs="TH SarabunIT๙"/>
          <w:spacing w:val="-6"/>
          <w:cs/>
        </w:rPr>
        <w:t>(2) ระดับประถมศึกษา (ชั้นประถมศึกษาปีที่ ๑-๖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</w:t>
      </w:r>
      <w:r w:rsidRPr="00110A1B">
        <w:rPr>
          <w:rFonts w:ascii="TH SarabunIT๙" w:hAnsi="TH SarabunIT๙" w:cs="TH SarabunIT๙"/>
          <w:spacing w:val="-6"/>
          <w:cs/>
        </w:rPr>
        <w:t xml:space="preserve"> ๓๐ คน ต่อห้อง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  <w:spacing w:val="-10"/>
        </w:rPr>
      </w:pPr>
      <w:r w:rsidRPr="00110A1B">
        <w:rPr>
          <w:rFonts w:ascii="TH SarabunIT๙" w:hAnsi="TH SarabunIT๙" w:cs="TH SarabunIT๙"/>
          <w:spacing w:val="-16"/>
          <w:cs/>
        </w:rPr>
        <w:t>(3) ระดับมัธยมศึกษาตอนต้น (ชั้นมัธยมศึกษาปีที่ ๑-๓) นักเรียน  ๓๕ คน ต่อห้อง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  <w:b/>
          <w:bCs/>
        </w:rPr>
      </w:pPr>
      <w:r w:rsidRPr="00110A1B">
        <w:rPr>
          <w:rFonts w:ascii="TH SarabunIT๙" w:hAnsi="TH SarabunIT๙" w:cs="TH SarabunIT๙"/>
          <w:spacing w:val="-16"/>
          <w:cs/>
        </w:rPr>
        <w:t>(4) ระดับมัธยมศึกษาตอนปลาย (ชั้นมัธยมศึกษาปีที่ ๔-๖)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 ๓๕ คน ต่อห้อง</w:t>
      </w:r>
      <w:r w:rsidRPr="00110A1B">
        <w:rPr>
          <w:rFonts w:ascii="TH SarabunIT๙" w:hAnsi="TH SarabunIT๙" w:cs="TH SarabunIT๙"/>
          <w:b/>
          <w:bCs/>
          <w:cs/>
        </w:rPr>
        <w:t xml:space="preserve">    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</w:p>
    <w:p w:rsidR="00B74EFE" w:rsidRPr="00110A1B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1.5 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 xml:space="preserve">เวลาเรียนต่อสัปดาห์ ตามหลักสูตรการศึกษาปฐมวัย และหลักสูตรแกนกลางการศึกษาขั้นพื้นฐาน </w:t>
      </w:r>
    </w:p>
    <w:tbl>
      <w:tblPr>
        <w:tblW w:w="8978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11"/>
        <w:gridCol w:w="3357"/>
      </w:tblGrid>
      <w:tr w:rsidR="00B74EFE" w:rsidRPr="00110A1B" w:rsidTr="00E76C07">
        <w:trPr>
          <w:trHeight w:val="4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ชั่วโมงเรียนตามหลักสูตรต่อปี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ชั่วโมงเรียนตามหลักสูตรต่อสัปดาห์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800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20 ชั่วโมง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1,000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25 ชั่วโมง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1,200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30 ชั่วโมง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1,400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35 ชั่วโมง</w:t>
            </w:r>
          </w:p>
        </w:tc>
      </w:tr>
    </w:tbl>
    <w:p w:rsidR="00B74EFE" w:rsidRPr="00E44007" w:rsidRDefault="00B74EFE" w:rsidP="00B74EFE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44007">
        <w:rPr>
          <w:rFonts w:ascii="TH SarabunIT๙" w:hAnsi="TH SarabunIT๙" w:cs="TH SarabunIT๙"/>
          <w:cs/>
        </w:rPr>
        <w:t>2</w:t>
      </w:r>
      <w:r w:rsidRPr="00E44007">
        <w:rPr>
          <w:rFonts w:ascii="TH SarabunIT๙" w:hAnsi="TH SarabunIT๙" w:cs="TH SarabunIT๙" w:hint="cs"/>
          <w:cs/>
        </w:rPr>
        <w:t xml:space="preserve">. </w:t>
      </w:r>
      <w:r w:rsidRPr="00E44007">
        <w:rPr>
          <w:rFonts w:ascii="TH SarabunIT๙" w:hAnsi="TH SarabunIT๙" w:cs="TH SarabunIT๙"/>
          <w:spacing w:val="-16"/>
          <w:cs/>
        </w:rPr>
        <w:t>การกำหนดจำนวนตำแหน่งข้าราชการหรือพนักงานครูและบุคลากรทางการศึกษาในสถานศึกษา</w:t>
      </w:r>
      <w:r w:rsidRPr="00E44007">
        <w:rPr>
          <w:rFonts w:ascii="TH SarabunIT๙" w:hAnsi="TH SarabunIT๙" w:cs="TH SarabunIT๙"/>
          <w:spacing w:val="-10"/>
          <w:cs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ระดับการศึกษาขั้นพื้นฐาน สังกัด</w:t>
      </w:r>
      <w:r w:rsidRPr="00E44007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Pr="00E44007">
        <w:rPr>
          <w:rFonts w:ascii="TH SarabunIT๙" w:hAnsi="TH SarabunIT๙" w:cs="TH SarabunIT๙"/>
          <w:cs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ให้ดำเนินการดังนี้</w:t>
      </w:r>
    </w:p>
    <w:p w:rsidR="00B74EFE" w:rsidRPr="00110A1B" w:rsidRDefault="00B74EFE" w:rsidP="00B74EFE">
      <w:pPr>
        <w:ind w:firstLine="1701"/>
        <w:jc w:val="thaiDistribute"/>
        <w:rPr>
          <w:rFonts w:ascii="TH SarabunIT๙" w:hAnsi="TH SarabunIT๙" w:cs="TH SarabunIT๙"/>
          <w:b/>
          <w:bCs/>
          <w:spacing w:val="-12"/>
        </w:rPr>
      </w:pPr>
      <w:r w:rsidRPr="00110A1B">
        <w:rPr>
          <w:rFonts w:ascii="TH SarabunIT๙" w:hAnsi="TH SarabunIT๙" w:cs="TH SarabunIT๙"/>
          <w:spacing w:val="-12"/>
          <w:cs/>
        </w:rPr>
        <w:t>2.1 สายงานบริหารสถานศึกษา</w:t>
      </w:r>
      <w:r w:rsidRPr="00110A1B">
        <w:rPr>
          <w:rFonts w:ascii="TH SarabunIT๙" w:hAnsi="TH SarabunIT๙" w:cs="TH SarabunIT๙"/>
          <w:b/>
          <w:bCs/>
          <w:spacing w:val="-12"/>
          <w:cs/>
        </w:rPr>
        <w:t xml:space="preserve"> </w:t>
      </w:r>
      <w:r w:rsidRPr="00110A1B">
        <w:rPr>
          <w:rFonts w:ascii="TH SarabunIT๙" w:hAnsi="TH SarabunIT๙" w:cs="TH SarabunIT๙"/>
          <w:spacing w:val="-12"/>
          <w:cs/>
        </w:rPr>
        <w:t>ให้</w:t>
      </w:r>
      <w:r>
        <w:rPr>
          <w:rFonts w:ascii="TH SarabunIT๙" w:hAnsi="TH SarabunIT๙" w:cs="TH SarabunIT๙"/>
          <w:spacing w:val="-12"/>
          <w:cs/>
        </w:rPr>
        <w:t>กำหนด</w:t>
      </w:r>
      <w:r w:rsidRPr="00110A1B">
        <w:rPr>
          <w:rFonts w:ascii="TH SarabunIT๙" w:hAnsi="TH SarabunIT๙" w:cs="TH SarabunIT๙"/>
          <w:spacing w:val="-12"/>
          <w:cs/>
        </w:rPr>
        <w:t>จำนวนตำแหน่งดังนี้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2693"/>
        <w:gridCol w:w="1134"/>
      </w:tblGrid>
      <w:tr w:rsidR="00B74EFE" w:rsidRPr="00110A1B" w:rsidTr="00E76C07">
        <w:tc>
          <w:tcPr>
            <w:tcW w:w="2802" w:type="dxa"/>
            <w:vMerge w:val="restart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รียน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จำนวนตำแหน่งสายงานบริหารสถานศึกษา</w:t>
            </w:r>
          </w:p>
        </w:tc>
      </w:tr>
      <w:tr w:rsidR="00B74EFE" w:rsidRPr="00110A1B" w:rsidTr="00E76C07">
        <w:tc>
          <w:tcPr>
            <w:tcW w:w="2802" w:type="dxa"/>
            <w:vMerge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รองผู้อำนวยการสถานศึกษา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 119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120 – 719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720 – 1,079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</w:tc>
      </w:tr>
      <w:tr w:rsidR="00B74EFE" w:rsidRPr="00110A1B" w:rsidTr="00E76C07">
        <w:trPr>
          <w:trHeight w:val="385"/>
        </w:trPr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1,080 – 1,679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1,680 คนขึ้นไป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5 อัตรา</w:t>
            </w:r>
          </w:p>
        </w:tc>
      </w:tr>
    </w:tbl>
    <w:p w:rsidR="00B74EFE" w:rsidRPr="00110A1B" w:rsidRDefault="00B74EFE" w:rsidP="00B74EFE">
      <w:pPr>
        <w:pStyle w:val="a6"/>
        <w:tabs>
          <w:tab w:val="left" w:pos="2127"/>
          <w:tab w:val="left" w:pos="2552"/>
          <w:tab w:val="left" w:pos="2977"/>
        </w:tabs>
        <w:spacing w:before="12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โดยให้ผู้ดำรง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ตำแหน่งผู้อำนวยการ</w:t>
      </w:r>
      <w:r w:rsidRPr="00110A1B">
        <w:rPr>
          <w:rFonts w:ascii="TH SarabunIT๙" w:hAnsi="TH SarabunIT๙" w:cs="TH SarabunIT๙"/>
          <w:sz w:val="32"/>
          <w:szCs w:val="32"/>
          <w:cs/>
        </w:rPr>
        <w:t>สถานศึกษา ต้องปฏิบัติการสอนไม่ต่ำกว่า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10A1B">
        <w:rPr>
          <w:rFonts w:ascii="TH SarabunIT๙" w:hAnsi="TH SarabunIT๙" w:cs="TH SarabunIT๙"/>
          <w:sz w:val="32"/>
          <w:szCs w:val="32"/>
          <w:cs/>
        </w:rPr>
        <w:t>๕ ชั่วโมง/สัปดาห์ และ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110A1B">
        <w:rPr>
          <w:rFonts w:ascii="TH SarabunIT๙" w:hAnsi="TH SarabunIT๙" w:cs="TH SarabunIT๙"/>
          <w:sz w:val="32"/>
          <w:szCs w:val="32"/>
          <w:cs/>
        </w:rPr>
        <w:t>สถานศึกษา ต้องปฏิบัติการสอนไม่ต่ำกว่า 1</w:t>
      </w:r>
      <w:r w:rsidRPr="00110A1B">
        <w:rPr>
          <w:rFonts w:ascii="TH SarabunIT๙" w:hAnsi="TH SarabunIT๙" w:cs="TH SarabunIT๙"/>
          <w:sz w:val="32"/>
          <w:szCs w:val="32"/>
        </w:rPr>
        <w:t xml:space="preserve">0 </w:t>
      </w:r>
      <w:r w:rsidRPr="00110A1B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B74EFE" w:rsidRDefault="00B74EFE" w:rsidP="00B74EFE">
      <w:pPr>
        <w:pStyle w:val="a6"/>
        <w:spacing w:before="0" w:beforeAutospacing="0" w:after="0" w:afterAutospacing="0"/>
        <w:ind w:firstLine="1701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2.2 สายงานการสอน </w:t>
      </w:r>
      <w:r w:rsidRPr="00110A1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pacing w:val="-10"/>
          <w:sz w:val="32"/>
          <w:szCs w:val="32"/>
          <w:cs/>
        </w:rPr>
        <w:t>จำนวนตำแหน่งดังนี้</w:t>
      </w:r>
    </w:p>
    <w:p w:rsidR="00B74EFE" w:rsidRDefault="00B74EFE" w:rsidP="00B74EFE">
      <w:pPr>
        <w:pStyle w:val="a6"/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>(1) สถานศึกษาที่มีจำนวนนักเรียนไม่เกิน ๑๑๙ คน ให้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กำหนดจำนวนตำแหน่ง      สายงานการสอน ตามแต่กรณีดังนี้</w:t>
      </w:r>
    </w:p>
    <w:p w:rsidR="00B74EFE" w:rsidRPr="0057683C" w:rsidRDefault="00B74EFE" w:rsidP="00B74EFE">
      <w:pPr>
        <w:pStyle w:val="a6"/>
        <w:spacing w:before="0" w:beforeAutospacing="0" w:after="0" w:afterAutospacing="0"/>
        <w:ind w:firstLine="2506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>๑)</w:t>
      </w:r>
      <w:r w:rsidRPr="0057683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สถานศึกษาที่เปิดสอนระดับปฐมวัยและหรือระดับประถมศึกษาให้</w:t>
      </w:r>
      <w:r w:rsidRPr="0057683C">
        <w:rPr>
          <w:rFonts w:ascii="TH SarabunIT๙" w:hAnsi="TH SarabunIT๙" w:cs="TH SarabunIT๙"/>
          <w:sz w:val="32"/>
          <w:szCs w:val="32"/>
          <w:cs/>
        </w:rPr>
        <w:t>กำหนดจำนวนตำแหน่งสายงานการสอน ดังนี้</w:t>
      </w: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394"/>
      </w:tblGrid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cs/>
              </w:rPr>
              <w:t>จำนวนนักเรียน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cs/>
              </w:rPr>
              <w:t>จำนวนตำแหน่งสายงานการสอน</w:t>
            </w:r>
          </w:p>
        </w:tc>
      </w:tr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ไม่เกิน 40 คน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ไม่เกิน 4 อัตรา</w:t>
            </w:r>
          </w:p>
        </w:tc>
      </w:tr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ตั้งแต่ 41 – 80 คน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6 อัตรา</w:t>
            </w:r>
          </w:p>
        </w:tc>
      </w:tr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ตั้งแต่ 81 – 119 คน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8 อัตรา</w:t>
            </w:r>
          </w:p>
        </w:tc>
      </w:tr>
    </w:tbl>
    <w:p w:rsidR="00B74EFE" w:rsidRPr="00110A1B" w:rsidRDefault="00B74EFE" w:rsidP="00B74EFE">
      <w:pPr>
        <w:tabs>
          <w:tab w:val="left" w:pos="2790"/>
          <w:tab w:val="left" w:pos="2977"/>
        </w:tabs>
        <w:spacing w:before="120" w:after="120"/>
        <w:ind w:firstLine="2492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๒) สถานศึกษาที่เปิดสอนระดับมัธยมศึกษา ให้คำนวณจำนวนตำแหน่ง        สายงานการสอน ดังนี้</w:t>
      </w:r>
    </w:p>
    <w:tbl>
      <w:tblPr>
        <w:tblW w:w="997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76"/>
      </w:tblGrid>
      <w:tr w:rsidR="00B74EFE" w:rsidRPr="00110A1B" w:rsidTr="00E76C07">
        <w:trPr>
          <w:jc w:val="center"/>
        </w:trPr>
        <w:tc>
          <w:tcPr>
            <w:tcW w:w="9976" w:type="dxa"/>
            <w:shd w:val="clear" w:color="auto" w:fill="auto"/>
          </w:tcPr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จำนวนตำแหน่งสายงานการสอน = </w:t>
            </w:r>
            <w:r>
              <w:rPr>
                <w:rFonts w:ascii="TH SarabunIT๙" w:hAnsi="TH SarabunIT๙" w:cs="TH SarabunIT๙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 xml:space="preserve">ห้องเรียนระดับมัธยมศึกษา </w:t>
            </w:r>
            <w:r w:rsidRPr="00110A1B">
              <w:rPr>
                <w:rFonts w:ascii="TH SarabunIT๙" w:hAnsi="TH SarabunIT๙" w:cs="TH SarabunIT๙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>ชั่วโมงเรียนตามหลักสูตรต่อสัปดาห์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                                             ชั่วโมงการปฏิบัติงานของตำแหน่งสายงานการสอน ๑ คนต่อสัปดาห์ (๒๐ ชั่วโมง)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74EFE" w:rsidRDefault="00B74EFE" w:rsidP="00B74EFE">
      <w:pPr>
        <w:tabs>
          <w:tab w:val="left" w:pos="3119"/>
          <w:tab w:val="left" w:pos="3402"/>
        </w:tabs>
        <w:spacing w:before="120"/>
        <w:ind w:firstLine="2520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3) โรงเรียนขยายโอกาสทางการศึกษา ให้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>จำนวนตำแหน่งสายงาน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110A1B">
        <w:rPr>
          <w:rFonts w:ascii="TH SarabunIT๙" w:hAnsi="TH SarabunIT๙" w:cs="TH SarabunIT๙"/>
          <w:cs/>
        </w:rPr>
        <w:t>การสอน ดังนี้</w:t>
      </w:r>
    </w:p>
    <w:p w:rsidR="00B74EFE" w:rsidRDefault="00B74EFE" w:rsidP="00B74EFE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tabs>
          <w:tab w:val="left" w:pos="3119"/>
          <w:tab w:val="left" w:pos="340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B74EFE" w:rsidRDefault="00B74EFE" w:rsidP="00B74EFE">
      <w:pPr>
        <w:tabs>
          <w:tab w:val="left" w:pos="3119"/>
          <w:tab w:val="left" w:pos="3402"/>
        </w:tabs>
        <w:ind w:firstLine="2835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tabs>
          <w:tab w:val="left" w:pos="3119"/>
          <w:tab w:val="left" w:pos="3402"/>
        </w:tabs>
        <w:ind w:firstLine="2835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spacing w:val="-8"/>
          <w:cs/>
        </w:rPr>
        <w:t>ระดับปฐมวัยและหรือระดับประถมศึกษา ให้</w:t>
      </w:r>
      <w:r>
        <w:rPr>
          <w:rFonts w:ascii="TH SarabunIT๙" w:hAnsi="TH SarabunIT๙" w:cs="TH SarabunIT๙"/>
          <w:spacing w:val="-8"/>
          <w:cs/>
        </w:rPr>
        <w:t>นำจำนวน</w:t>
      </w:r>
      <w:r w:rsidRPr="00110A1B">
        <w:rPr>
          <w:rFonts w:ascii="TH SarabunIT๙" w:hAnsi="TH SarabunIT๙" w:cs="TH SarabunIT๙"/>
          <w:spacing w:val="-8"/>
          <w:cs/>
        </w:rPr>
        <w:t xml:space="preserve">นักเรียน             </w:t>
      </w:r>
      <w:r w:rsidRPr="00A32DFB">
        <w:rPr>
          <w:rFonts w:ascii="TH SarabunIT๙" w:hAnsi="TH SarabunIT๙" w:cs="TH SarabunIT๙"/>
          <w:spacing w:val="-12"/>
          <w:cs/>
        </w:rPr>
        <w:t>ระดับปฐมวัยรวมกับจำนวนนักเรียนระดับประถมศึกษา แล้วกำหนดจำนวนตำแหน่งในสายงานการสอนตามตารางข้อ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A32DFB">
        <w:rPr>
          <w:rFonts w:ascii="TH SarabunIT๙" w:hAnsi="TH SarabunIT๙" w:cs="TH SarabunIT๙"/>
          <w:spacing w:val="-12"/>
          <w:cs/>
        </w:rPr>
        <w:t>๑)</w:t>
      </w:r>
    </w:p>
    <w:p w:rsidR="00B74EFE" w:rsidRPr="00110A1B" w:rsidRDefault="00B74EFE" w:rsidP="00B74EFE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>ระดับมัธยมศึกษา ให้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จำนวนตำแหน่งสายงานการสอน ดังนี้</w:t>
      </w:r>
    </w:p>
    <w:tbl>
      <w:tblPr>
        <w:tblW w:w="1027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74"/>
      </w:tblGrid>
      <w:tr w:rsidR="00B74EFE" w:rsidRPr="00110A1B" w:rsidTr="00E76C07">
        <w:trPr>
          <w:jc w:val="center"/>
        </w:trPr>
        <w:tc>
          <w:tcPr>
            <w:tcW w:w="10274" w:type="dxa"/>
            <w:shd w:val="clear" w:color="auto" w:fill="auto"/>
          </w:tcPr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74EFE" w:rsidRPr="00110A1B" w:rsidRDefault="00B74EFE" w:rsidP="00E76C07">
            <w:pPr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จำนวนตำแหน่งสายงานการสอน =        </w:t>
            </w:r>
            <w:r>
              <w:rPr>
                <w:rFonts w:ascii="TH SarabunIT๙" w:hAnsi="TH SarabunIT๙" w:cs="TH SarabunIT๙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 xml:space="preserve">ห้องเรียนระดับมัธยมศึกษา </w:t>
            </w:r>
            <w:r w:rsidRPr="00110A1B">
              <w:rPr>
                <w:rFonts w:ascii="TH SarabunIT๙" w:hAnsi="TH SarabunIT๙" w:cs="TH SarabunIT๙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>ชั่วโมงเรียนตามหลักสูตรต่อสัปดาห์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                                            ชั่วโมงการปฏิบัติงานของตำแหน่งในสายงานการสอน ๑ คนต่อสัปดาห์ (๒๐ ชั่วโมง)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74EFE" w:rsidRDefault="00B74EFE" w:rsidP="00B74EFE">
      <w:pPr>
        <w:tabs>
          <w:tab w:val="left" w:pos="3261"/>
          <w:tab w:val="left" w:pos="3402"/>
          <w:tab w:val="left" w:pos="3969"/>
        </w:tabs>
        <w:ind w:firstLine="297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ตำแหน่งตามข้อ 3) แล้ว ให้</w:t>
      </w:r>
      <w:r>
        <w:rPr>
          <w:rFonts w:ascii="TH SarabunIT๙" w:hAnsi="TH SarabunIT๙" w:cs="TH SarabunIT๙"/>
          <w:cs/>
        </w:rPr>
        <w:t>นำ</w:t>
      </w:r>
      <w:r w:rsidRPr="00110A1B">
        <w:rPr>
          <w:rFonts w:ascii="TH SarabunIT๙" w:hAnsi="TH SarabunIT๙" w:cs="TH SarabunIT๙"/>
          <w:cs/>
        </w:rPr>
        <w:t>ผลการ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 xml:space="preserve"> มารวมกันเป็นจำนวนตำแหน่งสายงานการสอนของสถานศึกษานั้น ๆ</w:t>
      </w:r>
    </w:p>
    <w:p w:rsidR="00B74EFE" w:rsidRPr="00110A1B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(๒)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>สถานศึกษาที่มี</w:t>
      </w:r>
      <w:r>
        <w:rPr>
          <w:rFonts w:ascii="TH SarabunIT๙" w:hAnsi="TH SarabunIT๙" w:cs="TH SarabunIT๙"/>
          <w:cs/>
        </w:rPr>
        <w:t>จำนวน</w:t>
      </w:r>
      <w:r w:rsidRPr="00110A1B">
        <w:rPr>
          <w:rFonts w:ascii="TH SarabunIT๙" w:hAnsi="TH SarabunIT๙" w:cs="TH SarabunIT๙"/>
          <w:cs/>
        </w:rPr>
        <w:t>นักเรียนตั้งแต่ ๑๒๐ คนขึ้นไป ให้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จำนวนตำแหน่งสายงานการสอนในสถานศึกษา ดังนี้</w:t>
      </w:r>
    </w:p>
    <w:tbl>
      <w:tblPr>
        <w:tblW w:w="10163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63"/>
      </w:tblGrid>
      <w:tr w:rsidR="00B74EFE" w:rsidRPr="00110A1B" w:rsidTr="00E76C07">
        <w:trPr>
          <w:jc w:val="center"/>
        </w:trPr>
        <w:tc>
          <w:tcPr>
            <w:tcW w:w="1016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จำนวนตำแหน่งสายงานการสอน =   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ห้องเรียนแต่ละระดับการศึกษา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ชั่วโมงเรียนตามหลักสูตรต่อสัปดาห์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ชั่วโมงการปฏิบัติงานของตำแหน่งในสายงานการสอน 1 คนต่อสัปดาห์ (๒๐ ชั่วโมง)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4EFE" w:rsidRDefault="00B74EFE" w:rsidP="00B74EFE">
      <w:pPr>
        <w:pStyle w:val="a6"/>
        <w:tabs>
          <w:tab w:val="left" w:pos="2790"/>
          <w:tab w:val="left" w:pos="3024"/>
          <w:tab w:val="left" w:pos="3686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คำนวณ</w:t>
      </w:r>
      <w:r w:rsidRPr="00110A1B">
        <w:rPr>
          <w:rFonts w:ascii="TH SarabunIT๙" w:hAnsi="TH SarabunIT๙" w:cs="TH SarabunIT๙"/>
          <w:spacing w:val="-14"/>
          <w:sz w:val="32"/>
          <w:szCs w:val="32"/>
          <w:cs/>
        </w:rPr>
        <w:t>จำนวนตำแหน่ง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ในแต่ละระดับการศึกษาแล้ว ให้</w:t>
      </w:r>
      <w:r>
        <w:rPr>
          <w:rFonts w:ascii="TH SarabunIT๙" w:hAnsi="TH SarabunIT๙" w:cs="TH SarabunIT๙"/>
          <w:sz w:val="32"/>
          <w:szCs w:val="32"/>
          <w:cs/>
        </w:rPr>
        <w:t>นำมา</w:t>
      </w:r>
      <w:r w:rsidRPr="00110A1B">
        <w:rPr>
          <w:rFonts w:ascii="TH SarabunIT๙" w:hAnsi="TH SarabunIT๙" w:cs="TH SarabunIT๙"/>
          <w:sz w:val="32"/>
          <w:szCs w:val="32"/>
          <w:cs/>
        </w:rPr>
        <w:t>รวมกัน 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z w:val="32"/>
          <w:szCs w:val="32"/>
          <w:cs/>
        </w:rPr>
        <w:t>เป็นจำนวนตำแหน่งสายงานการสอนของสถานศึกษานั้น ๆ</w:t>
      </w:r>
    </w:p>
    <w:p w:rsidR="00B74EFE" w:rsidRDefault="00B74EFE" w:rsidP="00B74EFE">
      <w:pPr>
        <w:pStyle w:val="a6"/>
        <w:tabs>
          <w:tab w:val="left" w:pos="2790"/>
          <w:tab w:val="left" w:pos="3024"/>
          <w:tab w:val="left" w:pos="3686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ทั้งนี้ การ</w:t>
      </w:r>
      <w:r>
        <w:rPr>
          <w:rFonts w:ascii="TH SarabunIT๙" w:hAnsi="TH SarabunIT๙" w:cs="TH SarabunIT๙"/>
          <w:sz w:val="32"/>
          <w:szCs w:val="32"/>
          <w:cs/>
        </w:rPr>
        <w:t>คำนวณ</w:t>
      </w:r>
      <w:r w:rsidRPr="00110A1B">
        <w:rPr>
          <w:rFonts w:ascii="TH SarabunIT๙" w:hAnsi="TH SarabunIT๙" w:cs="TH SarabunIT๙"/>
          <w:sz w:val="32"/>
          <w:szCs w:val="32"/>
          <w:cs/>
        </w:rPr>
        <w:t xml:space="preserve">จำนวนตำแหน่งสายงานการสอนรวมทุกระดับการศึกษา           หากมีเศษตั้งแต่ </w:t>
      </w:r>
      <w:r w:rsidRPr="00110A1B">
        <w:rPr>
          <w:rFonts w:ascii="TH SarabunIT๙" w:hAnsi="TH SarabunIT๙" w:cs="TH SarabunIT๙"/>
          <w:sz w:val="32"/>
          <w:szCs w:val="32"/>
        </w:rPr>
        <w:t>0.</w:t>
      </w:r>
      <w:r w:rsidRPr="00110A1B">
        <w:rPr>
          <w:rFonts w:ascii="TH SarabunIT๙" w:hAnsi="TH SarabunIT๙" w:cs="TH SarabunIT๙"/>
          <w:sz w:val="32"/>
          <w:szCs w:val="32"/>
          <w:cs/>
        </w:rPr>
        <w:t>๕ ขึ้นไป ให้คิดอัตราเพิ่มขึ้นอีก ๑ อัตรา</w:t>
      </w:r>
    </w:p>
    <w:p w:rsidR="00B74EFE" w:rsidRPr="00110A1B" w:rsidRDefault="00B74EFE" w:rsidP="00B74EFE">
      <w:pPr>
        <w:pStyle w:val="a6"/>
        <w:spacing w:before="0" w:beforeAutospacing="0" w:after="0" w:afterAutospacing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 xml:space="preserve">2.๓ สายงานสนับสนุนการสอน </w:t>
      </w:r>
      <w:r w:rsidRPr="00110A1B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pacing w:val="-4"/>
          <w:sz w:val="32"/>
          <w:szCs w:val="32"/>
          <w:cs/>
        </w:rPr>
        <w:t>จำนวนตำแหน่ง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10A1B">
        <w:rPr>
          <w:rFonts w:ascii="TH SarabunIT๙" w:hAnsi="TH SarabunIT๙" w:cs="TH SarabunIT๙"/>
          <w:sz w:val="32"/>
          <w:szCs w:val="32"/>
          <w:cs/>
        </w:rPr>
        <w:t>ส่วนท้องถิ่นหรือพนักงานจ้างตามภารกิจ ในสถานศึกษา 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77"/>
      </w:tblGrid>
      <w:tr w:rsidR="00B74EFE" w:rsidRPr="00110A1B" w:rsidTr="00E76C07">
        <w:trPr>
          <w:trHeight w:val="355"/>
        </w:trPr>
        <w:tc>
          <w:tcPr>
            <w:tcW w:w="4395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จำนวนตำแหน่งสายงานสนับสนุนการสอน</w:t>
            </w:r>
          </w:p>
        </w:tc>
      </w:tr>
      <w:tr w:rsidR="00B74EFE" w:rsidRPr="00110A1B" w:rsidTr="00E76C07">
        <w:trPr>
          <w:trHeight w:val="733"/>
        </w:trPr>
        <w:tc>
          <w:tcPr>
            <w:tcW w:w="4395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719 คน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720 – 1,079 คน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1,080 – 1,679 คน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1,680 คนขึ้นไป</w:t>
            </w:r>
          </w:p>
        </w:tc>
        <w:tc>
          <w:tcPr>
            <w:tcW w:w="467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(พนักงานจ้างตามภารกิจ)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</w:tr>
    </w:tbl>
    <w:p w:rsidR="00B74EFE" w:rsidRPr="00110A1B" w:rsidRDefault="00B74EFE" w:rsidP="00B74EFE">
      <w:pPr>
        <w:pStyle w:val="a6"/>
        <w:tabs>
          <w:tab w:val="left" w:pos="1710"/>
          <w:tab w:val="left" w:pos="2127"/>
          <w:tab w:val="left" w:pos="2835"/>
          <w:tab w:val="left" w:pos="3402"/>
        </w:tabs>
        <w:spacing w:before="120" w:beforeAutospacing="0" w:after="0" w:afterAutospacing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2.4 สายงานสนับสนุนสถานศึกษา ให้กำหนดจำนวนตำแหน่งพนักงานจ้างทั่วไปหรือพนักงานจ้างเหมาบริการ ตำแหน่งภารโรงในสถานศึกษาแต่ละแห่ง ดังนี้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(1) สถานศึกษาที่มีห้องเรียนไม่เกิน 12 ห้อง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มีตำแหน่งภารโรงได้ 1 อัตรา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สถานศึกษาที่มีห้องเรียนตั้งแต่ 13 – 24 ห้อง</w:t>
      </w:r>
      <w:r w:rsidRPr="005768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มีตำแหน่งภารโรงได้ 2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ถานศึกษาที่มีห้องเรียนตั้งแต่ 25 – 36 ห้อง</w:t>
      </w:r>
      <w:r w:rsidRPr="0057683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มีตำแหน่งภารโรงได้ 3 อัตรา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สถานศึกษาที่มีห้องเรียนตั้งแต่ 37 – 48 ห้อง</w:t>
      </w:r>
      <w:r w:rsidRPr="005768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มีตำแหน่งภารโรงได้ 4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B74EFE" w:rsidRPr="0057683C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Pr="0057683C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สถานศึกษาที่มีห้องเรียนตั้งแต่ 49 ห้องขึ้นไป มีตำแหน่งภารโรงได้</w:t>
      </w:r>
      <w:r w:rsidRPr="005768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12"/>
          <w:sz w:val="32"/>
          <w:szCs w:val="32"/>
          <w:cs/>
        </w:rPr>
        <w:t>5</w:t>
      </w:r>
      <w:r w:rsidRPr="005768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B74EFE" w:rsidRPr="0057683C" w:rsidRDefault="00B74EFE" w:rsidP="00B74EFE">
      <w:pPr>
        <w:pStyle w:val="a7"/>
        <w:tabs>
          <w:tab w:val="left" w:pos="2835"/>
          <w:tab w:val="left" w:pos="3402"/>
          <w:tab w:val="left" w:pos="7655"/>
        </w:tabs>
        <w:ind w:firstLine="1418"/>
        <w:jc w:val="thaiDistribute"/>
        <w:rPr>
          <w:rFonts w:ascii="TH SarabunIT๙" w:hAnsi="TH SarabunIT๙" w:cs="TH SarabunIT๙"/>
          <w:spacing w:val="-8"/>
        </w:rPr>
      </w:pPr>
      <w:r w:rsidRPr="0057683C">
        <w:rPr>
          <w:rFonts w:ascii="TH SarabunIT๙" w:hAnsi="TH SarabunIT๙" w:cs="TH SarabunIT๙"/>
          <w:cs/>
        </w:rPr>
        <w:t xml:space="preserve">3. </w:t>
      </w:r>
      <w:r w:rsidRPr="0057683C">
        <w:rPr>
          <w:rFonts w:ascii="TH SarabunIT๙" w:hAnsi="TH SarabunIT๙" w:cs="TH SarabunIT๙"/>
          <w:spacing w:val="-16"/>
          <w:cs/>
        </w:rPr>
        <w:t>การกำหนดจำนวนตำแหน่งเพิ่มในสถานศึกษาปกติที่มีเด็กพิการเรียนร่วม</w:t>
      </w:r>
      <w:r w:rsidRPr="0057683C">
        <w:rPr>
          <w:rFonts w:ascii="TH SarabunIT๙" w:hAnsi="TH SarabunIT๙" w:cs="TH SarabunIT๙"/>
          <w:spacing w:val="-10"/>
          <w:cs/>
        </w:rPr>
        <w:t xml:space="preserve">                    </w:t>
      </w:r>
      <w:r w:rsidRPr="0057683C">
        <w:rPr>
          <w:rFonts w:ascii="TH SarabunIT๙" w:hAnsi="TH SarabunIT๙" w:cs="TH SarabunIT๙"/>
          <w:spacing w:val="-8"/>
          <w:cs/>
        </w:rPr>
        <w:t xml:space="preserve">      </w:t>
      </w:r>
    </w:p>
    <w:p w:rsidR="00B74EFE" w:rsidRPr="00110A1B" w:rsidRDefault="00B74EFE" w:rsidP="00B74EFE">
      <w:pPr>
        <w:pStyle w:val="a7"/>
        <w:tabs>
          <w:tab w:val="left" w:pos="2835"/>
          <w:tab w:val="left" w:pos="3402"/>
          <w:tab w:val="left" w:pos="7655"/>
        </w:tabs>
        <w:ind w:firstLine="1701"/>
        <w:jc w:val="thaiDistribute"/>
        <w:rPr>
          <w:rFonts w:ascii="TH SarabunIT๙" w:hAnsi="TH SarabunIT๙" w:cs="TH SarabunIT๙"/>
        </w:rPr>
      </w:pPr>
      <w:r w:rsidRPr="0057683C">
        <w:rPr>
          <w:rFonts w:ascii="TH SarabunIT๙" w:hAnsi="TH SarabunIT๙" w:cs="TH SarabunIT๙"/>
          <w:cs/>
        </w:rPr>
        <w:t>ให้กำหนดจำนวนตำแหน่งเพิ่มจากจำนวนตำแหน่งข้าราชการหรือพนักงานครูองค์กร</w:t>
      </w:r>
      <w:r w:rsidRPr="0057683C">
        <w:rPr>
          <w:rFonts w:ascii="TH SarabunIT๙" w:hAnsi="TH SarabunIT๙" w:cs="TH SarabunIT๙"/>
          <w:spacing w:val="-10"/>
          <w:cs/>
        </w:rPr>
        <w:t>ปกครองส่วนท้องถิ่น สายงานการสอน ตามข้อ 3.2.2 เป็นพนักงาน</w:t>
      </w:r>
      <w:r w:rsidRPr="00110A1B">
        <w:rPr>
          <w:rFonts w:ascii="TH SarabunIT๙" w:hAnsi="TH SarabunIT๙" w:cs="TH SarabunIT๙"/>
          <w:spacing w:val="-10"/>
          <w:cs/>
        </w:rPr>
        <w:t>จ้างตามภารกิจ ตำแหน่งผู้ช่วยครู (ครูพี่เลี้ยงเด็กพิการ)</w:t>
      </w:r>
      <w:r w:rsidRPr="00110A1B">
        <w:rPr>
          <w:rFonts w:ascii="TH SarabunIT๙" w:hAnsi="TH SarabunIT๙" w:cs="TH SarabunIT๙"/>
          <w:cs/>
        </w:rPr>
        <w:t xml:space="preserve"> ตามความเหมาะสมกับ</w:t>
      </w:r>
      <w:r>
        <w:rPr>
          <w:rFonts w:ascii="TH SarabunIT๙" w:hAnsi="TH SarabunIT๙" w:cs="TH SarabunIT๙"/>
          <w:cs/>
        </w:rPr>
        <w:t>จำนวน</w:t>
      </w:r>
      <w:r w:rsidRPr="00110A1B">
        <w:rPr>
          <w:rFonts w:ascii="TH SarabunIT๙" w:hAnsi="TH SarabunIT๙" w:cs="TH SarabunIT๙"/>
          <w:cs/>
        </w:rPr>
        <w:t xml:space="preserve">เด็กพิการ ประเภทของความพิการ และภาระงานของสถานศึกษานั้น </w:t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110A1B">
        <w:rPr>
          <w:rFonts w:ascii="TH SarabunIT๙" w:hAnsi="TH SarabunIT๙" w:cs="TH SarabunIT๙"/>
          <w:cs/>
        </w:rPr>
        <w:t>กรณีที่องค์กรปกครองส่วนท้องถิ่นมีแนวนโยบายและแผนการดำเนินการในการส่งเสริมและพัฒนาคุณภาพการศึกษาให้มีมาตรฐานและคุณภาพมากยิ่งขึ้น</w:t>
      </w:r>
      <w:r w:rsidRPr="00110A1B">
        <w:rPr>
          <w:rFonts w:ascii="TH SarabunIT๙" w:hAnsi="TH SarabunIT๙" w:cs="TH SarabunIT๙"/>
          <w:spacing w:val="-6"/>
          <w:cs/>
        </w:rPr>
        <w:t>อย่างเป็นรูปธรรม โดย</w:t>
      </w:r>
      <w:r w:rsidRPr="00110A1B">
        <w:rPr>
          <w:rFonts w:ascii="TH SarabunIT๙" w:hAnsi="TH SarabunIT๙" w:cs="TH SarabunIT๙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        </w:t>
      </w:r>
      <w:r w:rsidRPr="00110A1B">
        <w:rPr>
          <w:rFonts w:ascii="TH SarabunIT๙" w:hAnsi="TH SarabunIT๙" w:cs="TH SarabunIT๙"/>
          <w:cs/>
        </w:rPr>
        <w:t>ส่วนท้องถิ่น</w:t>
      </w:r>
      <w:r w:rsidRPr="00110A1B">
        <w:rPr>
          <w:rFonts w:ascii="TH SarabunIT๙" w:hAnsi="TH SarabunIT๙" w:cs="TH SarabunIT๙"/>
          <w:spacing w:val="-10"/>
          <w:cs/>
        </w:rPr>
        <w:t>มีความจำเป็นต้อง</w:t>
      </w:r>
      <w:r>
        <w:rPr>
          <w:rFonts w:ascii="TH SarabunIT๙" w:hAnsi="TH SarabunIT๙" w:cs="TH SarabunIT๙"/>
          <w:spacing w:val="-10"/>
          <w:cs/>
        </w:rPr>
        <w:t>กำหนด</w:t>
      </w:r>
      <w:r w:rsidRPr="00110A1B">
        <w:rPr>
          <w:rFonts w:ascii="TH SarabunIT๙" w:hAnsi="TH SarabunIT๙" w:cs="TH SarabunIT๙"/>
          <w:spacing w:val="-10"/>
          <w:cs/>
        </w:rPr>
        <w:t xml:space="preserve">จำนวนตำแหน่งข้าราชการหรือพนักงานครูองค์กรปกครองส่วนท้องถิ่น       </w:t>
      </w:r>
      <w:r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Pr="00110A1B">
        <w:rPr>
          <w:rFonts w:ascii="TH SarabunIT๙" w:hAnsi="TH SarabunIT๙" w:cs="TH SarabunIT๙"/>
          <w:spacing w:val="-10"/>
          <w:cs/>
        </w:rPr>
        <w:t>ในสถานศึกษา ระดับการศึกษาขั้นพื้</w:t>
      </w:r>
      <w:r>
        <w:rPr>
          <w:rFonts w:ascii="TH SarabunIT๙" w:hAnsi="TH SarabunIT๙" w:cs="TH SarabunIT๙" w:hint="cs"/>
          <w:spacing w:val="-10"/>
          <w:cs/>
        </w:rPr>
        <w:t>น</w:t>
      </w:r>
      <w:r w:rsidRPr="00110A1B">
        <w:rPr>
          <w:rFonts w:ascii="TH SarabunIT๙" w:hAnsi="TH SarabunIT๙" w:cs="TH SarabunIT๙"/>
          <w:spacing w:val="-10"/>
          <w:cs/>
        </w:rPr>
        <w:t>ฐานในสังกัดต่างไปจากมาตรฐานทั่วไปนี้ ให้องค์กรปกครองส่วนท้องถิ่น                   โดยความเห็นชอบของคณะกรรมการข้าราชการหรือพนักงานส่วนท้องถิ่น เสนอแนวนโยบาย แผนการดำเนินการ เหตุผลความ</w:t>
      </w:r>
      <w:r>
        <w:rPr>
          <w:rFonts w:ascii="TH SarabunIT๙" w:hAnsi="TH SarabunIT๙" w:cs="TH SarabunIT๙"/>
          <w:spacing w:val="-10"/>
          <w:cs/>
        </w:rPr>
        <w:t>จำเป็น</w:t>
      </w:r>
      <w:r w:rsidRPr="00110A1B">
        <w:rPr>
          <w:rFonts w:ascii="TH SarabunIT๙" w:hAnsi="TH SarabunIT๙" w:cs="TH SarabunIT๙"/>
          <w:spacing w:val="-10"/>
          <w:cs/>
        </w:rPr>
        <w:t xml:space="preserve"> และแนวทางการพัฒนาต่อคณะกรรมการกลางข้าราชการหรือพนักงานส่วนท้องถิ่น </w:t>
      </w:r>
      <w:r>
        <w:rPr>
          <w:rFonts w:ascii="TH SarabunIT๙" w:hAnsi="TH SarabunIT๙" w:cs="TH SarabunIT๙" w:hint="cs"/>
          <w:spacing w:val="-10"/>
          <w:cs/>
        </w:rPr>
        <w:t xml:space="preserve">                   </w:t>
      </w:r>
      <w:r w:rsidRPr="00110A1B">
        <w:rPr>
          <w:rFonts w:ascii="TH SarabunIT๙" w:hAnsi="TH SarabunIT๙" w:cs="TH SarabunIT๙"/>
          <w:spacing w:val="-10"/>
          <w:cs/>
        </w:rPr>
        <w:t>พิจารณาเป็นกรณี ๆ ไป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FE00EA">
        <w:rPr>
          <w:rFonts w:ascii="TH SarabunIT๙" w:eastAsia="BrowalliaNew-Bold" w:hAnsi="TH SarabunIT๙" w:cs="TH SarabunIT๙" w:hint="cs"/>
          <w:spacing w:val="-14"/>
          <w:cs/>
        </w:rPr>
        <w:t>การกำหนด</w:t>
      </w:r>
      <w:r w:rsidRPr="00FE00EA">
        <w:rPr>
          <w:rFonts w:ascii="TH SarabunIT๙" w:eastAsia="BrowalliaNew-Bold" w:hAnsi="TH SarabunIT๙" w:cs="TH SarabunIT๙" w:hint="cs"/>
          <w:spacing w:val="-6"/>
          <w:cs/>
        </w:rPr>
        <w:t>แนวทางการประเมินผลงานทางวิชาการ ของ</w:t>
      </w:r>
      <w:r w:rsidRPr="00FE00EA">
        <w:rPr>
          <w:rFonts w:ascii="TH SarabunIT๙" w:hAnsi="TH SarabunIT๙" w:cs="TH SarabunIT๙" w:hint="cs"/>
          <w:spacing w:val="-16"/>
          <w:cs/>
        </w:rPr>
        <w:t>ข้าราชการหรือพนักงานครูและบุคลากรทางการศึกษา</w:t>
      </w:r>
      <w:r>
        <w:rPr>
          <w:rFonts w:ascii="TH SarabunIT๙" w:hAnsi="TH SarabunIT๙" w:cs="TH SarabunIT๙" w:hint="cs"/>
          <w:cs/>
        </w:rPr>
        <w:t>องค์กร</w:t>
      </w:r>
      <w:r w:rsidRPr="00FE00EA">
        <w:rPr>
          <w:rFonts w:ascii="TH SarabunIT๙" w:hAnsi="TH SarabunIT๙" w:cs="TH SarabunIT๙" w:hint="cs"/>
          <w:cs/>
        </w:rPr>
        <w:t>ปกครองส่วนท้องถิ่น ตำแหน่งครู</w:t>
      </w:r>
      <w:r w:rsidRPr="00FE00EA">
        <w:rPr>
          <w:rFonts w:ascii="TH SarabunIT๙" w:eastAsia="Times New Roman" w:hAnsi="TH SarabunIT๙" w:cs="TH SarabunIT๙" w:hint="cs"/>
          <w:cs/>
        </w:rPr>
        <w:t xml:space="preserve"> เพื่อให้มีหรือเลื่อนวิทยฐานะสูงขึ้น</w:t>
      </w:r>
      <w:r w:rsidRPr="00FE00EA">
        <w:rPr>
          <w:rFonts w:ascii="TH SarabunIT๙" w:eastAsia="BrowalliaNew-Bold" w:hAnsi="TH SarabunIT๙" w:cs="TH SarabunIT๙" w:hint="cs"/>
          <w:spacing w:val="-14"/>
          <w:cs/>
        </w:rPr>
        <w:t xml:space="preserve"> ตาม</w:t>
      </w:r>
      <w:r w:rsidRPr="00FE00EA">
        <w:rPr>
          <w:rFonts w:ascii="TH SarabunIT๙" w:hAnsi="TH SarabunIT๙" w:cs="TH SarabunIT๙" w:hint="cs"/>
          <w:cs/>
        </w:rPr>
        <w:t>มาตรฐานทั่วไป</w:t>
      </w:r>
      <w:r w:rsidRPr="00E45EBC">
        <w:rPr>
          <w:rFonts w:ascii="TH SarabunIT๙" w:hAnsi="TH SarabunIT๙" w:cs="TH SarabunIT๙" w:hint="cs"/>
          <w:spacing w:val="-2"/>
          <w:cs/>
        </w:rPr>
        <w:t>เกี่ยวกับการประเมินผลงานข้าราชการครูและบุคลากรทางการศึกษาองค์การบริหารส่วนจังหวัด ตำแหน่งครู</w:t>
      </w:r>
      <w:r w:rsidRPr="00FE00EA">
        <w:rPr>
          <w:rFonts w:ascii="TH SarabunIT๙" w:hAnsi="TH SarabunIT๙" w:cs="TH SarabunIT๙" w:hint="cs"/>
          <w:cs/>
        </w:rPr>
        <w:t xml:space="preserve"> </w:t>
      </w:r>
      <w:r w:rsidRPr="00FE00EA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FE00EA">
        <w:rPr>
          <w:rFonts w:ascii="TH SarabunIT๙" w:hAnsi="TH SarabunIT๙" w:cs="TH SarabunIT๙" w:hint="cs"/>
          <w:cs/>
        </w:rPr>
        <w:t>วิทยฐานะสูงขึ้น พ.ศ. 2561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เห็นว่า</w:t>
      </w:r>
      <w:r>
        <w:rPr>
          <w:rFonts w:ascii="TH SarabunIT๙" w:eastAsia="Arial Unicode MS" w:hAnsi="TH SarabunIT๙" w:cs="TH SarabunIT๙" w:hint="cs"/>
          <w:cs/>
        </w:rPr>
        <w:t>เพื่อให้</w:t>
      </w:r>
      <w:r w:rsidRPr="005373C4">
        <w:rPr>
          <w:rFonts w:ascii="TH SarabunIT๙" w:hAnsi="TH SarabunIT๙" w:cs="TH SarabunIT๙" w:hint="cs"/>
          <w:cs/>
        </w:rPr>
        <w:t>การประเมินผลงาน</w:t>
      </w:r>
      <w:r>
        <w:rPr>
          <w:rFonts w:ascii="TH SarabunIT๙" w:hAnsi="TH SarabunIT๙" w:cs="TH SarabunIT๙" w:hint="cs"/>
          <w:cs/>
        </w:rPr>
        <w:t>ข้าราชการหรือพนักงาน</w:t>
      </w:r>
      <w:r w:rsidRPr="003E23D5">
        <w:rPr>
          <w:rFonts w:ascii="TH SarabunIT๙" w:hAnsi="TH SarabunIT๙" w:cs="TH SarabunIT๙" w:hint="cs"/>
          <w:spacing w:val="20"/>
          <w:cs/>
        </w:rPr>
        <w:t>ครูและบุคลากร</w:t>
      </w:r>
      <w:r w:rsidRPr="0033468B">
        <w:rPr>
          <w:rFonts w:ascii="TH SarabunIT๙" w:hAnsi="TH SarabunIT๙" w:cs="TH SarabunIT๙" w:hint="cs"/>
          <w:spacing w:val="-6"/>
          <w:cs/>
        </w:rPr>
        <w:t>ทางการศึกษา</w:t>
      </w:r>
      <w:r>
        <w:rPr>
          <w:rFonts w:ascii="TH SarabunIT๙" w:hAnsi="TH SarabunIT๙" w:cs="TH SarabunIT๙" w:hint="cs"/>
          <w:spacing w:val="-6"/>
          <w:cs/>
        </w:rPr>
        <w:t xml:space="preserve">องค์กรปกครองส่วนท้องถิ่น </w:t>
      </w:r>
      <w:r w:rsidRPr="0033468B">
        <w:rPr>
          <w:rFonts w:ascii="TH SarabunIT๙" w:hAnsi="TH SarabunIT๙" w:cs="TH SarabunIT๙" w:hint="cs"/>
          <w:spacing w:val="-6"/>
          <w:cs/>
        </w:rPr>
        <w:t>ตำแหน่งครู</w:t>
      </w:r>
      <w:r w:rsidRPr="0033468B">
        <w:rPr>
          <w:rFonts w:ascii="TH SarabunIT๙" w:eastAsia="Arial Unicode MS" w:hAnsi="TH SarabunIT๙" w:cs="TH SarabunIT๙" w:hint="cs"/>
          <w:spacing w:val="-6"/>
          <w:cs/>
        </w:rPr>
        <w:t xml:space="preserve"> เป็นไป</w:t>
      </w:r>
      <w:r w:rsidRPr="0033468B">
        <w:rPr>
          <w:rFonts w:ascii="TH SarabunIT๙" w:hAnsi="TH SarabunIT๙" w:cs="TH SarabunIT๙" w:hint="cs"/>
          <w:spacing w:val="-6"/>
          <w:cs/>
        </w:rPr>
        <w:t>ตาม</w:t>
      </w:r>
      <w:r w:rsidRPr="0033468B">
        <w:rPr>
          <w:rFonts w:ascii="TH SarabunIT๙" w:eastAsia="BrowalliaNew-Bold" w:hAnsi="TH SarabunIT๙" w:cs="TH SarabunIT๙" w:hint="cs"/>
          <w:spacing w:val="-6"/>
          <w:cs/>
        </w:rPr>
        <w:t xml:space="preserve">ประกาศ </w:t>
      </w:r>
      <w:r w:rsidRPr="00846DE0">
        <w:rPr>
          <w:rFonts w:ascii="TH SarabunIT๙" w:hAnsi="TH SarabunIT๙" w:cs="TH SarabunIT๙" w:hint="cs"/>
          <w:cs/>
        </w:rPr>
        <w:t>ก.</w:t>
      </w:r>
      <w:r>
        <w:rPr>
          <w:rFonts w:ascii="TH SarabunIT๙" w:hAnsi="TH SarabunIT๙" w:cs="TH SarabunIT๙" w:hint="cs"/>
          <w:cs/>
        </w:rPr>
        <w:t>จ</w:t>
      </w:r>
      <w:r w:rsidRPr="00846DE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ก.ท. และ ก.อบต.</w:t>
      </w:r>
      <w:r>
        <w:rPr>
          <w:rFonts w:ascii="TH SarabunIT๙" w:eastAsia="BrowalliaNew-Bold" w:hAnsi="TH SarabunIT๙" w:cs="TH SarabunIT๙" w:hint="cs"/>
          <w:spacing w:val="-6"/>
          <w:cs/>
        </w:rPr>
        <w:t xml:space="preserve"> </w:t>
      </w:r>
      <w:r w:rsidRPr="0033468B">
        <w:rPr>
          <w:rFonts w:ascii="TH SarabunIT๙" w:hAnsi="TH SarabunIT๙" w:cs="TH SarabunIT๙"/>
          <w:spacing w:val="-6"/>
          <w:cs/>
        </w:rPr>
        <w:t>เรื่อง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3468B">
        <w:rPr>
          <w:rFonts w:ascii="TH SarabunIT๙" w:hAnsi="TH SarabunIT๙" w:cs="TH SarabunIT๙" w:hint="cs"/>
          <w:spacing w:val="-6"/>
          <w:cs/>
        </w:rPr>
        <w:t>มาตรฐานทั่วไปเกี่ยวกับ</w:t>
      </w:r>
      <w:r w:rsidRPr="003E06E4">
        <w:rPr>
          <w:rFonts w:ascii="TH SarabunIT๙" w:hAnsi="TH SarabunIT๙" w:cs="TH SarabunIT๙" w:hint="cs"/>
          <w:spacing w:val="-16"/>
          <w:cs/>
        </w:rPr>
        <w:t>การประเมินผลงานข้าราชการ</w:t>
      </w:r>
      <w:r>
        <w:rPr>
          <w:rFonts w:ascii="TH SarabunIT๙" w:hAnsi="TH SarabunIT๙" w:cs="TH SarabunIT๙" w:hint="cs"/>
          <w:spacing w:val="-16"/>
          <w:cs/>
        </w:rPr>
        <w:t>หรือพนักงาน</w:t>
      </w:r>
      <w:r w:rsidRPr="003E06E4">
        <w:rPr>
          <w:rFonts w:ascii="TH SarabunIT๙" w:hAnsi="TH SarabunIT๙" w:cs="TH SarabunIT๙" w:hint="cs"/>
          <w:spacing w:val="-16"/>
          <w:cs/>
        </w:rPr>
        <w:t>ครูและบุคลากรทางการศึกษา</w:t>
      </w:r>
      <w:r>
        <w:rPr>
          <w:rFonts w:ascii="TH SarabunIT๙" w:hAnsi="TH SarabunIT๙" w:cs="TH SarabunIT๙" w:hint="cs"/>
          <w:cs/>
        </w:rPr>
        <w:t xml:space="preserve">องค์กรปกครองส่วนท้องถิ่น ตำแหน่งครู </w:t>
      </w:r>
      <w:r w:rsidRPr="003E23D5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5373C4">
        <w:rPr>
          <w:rFonts w:ascii="TH SarabunIT๙" w:hAnsi="TH SarabunIT๙" w:cs="TH SarabunIT๙" w:hint="cs"/>
          <w:cs/>
        </w:rPr>
        <w:t>วิทยฐานะ</w:t>
      </w:r>
      <w:r>
        <w:rPr>
          <w:rFonts w:ascii="TH SarabunIT๙" w:hAnsi="TH SarabunIT๙" w:cs="TH SarabunIT๙" w:hint="cs"/>
          <w:cs/>
        </w:rPr>
        <w:t>สูงขึ้น</w:t>
      </w:r>
      <w:r w:rsidRPr="001B301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และสอดคล้องกับเจตนารมณ์แห่ง</w:t>
      </w:r>
      <w:r w:rsidRPr="00DF6781">
        <w:rPr>
          <w:rFonts w:ascii="TH SarabunIT๙" w:hAnsi="TH SarabunIT๙" w:cs="TH SarabunIT๙"/>
          <w:spacing w:val="-6"/>
          <w:cs/>
        </w:rPr>
        <w:t xml:space="preserve">ประกาศ ก.ถ. </w:t>
      </w:r>
      <w:r>
        <w:rPr>
          <w:rFonts w:ascii="TH SarabunIT๙" w:hAnsi="TH SarabunIT๙" w:cs="TH SarabunIT๙" w:hint="cs"/>
          <w:spacing w:val="-6"/>
          <w:cs/>
        </w:rPr>
        <w:t xml:space="preserve">               </w:t>
      </w:r>
      <w:r w:rsidRPr="00DF6781">
        <w:rPr>
          <w:rFonts w:ascii="TH SarabunIT๙" w:hAnsi="TH SarabunIT๙" w:cs="TH SarabunIT๙"/>
          <w:spacing w:val="-6"/>
          <w:cs/>
        </w:rPr>
        <w:t>เรื่อง กำหนดมาตรฐานกลางการบริหารงานบุคคลส่วนท้องถิ่น ประกาศ ณ วันที่ 25 มิถุนายน 2544</w:t>
      </w:r>
      <w:r w:rsidRPr="00995C1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ดังกล่าว           </w:t>
      </w:r>
      <w:r w:rsidRPr="0033468B">
        <w:rPr>
          <w:rFonts w:ascii="TH SarabunIT๙" w:eastAsia="Arial Unicode MS" w:hAnsi="TH SarabunIT๙" w:cs="TH SarabunIT๙" w:hint="cs"/>
          <w:spacing w:val="-6"/>
          <w:cs/>
        </w:rPr>
        <w:t>จึงเห็นควร</w:t>
      </w:r>
      <w:r w:rsidRPr="00C321A6">
        <w:rPr>
          <w:rFonts w:ascii="TH SarabunIT๙" w:eastAsia="BrowalliaNew-Bold" w:hAnsi="TH SarabunIT๙" w:cs="TH SarabunIT๙" w:hint="cs"/>
          <w:spacing w:val="-6"/>
          <w:cs/>
        </w:rPr>
        <w:t>เห็นชอบกำหนดแนวทางการประเมินผลงานทางวิชาการ</w:t>
      </w:r>
      <w:r>
        <w:rPr>
          <w:rFonts w:ascii="TH SarabunIT๙" w:eastAsia="BrowalliaNew-Bold" w:hAnsi="TH SarabunIT๙" w:cs="TH SarabunIT๙" w:hint="cs"/>
          <w:spacing w:val="-6"/>
          <w:cs/>
        </w:rPr>
        <w:t>ของ</w:t>
      </w:r>
      <w:r>
        <w:rPr>
          <w:rFonts w:ascii="TH SarabunIT๙" w:hAnsi="TH SarabunIT๙" w:cs="TH SarabunIT๙" w:hint="cs"/>
          <w:cs/>
        </w:rPr>
        <w:t>ข้าราชการหรือพนักงาน</w:t>
      </w:r>
      <w:r w:rsidRPr="003E23D5">
        <w:rPr>
          <w:rFonts w:ascii="TH SarabunIT๙" w:hAnsi="TH SarabunIT๙" w:cs="TH SarabunIT๙" w:hint="cs"/>
          <w:spacing w:val="20"/>
          <w:cs/>
        </w:rPr>
        <w:t>ครูและบุคลากร</w:t>
      </w:r>
      <w:r w:rsidRPr="0033468B">
        <w:rPr>
          <w:rFonts w:ascii="TH SarabunIT๙" w:hAnsi="TH SarabunIT๙" w:cs="TH SarabunIT๙" w:hint="cs"/>
          <w:spacing w:val="-6"/>
          <w:cs/>
        </w:rPr>
        <w:t>ทางการศึกษา</w:t>
      </w:r>
      <w:r>
        <w:rPr>
          <w:rFonts w:ascii="TH SarabunIT๙" w:hAnsi="TH SarabunIT๙" w:cs="TH SarabunIT๙" w:hint="cs"/>
          <w:spacing w:val="-6"/>
          <w:cs/>
        </w:rPr>
        <w:t xml:space="preserve">องค์กรปกครองส่วนท้องถิ่น </w:t>
      </w:r>
      <w:r w:rsidRPr="0033468B">
        <w:rPr>
          <w:rFonts w:ascii="TH SarabunIT๙" w:hAnsi="TH SarabunIT๙" w:cs="TH SarabunIT๙" w:hint="cs"/>
          <w:spacing w:val="-6"/>
          <w:cs/>
        </w:rPr>
        <w:t>ตำแหน่งครู</w:t>
      </w:r>
      <w:r>
        <w:rPr>
          <w:rFonts w:ascii="TH SarabunIT๙" w:hAnsi="TH SarabunIT๙" w:cs="TH SarabunIT๙" w:hint="cs"/>
          <w:spacing w:val="-6"/>
          <w:cs/>
        </w:rPr>
        <w:t xml:space="preserve"> สรุปสาระสำคัญดังนี้</w:t>
      </w: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F54C6">
        <w:rPr>
          <w:rFonts w:ascii="TH SarabunIT๙" w:hAnsi="TH SarabunIT๙" w:cs="TH SarabunIT๙"/>
          <w:b/>
          <w:bCs/>
          <w:cs/>
        </w:rPr>
        <w:t>ความหมายของ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9F54C6">
        <w:rPr>
          <w:rFonts w:ascii="TH SarabunIT๙" w:hAnsi="TH SarabunIT๙" w:cs="TH SarabunIT๙"/>
          <w:b/>
          <w:bCs/>
          <w:cs/>
        </w:rPr>
        <w:t>ผลงานทางวิชาการผลงานทางวิชาการของสายงานการสอน</w:t>
      </w:r>
      <w:r w:rsidRPr="009F54C6">
        <w:rPr>
          <w:rFonts w:ascii="TH SarabunIT๙" w:hAnsi="TH SarabunIT๙" w:cs="TH SarabunIT๙"/>
          <w:cs/>
        </w:rPr>
        <w:t xml:space="preserve"> หมายถึง รายงาน</w:t>
      </w:r>
      <w:r>
        <w:rPr>
          <w:rFonts w:ascii="TH SarabunIT๙" w:hAnsi="TH SarabunIT๙" w:cs="TH SarabunIT๙"/>
          <w:cs/>
        </w:rPr>
        <w:t>การศึกษา ค้นคว้า หรือผลการวิจัย</w:t>
      </w:r>
      <w:r w:rsidRPr="009F54C6">
        <w:rPr>
          <w:rFonts w:ascii="TH SarabunIT๙" w:hAnsi="TH SarabunIT๙" w:cs="TH SarabunIT๙"/>
          <w:cs/>
        </w:rPr>
        <w:t>ในชั้นเรียน หรือผลการวิจัยเกี่ยวกับการจัดการเรียนการสอนหรือรายงานผลการพัฒนา การจัดการเรียนรู้ที่เกิดจากชุมชนการเรียนรู้ทางวิชาชีพ หรือผลงานทางวิชาการในลักษณะอื่นที่มีจุดมุ่งหมายในการแก้ปัญหา</w:t>
      </w:r>
      <w:r w:rsidRPr="003466C6">
        <w:rPr>
          <w:rFonts w:ascii="TH SarabunIT๙" w:hAnsi="TH SarabunIT๙" w:cs="TH SarabunIT๙"/>
          <w:spacing w:val="-6"/>
          <w:cs/>
        </w:rPr>
        <w:t>ด้านการเรียนของ</w:t>
      </w:r>
      <w:r w:rsidRPr="00DF6781">
        <w:rPr>
          <w:rFonts w:ascii="TH SarabunIT๙" w:hAnsi="TH SarabunIT๙" w:cs="TH SarabunIT๙"/>
          <w:spacing w:val="-14"/>
          <w:cs/>
        </w:rPr>
        <w:t xml:space="preserve">ผู้เรียนและสอดคล้องกับแผนการจัดการเรียนรู้มีการศึกษาแนวคิด ทฤษฎี </w:t>
      </w:r>
      <w:r>
        <w:rPr>
          <w:rFonts w:ascii="TH SarabunIT๙" w:hAnsi="TH SarabunIT๙" w:cs="TH SarabunIT๙" w:hint="cs"/>
          <w:spacing w:val="-14"/>
          <w:cs/>
        </w:rPr>
        <w:t xml:space="preserve">                   </w:t>
      </w:r>
      <w:r w:rsidRPr="00DF6781">
        <w:rPr>
          <w:rFonts w:ascii="TH SarabunIT๙" w:hAnsi="TH SarabunIT๙" w:cs="TH SarabunIT๙"/>
          <w:spacing w:val="-14"/>
          <w:cs/>
        </w:rPr>
        <w:t>และองค์ความรู้ต่างๆ</w:t>
      </w:r>
      <w:r w:rsidRPr="009F54C6">
        <w:rPr>
          <w:rFonts w:ascii="TH SarabunIT๙" w:hAnsi="TH SarabunIT๙" w:cs="TH SarabunIT๙"/>
          <w:cs/>
        </w:rPr>
        <w:t xml:space="preserve"> เพื่อแก้ไขปัญหาและนําไปสู่การสรุปองค์ความรู้เพื่อพัฒนาคุณภาพของผู้เรียน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9F54C6">
        <w:rPr>
          <w:rFonts w:ascii="TH SarabunIT๙" w:hAnsi="TH SarabunIT๙" w:cs="TH SarabunIT๙"/>
          <w:cs/>
        </w:rPr>
        <w:t>โดยมีลักษณะดังนี้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113A69">
        <w:rPr>
          <w:rFonts w:ascii="TH SarabunIT๙" w:hAnsi="TH SarabunIT๙" w:cs="TH SarabunIT๙" w:hint="cs"/>
          <w:cs/>
        </w:rPr>
        <w:t>ตรงกับสาขาวิชาที่ขอเลื่อนวิทยฐานะ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เป็นผลงานที่เกี่ยวกับการพัฒนาการเรียนการสอนในกลุ่มสาระการเรียนรู้หรือสาขาวิชาต่าง ๆ และใช้ประโยชน์ในการเรียนการสอน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เกิดจากการปฏิบัติงานตามหน้าที่ความรับผิดชอบทางด้านการสอน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เป็นผลงานในช่วงระยะเวลา 5 ปี นับถึงวันที่ยื่นคําขอ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ต้อง</w:t>
      </w:r>
      <w:r w:rsidRPr="003B0A8A">
        <w:rPr>
          <w:rFonts w:ascii="TH SarabunIT๙" w:hAnsi="TH SarabunIT๙" w:cs="TH SarabunIT๙"/>
          <w:spacing w:val="-8"/>
          <w:cs/>
        </w:rPr>
        <w:t>ไม่เป็นผลงานทางวิชาการที่ใช้เป็นส่วนหนึ่งของการศึกษาเพื่อรับปริญญาหรือประกาศนียบัตรใดๆ</w:t>
      </w:r>
      <w:r w:rsidRPr="00237289">
        <w:rPr>
          <w:rFonts w:ascii="TH SarabunIT๙" w:hAnsi="TH SarabunIT๙" w:cs="TH SarabunIT๙"/>
          <w:cs/>
        </w:rPr>
        <w:t xml:space="preserve"> หรือเป็นผลงานทางวิชาการที่ใช้เพื่อเลื่อนตําแหน่งหรือเพื่อให้มีวิทยฐานะหรือเลื่อนวิทยฐานะมาแล้ว</w:t>
      </w: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  <w:cs/>
        </w:rPr>
        <w:t>กรณีผลงานทางวิชาการที่ร่วมจัดท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กับผู้อื่นในรูปคณะท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งานหรือกลุ่ม</w:t>
      </w:r>
      <w:r>
        <w:rPr>
          <w:rFonts w:ascii="TH SarabunIT๙" w:hAnsi="TH SarabunIT๙" w:cs="TH SarabunIT๙" w:hint="cs"/>
          <w:cs/>
        </w:rPr>
        <w:t xml:space="preserve"> </w:t>
      </w:r>
      <w:r w:rsidRPr="00237289">
        <w:rPr>
          <w:rFonts w:ascii="TH SarabunIT๙" w:hAnsi="TH SarabunIT๙" w:cs="TH SarabunIT๙"/>
          <w:cs/>
        </w:rPr>
        <w:t>ให้ชี้แจงให้ชัดเจนว่า</w:t>
      </w:r>
      <w:r w:rsidRPr="00237289">
        <w:rPr>
          <w:rFonts w:ascii="TH SarabunIT๙" w:hAnsi="TH SarabunIT๙" w:cs="TH SarabunIT๙"/>
          <w:spacing w:val="-10"/>
          <w:cs/>
        </w:rPr>
        <w:t>ผู้ขอรับ</w:t>
      </w:r>
      <w:r>
        <w:rPr>
          <w:rFonts w:ascii="TH SarabunIT๙" w:hAnsi="TH SarabunIT๙" w:cs="TH SarabunIT๙"/>
          <w:spacing w:val="-10"/>
          <w:cs/>
        </w:rPr>
        <w:t>การประเมินมีส่วนร่วมในการจัดท</w:t>
      </w:r>
      <w:r>
        <w:rPr>
          <w:rFonts w:ascii="TH SarabunIT๙" w:hAnsi="TH SarabunIT๙" w:cs="TH SarabunIT๙" w:hint="cs"/>
          <w:spacing w:val="-10"/>
          <w:cs/>
        </w:rPr>
        <w:t>ำ</w:t>
      </w:r>
      <w:r w:rsidRPr="00237289">
        <w:rPr>
          <w:rFonts w:ascii="TH SarabunIT๙" w:hAnsi="TH SarabunIT๙" w:cs="TH SarabunIT๙"/>
          <w:spacing w:val="-10"/>
          <w:cs/>
        </w:rPr>
        <w:t>ในส่วนใด ตอนใด หน้าใดบ้างคิดเป็นร้อยละเท่าไรของผลงานทางวิชาการ</w:t>
      </w:r>
      <w:r>
        <w:rPr>
          <w:rFonts w:ascii="TH SarabunIT๙" w:hAnsi="TH SarabunIT๙" w:cs="TH SarabunIT๙"/>
          <w:cs/>
        </w:rPr>
        <w:t>แต่ละเล่ม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และให้ผู้ร่วมจัดท</w:t>
      </w:r>
      <w:r>
        <w:rPr>
          <w:rFonts w:ascii="TH SarabunIT๙" w:hAnsi="TH SarabunIT๙" w:cs="TH SarabunIT๙" w:hint="cs"/>
          <w:cs/>
        </w:rPr>
        <w:t>ำ</w:t>
      </w:r>
      <w:r w:rsidRPr="00237289">
        <w:rPr>
          <w:rFonts w:ascii="TH SarabunIT๙" w:hAnsi="TH SarabunIT๙" w:cs="TH SarabunIT๙"/>
          <w:cs/>
        </w:rPr>
        <w:t>ทุกคนรับ</w:t>
      </w:r>
      <w:r>
        <w:rPr>
          <w:rFonts w:ascii="TH SarabunIT๙" w:hAnsi="TH SarabunIT๙" w:cs="TH SarabunIT๙"/>
          <w:cs/>
        </w:rPr>
        <w:t>รอง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พร้อมทั้งระบุว่าผู้ร่วมจัดท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แต่ละรายได้ท</w:t>
      </w:r>
      <w:r>
        <w:rPr>
          <w:rFonts w:ascii="TH SarabunIT๙" w:hAnsi="TH SarabunIT๙" w:cs="TH SarabunIT๙" w:hint="cs"/>
          <w:cs/>
        </w:rPr>
        <w:t>ำ</w:t>
      </w:r>
      <w:r w:rsidRPr="00237289">
        <w:rPr>
          <w:rFonts w:ascii="TH SarabunIT๙" w:hAnsi="TH SarabunIT๙" w:cs="TH SarabunIT๙"/>
          <w:cs/>
        </w:rPr>
        <w:t>ส่วนใดบ้าง</w:t>
      </w: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Pr="00555FDB" w:rsidRDefault="00B74EFE" w:rsidP="00B74EFE">
      <w:pPr>
        <w:ind w:right="-1"/>
        <w:jc w:val="center"/>
        <w:rPr>
          <w:rFonts w:ascii="TH SarabunIT๙" w:hAnsi="TH SarabunIT๙" w:cs="TH SarabunIT๙"/>
        </w:rPr>
      </w:pPr>
      <w:r w:rsidRPr="00555FDB">
        <w:rPr>
          <w:rFonts w:ascii="TH SarabunIT๙" w:hAnsi="TH SarabunIT๙" w:cs="TH SarabunIT๙" w:hint="cs"/>
          <w:cs/>
        </w:rPr>
        <w:lastRenderedPageBreak/>
        <w:t>-5-</w:t>
      </w: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  <w:r w:rsidRPr="00E45EBC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ประเภทผลงานทางวิชาการ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F54C6">
        <w:rPr>
          <w:rFonts w:ascii="TH SarabunIT๙" w:hAnsi="TH SarabunIT๙" w:cs="TH SarabunIT๙"/>
          <w:b/>
          <w:bCs/>
          <w:cs/>
        </w:rPr>
        <w:t>งานวิจัยในชั้นเรียน</w:t>
      </w:r>
      <w:r w:rsidRPr="009F54C6">
        <w:rPr>
          <w:rFonts w:ascii="TH SarabunIT๙" w:hAnsi="TH SarabunIT๙" w:cs="TH SarabunIT๙"/>
          <w:cs/>
        </w:rPr>
        <w:t xml:space="preserve"> หมายถึง การวิจัยที่ในบริบทของชั้นเรียนเพื่อแก้ปัญ</w:t>
      </w:r>
      <w:r>
        <w:rPr>
          <w:rFonts w:ascii="TH SarabunIT๙" w:hAnsi="TH SarabunIT๙" w:cs="TH SarabunIT๙"/>
          <w:cs/>
        </w:rPr>
        <w:t xml:space="preserve">หาที่เกิดขึ้น 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ในห้องเรียน โดยน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ผลการวิจัยมาใช้ในการพัฒนา ปรับปรุงการเรียนการสอน และพฤติกรรมขอ</w:t>
      </w:r>
      <w:r>
        <w:rPr>
          <w:rFonts w:ascii="TH SarabunIT๙" w:hAnsi="TH SarabunIT๙" w:cs="TH SarabunIT๙"/>
          <w:cs/>
        </w:rPr>
        <w:t>งผู้เรียน ทั้งนี้ ต้องเป็นการน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กระบวนการวิจัยมาใช้ในการพัฒนาคุณภาพผู้เรียน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9F54C6">
        <w:rPr>
          <w:rFonts w:ascii="TH SarabunIT๙" w:hAnsi="TH SarabunIT๙" w:cs="TH SarabunIT๙"/>
          <w:b/>
          <w:bCs/>
          <w:cs/>
        </w:rPr>
        <w:t>รายงานผลการพัฒนาการจัดการเรียนรู้ที่เกิดจากชุมชนการเรียนรู้ทางวิชาชีพ</w:t>
      </w:r>
      <w:r>
        <w:rPr>
          <w:rFonts w:ascii="TH SarabunIT๙" w:hAnsi="TH SarabunIT๙" w:cs="TH SarabunIT๙"/>
          <w:cs/>
        </w:rPr>
        <w:t xml:space="preserve"> หมายถึง รายงานผลส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เร็จของการพัฒนาหรือแก้ปัญหาการจัดการเรียนการสอนที่ได้จากการเข้าร่วมชุม</w:t>
      </w:r>
      <w:r>
        <w:rPr>
          <w:rFonts w:ascii="TH SarabunIT๙" w:hAnsi="TH SarabunIT๙" w:cs="TH SarabunIT๙"/>
          <w:cs/>
        </w:rPr>
        <w:t>ชนการเรียนรู้ทางวิชาชีพ ซึ่งด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เนินการอย่างเป็นระบบและได้ใช้ปฏิบัติจริง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DF6781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งานวิจัยเกี่ยวกับการจัดการเรียนการสอน</w:t>
      </w:r>
      <w:r w:rsidRPr="009F54C6">
        <w:rPr>
          <w:rFonts w:ascii="TH SarabunIT๙" w:hAnsi="TH SarabunIT๙" w:cs="TH SarabunIT๙"/>
          <w:cs/>
        </w:rPr>
        <w:t xml:space="preserve"> หมายถึง รายงา</w:t>
      </w:r>
      <w:r>
        <w:rPr>
          <w:rFonts w:ascii="TH SarabunIT๙" w:hAnsi="TH SarabunIT๙" w:cs="TH SarabunIT๙"/>
          <w:cs/>
        </w:rPr>
        <w:t>นการวิจัยเพื่อพัฒนา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 xml:space="preserve"> และแก้ปัญหา</w:t>
      </w:r>
      <w:r w:rsidRPr="00237289">
        <w:rPr>
          <w:rFonts w:ascii="TH SarabunIT๙" w:hAnsi="TH SarabunIT๙" w:cs="TH SarabunIT๙"/>
          <w:spacing w:val="-6"/>
          <w:cs/>
        </w:rPr>
        <w:t>การจัดการเรียนการสอน การสร้างสื่อ นวัตกรรม และเทคโนโลยีทางการศึกษา เทคนิควิธีการ จัดการเรียนการสอน</w:t>
      </w:r>
      <w:r w:rsidRPr="009F54C6">
        <w:rPr>
          <w:rFonts w:ascii="TH SarabunIT๙" w:hAnsi="TH SarabunIT๙" w:cs="TH SarabunIT๙"/>
          <w:cs/>
        </w:rPr>
        <w:t xml:space="preserve"> </w:t>
      </w:r>
      <w:r w:rsidRPr="003B0A8A">
        <w:rPr>
          <w:rFonts w:ascii="TH SarabunIT๙" w:hAnsi="TH SarabunIT๙" w:cs="TH SarabunIT๙"/>
          <w:spacing w:val="-10"/>
          <w:cs/>
        </w:rPr>
        <w:t>วิธีการและเครื่องมือที่ใช้วัดและประเมินผล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3B0A8A">
        <w:rPr>
          <w:rFonts w:ascii="TH SarabunIT๙" w:hAnsi="TH SarabunIT๙" w:cs="TH SarabunIT๙"/>
          <w:spacing w:val="-10"/>
          <w:cs/>
        </w:rPr>
        <w:t>โดยมีการศึกษา ค้นคว้า และดําเนินการวิจัยอย่างเป็นระบบ การวิเคราะห์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cs/>
        </w:rPr>
        <w:t>ข้อมูลถูกต้องมีการสรุปผลและเสนอแนะที่เป็นประโยชน์ต่อการจัดการศึกษา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 w:rsidRPr="00DF6781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ผลงานทางวิชาการในลักษณะอื่น</w:t>
      </w:r>
      <w:r w:rsidRPr="009F54C6">
        <w:rPr>
          <w:rFonts w:ascii="TH SarabunIT๙" w:hAnsi="TH SarabunIT๙" w:cs="TH SarabunIT๙"/>
          <w:cs/>
        </w:rPr>
        <w:t xml:space="preserve"> ที่มีจุดมุ่งหมายในการแก้ปัญหาด้านการเรียนรู้ของผู้เรียน และสอดคล้องกับแผนการจัดการเรียนรู้ เช่น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(1) </w:t>
      </w:r>
      <w:r w:rsidRPr="00F129EC">
        <w:rPr>
          <w:rFonts w:ascii="TH SarabunIT๙" w:hAnsi="TH SarabunIT๙" w:cs="TH SarabunIT๙"/>
          <w:spacing w:val="-4"/>
          <w:cs/>
        </w:rPr>
        <w:t>การประเมินโครงการ หรือการประเมินงานที่เกี่ยวกับการจัดการเรียนการสอน</w:t>
      </w: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Pr="00042133">
        <w:rPr>
          <w:rFonts w:ascii="TH SarabunIT๙" w:hAnsi="TH SarabunIT๙" w:cs="TH SarabunIT๙"/>
          <w:cs/>
        </w:rPr>
        <w:t>สื่อ นวัตกรรมและเทคโนโลยีทางการศึกษา เช่น ผลงานด้านการจัดทําสื่อการเรียน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42133">
        <w:rPr>
          <w:rFonts w:ascii="TH SarabunIT๙" w:hAnsi="TH SarabunIT๙" w:cs="TH SarabunIT๙"/>
          <w:cs/>
        </w:rPr>
        <w:t xml:space="preserve"> การสอน ผลงานด้านการคิดพัฒนารูปแบบนวัตกรรมที่นํามาใช้ในการปฏิบัติงานทําให้เกิดประสิทธิภาพสูงขึ้น ซึ่งอาจจัดทําเป็นเอกสาร หรือสื่ออิเล็กทรอนิกส์ หรือสิ่งประดิษฐ์ต่าง ๆ รวมทั้งเทคนิค วิธีการจัดการเรียนรู้ </w:t>
      </w:r>
      <w:r>
        <w:rPr>
          <w:rFonts w:ascii="TH SarabunIT๙" w:hAnsi="TH SarabunIT๙" w:cs="TH SarabunIT๙" w:hint="cs"/>
          <w:cs/>
        </w:rPr>
        <w:t xml:space="preserve">   </w:t>
      </w:r>
      <w:r w:rsidRPr="00042133">
        <w:rPr>
          <w:rFonts w:ascii="TH SarabunIT๙" w:hAnsi="TH SarabunIT๙" w:cs="TH SarabunIT๙"/>
          <w:cs/>
        </w:rPr>
        <w:t>อันเป็นประโยชน์ต่อการพัฒนาการจัดการเรียนการสอนและการพัฒนาคุณภาพการศึกษา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 w:rsidRPr="00E45EBC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องค์ประกอบการประเมินผลงานทางวิชาการ</w:t>
      </w: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9F54C6">
        <w:rPr>
          <w:rFonts w:ascii="TH SarabunIT๙" w:hAnsi="TH SarabunIT๙" w:cs="TH SarabunIT๙"/>
          <w:b/>
          <w:bCs/>
          <w:cs/>
        </w:rPr>
        <w:t xml:space="preserve">1. ด้านคุณภาพของผลงานทางวิชาการ </w:t>
      </w:r>
    </w:p>
    <w:p w:rsidR="00B74EFE" w:rsidRPr="009F54C6" w:rsidRDefault="00B74EFE" w:rsidP="00B74EFE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ความถูกต้องตามหลักวิชาการ</w:t>
      </w:r>
    </w:p>
    <w:p w:rsidR="00B74EFE" w:rsidRPr="009F54C6" w:rsidRDefault="00B74EFE" w:rsidP="00B74EFE">
      <w:pPr>
        <w:ind w:right="-1" w:firstLine="2240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ผลงานทางวิชาการต้องมีความถูกต้องตามหลักวิชาการและรูปแบบของผลงาน ประเภทนั้นๆ เช่น งานวิจัยในชั้นเรียนหรืองานวิจัยเกี่ยวกับการจัดการเรียนการสอน จัดทําถูกต้องตามวิธีการ รูปแบบและระเบียบวิธีวิจัย รายงานผลการพัฒนาการจัดการเรียนรู้ที่เกิดจากชุมชนการเรียนรู้ทางวิชาชีพ จัดทําถูกต้องตามวิธีการและรูปแบบของการจัดการเรียนรู้ที่เกิดจากชุมชนการเรียนรู้ทางวิชาชีพ รายงาน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F54C6">
        <w:rPr>
          <w:rFonts w:ascii="TH SarabunIT๙" w:hAnsi="TH SarabunIT๙" w:cs="TH SarabunIT๙"/>
          <w:cs/>
        </w:rPr>
        <w:t xml:space="preserve"> การประเมินโครงการจัดทําถูกต้องตามวิธีการและรูปแบบของการประเมินโครงการ หรือรายงานการพัฒนานวัตกรรม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cs/>
        </w:rPr>
        <w:t>จัดทําถูกต้องตามวิธีการและรูปแบบของการพัฒนานวัตกรรม เป็นต้น</w:t>
      </w:r>
    </w:p>
    <w:p w:rsidR="00B74EFE" w:rsidRPr="009F54C6" w:rsidRDefault="00B74EFE" w:rsidP="00B74EFE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ความสมบูรณ์ของเนื้อหาสาระ</w:t>
      </w:r>
    </w:p>
    <w:p w:rsidR="00B74EFE" w:rsidRDefault="00B74EFE" w:rsidP="00B74EFE">
      <w:pPr>
        <w:ind w:right="-1" w:firstLine="2226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 xml:space="preserve">ผลงานทางวิชาการต้องมีเนื้อหาสาระสมบูรณ์ ครบถ้วนถูกต้องตามหลักวิชาการ ทันสมัย </w:t>
      </w:r>
      <w:r w:rsidRPr="00042133">
        <w:rPr>
          <w:rFonts w:ascii="TH SarabunIT๙" w:hAnsi="TH SarabunIT๙" w:cs="TH SarabunIT๙"/>
          <w:spacing w:val="-6"/>
          <w:cs/>
        </w:rPr>
        <w:t xml:space="preserve">มีการค้นคว้าอ้างอิงถูกต้องเชื่อถือได้ การเรียบเรียงถูกต้องตามหลักภาษา และจัดหัวข้อเป็นระบบเดียวกัน </w:t>
      </w:r>
    </w:p>
    <w:p w:rsidR="00B74EFE" w:rsidRPr="00F129EC" w:rsidRDefault="00B74EFE" w:rsidP="00B74EFE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ความคิดริเริ่มสร้างสรรค์</w:t>
      </w:r>
    </w:p>
    <w:p w:rsidR="00B74EFE" w:rsidRDefault="00B74EFE" w:rsidP="00B74EFE">
      <w:pPr>
        <w:ind w:right="-1" w:firstLine="2212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ผลงานทางวิชาการต้องแสดงให้เห็นถึงการคิดวิเคราะห์ สังเคราะห์ พัฒนาและประยุกต์ใช้ หรือสร้างองค์ความรู้ใหม่ โดยไม่คัดลอกหรือลอกเลียนผลงานทางวิชาการของผู้อื่นโดยมิชอบ</w:t>
      </w:r>
    </w:p>
    <w:p w:rsidR="00B74EFE" w:rsidRPr="00F129EC" w:rsidRDefault="00B74EFE" w:rsidP="00B74EFE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  <w:cs/>
        </w:rPr>
        <w:t xml:space="preserve"> การจัดท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F54C6">
        <w:rPr>
          <w:rFonts w:ascii="TH SarabunIT๙" w:hAnsi="TH SarabunIT๙" w:cs="TH SarabunIT๙"/>
          <w:b/>
          <w:bCs/>
          <w:cs/>
        </w:rPr>
        <w:t xml:space="preserve"> การพิมพ์และรูปเล่ม</w:t>
      </w:r>
    </w:p>
    <w:p w:rsidR="00B74EFE" w:rsidRPr="00F129EC" w:rsidRDefault="00B74EFE" w:rsidP="00B74EFE">
      <w:pPr>
        <w:ind w:right="-1" w:firstLine="2212"/>
        <w:jc w:val="thaiDistribute"/>
        <w:rPr>
          <w:rFonts w:ascii="TH SarabunIT๙" w:hAnsi="TH SarabunIT๙" w:cs="TH SarabunIT๙"/>
          <w:sz w:val="16"/>
          <w:szCs w:val="16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ผลงานทางวิชาการต้องมีการจัดทําอย่างประณีต การพิมพ์ถูกต้องตามหลักวิชาการ และสวยงาม เช่น การพิมพ์หัวข้อ การย่อหน้า การพิมพ์ตาราง การพ</w:t>
      </w:r>
      <w:r>
        <w:rPr>
          <w:rFonts w:ascii="TH SarabunIT๙" w:hAnsi="TH SarabunIT๙" w:cs="TH SarabunIT๙"/>
          <w:cs/>
        </w:rPr>
        <w:t>ิมพ์เชิงอรรถ บรรณานุกรม การจัดท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รูปเล่ม ถูกต้อง มีปกหน้า ปกใน คํานํา สารบัญ เนื้อหา บรรณานุกรม ภาคผนวก ปกหลัง เป็นต้น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Pr="00555FDB" w:rsidRDefault="00B74EFE" w:rsidP="00B74EFE">
      <w:pPr>
        <w:ind w:right="-1"/>
        <w:jc w:val="center"/>
        <w:rPr>
          <w:rFonts w:ascii="TH SarabunIT๙" w:hAnsi="TH SarabunIT๙" w:cs="TH SarabunIT๙"/>
        </w:rPr>
      </w:pPr>
      <w:r w:rsidRPr="00555FDB">
        <w:rPr>
          <w:rFonts w:ascii="TH SarabunIT๙" w:hAnsi="TH SarabunIT๙" w:cs="TH SarabunIT๙" w:hint="cs"/>
          <w:cs/>
        </w:rPr>
        <w:lastRenderedPageBreak/>
        <w:t>-6-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b/>
          <w:bCs/>
          <w:cs/>
        </w:rPr>
        <w:t>2. ด้านประโยชน์ของผลงานทางวิชาการ</w:t>
      </w:r>
      <w:r w:rsidRPr="009F54C6">
        <w:rPr>
          <w:rFonts w:ascii="TH SarabunIT๙" w:hAnsi="TH SarabunIT๙" w:cs="TH SarabunIT๙"/>
          <w:cs/>
        </w:rPr>
        <w:t xml:space="preserve"> </w:t>
      </w:r>
    </w:p>
    <w:p w:rsidR="00B74EFE" w:rsidRPr="009F54C6" w:rsidRDefault="00B74EFE" w:rsidP="00B74EFE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</w:t>
      </w:r>
      <w:r w:rsidRPr="003B0A8A">
        <w:rPr>
          <w:rFonts w:ascii="TH SarabunIT๙" w:hAnsi="TH SarabunIT๙" w:cs="TH SarabunIT๙"/>
          <w:b/>
          <w:bCs/>
          <w:spacing w:val="-8"/>
          <w:cs/>
        </w:rPr>
        <w:t>ประโยชน์ต่อผู้เรียน ครู บุคลากรทางการศึกษา การจัดการเรียนการสอน หน่วยงานการศึกษา</w:t>
      </w:r>
      <w:r w:rsidRPr="009F54C6">
        <w:rPr>
          <w:rFonts w:ascii="TH SarabunIT๙" w:hAnsi="TH SarabunIT๙" w:cs="TH SarabunIT๙"/>
          <w:b/>
          <w:bCs/>
          <w:cs/>
        </w:rPr>
        <w:t xml:space="preserve"> และชุมชน</w:t>
      </w:r>
    </w:p>
    <w:p w:rsidR="00B74EFE" w:rsidRDefault="00B74EFE" w:rsidP="00B74EFE">
      <w:pPr>
        <w:ind w:right="-1" w:firstLine="2212"/>
        <w:jc w:val="thaiDistribute"/>
        <w:rPr>
          <w:rFonts w:ascii="TH SarabunIT๙" w:hAnsi="TH SarabunIT๙" w:cs="TH SarabunIT๙"/>
        </w:rPr>
      </w:pPr>
      <w:r w:rsidRPr="00886502">
        <w:rPr>
          <w:rFonts w:ascii="TH SarabunIT๙" w:hAnsi="TH SarabunIT๙" w:cs="TH SarabunIT๙"/>
          <w:spacing w:val="-8"/>
          <w:cs/>
        </w:rPr>
        <w:t xml:space="preserve">พิจารณาจากผลที่ปรากฏต่อผู้เรียน ครู บุคลากรทางการศึกษา การจัดการเรียนการสอน </w:t>
      </w:r>
      <w:r w:rsidRPr="009F54C6">
        <w:rPr>
          <w:rFonts w:ascii="TH SarabunIT๙" w:hAnsi="TH SarabunIT๙" w:cs="TH SarabunIT๙"/>
          <w:cs/>
        </w:rPr>
        <w:t>หน่วยงานการศึกษา และชุมชน อย่างมีประสิทธิภาพและประสิทธิผล</w:t>
      </w:r>
    </w:p>
    <w:p w:rsidR="00B74EFE" w:rsidRPr="00F129EC" w:rsidRDefault="00B74EFE" w:rsidP="00B74EFE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 w:rsidRPr="009F54C6">
        <w:rPr>
          <w:rFonts w:ascii="TH SarabunIT๙" w:hAnsi="TH SarabunIT๙" w:cs="TH SarabunIT๙"/>
          <w:b/>
          <w:bCs/>
          <w:cs/>
        </w:rPr>
        <w:t>ประโยชน์ต่อความก้าวหน้าทางวิชาการและการเผยแพร่ในวงวิชาการ</w:t>
      </w:r>
    </w:p>
    <w:p w:rsidR="00B74EFE" w:rsidRDefault="00B74EFE" w:rsidP="00B74EFE">
      <w:pPr>
        <w:ind w:firstLine="2212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 xml:space="preserve">พิจารณาจากประโยชน์ต่อความก้าวหน้าทางวิชาการหรือวิชาชีพ สามารถเป็นแบบอย่าง ใช้เป็นแหล่งอ้างอิง หรือเป็นแบบในการปฏิบัติได้เป็นอย่างดี มีการนําผลงานไปเผยแพร่ด้วยวิธีการต่างๆ เช่น </w:t>
      </w:r>
      <w:r w:rsidRPr="003B0A8A">
        <w:rPr>
          <w:rFonts w:ascii="TH SarabunIT๙" w:hAnsi="TH SarabunIT๙" w:cs="TH SarabunIT๙"/>
          <w:spacing w:val="-14"/>
          <w:cs/>
        </w:rPr>
        <w:t>จัดพิมพ์ในรายงานประจําปี เอกสาร วารสาร การนําเสนอต่อที่ประชุม สัมมนา การจัดนิทรรศการ การเผยแพร่</w:t>
      </w:r>
      <w:r w:rsidRPr="009F54C6">
        <w:rPr>
          <w:rFonts w:ascii="TH SarabunIT๙" w:hAnsi="TH SarabunIT๙" w:cs="TH SarabunIT๙"/>
          <w:cs/>
        </w:rPr>
        <w:t>ทางวิทยุ โทรทัศน์ เทคโนโลยีสารสนเทศ เป็นต้น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45EBC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เกณฑ์</w:t>
      </w:r>
      <w:r>
        <w:rPr>
          <w:rFonts w:ascii="TH SarabunIT๙" w:hAnsi="TH SarabunIT๙" w:cs="TH SarabunIT๙" w:hint="cs"/>
          <w:b/>
          <w:bCs/>
          <w:cs/>
        </w:rPr>
        <w:t>คะแนนองค์ประกอบของ</w:t>
      </w:r>
      <w:r w:rsidRPr="009F54C6">
        <w:rPr>
          <w:rFonts w:ascii="TH SarabunIT๙" w:hAnsi="TH SarabunIT๙" w:cs="TH SarabunIT๙"/>
          <w:b/>
          <w:bCs/>
          <w:cs/>
        </w:rPr>
        <w:t>ผลงานทางวิชาการ (100 คะแนน)</w:t>
      </w:r>
    </w:p>
    <w:tbl>
      <w:tblPr>
        <w:tblStyle w:val="a5"/>
        <w:tblW w:w="0" w:type="auto"/>
        <w:jc w:val="center"/>
        <w:tblLook w:val="04A0"/>
      </w:tblPr>
      <w:tblGrid>
        <w:gridCol w:w="3710"/>
        <w:gridCol w:w="858"/>
        <w:gridCol w:w="2436"/>
      </w:tblGrid>
      <w:tr w:rsidR="00B74EFE" w:rsidRPr="009F54C6" w:rsidTr="00E76C07">
        <w:trPr>
          <w:jc w:val="center"/>
        </w:trPr>
        <w:tc>
          <w:tcPr>
            <w:tcW w:w="3710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รายการประเมินผลงานทางวิช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8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2436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เกณฑ์การตัดสิน</w:t>
            </w: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1. คุณภาพของผลงานทางวิชาการ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50</w:t>
            </w:r>
          </w:p>
        </w:tc>
        <w:tc>
          <w:tcPr>
            <w:tcW w:w="2436" w:type="dxa"/>
            <w:vMerge w:val="restart"/>
          </w:tcPr>
          <w:p w:rsidR="00B74EFE" w:rsidRPr="00F129EC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29E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วิทยฐานะครูเชี่ยวชาญ</w:t>
            </w:r>
            <w:r w:rsidRPr="00F129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ผลงานทางวิชาการต้องได้คะแนนจากกรรมการแต่ละคนไม่ต่ำกว่าร้อยละ 75</w:t>
            </w:r>
          </w:p>
          <w:p w:rsidR="00B74EFE" w:rsidRPr="00F129EC" w:rsidRDefault="00B74EFE" w:rsidP="00E76C07">
            <w:pPr>
              <w:ind w:right="-1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74EFE" w:rsidRPr="009F54C6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129EC">
              <w:rPr>
                <w:rFonts w:ascii="TH SarabunIT๙" w:hAnsi="TH SarabunIT๙" w:cs="TH SarabunIT๙"/>
                <w:b/>
                <w:bCs/>
                <w:spacing w:val="-16"/>
                <w:cs/>
              </w:rPr>
              <w:t>วิทยฐานะครูเชี่ยวชาญพิเศษ</w:t>
            </w: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 xml:space="preserve">ผลงานทางวิชาการต้องได้คะแนนจากกรรมการแต่ละคนไม่ต่ำกว่าร้อยละ </w:t>
            </w:r>
            <w:r w:rsidRPr="009F54C6">
              <w:rPr>
                <w:rFonts w:ascii="TH SarabunIT๙" w:hAnsi="TH SarabunIT๙" w:cs="TH SarabunIT๙"/>
              </w:rPr>
              <w:t>80</w:t>
            </w: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1.1 ความถูกต้องตามหลักวิชาการ</w:t>
            </w:r>
          </w:p>
        </w:tc>
        <w:tc>
          <w:tcPr>
            <w:tcW w:w="858" w:type="dxa"/>
          </w:tcPr>
          <w:p w:rsidR="00B74EFE" w:rsidRPr="009F70A1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(20)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1.2 ความสมบูรณ์ของเนื้อหาสาระ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 w:rsidRPr="009F54C6">
              <w:rPr>
                <w:rFonts w:ascii="TH SarabunIT๙" w:hAnsi="TH SarabunIT๙" w:cs="TH SarabunIT๙"/>
                <w:cs/>
              </w:rPr>
              <w:t>(15)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1.3 ความริเริ่มสร้างสรรค์ 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1.4 การจัดทำ การพิมพ์และรูปเล่ม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2. ประโยชน์ของผลงานทางวิชาการ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50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70A1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2.1 ประโยชน์ต่อผู้เรียน ครู บุคลากรทางการศึกษา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>การจัดการเรียนการสอน หน่วยงานการศึกษา และชุมชน</w:t>
            </w:r>
          </w:p>
        </w:tc>
        <w:tc>
          <w:tcPr>
            <w:tcW w:w="858" w:type="dxa"/>
          </w:tcPr>
          <w:p w:rsidR="00B74EFE" w:rsidRPr="009F70A1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(30)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2.2 ประโยชน์ต่อความก้าวหน้าทางวิชาการและเผยแพร่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>ในวงวิชาการ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(20)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trHeight w:val="446"/>
          <w:jc w:val="center"/>
        </w:trPr>
        <w:tc>
          <w:tcPr>
            <w:tcW w:w="3710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รวมคะแนนผลงานทางวิชาการ</w:t>
            </w:r>
          </w:p>
        </w:tc>
        <w:tc>
          <w:tcPr>
            <w:tcW w:w="858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</w:tbl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1A06C1">
        <w:rPr>
          <w:rFonts w:ascii="TH SarabunIT๙" w:eastAsia="Times New Roman" w:hAnsi="TH SarabunIT๙" w:cs="TH SarabunIT๙" w:hint="cs"/>
          <w:spacing w:val="4"/>
          <w:cs/>
        </w:rPr>
        <w:t>ประกาศ ก.ท. เรื่องมาตรฐานทั่วไปเกี่ยวกับการจัดทำมาตรฐานกำหนดตำแหน่ง</w:t>
      </w:r>
      <w:r w:rsidRPr="001A06C1">
        <w:rPr>
          <w:rFonts w:ascii="TH SarabunIT๙" w:eastAsia="Times New Roman" w:hAnsi="TH SarabunIT๙" w:cs="TH SarabunIT๙" w:hint="cs"/>
          <w:cs/>
        </w:rPr>
        <w:t>ข้าราชการและพนักงานส่วนท้องถิ่น พ.ศ. 2558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จังหวัด พ. เห็นว่าการจัดทำประกาศหลักเกณฑ์และเงื่อนไขเกี่ยวกับอัตราตำแหน่งและมาตรฐานของตำแหน่ง (ฉบับที่ 2) พ.ศ. 2558 เป็นเรื่องที่มีความสำคัญและจำเป็นที่จะต้องดำเนินการ           เพื่อให้สอดคล้องกับมติ ก.ท. ในการประชุมครั้งที่ 6/2558 เมื่อวันที่ 25 มิถุนายน 2558 เป็นไปตามพระราชบัญญัติระเบียบบริหารงานบุคคลส่วนท้องถิ่น พ.ศ. 2542 </w:t>
      </w:r>
      <w:r w:rsidRPr="0021215B">
        <w:rPr>
          <w:rFonts w:ascii="TH SarabunIT๙" w:hAnsi="TH SarabunIT๙" w:cs="TH SarabunIT๙" w:hint="cs"/>
          <w:spacing w:val="-6"/>
          <w:cs/>
        </w:rPr>
        <w:t xml:space="preserve">มาตรา 17 ประกอบมาตรา 23 วรรคท้าย และมาตรา 26 วรรคท้าย และหนังสือสำนักงาน ก.ท. </w:t>
      </w:r>
      <w:r w:rsidRPr="00700D46">
        <w:rPr>
          <w:rFonts w:ascii="TH SarabunIT๙" w:hAnsi="TH SarabunIT๙" w:cs="TH SarabunIT๙" w:hint="cs"/>
          <w:spacing w:val="-4"/>
          <w:cs/>
        </w:rPr>
        <w:t>ที่ มท 0809.5/ว 58</w:t>
      </w:r>
      <w:r>
        <w:rPr>
          <w:rFonts w:ascii="TH SarabunIT๙" w:hAnsi="TH SarabunIT๙" w:cs="TH SarabunIT๙" w:hint="cs"/>
          <w:cs/>
        </w:rPr>
        <w:t xml:space="preserve"> ลงวันที่ 11 ธันวาคม 2558            จึงหารือกรณีเลขานุการ ก.ท.จ. พ. จะเสนอ ก.ท.จ. พ. เพื่อมีมติเห็นชอบให้ประกาศหลักเกณฑ์และเงื่อนไขเกี่ยวกับอัตราตำแหน่งและมาตรฐานของตำแหน่ง (ฉบับที่ 2) พ.ศ. 2558 ตามมติ ก.ท. ในการประชุมครั้</w:t>
      </w:r>
      <w:r>
        <w:rPr>
          <w:rFonts w:ascii="TH SarabunIT๙" w:hAnsi="TH SarabunIT๙" w:cs="TH SarabunIT๙"/>
          <w:cs/>
        </w:rPr>
        <w:t>ง</w:t>
      </w:r>
      <w:r>
        <w:rPr>
          <w:rFonts w:ascii="TH SarabunIT๙" w:hAnsi="TH SarabunIT๙" w:cs="TH SarabunIT๙" w:hint="cs"/>
          <w:cs/>
        </w:rPr>
        <w:t xml:space="preserve">ที่ 6/2558 เมื่อวันที่ 25 มิถุนายน 2558 โดยมีผลใช้บังคับย้อนหลังไปตั้งแต่วันที่ </w:t>
      </w:r>
      <w:r w:rsidRPr="00F8601F">
        <w:rPr>
          <w:rFonts w:ascii="TH SarabunIT๙" w:hAnsi="TH SarabunIT๙" w:cs="TH SarabunIT๙" w:hint="cs"/>
          <w:spacing w:val="-4"/>
          <w:cs/>
        </w:rPr>
        <w:t>1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8601F">
        <w:rPr>
          <w:rFonts w:ascii="TH SarabunIT๙" w:hAnsi="TH SarabunIT๙" w:cs="TH SarabunIT๙" w:hint="cs"/>
          <w:spacing w:val="-4"/>
          <w:cs/>
        </w:rPr>
        <w:t xml:space="preserve">มกราคม 2559 </w:t>
      </w:r>
      <w:r>
        <w:rPr>
          <w:rFonts w:ascii="TH SarabunIT๙" w:hAnsi="TH SarabunIT๙" w:cs="TH SarabunIT๙" w:hint="cs"/>
          <w:spacing w:val="-4"/>
          <w:cs/>
        </w:rPr>
        <w:t xml:space="preserve">            </w:t>
      </w:r>
      <w:r w:rsidRPr="00F8601F">
        <w:rPr>
          <w:rFonts w:ascii="TH SarabunIT๙" w:hAnsi="TH SarabunIT๙" w:cs="TH SarabunIT๙" w:hint="cs"/>
          <w:spacing w:val="-4"/>
          <w:cs/>
        </w:rPr>
        <w:t>ซึ่งจังหวัด พ. เห็นว่า สามารถดำเนินการได้ และไม่กระทบถึงการดำเนินการใด ๆ ที่ ก.ท.จ.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8601F">
        <w:rPr>
          <w:rFonts w:ascii="TH SarabunIT๙" w:hAnsi="TH SarabunIT๙" w:cs="TH SarabunIT๙" w:hint="cs"/>
          <w:spacing w:val="-4"/>
          <w:cs/>
        </w:rPr>
        <w:t>พ.</w:t>
      </w:r>
      <w:r>
        <w:rPr>
          <w:rFonts w:ascii="TH SarabunIT๙" w:hAnsi="TH SarabunIT๙" w:cs="TH SarabunIT๙" w:hint="cs"/>
          <w:cs/>
        </w:rPr>
        <w:t xml:space="preserve"> ได้มีมติไปแล้ว        โดยอาศัยอำนาจตามประกาศดังกล่าว จึงหารือว่าความเห็นชอบของจังหวัด พ. ถูกต้องหรือไม่</w:t>
      </w:r>
    </w:p>
    <w:p w:rsidR="00B74EFE" w:rsidRDefault="00B74EFE" w:rsidP="00B74EFE">
      <w:pPr>
        <w:ind w:firstLine="1276"/>
        <w:jc w:val="thaiDistribute"/>
        <w:rPr>
          <w:rFonts w:ascii="TH SarabunIT๙" w:eastAsia="Times New Roman" w:hAnsi="TH SarabunIT๙" w:cs="TH SarabunIT๙"/>
          <w:color w:val="000000"/>
          <w:spacing w:val="-4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eastAsia="Times New Roman" w:hAnsi="TH SarabunIT๙" w:cs="TH SarabunIT๙"/>
          <w:color w:val="000000"/>
          <w:spacing w:val="-4"/>
        </w:rPr>
      </w:pPr>
      <w:r>
        <w:rPr>
          <w:rFonts w:ascii="TH SarabunIT๙" w:eastAsia="Times New Roman" w:hAnsi="TH SarabunIT๙" w:cs="TH SarabunIT๙" w:hint="cs"/>
          <w:color w:val="000000"/>
          <w:spacing w:val="-4"/>
          <w:cs/>
        </w:rPr>
        <w:lastRenderedPageBreak/>
        <w:t>-7-</w:t>
      </w:r>
    </w:p>
    <w:p w:rsidR="00B74EFE" w:rsidRDefault="00B74EFE" w:rsidP="00B74EFE">
      <w:pPr>
        <w:ind w:firstLine="1276"/>
        <w:jc w:val="thaiDistribute"/>
        <w:rPr>
          <w:rFonts w:ascii="TH SarabunIT๙" w:eastAsia="Times New Roman" w:hAnsi="TH SarabunIT๙" w:cs="TH SarabunIT๙"/>
          <w:color w:val="000000"/>
          <w:spacing w:val="-4"/>
        </w:rPr>
      </w:pP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  <w:cs/>
        </w:rPr>
      </w:pPr>
      <w:r w:rsidRPr="00100ADD">
        <w:rPr>
          <w:rFonts w:ascii="TH SarabunIT๙" w:eastAsia="Times New Roman" w:hAnsi="TH SarabunIT๙" w:cs="TH SarabunIT๙" w:hint="cs"/>
          <w:color w:val="000000"/>
          <w:spacing w:val="-4"/>
          <w:cs/>
        </w:rPr>
        <w:t>ตาม</w:t>
      </w:r>
      <w:r w:rsidRPr="00100ADD">
        <w:rPr>
          <w:rFonts w:ascii="TH SarabunIT๙" w:eastAsia="Times New Roman" w:hAnsi="TH SarabunIT๙" w:cs="TH SarabunIT๙" w:hint="cs"/>
          <w:spacing w:val="-4"/>
          <w:cs/>
        </w:rPr>
        <w:t>หนังสือสำนักงาน ก.ท. ที่ มท 0809.5/ว</w:t>
      </w:r>
      <w:r w:rsidRPr="00100ADD">
        <w:rPr>
          <w:rFonts w:ascii="TH SarabunIT๙" w:eastAsia="Times New Roman" w:hAnsi="TH SarabunIT๙" w:cs="TH SarabunIT๙"/>
          <w:spacing w:val="-4"/>
        </w:rPr>
        <w:t>58</w:t>
      </w:r>
      <w:r w:rsidRPr="00100ADD">
        <w:rPr>
          <w:rFonts w:ascii="TH SarabunIT๙" w:eastAsia="Times New Roman" w:hAnsi="TH SarabunIT๙" w:cs="TH SarabunIT๙" w:hint="cs"/>
          <w:spacing w:val="-4"/>
          <w:cs/>
        </w:rPr>
        <w:t xml:space="preserve">  ลงวันที่ 11 ธันวาคม 2558</w:t>
      </w:r>
      <w:r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100ADD">
        <w:rPr>
          <w:rFonts w:ascii="TH SarabunIT๙" w:eastAsia="Times New Roman" w:hAnsi="TH SarabunIT๙" w:cs="TH SarabunIT๙" w:hint="cs"/>
          <w:spacing w:val="-4"/>
          <w:cs/>
        </w:rPr>
        <w:t>ได้แจ้ง</w:t>
      </w:r>
      <w:r w:rsidRPr="00100ADD">
        <w:rPr>
          <w:rFonts w:ascii="TH SarabunIT๙" w:eastAsia="Times New Roman" w:hAnsi="TH SarabunIT๙" w:cs="TH SarabunIT๙" w:hint="cs"/>
          <w:cs/>
        </w:rPr>
        <w:t>ประกาศ ก.ท. เรื่อง มาตรฐานทั่วไปเกี่ยวกับการจัดทำมาตรฐานกำหนดตำแหน่งข้าราชการและพนักงานส่วนท้องถิ่น พ.ศ. 2558</w:t>
      </w:r>
      <w:r w:rsidRPr="00100ADD">
        <w:rPr>
          <w:rFonts w:ascii="TH SarabunIT๙" w:hAnsi="TH SarabunIT๙" w:cs="TH SarabunIT๙" w:hint="cs"/>
          <w:cs/>
        </w:rPr>
        <w:t xml:space="preserve"> ข้อ 3 กำหนดให้ </w:t>
      </w:r>
      <w:r w:rsidRPr="00100ADD">
        <w:rPr>
          <w:rFonts w:ascii="TH SarabunIT๙" w:eastAsia="Calibri" w:hAnsi="TH SarabunIT๙" w:cs="TH SarabunIT๙" w:hint="cs"/>
          <w:cs/>
        </w:rPr>
        <w:t>ก.ท.จ. และ ก.เมืองพัทยา ดำเนินการ</w:t>
      </w:r>
      <w:r w:rsidRPr="00100ADD">
        <w:rPr>
          <w:rFonts w:ascii="TH SarabunIT๙" w:eastAsia="Calibri" w:hAnsi="TH SarabunIT๙" w:cs="TH SarabunIT๙"/>
          <w:cs/>
        </w:rPr>
        <w:t>จัดทำประกาศหลักเกณฑ์และเงื่อนไข</w:t>
      </w:r>
      <w:r w:rsidRPr="00F8601F">
        <w:rPr>
          <w:rFonts w:ascii="TH SarabunIT๙" w:eastAsia="Calibri" w:hAnsi="TH SarabunIT๙" w:cs="TH SarabunIT๙"/>
          <w:spacing w:val="-8"/>
          <w:cs/>
        </w:rPr>
        <w:t>เกี่ยวกับการบริหารงาน</w:t>
      </w:r>
      <w:r w:rsidRPr="00F8601F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Pr="00F8601F">
        <w:rPr>
          <w:rFonts w:ascii="TH SarabunIT๙" w:eastAsia="Calibri" w:hAnsi="TH SarabunIT๙" w:cs="TH SarabunIT๙"/>
          <w:spacing w:val="-8"/>
          <w:cs/>
        </w:rPr>
        <w:t>บุคคลสำ</w:t>
      </w:r>
      <w:r w:rsidRPr="00F8601F">
        <w:rPr>
          <w:rFonts w:ascii="TH SarabunIT๙" w:eastAsia="Calibri" w:hAnsi="TH SarabunIT๙" w:cs="TH SarabunIT๙" w:hint="cs"/>
          <w:spacing w:val="-8"/>
          <w:cs/>
        </w:rPr>
        <w:t>ห</w:t>
      </w:r>
      <w:r w:rsidRPr="00F8601F">
        <w:rPr>
          <w:rFonts w:ascii="TH SarabunIT๙" w:eastAsia="Calibri" w:hAnsi="TH SarabunIT๙" w:cs="TH SarabunIT๙"/>
          <w:spacing w:val="-8"/>
          <w:cs/>
        </w:rPr>
        <w:t>รับข้าราชการและพนักงานส่วนท้องถิ่นให้สอดคล้องกับประกาศมาตรฐานทั่วไป</w:t>
      </w:r>
      <w:r>
        <w:rPr>
          <w:rFonts w:ascii="TH SarabunIT๙" w:eastAsia="Calibri" w:hAnsi="TH SarabunIT๙" w:cs="TH SarabunIT๙" w:hint="cs"/>
          <w:cs/>
        </w:rPr>
        <w:t xml:space="preserve">           </w:t>
      </w:r>
      <w:r w:rsidRPr="00F8601F">
        <w:rPr>
          <w:rFonts w:ascii="TH SarabunIT๙" w:eastAsia="Calibri" w:hAnsi="TH SarabunIT๙" w:cs="TH SarabunIT๙"/>
          <w:spacing w:val="-6"/>
          <w:cs/>
        </w:rPr>
        <w:t xml:space="preserve">ที่ </w:t>
      </w:r>
      <w:r w:rsidRPr="00F8601F">
        <w:rPr>
          <w:rFonts w:ascii="TH SarabunIT๙" w:eastAsia="Calibri" w:hAnsi="TH SarabunIT๙" w:cs="TH SarabunIT๙" w:hint="cs"/>
          <w:spacing w:val="-6"/>
          <w:cs/>
        </w:rPr>
        <w:t>ก.ท. กำหนดภายใน 45 วัน โดยให้ใช้บังคับตั้งแต่วันที่ 1 มกราคม 2559 เป็นต้นไป</w:t>
      </w:r>
      <w:r w:rsidRPr="00F8601F">
        <w:rPr>
          <w:rFonts w:ascii="TH SarabunIT๙" w:hAnsi="TH SarabunIT๙" w:cs="TH SarabunIT๙" w:hint="cs"/>
          <w:spacing w:val="-6"/>
          <w:cs/>
        </w:rPr>
        <w:t xml:space="preserve"> การกำหนดเวลา 45 วัน</w:t>
      </w:r>
      <w:r w:rsidRPr="00100ADD">
        <w:rPr>
          <w:rFonts w:ascii="TH SarabunIT๙" w:hAnsi="TH SarabunIT๙" w:cs="TH SarabunIT๙" w:hint="cs"/>
          <w:cs/>
        </w:rPr>
        <w:t xml:space="preserve"> เพื่อเร่งรัดให้ดำเนินการโดยเร็วเท่านั้น เจตนารมณ์มิได้มุ่งหมายถึงว่าถ้าเกินกำหนดเวลาดังกล่าว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00ADD">
        <w:rPr>
          <w:rFonts w:ascii="TH SarabunIT๙" w:hAnsi="TH SarabunIT๙" w:cs="TH SarabunIT๙" w:hint="cs"/>
          <w:cs/>
        </w:rPr>
        <w:t>แล้วจะพิจารณาดำเนินการต่อไปไม่ได้ ดังนั้น เมื่อข้อหารือของจังหวัด</w:t>
      </w:r>
      <w:r>
        <w:rPr>
          <w:rFonts w:ascii="TH SarabunIT๙" w:hAnsi="TH SarabunIT๙" w:cs="TH SarabunIT๙" w:hint="cs"/>
          <w:cs/>
        </w:rPr>
        <w:t xml:space="preserve"> พ. </w:t>
      </w:r>
      <w:r w:rsidRPr="00100ADD">
        <w:rPr>
          <w:rFonts w:ascii="TH SarabunIT๙" w:hAnsi="TH SarabunIT๙" w:cs="TH SarabunIT๙" w:hint="cs"/>
          <w:cs/>
        </w:rPr>
        <w:t>ปรากฏข้อเท็จจริงเป็นข้อยุติว่า</w:t>
      </w:r>
      <w:r>
        <w:rPr>
          <w:rFonts w:ascii="TH SarabunIT๙" w:hAnsi="TH SarabunIT๙" w:cs="TH SarabunIT๙" w:hint="cs"/>
          <w:cs/>
        </w:rPr>
        <w:t xml:space="preserve">      </w:t>
      </w:r>
      <w:r w:rsidRPr="00100ADD">
        <w:rPr>
          <w:rFonts w:ascii="TH SarabunIT๙" w:hAnsi="TH SarabunIT๙" w:cs="TH SarabunIT๙" w:hint="cs"/>
          <w:cs/>
        </w:rPr>
        <w:t xml:space="preserve"> ไม่กระทบกับการดำเนินการไปแล้ว ก.ท.จ</w:t>
      </w:r>
      <w:r>
        <w:rPr>
          <w:rFonts w:ascii="TH SarabunIT๙" w:hAnsi="TH SarabunIT๙" w:cs="TH SarabunIT๙" w:hint="cs"/>
          <w:cs/>
        </w:rPr>
        <w:t>. พ.</w:t>
      </w:r>
      <w:r w:rsidRPr="00100ADD">
        <w:rPr>
          <w:rFonts w:ascii="TH SarabunIT๙" w:hAnsi="TH SarabunIT๙" w:cs="TH SarabunIT๙" w:hint="cs"/>
          <w:cs/>
        </w:rPr>
        <w:t xml:space="preserve"> อาจพิจารณามีมติเห็นชอบให้กำหนดวันที่มีผลใช้บังคับย้อนหลังตามความเห็นของจังหวัด</w:t>
      </w:r>
      <w:r>
        <w:rPr>
          <w:rFonts w:ascii="TH SarabunIT๙" w:hAnsi="TH SarabunIT๙" w:cs="TH SarabunIT๙" w:hint="cs"/>
          <w:cs/>
        </w:rPr>
        <w:t xml:space="preserve"> พ. </w:t>
      </w:r>
      <w:r w:rsidRPr="00100ADD">
        <w:rPr>
          <w:rFonts w:ascii="TH SarabunIT๙" w:hAnsi="TH SarabunIT๙" w:cs="TH SarabunIT๙" w:hint="cs"/>
          <w:cs/>
        </w:rPr>
        <w:t>ได้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:rsidR="00B74EFE" w:rsidRDefault="00B74EFE" w:rsidP="00B74EFE">
      <w:pPr>
        <w:ind w:firstLine="1276"/>
        <w:jc w:val="thaiDistribute"/>
        <w:rPr>
          <w:rFonts w:ascii="TH SarabunIT๙" w:eastAsia="Times New Roman" w:hAnsi="TH SarabunIT๙" w:cs="TH SarabunIT๙"/>
          <w:spacing w:val="-6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424B98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424B98">
        <w:rPr>
          <w:rFonts w:ascii="TH SarabunIT๙" w:hAnsi="TH SarabunIT๙" w:cs="TH SarabunIT๙" w:hint="cs"/>
          <w:spacing w:val="-6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424B98">
        <w:rPr>
          <w:rFonts w:ascii="TH SarabunIT๙" w:hAnsi="TH SarabunIT๙" w:cs="TH SarabunIT๙"/>
          <w:spacing w:val="-6"/>
          <w:cs/>
        </w:rPr>
        <w:t>ในการ</w:t>
      </w:r>
      <w:r w:rsidRPr="00424B98">
        <w:rPr>
          <w:rFonts w:ascii="TH SarabunIT๙" w:hAnsi="TH SarabunIT๙" w:cs="TH SarabunIT๙" w:hint="cs"/>
          <w:spacing w:val="-6"/>
          <w:cs/>
        </w:rPr>
        <w:t>เลื่อนระดับ</w:t>
      </w:r>
      <w:r w:rsidRPr="00424B98">
        <w:rPr>
          <w:rFonts w:ascii="TH SarabunIT๙" w:hAnsi="TH SarabunIT๙" w:cs="TH SarabunIT๙" w:hint="cs"/>
          <w:cs/>
        </w:rPr>
        <w:t xml:space="preserve">ที่สูงขึ้น จำนวน </w:t>
      </w:r>
      <w:r w:rsidRPr="00424B98">
        <w:rPr>
          <w:rFonts w:ascii="TH SarabunIT๙" w:hAnsi="TH SarabunIT๙" w:cs="TH SarabunIT๙"/>
        </w:rPr>
        <w:t>1</w:t>
      </w:r>
      <w:r w:rsidRPr="00424B98">
        <w:rPr>
          <w:rFonts w:ascii="TH SarabunIT๙" w:hAnsi="TH SarabunIT๙" w:cs="TH SarabunIT๙" w:hint="cs"/>
          <w:cs/>
        </w:rPr>
        <w:t xml:space="preserve"> ราย คือ </w:t>
      </w:r>
      <w:r w:rsidRPr="00424B98">
        <w:rPr>
          <w:rFonts w:ascii="TH SarabunIT๙" w:eastAsia="Times New Roman" w:hAnsi="TH SarabunIT๙" w:cs="TH SarabunIT๙" w:hint="cs"/>
          <w:cs/>
        </w:rPr>
        <w:t>จ่าสิบเอก ธีระศักดิ์  ออกรรัมย์</w:t>
      </w:r>
    </w:p>
    <w:p w:rsidR="00B74EFE" w:rsidRPr="00424B98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t xml:space="preserve">2. </w:t>
      </w:r>
      <w:r w:rsidRPr="00424B98">
        <w:rPr>
          <w:rFonts w:ascii="TH SarabunIT๙" w:eastAsia="Times New Roman" w:hAnsi="TH SarabunIT๙" w:cs="TH SarabunIT๙" w:hint="cs"/>
          <w:spacing w:val="-6"/>
          <w:cs/>
        </w:rPr>
        <w:t>ไม่เห็นชอบให้</w:t>
      </w:r>
      <w:r w:rsidRPr="00424B98">
        <w:rPr>
          <w:rFonts w:ascii="TH SarabunIT๙" w:hAnsi="TH SarabunIT๙" w:cs="TH SarabunIT๙" w:hint="cs"/>
          <w:spacing w:val="-6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424B98">
        <w:rPr>
          <w:rFonts w:ascii="TH SarabunIT๙" w:hAnsi="TH SarabunIT๙" w:cs="TH SarabunIT๙"/>
          <w:spacing w:val="-6"/>
          <w:cs/>
        </w:rPr>
        <w:t>ในการ</w:t>
      </w:r>
      <w:r w:rsidRPr="00424B98">
        <w:rPr>
          <w:rFonts w:ascii="TH SarabunIT๙" w:hAnsi="TH SarabunIT๙" w:cs="TH SarabunIT๙" w:hint="cs"/>
          <w:spacing w:val="-6"/>
          <w:cs/>
        </w:rPr>
        <w:t>เลื่อนระดับ</w:t>
      </w:r>
      <w:r w:rsidRPr="00424B98">
        <w:rPr>
          <w:rFonts w:ascii="TH SarabunIT๙" w:hAnsi="TH SarabunIT๙" w:cs="TH SarabunIT๙" w:hint="cs"/>
          <w:cs/>
        </w:rPr>
        <w:t>ที่สูงขึ้น จำนวน 1 ราย คือ</w:t>
      </w:r>
      <w:r w:rsidRPr="00424B98">
        <w:rPr>
          <w:rFonts w:ascii="TH SarabunIT๙" w:hAnsi="TH SarabunIT๙" w:cs="TH SarabunIT๙" w:hint="cs"/>
          <w:spacing w:val="-8"/>
          <w:cs/>
        </w:rPr>
        <w:t xml:space="preserve"> จ่าสิบโท อรัญ มุธุสิทธิ์  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 w:rsidRPr="00424B98">
        <w:rPr>
          <w:rFonts w:ascii="TH SarabunIT๙" w:hAnsi="TH SarabunIT๙" w:cs="TH SarabunIT๙" w:hint="cs"/>
          <w:cs/>
        </w:rPr>
        <w:t xml:space="preserve">5. </w:t>
      </w:r>
      <w:r w:rsidRPr="00424B98">
        <w:rPr>
          <w:rFonts w:ascii="TH SarabunIT๙" w:hAnsi="TH SarabunIT๙" w:cs="TH SarabunIT๙" w:hint="cs"/>
          <w:spacing w:val="-10"/>
          <w:cs/>
        </w:rPr>
        <w:t>การพิจารณาคุณสมบัติของพนักงานครูเทศบาลเพื่อเลื่อนวิทยฐานะครูเชี่ยวชาญ</w:t>
      </w:r>
      <w:r w:rsidRPr="00424B98">
        <w:rPr>
          <w:rFonts w:ascii="TH SarabunIT๙" w:hAnsi="TH SarabunIT๙" w:cs="TH SarabunIT๙" w:hint="cs"/>
          <w:cs/>
        </w:rPr>
        <w:t>ตามมาตรฐานทั่วไป</w:t>
      </w:r>
      <w:r w:rsidRPr="00424B98">
        <w:rPr>
          <w:rFonts w:ascii="TH SarabunIT๙" w:hAnsi="TH SarabunIT๙" w:cs="TH SarabunIT๙" w:hint="cs"/>
          <w:spacing w:val="-10"/>
          <w:cs/>
        </w:rPr>
        <w:t>เกี่ยวกับการประเมินผลงานพนักงานครูเทศบาล ตำแหน่ง</w:t>
      </w:r>
      <w:r w:rsidRPr="0011426E">
        <w:rPr>
          <w:rFonts w:ascii="TH SarabunIT๙" w:hAnsi="TH SarabunIT๙" w:cs="TH SarabunIT๙" w:hint="cs"/>
          <w:spacing w:val="-10"/>
          <w:cs/>
        </w:rPr>
        <w:t>ครู เพื่อให้มีหรือเลื่อนวิทยฐานะสูงขึ้น พ.ศ. 2561</w:t>
      </w:r>
    </w:p>
    <w:p w:rsidR="00B74EFE" w:rsidRPr="00133549" w:rsidRDefault="00B74EFE" w:rsidP="00B74EFE">
      <w:pPr>
        <w:ind w:firstLine="1134"/>
        <w:jc w:val="thaiDistribute"/>
        <w:rPr>
          <w:rFonts w:ascii="TH SarabunIT๙" w:eastAsia="Times New Roman" w:hAnsi="TH SarabunIT๙" w:cs="TH SarabunIT๙"/>
        </w:rPr>
      </w:pPr>
      <w:r w:rsidRPr="007E24B9">
        <w:rPr>
          <w:rFonts w:ascii="TH SarabunIT๙" w:hAnsi="TH SarabunIT๙" w:cs="TH SarabunIT๙"/>
        </w:rPr>
        <w:t>-</w:t>
      </w:r>
      <w:r w:rsidRPr="007E24B9">
        <w:rPr>
          <w:rFonts w:ascii="TH SarabunIT๙" w:hAnsi="TH SarabunIT๙" w:cs="TH SarabunIT๙" w:hint="cs"/>
          <w:cs/>
        </w:rPr>
        <w:t xml:space="preserve"> </w:t>
      </w:r>
      <w:r w:rsidRPr="00133549">
        <w:rPr>
          <w:rFonts w:ascii="TH SarabunIT๙" w:eastAsia="Times New Roman" w:hAnsi="TH SarabunIT๙" w:cs="TH SarabunIT๙"/>
          <w:cs/>
        </w:rPr>
        <w:t>การพิจารณาคุณสมบัติของพนักงานครูเทศบาลเพื่อเลื่อนวิทยฐานะครูเชี่ยวชาญ                ตามมาตรฐานทั่วไปเกี่ยวกับการประเมินผลงานพนักงานครูเทศบาล ตำแหน่งครู เพื่อให้มีหรือเลื่อนวิทยฐานะสูงขึ้น พ.ศ. 2561</w:t>
      </w:r>
    </w:p>
    <w:p w:rsidR="00B74EFE" w:rsidRDefault="00B74EFE" w:rsidP="00B74EFE">
      <w:pPr>
        <w:tabs>
          <w:tab w:val="left" w:pos="1701"/>
        </w:tabs>
        <w:spacing w:line="240" w:lineRule="atLeast"/>
        <w:ind w:firstLine="1134"/>
        <w:jc w:val="thaiDistribute"/>
        <w:rPr>
          <w:rFonts w:ascii="TH SarabunIT๙" w:hAnsi="TH SarabunIT๙" w:cs="TH SarabunIT๙"/>
        </w:rPr>
      </w:pPr>
      <w:r w:rsidRPr="00133549">
        <w:rPr>
          <w:rFonts w:ascii="TH SarabunIT๙" w:eastAsia="Times New Roman" w:hAnsi="TH SarabunIT๙" w:cs="TH SarabunIT๙"/>
          <w:cs/>
        </w:rPr>
        <w:t>เห็นชอบ กรณีนาง</w:t>
      </w:r>
      <w:r>
        <w:rPr>
          <w:rFonts w:ascii="TH SarabunIT๙" w:eastAsia="Times New Roman" w:hAnsi="TH SarabunIT๙" w:cs="TH SarabunIT๙" w:hint="cs"/>
          <w:cs/>
        </w:rPr>
        <w:t xml:space="preserve"> น.</w:t>
      </w:r>
      <w:r w:rsidRPr="00133549">
        <w:rPr>
          <w:rFonts w:ascii="TH SarabunIT๙" w:eastAsia="Times New Roman" w:hAnsi="TH SarabunIT๙" w:cs="TH SarabunIT๙"/>
          <w:cs/>
        </w:rPr>
        <w:t xml:space="preserve"> และนาง</w:t>
      </w:r>
      <w:r>
        <w:rPr>
          <w:rFonts w:ascii="TH SarabunIT๙" w:eastAsia="Times New Roman" w:hAnsi="TH SarabunIT๙" w:cs="TH SarabunIT๙" w:hint="cs"/>
          <w:cs/>
        </w:rPr>
        <w:t xml:space="preserve"> ว.</w:t>
      </w:r>
      <w:r w:rsidRPr="00133549">
        <w:rPr>
          <w:rFonts w:ascii="TH SarabunIT๙" w:eastAsia="Times New Roman" w:hAnsi="TH SarabunIT๙" w:cs="TH SarabunIT๙"/>
          <w:cs/>
        </w:rPr>
        <w:t xml:space="preserve"> ที่ดำรงตำแหน่งครูอยู่ก่อนวันที่มาตรฐานทั่วไปใหม่ใช้บังคับ และมีคุณสมบัติในการขอเลื่อนวิทยฐานะครูเชี่ยวชาญครบถ้วนทั้งตามมาตรฐานทั่วไปเดิมและตามมาตรฐานทั่วไปใหม่ ข้อ 7 ของแนวปฏิบัติการดำเนินการประเมินผลงานพนักงานครูเทศบาล ตำแหน่งครู เพื่อให้มีหรือเลื่อนวิทยฐานะสูงขึ้นในช่วงระยะเวลาเปลี่ยนผ่าน แต่นาง</w:t>
      </w:r>
      <w:r>
        <w:rPr>
          <w:rFonts w:ascii="TH SarabunIT๙" w:eastAsia="Times New Roman" w:hAnsi="TH SarabunIT๙" w:cs="TH SarabunIT๙" w:hint="cs"/>
          <w:cs/>
        </w:rPr>
        <w:t xml:space="preserve"> น.</w:t>
      </w:r>
      <w:r w:rsidRPr="00133549">
        <w:rPr>
          <w:rFonts w:ascii="TH SarabunIT๙" w:eastAsia="Times New Roman" w:hAnsi="TH SarabunIT๙" w:cs="TH SarabunIT๙"/>
          <w:cs/>
        </w:rPr>
        <w:t xml:space="preserve"> และนาง</w:t>
      </w:r>
      <w:r>
        <w:rPr>
          <w:rFonts w:ascii="TH SarabunIT๙" w:eastAsia="Times New Roman" w:hAnsi="TH SarabunIT๙" w:cs="TH SarabunIT๙" w:hint="cs"/>
          <w:cs/>
        </w:rPr>
        <w:t xml:space="preserve"> ว.</w:t>
      </w:r>
      <w:r w:rsidRPr="00133549">
        <w:rPr>
          <w:rFonts w:ascii="TH SarabunIT๙" w:eastAsia="Times New Roman" w:hAnsi="TH SarabunIT๙" w:cs="TH SarabunIT๙"/>
          <w:cs/>
        </w:rPr>
        <w:t xml:space="preserve"> แสดงความประสงค์ในการขอเลื่อนวิทยฐานะครูเชี่ยวชาญตามมาตรฐานทั่วไปใหม่ จึงเป็นการดำเนินการที่สอดคล้องตามมาตรฐานทั่วไปที่กำหนดไว้แล้ว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597D57">
        <w:rPr>
          <w:rFonts w:ascii="TH SarabunIT๙" w:hAnsi="TH SarabunIT๙" w:cs="TH SarabunIT๙" w:hint="cs"/>
          <w:cs/>
        </w:rPr>
        <w:t>หารือการนับระยะเวลาการปฏิบัติงานตามหน้าที่และความรับผิดชอบในตำแหน่งครู</w:t>
      </w:r>
      <w:r w:rsidRPr="00597D57">
        <w:rPr>
          <w:rFonts w:ascii="TH SarabunIT๙" w:hAnsi="TH SarabunIT๙" w:cs="TH SarabunIT๙" w:hint="cs"/>
          <w:spacing w:val="-8"/>
          <w:cs/>
        </w:rPr>
        <w:t>ย้อนหลัง 2 ปีติดต่อกัน</w:t>
      </w:r>
      <w:r w:rsidRPr="00597D57">
        <w:rPr>
          <w:rFonts w:ascii="TH SarabunIT๙" w:eastAsia="Times New Roman" w:hAnsi="TH SarabunIT๙" w:cs="TH SarabunIT๙" w:hint="cs"/>
          <w:spacing w:val="-8"/>
          <w:cs/>
        </w:rPr>
        <w:t>เพื่อเป็นคุณสมบัติในการยื่นขอรับการประเมินผลงานเพื่อให้มี</w:t>
      </w:r>
      <w:r w:rsidRPr="00597D57">
        <w:rPr>
          <w:rFonts w:ascii="TH SarabunIT๙" w:hAnsi="TH SarabunIT๙" w:cs="TH SarabunIT๙" w:hint="cs"/>
          <w:spacing w:val="-8"/>
          <w:cs/>
        </w:rPr>
        <w:t>วิทยฐานะครูชำนาญการ</w:t>
      </w:r>
      <w:r w:rsidRPr="00597D57">
        <w:rPr>
          <w:rFonts w:ascii="TH SarabunIT๙" w:hAnsi="TH SarabunIT๙" w:cs="TH SarabunIT๙" w:hint="cs"/>
          <w:cs/>
        </w:rPr>
        <w:t xml:space="preserve"> กรณีพนักงานครูเทศบาล</w:t>
      </w:r>
      <w:r>
        <w:rPr>
          <w:rFonts w:ascii="TH SarabunIT๙" w:hAnsi="TH SarabunIT๙" w:cs="TH SarabunIT๙" w:hint="cs"/>
          <w:cs/>
        </w:rPr>
        <w:t xml:space="preserve"> </w:t>
      </w:r>
      <w:r w:rsidRPr="00597D57">
        <w:rPr>
          <w:rFonts w:ascii="TH SarabunIT๙" w:eastAsia="Times New Roman" w:hAnsi="TH SarabunIT๙" w:cs="TH SarabunIT๙" w:hint="cs"/>
          <w:cs/>
        </w:rPr>
        <w:t>ซึ่งเคยถูกลงโทษปลดออกจากราชการ และมีคำสั่งให้กลับเข้ารับราชการ</w:t>
      </w:r>
    </w:p>
    <w:p w:rsidR="00B74EFE" w:rsidRDefault="00B74EFE" w:rsidP="00B74EFE">
      <w:pPr>
        <w:ind w:firstLine="1134"/>
        <w:jc w:val="thaiDistribute"/>
        <w:rPr>
          <w:rFonts w:ascii="TH SarabunIT๙" w:eastAsia="Times New Roman" w:hAnsi="TH SarabunIT๙" w:cs="TH SarabunIT๙"/>
          <w:spacing w:val="-6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CC3CF1">
        <w:rPr>
          <w:rFonts w:ascii="TH SarabunIT๙" w:eastAsia="Times New Roman" w:hAnsi="TH SarabunIT๙" w:cs="TH SarabunIT๙" w:hint="cs"/>
          <w:spacing w:val="-6"/>
          <w:cs/>
        </w:rPr>
        <w:t>กร</w:t>
      </w:r>
      <w:r w:rsidRPr="00CD2805">
        <w:rPr>
          <w:rFonts w:ascii="TH SarabunIT๙" w:eastAsia="Times New Roman" w:hAnsi="TH SarabunIT๙" w:cs="TH SarabunIT๙" w:hint="cs"/>
          <w:spacing w:val="-8"/>
          <w:cs/>
        </w:rPr>
        <w:t xml:space="preserve">ณีนางสาว น. ตำแหน่งครู รับเงินเดือนอันดับ คศ.1 ศูนย์พัฒนาเด็กเล็ก บ. สังกัดเทศบาลตำบล ผ. </w:t>
      </w:r>
      <w:r w:rsidRPr="00CC3CF1">
        <w:rPr>
          <w:rFonts w:ascii="TH SarabunIT๙" w:eastAsia="Times New Roman" w:hAnsi="TH SarabunIT๙" w:cs="TH SarabunIT๙" w:hint="cs"/>
          <w:cs/>
        </w:rPr>
        <w:t>ที่เทศบาลตำบล</w:t>
      </w:r>
      <w:r>
        <w:rPr>
          <w:rFonts w:ascii="TH SarabunIT๙" w:eastAsia="Times New Roman" w:hAnsi="TH SarabunIT๙" w:cs="TH SarabunIT๙" w:hint="cs"/>
          <w:cs/>
        </w:rPr>
        <w:t xml:space="preserve"> ผ.</w:t>
      </w:r>
      <w:r w:rsidRPr="00CC3CF1">
        <w:rPr>
          <w:rFonts w:ascii="TH SarabunIT๙" w:eastAsia="Times New Roman" w:hAnsi="TH SarabunIT๙" w:cs="TH SarabunIT๙" w:hint="cs"/>
          <w:cs/>
        </w:rPr>
        <w:t xml:space="preserve"> ได้มีคำสั่ง ที่ 134/2563 สั่ง ณ วันที่ 26 มิถุนายน 2563 ลงโทษ</w:t>
      </w:r>
      <w:r w:rsidRPr="00CC3CF1">
        <w:rPr>
          <w:rFonts w:ascii="TH SarabunIT๙" w:eastAsia="Times New Roman" w:hAnsi="TH SarabunIT๙" w:cs="TH SarabunIT๙" w:hint="cs"/>
          <w:spacing w:val="-8"/>
          <w:cs/>
        </w:rPr>
        <w:t>ทางวินัยปลดนางสาว</w:t>
      </w:r>
      <w:r>
        <w:rPr>
          <w:rFonts w:ascii="TH SarabunIT๙" w:eastAsia="Times New Roman" w:hAnsi="TH SarabunIT๙" w:cs="TH SarabunIT๙" w:hint="cs"/>
          <w:spacing w:val="-8"/>
          <w:cs/>
        </w:rPr>
        <w:t xml:space="preserve"> น. </w:t>
      </w:r>
      <w:r w:rsidRPr="00CC3CF1">
        <w:rPr>
          <w:rFonts w:ascii="TH SarabunIT๙" w:eastAsia="Times New Roman" w:hAnsi="TH SarabunIT๙" w:cs="TH SarabunIT๙" w:hint="cs"/>
          <w:spacing w:val="-8"/>
          <w:cs/>
        </w:rPr>
        <w:t xml:space="preserve"> ออกจากราชการ มีผลนับตั้งแต่วันที่ 1 กรกฎาคม 2563 เป็นต้นไป และต่อมา</w:t>
      </w:r>
      <w:r w:rsidRPr="00CC3CF1">
        <w:rPr>
          <w:rFonts w:ascii="TH SarabunIT๙" w:eastAsia="Times New Roman" w:hAnsi="TH SarabunIT๙" w:cs="TH SarabunIT๙" w:hint="cs"/>
          <w:cs/>
        </w:rPr>
        <w:t>เทศบาลตำบล</w:t>
      </w:r>
      <w:r>
        <w:rPr>
          <w:rFonts w:ascii="TH SarabunIT๙" w:eastAsia="Times New Roman" w:hAnsi="TH SarabunIT๙" w:cs="TH SarabunIT๙" w:hint="cs"/>
          <w:cs/>
        </w:rPr>
        <w:t xml:space="preserve"> ผ. </w:t>
      </w:r>
      <w:r w:rsidRPr="00CC3CF1">
        <w:rPr>
          <w:rFonts w:ascii="TH SarabunIT๙" w:eastAsia="Times New Roman" w:hAnsi="TH SarabunIT๙" w:cs="TH SarabunIT๙" w:hint="cs"/>
          <w:cs/>
        </w:rPr>
        <w:t xml:space="preserve">ได้มีคำสั่ง </w:t>
      </w:r>
      <w:r>
        <w:rPr>
          <w:rFonts w:ascii="TH SarabunIT๙" w:eastAsia="Times New Roman" w:hAnsi="TH SarabunIT๙" w:cs="TH SarabunIT๙" w:hint="cs"/>
          <w:cs/>
        </w:rPr>
        <w:t xml:space="preserve">            </w:t>
      </w:r>
      <w:r w:rsidRPr="00CC3CF1">
        <w:rPr>
          <w:rFonts w:ascii="TH SarabunIT๙" w:eastAsia="Times New Roman" w:hAnsi="TH SarabunIT๙" w:cs="TH SarabunIT๙" w:hint="cs"/>
          <w:cs/>
        </w:rPr>
        <w:t>ที่ 295/2563 สั่ง ณ วันที่ 15 ธันวาคม 2563 ยกเลิกคำสั่งปลดออก</w:t>
      </w:r>
      <w:r w:rsidRPr="00CC3CF1">
        <w:rPr>
          <w:rFonts w:ascii="TH SarabunIT๙" w:eastAsia="Times New Roman" w:hAnsi="TH SarabunIT๙" w:cs="TH SarabunIT๙" w:hint="cs"/>
          <w:spacing w:val="-8"/>
          <w:cs/>
        </w:rPr>
        <w:t xml:space="preserve">จากราชการดังกล่าว พร้อมมีคำสั่ง </w:t>
      </w:r>
      <w:r>
        <w:rPr>
          <w:rFonts w:ascii="TH SarabunIT๙" w:eastAsia="Times New Roman" w:hAnsi="TH SarabunIT๙" w:cs="TH SarabunIT๙" w:hint="cs"/>
          <w:spacing w:val="-8"/>
          <w:cs/>
        </w:rPr>
        <w:t xml:space="preserve">           </w:t>
      </w:r>
      <w:r w:rsidRPr="00CC3CF1">
        <w:rPr>
          <w:rFonts w:ascii="TH SarabunIT๙" w:eastAsia="Times New Roman" w:hAnsi="TH SarabunIT๙" w:cs="TH SarabunIT๙" w:hint="cs"/>
          <w:spacing w:val="-8"/>
          <w:cs/>
        </w:rPr>
        <w:t>ที่ 299/2563 สั่ง ณ วันที่ 15 ธันวาคม 2563 สั่งให้นางสาว</w:t>
      </w:r>
      <w:r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>
        <w:rPr>
          <w:rFonts w:ascii="TH SarabunIT๙" w:eastAsia="Times New Roman" w:hAnsi="TH SarabunIT๙" w:cs="TH SarabunIT๙" w:hint="cs"/>
          <w:cs/>
        </w:rPr>
        <w:t>น.</w:t>
      </w:r>
      <w:r w:rsidRPr="00CC3CF1">
        <w:rPr>
          <w:rFonts w:ascii="TH SarabunIT๙" w:eastAsia="Times New Roman" w:hAnsi="TH SarabunIT๙" w:cs="TH SarabunIT๙" w:hint="cs"/>
          <w:cs/>
        </w:rPr>
        <w:t xml:space="preserve"> กลับเข้ารับราชการ มีผลนับตั้งแต่วันที่ </w:t>
      </w:r>
      <w:r>
        <w:rPr>
          <w:rFonts w:ascii="TH SarabunIT๙" w:eastAsia="Times New Roman" w:hAnsi="TH SarabunIT๙" w:cs="TH SarabunIT๙" w:hint="cs"/>
          <w:cs/>
        </w:rPr>
        <w:t xml:space="preserve">            </w:t>
      </w:r>
      <w:r w:rsidRPr="00CD2805">
        <w:rPr>
          <w:rFonts w:ascii="TH SarabunIT๙" w:eastAsia="Times New Roman" w:hAnsi="TH SarabunIT๙" w:cs="TH SarabunIT๙" w:hint="cs"/>
          <w:spacing w:val="-6"/>
          <w:cs/>
        </w:rPr>
        <w:t xml:space="preserve">1 กรกฎาคม 2563 เป็นต้นไป เสมือนไม่เคยถูกออกจากราชการมาก่อน จึงถือว่าระยะเวลาการดำรงตำแหน่งครู </w:t>
      </w:r>
      <w:r>
        <w:rPr>
          <w:rFonts w:ascii="TH SarabunIT๙" w:eastAsia="Times New Roman" w:hAnsi="TH SarabunIT๙" w:cs="TH SarabunIT๙"/>
          <w:spacing w:val="-6"/>
          <w:cs/>
        </w:rPr>
        <w:br/>
      </w:r>
    </w:p>
    <w:p w:rsidR="00B74EFE" w:rsidRDefault="00B74EFE" w:rsidP="00B74EFE">
      <w:pPr>
        <w:ind w:firstLine="1134"/>
        <w:jc w:val="thaiDistribute"/>
        <w:rPr>
          <w:rFonts w:ascii="TH SarabunIT๙" w:eastAsia="Times New Roman" w:hAnsi="TH SarabunIT๙" w:cs="TH SarabunIT๙"/>
          <w:spacing w:val="-6"/>
        </w:rPr>
      </w:pPr>
    </w:p>
    <w:p w:rsidR="00B74EFE" w:rsidRDefault="00B74EFE" w:rsidP="00B74EFE">
      <w:pPr>
        <w:ind w:firstLine="1134"/>
        <w:jc w:val="thaiDistribute"/>
        <w:rPr>
          <w:rFonts w:ascii="TH SarabunIT๙" w:eastAsia="Times New Roman" w:hAnsi="TH SarabunIT๙" w:cs="TH SarabunIT๙"/>
          <w:spacing w:val="-6"/>
        </w:rPr>
      </w:pPr>
    </w:p>
    <w:p w:rsidR="00B74EFE" w:rsidRDefault="00B74EFE" w:rsidP="00B74EFE">
      <w:pPr>
        <w:jc w:val="thaiDistribute"/>
        <w:rPr>
          <w:rFonts w:ascii="TH SarabunIT๙" w:eastAsia="Times New Roman" w:hAnsi="TH SarabunIT๙" w:cs="TH SarabunIT๙"/>
          <w:spacing w:val="-6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eastAsia="Times New Roman" w:hAnsi="TH SarabunIT๙" w:cs="TH SarabunIT๙"/>
          <w:spacing w:val="-6"/>
        </w:rPr>
      </w:pPr>
      <w:r>
        <w:rPr>
          <w:rFonts w:ascii="TH SarabunIT๙" w:eastAsia="Times New Roman" w:hAnsi="TH SarabunIT๙" w:cs="TH SarabunIT๙" w:hint="cs"/>
          <w:spacing w:val="-6"/>
          <w:cs/>
        </w:rPr>
        <w:lastRenderedPageBreak/>
        <w:t>-8-</w:t>
      </w:r>
    </w:p>
    <w:p w:rsidR="00B74EFE" w:rsidRDefault="00B74EFE" w:rsidP="00B74EFE">
      <w:pPr>
        <w:jc w:val="thaiDistribute"/>
        <w:rPr>
          <w:rFonts w:ascii="TH SarabunIT๙" w:eastAsia="Times New Roman" w:hAnsi="TH SarabunIT๙" w:cs="TH SarabunIT๙"/>
          <w:spacing w:val="-6"/>
        </w:rPr>
      </w:pPr>
    </w:p>
    <w:p w:rsidR="00B74EFE" w:rsidRDefault="00B74EFE" w:rsidP="00B74EFE">
      <w:pPr>
        <w:jc w:val="thaiDistribute"/>
        <w:rPr>
          <w:rFonts w:ascii="TH SarabunIT๙" w:hAnsi="TH SarabunIT๙" w:cs="TH SarabunIT๙"/>
        </w:rPr>
      </w:pPr>
      <w:r w:rsidRPr="00CC3CF1">
        <w:rPr>
          <w:rFonts w:ascii="TH SarabunIT๙" w:eastAsia="Times New Roman" w:hAnsi="TH SarabunIT๙" w:cs="TH SarabunIT๙" w:hint="cs"/>
          <w:spacing w:val="-6"/>
          <w:cs/>
        </w:rPr>
        <w:t>และระยะเวลาการปฏิบัติงานตามหน้าที่และความรับผิดชอบและมีผลงานที่เกิดจากการปฏิบัติหน้าที่ในตำแหน่งครู</w:t>
      </w:r>
      <w:r w:rsidRPr="00CC3CF1">
        <w:rPr>
          <w:rFonts w:ascii="TH SarabunIT๙" w:eastAsia="Times New Roman" w:hAnsi="TH SarabunIT๙" w:cs="TH SarabunIT๙" w:hint="cs"/>
          <w:cs/>
        </w:rPr>
        <w:t xml:space="preserve"> ย้อนหลัง 2 ปีติดต่อกันนับถึงวันที่ยื่นคำขอ</w:t>
      </w:r>
      <w:r w:rsidRPr="00833EF5">
        <w:rPr>
          <w:rFonts w:ascii="TH SarabunIT๙" w:eastAsia="Times New Roman" w:hAnsi="TH SarabunIT๙" w:cs="TH SarabunIT๙" w:hint="cs"/>
          <w:spacing w:val="-12"/>
          <w:cs/>
        </w:rPr>
        <w:t>ตามคุณสมบัติผู้ที่จะยื่นคำขอรับการประเมินผลงานเพื่อให้มีวิทยฐานะครูชำนาญการดังกล่าวของนางสาวนุชชฎา คงทอง</w:t>
      </w:r>
      <w:r w:rsidRPr="00CC3CF1">
        <w:rPr>
          <w:rFonts w:ascii="TH SarabunIT๙" w:eastAsia="Times New Roman" w:hAnsi="TH SarabunIT๙" w:cs="TH SarabunIT๙" w:hint="cs"/>
          <w:cs/>
        </w:rPr>
        <w:t xml:space="preserve"> มิได้เว้นช่วงหรือขาดหายไป การที่</w:t>
      </w:r>
      <w:r w:rsidRPr="00CC3CF1">
        <w:rPr>
          <w:rFonts w:ascii="TH SarabunIT๙" w:eastAsia="Times New Roman" w:hAnsi="TH SarabunIT๙" w:cs="TH SarabunIT๙" w:hint="cs"/>
          <w:spacing w:val="-10"/>
          <w:cs/>
        </w:rPr>
        <w:t>นางสาว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น.</w:t>
      </w:r>
      <w:r w:rsidRPr="00CC3CF1">
        <w:rPr>
          <w:rFonts w:ascii="TH SarabunIT๙" w:eastAsia="Times New Roman" w:hAnsi="TH SarabunIT๙" w:cs="TH SarabunIT๙" w:hint="cs"/>
          <w:spacing w:val="-10"/>
          <w:cs/>
        </w:rPr>
        <w:t xml:space="preserve"> ยื่นคำขอรับ</w:t>
      </w:r>
      <w:r>
        <w:rPr>
          <w:rFonts w:ascii="TH SarabunIT๙" w:eastAsia="Times New Roman" w:hAnsi="TH SarabunIT๙" w:cs="TH SarabunIT๙" w:hint="cs"/>
          <w:spacing w:val="-10"/>
          <w:cs/>
        </w:rPr>
        <w:t xml:space="preserve">                  </w:t>
      </w:r>
      <w:r w:rsidRPr="00CC3CF1">
        <w:rPr>
          <w:rFonts w:ascii="TH SarabunIT๙" w:eastAsia="Times New Roman" w:hAnsi="TH SarabunIT๙" w:cs="TH SarabunIT๙" w:hint="cs"/>
          <w:spacing w:val="-10"/>
          <w:cs/>
        </w:rPr>
        <w:t>การประเมินผลงานเพื่อให้มีวิทยฐานะครูชำนาญการ ในรอบเดือนเมษายน 2564</w:t>
      </w:r>
      <w:r w:rsidRPr="00CC3CF1">
        <w:rPr>
          <w:rFonts w:ascii="TH SarabunIT๙" w:eastAsia="Times New Roman" w:hAnsi="TH SarabunIT๙" w:cs="TH SarabunIT๙" w:hint="cs"/>
          <w:cs/>
        </w:rPr>
        <w:t xml:space="preserve"> (วันที่ 8 เมษายน 2564) </w:t>
      </w:r>
      <w:r>
        <w:rPr>
          <w:rFonts w:ascii="TH SarabunIT๙" w:eastAsia="Times New Roman" w:hAnsi="TH SarabunIT๙" w:cs="TH SarabunIT๙" w:hint="cs"/>
          <w:cs/>
        </w:rPr>
        <w:t xml:space="preserve">               </w:t>
      </w:r>
      <w:r w:rsidRPr="00CC3CF1">
        <w:rPr>
          <w:rFonts w:ascii="TH SarabunIT๙" w:eastAsia="Times New Roman" w:hAnsi="TH SarabunIT๙" w:cs="TH SarabunIT๙" w:hint="cs"/>
          <w:cs/>
        </w:rPr>
        <w:t>จึงเป็นไปตามประกาศ ก.ท. ข้างต้นแล้ว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7.</w:t>
      </w:r>
      <w:r>
        <w:rPr>
          <w:rFonts w:ascii="TH SarabunIT๙" w:hAnsi="TH SarabunIT๙" w:cs="TH SarabunIT๙" w:hint="cs"/>
          <w:cs/>
        </w:rPr>
        <w:t xml:space="preserve"> </w:t>
      </w:r>
      <w:r w:rsidRPr="00597D57">
        <w:rPr>
          <w:rFonts w:ascii="TH SarabunIT๙" w:eastAsia="Times New Roman" w:hAnsi="TH SarabunIT๙" w:cs="TH SarabunIT๙"/>
          <w:spacing w:val="-12"/>
          <w:cs/>
        </w:rPr>
        <w:t>หารือการพิจารณาโทษทางวินัยกรณีคณะกรรมการ ป.ป.ท. มีมติวินิจฉัยชี้มูลความผิด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:rsidR="00B74EFE" w:rsidRDefault="00B74EFE" w:rsidP="00B74EFE">
      <w:pPr>
        <w:ind w:firstLine="1276"/>
        <w:jc w:val="thaiDistribute"/>
        <w:rPr>
          <w:rFonts w:ascii="TH SarabunIT๙" w:eastAsia="SimSun" w:hAnsi="TH SarabunIT๙" w:cs="TH SarabunIT๙"/>
          <w:lang w:eastAsia="zh-CN"/>
        </w:rPr>
      </w:pPr>
      <w:r>
        <w:rPr>
          <w:rFonts w:ascii="TH SarabunIT๙" w:hAnsi="TH SarabunIT๙" w:cs="TH SarabunIT๙" w:hint="cs"/>
          <w:cs/>
        </w:rPr>
        <w:t>1. กรณี ก.ท.จ.พัทลุง หารือเรื่องที่</w:t>
      </w:r>
      <w:r w:rsidRPr="0077009B">
        <w:rPr>
          <w:rFonts w:ascii="TH SarabunIT๙" w:hAnsi="TH SarabunIT๙" w:cs="TH SarabunIT๙"/>
          <w:cs/>
        </w:rPr>
        <w:t>คณะกรรมการ ป.ป.ท. ชี้มูลความผิดทางวินัยอย่างร้ายแรงฐานทุจริตต่อหน้าที่ราชการในเรื่องเดียวกันกับที่</w:t>
      </w:r>
      <w:r>
        <w:rPr>
          <w:rFonts w:ascii="TH SarabunIT๙" w:hAnsi="TH SarabunIT๙" w:cs="TH SarabunIT๙" w:hint="cs"/>
          <w:cs/>
        </w:rPr>
        <w:t>ผู้ถูกกล่าวหาเคยถูก</w:t>
      </w:r>
      <w:r w:rsidRPr="0077009B">
        <w:rPr>
          <w:rFonts w:ascii="TH SarabunIT๙" w:hAnsi="TH SarabunIT๙" w:cs="TH SarabunIT๙"/>
          <w:cs/>
        </w:rPr>
        <w:t>ลงโทษตัดเงินเดือน ๕% เป็นเวลา ๓ เดือน ไปแล้ว</w:t>
      </w:r>
      <w:r>
        <w:rPr>
          <w:rFonts w:ascii="TH SarabunIT๙" w:hAnsi="TH SarabunIT๙" w:cs="TH SarabunIT๙" w:hint="cs"/>
          <w:cs/>
        </w:rPr>
        <w:t xml:space="preserve"> นั้นให้ถือปฏิบัติตามความเห็นคณะกรรมการ</w:t>
      </w:r>
      <w:r w:rsidRPr="005B11BB">
        <w:rPr>
          <w:rFonts w:ascii="TH SarabunIT๙" w:hAnsi="TH SarabunIT๙" w:cs="TH SarabunIT๙"/>
          <w:cs/>
        </w:rPr>
        <w:t xml:space="preserve">กฤษฎีกา เรื่องเสร็จที่ ๑๑๗๗/๒๕๖๔ </w:t>
      </w:r>
      <w:r>
        <w:rPr>
          <w:rFonts w:ascii="TH SarabunIT๙" w:hAnsi="TH SarabunIT๙" w:cs="TH SarabunIT๙" w:hint="cs"/>
          <w:cs/>
        </w:rPr>
        <w:t>ที่ตอบข้อหารือ            กรณีดังกล่าว</w:t>
      </w:r>
      <w:r w:rsidRPr="00C30C0E">
        <w:rPr>
          <w:rFonts w:ascii="TH SarabunIT๙" w:hAnsi="TH SarabunIT๙" w:cs="TH SarabunIT๙"/>
          <w:spacing w:val="-4"/>
          <w:cs/>
        </w:rPr>
        <w:t xml:space="preserve">สรุปได้ว่า </w:t>
      </w:r>
      <w:r w:rsidRPr="00C30C0E">
        <w:rPr>
          <w:rFonts w:ascii="TH SarabunIT๙" w:hAnsi="TH SarabunIT๙" w:cs="TH SarabunIT๙" w:hint="cs"/>
          <w:spacing w:val="-4"/>
          <w:cs/>
        </w:rPr>
        <w:t>“</w:t>
      </w:r>
      <w:r w:rsidRPr="00C30C0E">
        <w:rPr>
          <w:rFonts w:ascii="TH SarabunIT๙" w:eastAsia="SimSun" w:hAnsi="TH SarabunIT๙" w:cs="TH SarabunIT๙"/>
          <w:spacing w:val="-4"/>
          <w:cs/>
          <w:lang w:eastAsia="zh-CN"/>
        </w:rPr>
        <w:t xml:space="preserve">การไต่สวนของคณะกรรมการ ป.ป.ท. </w:t>
      </w:r>
      <w:bookmarkStart w:id="6" w:name="_Hlk89343926"/>
      <w:r w:rsidRPr="00C30C0E">
        <w:rPr>
          <w:rFonts w:ascii="TH SarabunIT๙" w:eastAsia="SimSun" w:hAnsi="TH SarabunIT๙" w:cs="TH SarabunIT๙" w:hint="cs"/>
          <w:spacing w:val="-4"/>
          <w:cs/>
          <w:lang w:eastAsia="zh-CN"/>
        </w:rPr>
        <w:t>ตามที่คณะกรรมการ ป.ป.ช. ส่งเรื่องให้นั้น</w:t>
      </w:r>
      <w:r>
        <w:rPr>
          <w:rFonts w:ascii="TH SarabunIT๙" w:eastAsia="SimSun" w:hAnsi="TH SarabunIT๙" w:cs="TH SarabunIT๙" w:hint="cs"/>
          <w:spacing w:val="-4"/>
          <w:cs/>
          <w:lang w:eastAsia="zh-CN"/>
        </w:rPr>
        <w:t xml:space="preserve">              </w:t>
      </w:r>
      <w:r w:rsidRPr="00C30C0E">
        <w:rPr>
          <w:rFonts w:ascii="TH SarabunIT๙" w:eastAsia="SimSun" w:hAnsi="TH SarabunIT๙" w:cs="TH SarabunIT๙" w:hint="cs"/>
          <w:spacing w:val="-4"/>
          <w:cs/>
          <w:lang w:eastAsia="zh-CN"/>
        </w:rPr>
        <w:t xml:space="preserve"> </w:t>
      </w:r>
      <w:bookmarkEnd w:id="6"/>
      <w:r w:rsidRPr="00C30C0E">
        <w:rPr>
          <w:rFonts w:ascii="TH SarabunIT๙" w:eastAsia="SimSun" w:hAnsi="TH SarabunIT๙" w:cs="TH SarabunIT๙"/>
          <w:spacing w:val="-4"/>
          <w:cs/>
          <w:lang w:eastAsia="zh-CN"/>
        </w:rPr>
        <w:t>มิใช่การสอบสวนใหม่</w:t>
      </w:r>
      <w:r w:rsidRPr="005B11BB">
        <w:rPr>
          <w:rFonts w:ascii="TH SarabunIT๙" w:eastAsia="SimSun" w:hAnsi="TH SarabunIT๙" w:cs="TH SarabunIT๙"/>
          <w:cs/>
          <w:lang w:eastAsia="zh-CN"/>
        </w:rPr>
        <w:t>หรือสอบสวนเพิ่มเติมและมิใช่การเพิ่มโทษใหม่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5B11BB">
        <w:rPr>
          <w:rFonts w:ascii="TH SarabunIT๙" w:eastAsia="SimSun" w:hAnsi="TH SarabunIT๙" w:cs="TH SarabunIT๙"/>
          <w:cs/>
          <w:lang w:eastAsia="zh-CN"/>
        </w:rPr>
        <w:t>แต่เป็นการไต่สวนตามอำนาจหน้าที่ของคณะกรรมการ ป.ป.ท.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5B11BB">
        <w:rPr>
          <w:rFonts w:ascii="TH SarabunIT๙" w:eastAsia="SimSun" w:hAnsi="TH SarabunIT๙" w:cs="TH SarabunIT๙"/>
          <w:cs/>
          <w:lang w:eastAsia="zh-CN"/>
        </w:rPr>
        <w:t>ตาม</w:t>
      </w:r>
      <w:r>
        <w:rPr>
          <w:rFonts w:ascii="TH SarabunIT๙" w:eastAsia="SimSun" w:hAnsi="TH SarabunIT๙" w:cs="TH SarabunIT๙" w:hint="cs"/>
          <w:cs/>
          <w:lang w:eastAsia="zh-CN"/>
        </w:rPr>
        <w:t>พระราชบัญญัติ</w:t>
      </w:r>
      <w:r w:rsidRPr="005B11BB">
        <w:rPr>
          <w:rFonts w:ascii="TH SarabunIT๙" w:eastAsia="SimSun" w:hAnsi="TH SarabunIT๙" w:cs="TH SarabunIT๙"/>
          <w:cs/>
          <w:lang w:eastAsia="zh-CN"/>
        </w:rPr>
        <w:t>มาตรการของฝ่ายบริหารในการป้องกันและปราบปรามการทุจริต พ.ศ. ๒๕๕๑ ประกอบกับพ</w:t>
      </w:r>
      <w:r>
        <w:rPr>
          <w:rFonts w:ascii="TH SarabunIT๙" w:eastAsia="SimSun" w:hAnsi="TH SarabunIT๙" w:cs="TH SarabunIT๙" w:hint="cs"/>
          <w:cs/>
          <w:lang w:eastAsia="zh-CN"/>
        </w:rPr>
        <w:t>ระราชบัญญัติ</w:t>
      </w:r>
      <w:r w:rsidRPr="005B11BB">
        <w:rPr>
          <w:rFonts w:ascii="TH SarabunIT๙" w:eastAsia="SimSun" w:hAnsi="TH SarabunIT๙" w:cs="TH SarabunIT๙"/>
          <w:cs/>
          <w:lang w:eastAsia="zh-CN"/>
        </w:rPr>
        <w:t>ประกอบรัฐธรรมนูญว่าด้วยการป้องกันและปราบปรามการทุจริต</w:t>
      </w:r>
      <w:r w:rsidRPr="00FC2099"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5B11BB">
        <w:rPr>
          <w:rFonts w:ascii="TH SarabunIT๙" w:eastAsia="SimSun" w:hAnsi="TH SarabunIT๙" w:cs="TH SarabunIT๙"/>
          <w:cs/>
          <w:lang w:eastAsia="zh-CN"/>
        </w:rPr>
        <w:t>พ.ศ. ๒๕๖๑ อันเป็นกระบวนการที่แยกต่างหากจากการดำเนินการทางวินัยของผู้บังคับบัญชา และโดยผลของ</w:t>
      </w:r>
      <w:r>
        <w:rPr>
          <w:rFonts w:ascii="TH SarabunIT๙" w:eastAsia="SimSun" w:hAnsi="TH SarabunIT๙" w:cs="TH SarabunIT๙" w:hint="cs"/>
          <w:cs/>
          <w:lang w:eastAsia="zh-CN"/>
        </w:rPr>
        <w:t>พระราชบัญญัติ</w:t>
      </w:r>
      <w:r w:rsidRPr="005B11BB">
        <w:rPr>
          <w:rFonts w:ascii="TH SarabunIT๙" w:eastAsia="SimSun" w:hAnsi="TH SarabunIT๙" w:cs="TH SarabunIT๙"/>
          <w:cs/>
          <w:lang w:eastAsia="zh-CN"/>
        </w:rPr>
        <w:t>ทั้งสองฉบับดังกล่าวผู้บังคับบัญชามีหน้าที่ต้องสั่งการให้เป็นไปตามคำวินิจฉัยของคณะกรรมการ ป.ป.ท.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5B11BB">
        <w:rPr>
          <w:rFonts w:ascii="TH SarabunIT๙" w:eastAsia="SimSun" w:hAnsi="TH SarabunIT๙" w:cs="TH SarabunIT๙"/>
          <w:cs/>
          <w:lang w:eastAsia="zh-CN"/>
        </w:rPr>
        <w:t>และโดยที่การสั่งลงโทษตามคำวินิจฉัยของคณะกรรมการ ป.ป.ท. มีผลให้คำสั่งลงโทษตัดเงินเดือนเดิมเป็นอันสิ้นผล ดังนั้น ในคำสั่งลงโทษที่จะออกใหม่จึงสมควรยกเลิกคำสั่งเดิมเสียในคราวเดียวกันด้วย</w:t>
      </w:r>
      <w:r>
        <w:rPr>
          <w:rFonts w:ascii="TH SarabunIT๙" w:hAnsi="TH SarabunIT๙" w:cs="TH SarabunIT๙" w:hint="cs"/>
          <w:cs/>
        </w:rPr>
        <w:t xml:space="preserve">” 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Pr="0077009B">
        <w:rPr>
          <w:rFonts w:ascii="TH SarabunIT๙" w:hAnsi="TH SarabunIT๙" w:cs="TH SarabunIT๙"/>
          <w:cs/>
        </w:rPr>
        <w:t>แจ้งแนวทางปฏิบัติกรณีการพิจารณาและการลงโทษทางวินัยกรณีคณะกรรมการ ป.ป.ช. หรือคณะกรรมการ ป.ป.ท. ชี้มูลความผิดวินัยฐานทุจริตต่อหน้าที่ราชการในเรื่องที่ผู้นั้นถูกลงโทษทางวินัย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7009B">
        <w:rPr>
          <w:rFonts w:ascii="TH SarabunIT๙" w:hAnsi="TH SarabunIT๙" w:cs="TH SarabunIT๙"/>
          <w:cs/>
        </w:rPr>
        <w:t>ไปแล้วตาม</w:t>
      </w:r>
      <w:r w:rsidRPr="001949EC">
        <w:rPr>
          <w:rFonts w:ascii="TH SarabunIT๙" w:hAnsi="TH SarabunIT๙" w:cs="TH SarabunIT๙"/>
          <w:spacing w:val="-10"/>
          <w:cs/>
        </w:rPr>
        <w:t>ความเห็นของคณะกรรมการกฤษฎีกา เรื่องเสร็จที่ ๑๑๗๗/๒๕๖ ให้ ก.ท.จ.ทุกจังหวัด และ ก.เมืองพัทยา</w:t>
      </w:r>
      <w:r w:rsidRPr="001949EC">
        <w:rPr>
          <w:rFonts w:ascii="TH SarabunIT๙" w:hAnsi="TH SarabunIT๙" w:cs="TH SarabunIT๙" w:hint="cs"/>
          <w:spacing w:val="-10"/>
          <w:cs/>
        </w:rPr>
        <w:t xml:space="preserve"> </w:t>
      </w:r>
      <w:r w:rsidRPr="001949EC">
        <w:rPr>
          <w:rFonts w:ascii="TH SarabunIT๙" w:hAnsi="TH SarabunIT๙" w:cs="TH SarabunIT๙"/>
          <w:spacing w:val="-10"/>
          <w:cs/>
        </w:rPr>
        <w:t>ถือปฏิบัติ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1949EC">
        <w:rPr>
          <w:rFonts w:ascii="TH SarabunIT๙" w:hAnsi="TH SarabunIT๙" w:cs="TH SarabunIT๙"/>
          <w:spacing w:val="-8"/>
          <w:cs/>
        </w:rPr>
        <w:t>ทั้งนี้ บรรดาหนังสือสั่งการใดที่ขัดหรือแย้งกับความเห็นคณะกรรมการกฤษฎีกาเรื่องเสร็จที่ ๑๑๗๗/๒๕๖๔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77009B">
        <w:rPr>
          <w:rFonts w:ascii="TH SarabunIT๙" w:hAnsi="TH SarabunIT๙" w:cs="TH SarabunIT๙"/>
          <w:cs/>
        </w:rPr>
        <w:t>ให้ถือปฏิบัติตามความเห็นคณะกรรมการกฤษฎีกานี้แทน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8.</w:t>
      </w:r>
      <w:r>
        <w:rPr>
          <w:rFonts w:ascii="TH SarabunIT๙" w:hAnsi="TH SarabunIT๙" w:cs="TH SarabunIT๙" w:hint="cs"/>
          <w:cs/>
        </w:rPr>
        <w:t xml:space="preserve"> </w:t>
      </w:r>
      <w:r w:rsidRPr="00597D57">
        <w:rPr>
          <w:rFonts w:ascii="TH SarabunIT๙" w:eastAsia="Times New Roman" w:hAnsi="TH SarabunIT๙" w:cs="TH SarabunIT๙"/>
          <w:spacing w:val="-12"/>
          <w:cs/>
        </w:rPr>
        <w:t>หารือกรณีการดำเนินการทางวินัยพนักงานเทศบาลตำบล</w:t>
      </w:r>
      <w:r>
        <w:rPr>
          <w:rFonts w:ascii="TH SarabunIT๙" w:eastAsia="Times New Roman" w:hAnsi="TH SarabunIT๙" w:cs="TH SarabunIT๙" w:hint="cs"/>
          <w:spacing w:val="-12"/>
          <w:cs/>
        </w:rPr>
        <w:t xml:space="preserve"> บ.</w:t>
      </w:r>
      <w:r w:rsidRPr="00597D57">
        <w:rPr>
          <w:rFonts w:ascii="TH SarabunIT๙" w:eastAsia="Times New Roman" w:hAnsi="TH SarabunIT๙" w:cs="TH SarabunIT๙"/>
          <w:spacing w:val="-12"/>
          <w:cs/>
        </w:rPr>
        <w:t xml:space="preserve"> จังหวัด</w:t>
      </w:r>
      <w:r>
        <w:rPr>
          <w:rFonts w:ascii="TH SarabunIT๙" w:eastAsia="Times New Roman" w:hAnsi="TH SarabunIT๙" w:cs="TH SarabunIT๙" w:hint="cs"/>
          <w:spacing w:val="-12"/>
          <w:cs/>
        </w:rPr>
        <w:t xml:space="preserve"> ช.</w:t>
      </w:r>
    </w:p>
    <w:p w:rsidR="00B74EFE" w:rsidRDefault="00B74EFE" w:rsidP="00B74EFE">
      <w:pPr>
        <w:tabs>
          <w:tab w:val="left" w:pos="9000"/>
        </w:tabs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3711B7">
        <w:rPr>
          <w:rFonts w:ascii="TH SarabunIT๙" w:hAnsi="TH SarabunIT๙" w:cs="TH SarabunIT๙"/>
          <w:cs/>
        </w:rPr>
        <w:t>เมื่อนายกเทศมนตรีตำบล</w:t>
      </w:r>
      <w:r>
        <w:rPr>
          <w:rFonts w:ascii="TH SarabunIT๙" w:hAnsi="TH SarabunIT๙" w:cs="TH SarabunIT๙" w:hint="cs"/>
          <w:cs/>
        </w:rPr>
        <w:t xml:space="preserve"> บ. </w:t>
      </w:r>
      <w:r w:rsidRPr="003711B7">
        <w:rPr>
          <w:rFonts w:ascii="TH SarabunIT๙" w:hAnsi="TH SarabunIT๙" w:cs="TH SarabunIT๙"/>
          <w:cs/>
        </w:rPr>
        <w:t>ได้อาศัยอำนาจตามมาตรา ๙๙ แห่ง</w:t>
      </w:r>
      <w:r>
        <w:rPr>
          <w:rFonts w:ascii="TH SarabunIT๙" w:hAnsi="TH SarabunIT๙" w:cs="TH SarabunIT๙" w:hint="cs"/>
          <w:cs/>
        </w:rPr>
        <w:t xml:space="preserve">พระราชบัญญัติประกอบรัฐธรรมนูญว่าด้วยการป้องกันและปราบปรามการทุจริต พ.ศ. 2561 </w:t>
      </w:r>
      <w:r w:rsidRPr="003711B7">
        <w:rPr>
          <w:rFonts w:ascii="TH SarabunIT๙" w:hAnsi="TH SarabunIT๙" w:cs="TH SarabunIT๙"/>
          <w:cs/>
        </w:rPr>
        <w:t>ขอให้คณะกรรมการ ป.ป.ช. ทบทวนมติที่ชี้มูลความผิดอย่างร้ายแรง</w:t>
      </w:r>
      <w:r>
        <w:rPr>
          <w:rFonts w:ascii="TH SarabunIT๙" w:hAnsi="TH SarabunIT๙" w:cs="TH SarabunIT๙" w:hint="cs"/>
          <w:cs/>
        </w:rPr>
        <w:t>พนักงานเทศบาล</w:t>
      </w:r>
      <w:r w:rsidRPr="003711B7">
        <w:rPr>
          <w:rFonts w:ascii="TH SarabunIT๙" w:hAnsi="TH SarabunIT๙" w:cs="TH SarabunIT๙"/>
          <w:cs/>
        </w:rPr>
        <w:t xml:space="preserve"> นายกเทศมนตรีตำ</w:t>
      </w:r>
      <w:r>
        <w:rPr>
          <w:rFonts w:ascii="TH SarabunIT๙" w:hAnsi="TH SarabunIT๙" w:cs="TH SarabunIT๙" w:hint="cs"/>
          <w:cs/>
        </w:rPr>
        <w:t xml:space="preserve">บล บ. </w:t>
      </w:r>
      <w:r w:rsidRPr="003711B7">
        <w:rPr>
          <w:rFonts w:ascii="TH SarabunIT๙" w:hAnsi="TH SarabunIT๙" w:cs="TH SarabunIT๙"/>
          <w:cs/>
        </w:rPr>
        <w:t>ต้องถือปฏิบัติตามความในมาตรา ๙๘ วรรคสาม</w:t>
      </w:r>
      <w:r>
        <w:rPr>
          <w:rFonts w:ascii="TH SarabunIT๙" w:hAnsi="TH SarabunIT๙" w:cs="TH SarabunIT๙" w:hint="cs"/>
          <w:cs/>
        </w:rPr>
        <w:t xml:space="preserve"> </w:t>
      </w:r>
      <w:r w:rsidRPr="003711B7">
        <w:rPr>
          <w:rFonts w:ascii="TH SarabunIT๙" w:hAnsi="TH SarabunIT๙" w:cs="TH SarabunIT๙"/>
          <w:cs/>
        </w:rPr>
        <w:t>แห่ง</w:t>
      </w:r>
      <w:r>
        <w:rPr>
          <w:rFonts w:ascii="TH SarabunIT๙" w:hAnsi="TH SarabunIT๙" w:cs="TH SarabunIT๙" w:hint="cs"/>
          <w:cs/>
        </w:rPr>
        <w:t>พระราชบัญญัติ</w:t>
      </w:r>
      <w:r w:rsidRPr="003711B7">
        <w:rPr>
          <w:rFonts w:ascii="TH SarabunIT๙" w:hAnsi="TH SarabunIT๙" w:cs="TH SarabunIT๙"/>
          <w:cs/>
        </w:rPr>
        <w:t xml:space="preserve">ประกอบรัฐธรรมนูญฉบับเดียวกัน </w:t>
      </w:r>
      <w:r w:rsidRPr="00D50D93">
        <w:rPr>
          <w:rFonts w:ascii="TH SarabunIT๙" w:hAnsi="TH SarabunIT๙" w:cs="TH SarabunIT๙"/>
          <w:cs/>
        </w:rPr>
        <w:t>โดยจะพิจารณาโทษผู้ถูกกล่าวหาได้เมื่อได้รับแจ้งมติที่ได้ขอให้คณะกรรมการ ป.ป.ช. พิจารณาทบทวนแล้ว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9. </w:t>
      </w:r>
      <w:r w:rsidRPr="005B498E">
        <w:rPr>
          <w:rFonts w:ascii="TH SarabunIT๙" w:hAnsi="TH SarabunIT๙" w:cs="TH SarabunIT๙" w:hint="cs"/>
          <w:cs/>
        </w:rPr>
        <w:t>การ</w:t>
      </w:r>
      <w:r w:rsidRPr="006E104B">
        <w:rPr>
          <w:rFonts w:ascii="TH SarabunIT๙" w:hAnsi="TH SarabunIT๙" w:cs="TH SarabunIT๙" w:hint="cs"/>
          <w:sz w:val="24"/>
          <w:cs/>
        </w:rPr>
        <w:t>โอนพนักงานเทศบาลกรณีมีเหตุผลความจำเป็น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 เห็นชอบให้โอน จำนวน 1 ราย และยุติเรื่อง จำนวน 1 ราย</w:t>
      </w:r>
      <w:r w:rsidRPr="00A169B1">
        <w:rPr>
          <w:rFonts w:ascii="TH SarabunIT๙" w:hAnsi="TH SarabunIT๙" w:cs="TH SarabunIT๙" w:hint="cs"/>
          <w:cs/>
        </w:rPr>
        <w:tab/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</w:rPr>
      </w:pPr>
    </w:p>
    <w:p w:rsidR="00B74EFE" w:rsidRPr="00A169B1" w:rsidRDefault="00B74EFE" w:rsidP="00B74EFE">
      <w:pPr>
        <w:ind w:firstLine="1418"/>
        <w:jc w:val="thaiDistribute"/>
        <w:rPr>
          <w:rFonts w:ascii="TH SarabunIT๙" w:hAnsi="TH SarabunIT๙" w:cs="TH SarabunIT๙"/>
          <w:cs/>
        </w:rPr>
      </w:pPr>
      <w:r w:rsidRPr="00A169B1">
        <w:rPr>
          <w:rFonts w:ascii="TH SarabunIT๙" w:hAnsi="TH SarabunIT๙" w:cs="TH SarabunIT๙" w:hint="cs"/>
          <w:cs/>
        </w:rPr>
        <w:t xml:space="preserve"> </w:t>
      </w:r>
    </w:p>
    <w:p w:rsidR="00B74EFE" w:rsidRPr="003A4E9F" w:rsidRDefault="00B74EFE" w:rsidP="00B74EFE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spacing w:val="-8"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B74EFE" w:rsidRDefault="00B74EFE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Pr="007B6580" w:rsidRDefault="00B74EFE" w:rsidP="00B74EFE">
      <w:pPr>
        <w:tabs>
          <w:tab w:val="left" w:pos="2160"/>
        </w:tabs>
        <w:jc w:val="center"/>
        <w:rPr>
          <w:rFonts w:ascii="TH SarabunIT๙" w:hAnsi="TH SarabunIT๙" w:cs="TH SarabunIT๙"/>
          <w:b/>
          <w:bCs/>
          <w:cs/>
        </w:rPr>
      </w:pPr>
      <w:r w:rsidRPr="007B6580">
        <w:rPr>
          <w:rFonts w:ascii="TH SarabunIT๙" w:hAnsi="TH SarabunIT๙" w:cs="TH SarabunIT๙"/>
          <w:b/>
          <w:bCs/>
          <w:cs/>
        </w:rPr>
        <w:lastRenderedPageBreak/>
        <w:t xml:space="preserve">สรุปผลการประชุม </w:t>
      </w:r>
      <w:r>
        <w:rPr>
          <w:rFonts w:ascii="TH SarabunIT๙" w:hAnsi="TH SarabunIT๙" w:cs="TH SarabunIT๙"/>
          <w:b/>
          <w:bCs/>
          <w:cs/>
        </w:rPr>
        <w:t>ก.</w:t>
      </w:r>
      <w:r>
        <w:rPr>
          <w:rFonts w:ascii="TH SarabunIT๙" w:hAnsi="TH SarabunIT๙" w:cs="TH SarabunIT๙" w:hint="cs"/>
          <w:b/>
          <w:bCs/>
          <w:cs/>
        </w:rPr>
        <w:t>อบต</w:t>
      </w:r>
      <w:r w:rsidRPr="007B6580">
        <w:rPr>
          <w:rFonts w:ascii="TH SarabunIT๙" w:hAnsi="TH SarabunIT๙" w:cs="TH SarabunIT๙"/>
          <w:b/>
          <w:bCs/>
          <w:cs/>
        </w:rPr>
        <w:t>.</w:t>
      </w:r>
    </w:p>
    <w:p w:rsidR="00B74EFE" w:rsidRDefault="00B74EFE" w:rsidP="00B74EF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ครั้งที่ </w:t>
      </w:r>
      <w:r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>/๒๕64</w:t>
      </w:r>
    </w:p>
    <w:p w:rsidR="00B74EFE" w:rsidRPr="007B6580" w:rsidRDefault="00B74EFE" w:rsidP="00B74EFE">
      <w:pPr>
        <w:tabs>
          <w:tab w:val="left" w:pos="2160"/>
          <w:tab w:val="left" w:pos="2700"/>
        </w:tabs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 xml:space="preserve">เมื่อวันที่ </w:t>
      </w:r>
      <w:r>
        <w:rPr>
          <w:rFonts w:ascii="TH SarabunIT๙" w:hAnsi="TH SarabunIT๙" w:cs="TH SarabunIT๙" w:hint="cs"/>
          <w:b/>
          <w:bCs/>
          <w:cs/>
        </w:rPr>
        <w:t>25 พฤศจิกายน</w:t>
      </w:r>
      <w:r>
        <w:rPr>
          <w:rFonts w:ascii="TH SarabunIT๙" w:hAnsi="TH SarabunIT๙" w:cs="TH SarabunIT๙"/>
          <w:b/>
          <w:bCs/>
          <w:cs/>
        </w:rPr>
        <w:t xml:space="preserve"> 2564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เวลา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0</w:t>
      </w:r>
      <w:r>
        <w:rPr>
          <w:rFonts w:ascii="TH SarabunIT๙" w:hAnsi="TH SarabunIT๙" w:cs="TH SarabunIT๙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3</w:t>
      </w:r>
      <w:r w:rsidRPr="007B6580">
        <w:rPr>
          <w:rFonts w:ascii="TH SarabunIT๙" w:hAnsi="TH SarabunIT๙" w:cs="TH SarabunIT๙"/>
          <w:b/>
          <w:bCs/>
          <w:cs/>
        </w:rPr>
        <w:t>0</w:t>
      </w:r>
      <w:r>
        <w:rPr>
          <w:rFonts w:ascii="TH SarabunIT๙" w:hAnsi="TH SarabunIT๙" w:cs="TH SarabunIT๙"/>
          <w:b/>
          <w:bCs/>
        </w:rPr>
        <w:t xml:space="preserve"> </w:t>
      </w:r>
      <w:r w:rsidRPr="007B6580">
        <w:rPr>
          <w:rFonts w:ascii="TH SarabunIT๙" w:hAnsi="TH SarabunIT๙" w:cs="TH SarabunIT๙"/>
          <w:b/>
          <w:bCs/>
          <w:cs/>
        </w:rPr>
        <w:t>น.</w:t>
      </w:r>
    </w:p>
    <w:p w:rsidR="00B74EFE" w:rsidRPr="007B6580" w:rsidRDefault="00B74EFE" w:rsidP="00B74EFE">
      <w:pPr>
        <w:tabs>
          <w:tab w:val="left" w:pos="851"/>
          <w:tab w:val="left" w:pos="1134"/>
        </w:tabs>
        <w:spacing w:before="120" w:after="120"/>
        <w:jc w:val="center"/>
        <w:rPr>
          <w:rFonts w:ascii="TH SarabunIT๙" w:hAnsi="TH SarabunIT๙" w:cs="TH SarabunIT๙"/>
        </w:rPr>
      </w:pPr>
      <w:r w:rsidRPr="007B6580">
        <w:rPr>
          <w:rFonts w:ascii="TH SarabunIT๙" w:hAnsi="TH SarabunIT๙" w:cs="TH SarabunIT๙"/>
        </w:rPr>
        <w:t>………………………..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1.</w:t>
      </w:r>
      <w:r>
        <w:rPr>
          <w:rFonts w:ascii="TH SarabunIT๙" w:hAnsi="TH SarabunIT๙" w:cs="TH SarabunIT๙" w:hint="cs"/>
          <w:cs/>
        </w:rPr>
        <w:t xml:space="preserve"> </w:t>
      </w:r>
      <w:r w:rsidRPr="001A06C1">
        <w:rPr>
          <w:rFonts w:ascii="TH SarabunIT๙" w:hAnsi="TH SarabunIT๙" w:cs="TH SarabunIT๙"/>
          <w:cs/>
        </w:rPr>
        <w:t>การกำหนดมาตรฐานทั่วไปเกี่ยวกับการกำหนดจำนวนตำแหน่งข้าราชการหรือ</w:t>
      </w:r>
      <w:r w:rsidRPr="001A06C1">
        <w:rPr>
          <w:rFonts w:ascii="TH SarabunIT๙" w:hAnsi="TH SarabunIT๙" w:cs="TH SarabunIT๙"/>
          <w:spacing w:val="-8"/>
          <w:cs/>
        </w:rPr>
        <w:t>พนักงานครูและบุคลากรทางการศึกษาขององค์กรปกครองส่วนท้องถิ่นในสถานศึกษา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1A06C1">
        <w:rPr>
          <w:rFonts w:ascii="TH SarabunIT๙" w:hAnsi="TH SarabunIT๙" w:cs="TH SarabunIT๙"/>
          <w:spacing w:val="-8"/>
          <w:cs/>
        </w:rPr>
        <w:t>ระดับการศึกษาขั้นพื้นฐาน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เห็นชอบให้ยก</w:t>
      </w:r>
      <w:r w:rsidRPr="00265F55">
        <w:rPr>
          <w:rFonts w:ascii="TH SarabunIT๙" w:hAnsi="TH SarabunIT๙" w:cs="TH SarabunIT๙"/>
          <w:cs/>
        </w:rPr>
        <w:t>เลิกประกาศ ก.จ. ก.ท. และ ก.อบต. เรื่องมาตรฐานทั่วไปเกี่ยวกับ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265F55">
        <w:rPr>
          <w:rFonts w:ascii="TH SarabunIT๙" w:hAnsi="TH SarabunIT๙" w:cs="TH SarabunIT๙"/>
          <w:cs/>
        </w:rPr>
        <w:t>การกำหนดจำนวนตำแหน่งข้าราชการหรือพนักงานครูองค์กรปกครองส่วนท้องถิ่นและบุคลากรสนับสนุน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265F55">
        <w:rPr>
          <w:rFonts w:ascii="TH SarabunIT๙" w:hAnsi="TH SarabunIT๙" w:cs="TH SarabunIT๙"/>
          <w:cs/>
        </w:rPr>
        <w:t>การสอน (พนักงานจ้างตามภารกิจ)</w:t>
      </w:r>
      <w:r>
        <w:rPr>
          <w:rFonts w:ascii="TH SarabunIT๙" w:hAnsi="TH SarabunIT๙" w:cs="TH SarabunIT๙" w:hint="cs"/>
          <w:cs/>
        </w:rPr>
        <w:t xml:space="preserve"> </w:t>
      </w:r>
      <w:r w:rsidRPr="00265F55">
        <w:rPr>
          <w:rFonts w:ascii="TH SarabunIT๙" w:hAnsi="TH SarabunIT๙" w:cs="TH SarabunIT๙"/>
          <w:cs/>
        </w:rPr>
        <w:t xml:space="preserve">ที่สังกัดสถานศึกษา พ.ศ. </w:t>
      </w:r>
      <w:r w:rsidRPr="00265F55">
        <w:rPr>
          <w:rFonts w:ascii="TH SarabunIT๙" w:hAnsi="TH SarabunIT๙" w:cs="TH SarabunIT๙"/>
        </w:rPr>
        <w:t xml:space="preserve">2549 </w:t>
      </w:r>
      <w:r w:rsidRPr="00265F55">
        <w:rPr>
          <w:rFonts w:ascii="TH SarabunIT๙" w:hAnsi="TH SarabunIT๙" w:cs="TH SarabunIT๙"/>
          <w:cs/>
        </w:rPr>
        <w:t>ประกาศ ณ วันที่ 4 เมษายน 2549 และมาตรฐานทั่วไปการกำหนดจำนวนตำแหน่งข้าราชการหรือพนักงานครูขององค์กรปกครองส่วนท้องถิ่นและบุคลากรสนับสนุนการสอนที่สังกัดสถานศึกษา (ฉบับที่ 2) พ.ศ. 2558 ประกาศ ณ วันที่ 11 สิงหาคม 2558</w:t>
      </w:r>
      <w:r w:rsidRPr="001012F1">
        <w:rPr>
          <w:rFonts w:ascii="TH SarabunIT๙" w:hAnsi="TH SarabunIT๙" w:cs="TH SarabunIT๙"/>
          <w:u w:val="single"/>
          <w:cs/>
        </w:rPr>
        <w:t xml:space="preserve"> </w:t>
      </w:r>
      <w:r w:rsidRPr="00BA0907">
        <w:rPr>
          <w:rFonts w:ascii="TH SarabunIT๙" w:hAnsi="TH SarabunIT๙" w:cs="TH SarabunIT๙"/>
          <w:cs/>
        </w:rPr>
        <w:t>และ</w:t>
      </w:r>
      <w:r>
        <w:rPr>
          <w:rFonts w:ascii="TH SarabunIT๙" w:hAnsi="TH SarabunIT๙" w:cs="TH SarabunIT๙" w:hint="cs"/>
          <w:cs/>
        </w:rPr>
        <w:t>ให้</w:t>
      </w:r>
      <w:r w:rsidRPr="00BA0907">
        <w:rPr>
          <w:rFonts w:ascii="TH SarabunIT๙" w:hAnsi="TH SarabunIT๙" w:cs="TH SarabunIT๙"/>
          <w:cs/>
        </w:rPr>
        <w:t>กำหนดมาตรฐานทั่วไปเกี่ยวกับการกำหนดจำนวนตำแหน่งข้าราชการหรือพนักงานครูและบุคลากรทางการศึกษาองค์กรปกครองส่วนท้องถิ่นในสถานศึกษา ระดับการศึกษา</w:t>
      </w:r>
      <w:r w:rsidRPr="00BA0907">
        <w:rPr>
          <w:rFonts w:ascii="TH SarabunIT๙" w:hAnsi="TH SarabunIT๙" w:cs="TH SarabunIT๙" w:hint="cs"/>
          <w:cs/>
        </w:rPr>
        <w:t xml:space="preserve"> </w:t>
      </w:r>
      <w:r w:rsidRPr="00BA0907">
        <w:rPr>
          <w:rFonts w:ascii="TH SarabunIT๙" w:hAnsi="TH SarabunIT๙" w:cs="TH SarabunIT๙"/>
          <w:cs/>
        </w:rPr>
        <w:t>ขั้นพื้นฐาน ใหม่ ดังนี้</w:t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44007">
        <w:rPr>
          <w:rFonts w:ascii="TH SarabunIT๙" w:hAnsi="TH SarabunIT๙" w:cs="TH SarabunIT๙"/>
          <w:cs/>
        </w:rPr>
        <w:t>1</w:t>
      </w:r>
      <w:r w:rsidRPr="00E44007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</w:t>
      </w:r>
      <w:r w:rsidRPr="00E44007">
        <w:rPr>
          <w:rFonts w:ascii="TH SarabunIT๙" w:hAnsi="TH SarabunIT๙" w:cs="TH SarabunIT๙"/>
          <w:cs/>
        </w:rPr>
        <w:t>เงื่อนไข</w:t>
      </w:r>
      <w:r w:rsidRPr="00E44007">
        <w:rPr>
          <w:rFonts w:ascii="TH SarabunIT๙" w:hAnsi="TH SarabunIT๙" w:cs="TH SarabunIT๙"/>
          <w:spacing w:val="-6"/>
          <w:cs/>
        </w:rPr>
        <w:t>การกำหนดตำแหน่งข้าราชการ</w:t>
      </w:r>
      <w:r w:rsidRPr="00E44007">
        <w:rPr>
          <w:rFonts w:ascii="TH SarabunIT๙" w:hAnsi="TH SarabunIT๙" w:cs="TH SarabunIT๙"/>
          <w:spacing w:val="-10"/>
          <w:cs/>
        </w:rPr>
        <w:t xml:space="preserve">หรือพนักงานครูและบุคลากรทางการศึกษา               ในสถานศึกษา </w:t>
      </w:r>
      <w:r w:rsidRPr="00E44007">
        <w:rPr>
          <w:rFonts w:ascii="TH SarabunIT๙" w:hAnsi="TH SarabunIT๙" w:cs="TH SarabunIT๙"/>
          <w:spacing w:val="-6"/>
          <w:cs/>
        </w:rPr>
        <w:t>ระดับการศึกษาขั้นพื้นฐาน</w:t>
      </w:r>
      <w:r w:rsidRPr="00E44007">
        <w:rPr>
          <w:rFonts w:ascii="TH SarabunIT๙" w:hAnsi="TH SarabunIT๙" w:cs="TH SarabunIT๙"/>
          <w:spacing w:val="-6"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สังกัด</w:t>
      </w:r>
      <w:r w:rsidRPr="00E44007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Pr="00110A1B">
        <w:rPr>
          <w:rFonts w:ascii="TH SarabunIT๙" w:hAnsi="TH SarabunIT๙" w:cs="TH SarabunIT๙"/>
          <w:b/>
          <w:bCs/>
          <w:cs/>
        </w:rPr>
        <w:t xml:space="preserve"> </w:t>
      </w:r>
      <w:r w:rsidRPr="00110A1B">
        <w:rPr>
          <w:rFonts w:ascii="TH SarabunIT๙" w:hAnsi="TH SarabunIT๙" w:cs="TH SarabunIT๙"/>
          <w:spacing w:val="-6"/>
          <w:cs/>
        </w:rPr>
        <w:t>ดังนี้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1.1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10A1B">
        <w:rPr>
          <w:rFonts w:ascii="TH SarabunIT๙" w:hAnsi="TH SarabunIT๙" w:cs="TH SarabunIT๙"/>
          <w:spacing w:val="-12"/>
          <w:cs/>
        </w:rPr>
        <w:t>ให้สถานศึกษา ระดับการศึกษาขั้นพื้นฐาน แต่ละแห่ง มีตำแหน่งตามสายงาน ดังนี้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(1) สายงานบริหารสถานศึกษา ประกอบด้วย ตำแหน่งรองผู้อำนวยการสถานศึกษา</w:t>
      </w:r>
      <w:r>
        <w:rPr>
          <w:rFonts w:ascii="TH SarabunIT๙" w:hAnsi="TH SarabunIT๙" w:cs="TH SarabunIT๙" w:hint="cs"/>
          <w:spacing w:val="-6"/>
          <w:cs/>
        </w:rPr>
        <w:t xml:space="preserve">   </w:t>
      </w:r>
      <w:r w:rsidRPr="00110A1B">
        <w:rPr>
          <w:rFonts w:ascii="TH SarabunIT๙" w:hAnsi="TH SarabunIT๙" w:cs="TH SarabunIT๙"/>
          <w:spacing w:val="-6"/>
          <w:cs/>
        </w:rPr>
        <w:t xml:space="preserve"> และตำแหน่งผู้อำนวยการสถานศึกษา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(2) สายงานการสอน ประกอบด้วย ตำแหน่งครูผู้ช่วย และตำแหน่งครู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  <w:spacing w:val="-6"/>
        </w:rPr>
      </w:pPr>
      <w:r w:rsidRPr="00110A1B">
        <w:rPr>
          <w:rFonts w:ascii="TH SarabunIT๙" w:hAnsi="TH SarabunIT๙" w:cs="TH SarabunIT๙"/>
          <w:spacing w:val="-6"/>
          <w:cs/>
        </w:rPr>
        <w:t>(3) สายงานสนับสนุนการศึกษา ประกอบด้วย</w:t>
      </w:r>
    </w:p>
    <w:p w:rsidR="00B74EFE" w:rsidRDefault="00B74EFE" w:rsidP="00B74EFE">
      <w:pPr>
        <w:tabs>
          <w:tab w:val="left" w:pos="1701"/>
        </w:tabs>
        <w:ind w:firstLine="2450"/>
        <w:jc w:val="thaiDistribute"/>
        <w:rPr>
          <w:rFonts w:ascii="TH SarabunIT๙" w:hAnsi="TH SarabunIT๙" w:cs="TH SarabunIT๙"/>
        </w:rPr>
      </w:pPr>
      <w:r w:rsidRPr="0046588B">
        <w:rPr>
          <w:rFonts w:ascii="TH SarabunIT๙" w:hAnsi="TH SarabunIT๙" w:cs="TH SarabunIT๙"/>
          <w:cs/>
        </w:rPr>
        <w:t xml:space="preserve">1) ตำแหน่งข้าราชการหรือพนักงานส่วนท้องถิ่นในประเภทวิชาการ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46588B">
        <w:rPr>
          <w:rFonts w:ascii="TH SarabunIT๙" w:hAnsi="TH SarabunIT๙" w:cs="TH SarabunIT๙"/>
          <w:cs/>
        </w:rPr>
        <w:t>และประเภททั่วไป ที่สถานศึกษามีภารกิจความจำเป็น และความต้องการให้ปฏิบัติภารกิจในสถานศึกษานั้น</w:t>
      </w:r>
    </w:p>
    <w:p w:rsidR="00B74EFE" w:rsidRDefault="00B74EFE" w:rsidP="00B74EFE">
      <w:pPr>
        <w:tabs>
          <w:tab w:val="left" w:pos="1701"/>
        </w:tabs>
        <w:ind w:firstLine="2450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spacing w:val="-6"/>
          <w:cs/>
        </w:rPr>
        <w:t>2) พนักงานจ้างตามภารกิจ มีลักษณะงานเช่นเดียวกับข้าราชการหรือพนักงาน</w:t>
      </w:r>
      <w:r>
        <w:rPr>
          <w:rFonts w:ascii="TH SarabunIT๙" w:hAnsi="TH SarabunIT๙" w:cs="TH SarabunIT๙" w:hint="cs"/>
          <w:spacing w:val="-6"/>
          <w:cs/>
        </w:rPr>
        <w:t xml:space="preserve">            </w:t>
      </w:r>
      <w:r w:rsidRPr="00110A1B">
        <w:rPr>
          <w:rFonts w:ascii="TH SarabunIT๙" w:hAnsi="TH SarabunIT๙" w:cs="TH SarabunIT๙"/>
          <w:spacing w:val="-6"/>
          <w:cs/>
        </w:rPr>
        <w:t xml:space="preserve">ส่วนท้องถิ่นตำแหน่งตาม 1) </w:t>
      </w:r>
    </w:p>
    <w:p w:rsidR="00B74EFE" w:rsidRDefault="00B74EFE" w:rsidP="00B74EFE">
      <w:pPr>
        <w:tabs>
          <w:tab w:val="left" w:pos="1701"/>
        </w:tabs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spacing w:val="-10"/>
          <w:cs/>
        </w:rPr>
        <w:t xml:space="preserve">(4) สายงานสนับสนุนสถานศึกษา </w:t>
      </w:r>
      <w:r w:rsidRPr="00110A1B">
        <w:rPr>
          <w:rFonts w:ascii="TH SarabunIT๙" w:hAnsi="TH SarabunIT๙" w:cs="TH SarabunIT๙"/>
          <w:spacing w:val="-6"/>
          <w:cs/>
        </w:rPr>
        <w:t>ประกอบด้วย พนักงานจ้างทั่วไปหรือ            พนักงานจ้างเหมาบริการ ตำแหน่งภารโรง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1.2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 xml:space="preserve">การกำหนดจำนวนชั่วโมงการปฏิบัติงานของสายงานการสอนและวิชาเอก 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(1) ชั่วโมงสอนตามตารางสอน ระดับปฐมวัย ไม่ต่ำกว่า 6 ชั่วโมง/สัปดาห์ </w:t>
      </w:r>
      <w:r w:rsidRPr="00110A1B">
        <w:rPr>
          <w:rFonts w:ascii="TH SarabunIT๙" w:hAnsi="TH SarabunIT๙" w:cs="TH SarabunIT๙"/>
        </w:rPr>
        <w:t xml:space="preserve">            </w:t>
      </w:r>
      <w:r w:rsidRPr="00110A1B">
        <w:rPr>
          <w:rFonts w:ascii="TH SarabunIT๙" w:hAnsi="TH SarabunIT๙" w:cs="TH SarabunIT๙"/>
          <w:cs/>
        </w:rPr>
        <w:t>ระดับประถมศึกษาและระดับมัธยมศึกษา ไม่ต่ำกว่า ๑๒ ชั่วโมง/สัปดาห์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(2) งานสนับสนุนการจัดการเรียนรู้ และงานตอบสนองนโยบายและจุดเน้นของรัฐบาล กระทรวงมหาดไทย กระทรวงศึกษาธิการ กรมส่งเสริมการปกครองท้องถิ่น จังหวัด อำเภอ และองค์กรปกครองส่วนท้องถิ่นต้นสังกัด ไม่ต่ำกว่า 8 ชั่วโมง/สัปดาห์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ทั้งนี้ การ</w:t>
      </w:r>
      <w:r w:rsidRPr="00110A1B">
        <w:rPr>
          <w:rFonts w:ascii="TH SarabunIT๙" w:hAnsi="TH SarabunIT๙" w:cs="TH SarabunIT๙"/>
          <w:spacing w:val="-6"/>
          <w:cs/>
        </w:rPr>
        <w:t>กำหนดตำแหน่ง</w:t>
      </w:r>
      <w:r w:rsidRPr="00110A1B">
        <w:rPr>
          <w:rFonts w:ascii="TH SarabunIT๙" w:hAnsi="TH SarabunIT๙" w:cs="TH SarabunIT๙"/>
          <w:cs/>
        </w:rPr>
        <w:t xml:space="preserve">ตามมาตรฐานทั่วไปนี้ 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>ชั่วโมงการปฏิบัติงาน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10A1B">
        <w:rPr>
          <w:rFonts w:ascii="TH SarabunIT๙" w:hAnsi="TH SarabunIT๙" w:cs="TH SarabunIT๙"/>
          <w:cs/>
        </w:rPr>
        <w:t>ของผู้ดำรงตำแหน่งในสายงานการสอนเท่ากับ ๒๐ ชั่วโมง/สัปดาห์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1.3 การกำหนดสาขาวิชาเอกในสถานศึกษา ให้เป็นไปตามมาตรฐานวิชาเอก         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  <w:spacing w:val="-16"/>
        </w:rPr>
      </w:pPr>
      <w:r w:rsidRPr="00A32DFB">
        <w:rPr>
          <w:rFonts w:ascii="TH SarabunIT๙" w:hAnsi="TH SarabunIT๙" w:cs="TH SarabunIT๙"/>
          <w:cs/>
        </w:rPr>
        <w:t>1.4 การ</w:t>
      </w:r>
      <w:r w:rsidRPr="00110A1B">
        <w:rPr>
          <w:rFonts w:ascii="TH SarabunIT๙" w:hAnsi="TH SarabunIT๙" w:cs="TH SarabunIT๙"/>
          <w:spacing w:val="-16"/>
          <w:cs/>
        </w:rPr>
        <w:t>กำหนด</w:t>
      </w:r>
      <w:r>
        <w:rPr>
          <w:rFonts w:ascii="TH SarabunIT๙" w:hAnsi="TH SarabunIT๙" w:cs="TH SarabunIT๙"/>
          <w:spacing w:val="-16"/>
          <w:cs/>
        </w:rPr>
        <w:t>จำนวน</w:t>
      </w:r>
      <w:r w:rsidRPr="00110A1B">
        <w:rPr>
          <w:rFonts w:ascii="TH SarabunIT๙" w:hAnsi="TH SarabunIT๙" w:cs="TH SarabunIT๙"/>
          <w:spacing w:val="-16"/>
          <w:cs/>
        </w:rPr>
        <w:t xml:space="preserve">นักเรียนต่อห้องเรียน พิจารณาตามระดับการศึกษาที่เปิดสอน ดังนี้  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(1) ระดับปฐมวัย (ชั้นอนุบาล ๑-๓)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</w:t>
      </w:r>
      <w:r w:rsidRPr="00110A1B">
        <w:rPr>
          <w:rFonts w:ascii="TH SarabunIT๙" w:hAnsi="TH SarabunIT๙" w:cs="TH SarabunIT๙"/>
          <w:cs/>
        </w:rPr>
        <w:t xml:space="preserve"> ๓๐ คน ต่อห้อง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  <w:spacing w:val="-10"/>
        </w:rPr>
      </w:pPr>
      <w:r w:rsidRPr="00110A1B">
        <w:rPr>
          <w:rFonts w:ascii="TH SarabunIT๙" w:hAnsi="TH SarabunIT๙" w:cs="TH SarabunIT๙"/>
          <w:spacing w:val="-6"/>
          <w:cs/>
        </w:rPr>
        <w:t>(2) ระดับประถมศึกษา (ชั้นประถมศึกษาปีที่ ๑-๖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</w:t>
      </w:r>
      <w:r w:rsidRPr="00110A1B">
        <w:rPr>
          <w:rFonts w:ascii="TH SarabunIT๙" w:hAnsi="TH SarabunIT๙" w:cs="TH SarabunIT๙"/>
          <w:spacing w:val="-6"/>
          <w:cs/>
        </w:rPr>
        <w:t xml:space="preserve"> ๓๐ คน ต่อห้อง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  <w:spacing w:val="-10"/>
        </w:rPr>
      </w:pPr>
      <w:r w:rsidRPr="00110A1B">
        <w:rPr>
          <w:rFonts w:ascii="TH SarabunIT๙" w:hAnsi="TH SarabunIT๙" w:cs="TH SarabunIT๙"/>
          <w:spacing w:val="-16"/>
          <w:cs/>
        </w:rPr>
        <w:t>(3) ระดับมัธยมศึกษาตอนต้น (ชั้นมัธยมศึกษาปีที่ ๑-๓) นักเรียน  ๓๕ คน ต่อห้อง</w:t>
      </w:r>
    </w:p>
    <w:p w:rsidR="00B74EFE" w:rsidRDefault="00B74EFE" w:rsidP="00B74EFE">
      <w:pPr>
        <w:ind w:firstLine="2127"/>
        <w:jc w:val="thaiDistribute"/>
        <w:rPr>
          <w:rFonts w:ascii="TH SarabunIT๙" w:hAnsi="TH SarabunIT๙" w:cs="TH SarabunIT๙"/>
          <w:b/>
          <w:bCs/>
        </w:rPr>
      </w:pPr>
      <w:r w:rsidRPr="00110A1B">
        <w:rPr>
          <w:rFonts w:ascii="TH SarabunIT๙" w:hAnsi="TH SarabunIT๙" w:cs="TH SarabunIT๙"/>
          <w:spacing w:val="-16"/>
          <w:cs/>
        </w:rPr>
        <w:t>(4) ระดับมัธยมศึกษาตอนปลาย (ชั้นมัธยมศึกษาปีที่ ๔-๖)</w:t>
      </w:r>
      <w:r>
        <w:rPr>
          <w:rFonts w:ascii="TH SarabunIT๙" w:hAnsi="TH SarabunIT๙" w:cs="TH SarabunIT๙" w:hint="cs"/>
          <w:spacing w:val="-16"/>
          <w:cs/>
        </w:rPr>
        <w:t xml:space="preserve"> </w:t>
      </w:r>
      <w:r w:rsidRPr="00110A1B">
        <w:rPr>
          <w:rFonts w:ascii="TH SarabunIT๙" w:hAnsi="TH SarabunIT๙" w:cs="TH SarabunIT๙"/>
          <w:spacing w:val="-16"/>
          <w:cs/>
        </w:rPr>
        <w:t>นักเรียน ๓๕ คน ต่อห้อง</w:t>
      </w:r>
      <w:r w:rsidRPr="00110A1B">
        <w:rPr>
          <w:rFonts w:ascii="TH SarabunIT๙" w:hAnsi="TH SarabunIT๙" w:cs="TH SarabunIT๙"/>
          <w:b/>
          <w:bCs/>
          <w:cs/>
        </w:rPr>
        <w:t xml:space="preserve">    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  <w:cs/>
        </w:rPr>
        <w:sectPr w:rsidR="00B74EFE" w:rsidSect="00B1057A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-2-</w:t>
      </w:r>
    </w:p>
    <w:p w:rsidR="00B74EFE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</w:p>
    <w:p w:rsidR="00B74EFE" w:rsidRPr="00110A1B" w:rsidRDefault="00B74EFE" w:rsidP="00B74EFE">
      <w:pPr>
        <w:ind w:firstLine="1701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 xml:space="preserve">1.5 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 xml:space="preserve">เวลาเรียนต่อสัปดาห์ ตามหลักสูตรการศึกษาปฐมวัย และหลักสูตรแกนกลางการศึกษาขั้นพื้นฐาน </w:t>
      </w:r>
    </w:p>
    <w:tbl>
      <w:tblPr>
        <w:tblW w:w="8978" w:type="dxa"/>
        <w:jc w:val="center"/>
        <w:tblInd w:w="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3211"/>
        <w:gridCol w:w="3357"/>
      </w:tblGrid>
      <w:tr w:rsidR="00B74EFE" w:rsidRPr="00110A1B" w:rsidTr="00E76C07">
        <w:trPr>
          <w:trHeight w:val="48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ชั่วโมงเรียนตามหลักสูตรต่อปี</w:t>
            </w:r>
          </w:p>
        </w:tc>
        <w:tc>
          <w:tcPr>
            <w:tcW w:w="3357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ชั่วโมงเรียนตามหลักสูตรต่อสัปดาห์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ปฐมวัย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800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20 ชั่วโมง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ประถมศึกษา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1,000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25 ชั่วโมง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มัธยมศึกษาตอนต้น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1,200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30 ชั่วโมง</w:t>
            </w:r>
          </w:p>
        </w:tc>
      </w:tr>
      <w:tr w:rsidR="00B74EFE" w:rsidRPr="00110A1B" w:rsidTr="00E76C07">
        <w:trPr>
          <w:jc w:val="center"/>
        </w:trPr>
        <w:tc>
          <w:tcPr>
            <w:tcW w:w="2410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มัธยมศึกษาตอนปลาย</w:t>
            </w:r>
          </w:p>
        </w:tc>
        <w:tc>
          <w:tcPr>
            <w:tcW w:w="321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1,400 ชั่วโมง</w:t>
            </w:r>
          </w:p>
        </w:tc>
        <w:tc>
          <w:tcPr>
            <w:tcW w:w="335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35 ชั่วโมง</w:t>
            </w:r>
          </w:p>
        </w:tc>
      </w:tr>
    </w:tbl>
    <w:p w:rsidR="00B74EFE" w:rsidRPr="00E44007" w:rsidRDefault="00B74EFE" w:rsidP="00B74EFE">
      <w:pPr>
        <w:tabs>
          <w:tab w:val="left" w:pos="1701"/>
          <w:tab w:val="left" w:pos="2127"/>
        </w:tabs>
        <w:ind w:firstLine="1418"/>
        <w:jc w:val="thaiDistribute"/>
        <w:rPr>
          <w:rFonts w:ascii="TH SarabunIT๙" w:hAnsi="TH SarabunIT๙" w:cs="TH SarabunIT๙"/>
          <w:spacing w:val="-6"/>
        </w:rPr>
      </w:pPr>
      <w:r w:rsidRPr="00E44007">
        <w:rPr>
          <w:rFonts w:ascii="TH SarabunIT๙" w:hAnsi="TH SarabunIT๙" w:cs="TH SarabunIT๙"/>
          <w:cs/>
        </w:rPr>
        <w:t>2</w:t>
      </w:r>
      <w:r w:rsidRPr="00E44007">
        <w:rPr>
          <w:rFonts w:ascii="TH SarabunIT๙" w:hAnsi="TH SarabunIT๙" w:cs="TH SarabunIT๙" w:hint="cs"/>
          <w:cs/>
        </w:rPr>
        <w:t xml:space="preserve">. </w:t>
      </w:r>
      <w:r w:rsidRPr="00E44007">
        <w:rPr>
          <w:rFonts w:ascii="TH SarabunIT๙" w:hAnsi="TH SarabunIT๙" w:cs="TH SarabunIT๙"/>
          <w:spacing w:val="-16"/>
          <w:cs/>
        </w:rPr>
        <w:t>การกำหนดจำนวนตำแหน่งข้าราชการหรือพนักงานครูและบุคลากรทางการศึกษาในสถานศึกษา</w:t>
      </w:r>
      <w:r w:rsidRPr="00E44007">
        <w:rPr>
          <w:rFonts w:ascii="TH SarabunIT๙" w:hAnsi="TH SarabunIT๙" w:cs="TH SarabunIT๙"/>
          <w:spacing w:val="-10"/>
          <w:cs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ระดับการศึกษาขั้นพื้นฐาน สังกัด</w:t>
      </w:r>
      <w:r w:rsidRPr="00E44007">
        <w:rPr>
          <w:rFonts w:ascii="TH SarabunIT๙" w:hAnsi="TH SarabunIT๙" w:cs="TH SarabunIT๙"/>
          <w:spacing w:val="-10"/>
          <w:cs/>
        </w:rPr>
        <w:t>องค์กรปกครองส่วนท้องถิ่น</w:t>
      </w:r>
      <w:r w:rsidRPr="00E44007">
        <w:rPr>
          <w:rFonts w:ascii="TH SarabunIT๙" w:hAnsi="TH SarabunIT๙" w:cs="TH SarabunIT๙"/>
          <w:cs/>
        </w:rPr>
        <w:t xml:space="preserve"> </w:t>
      </w:r>
      <w:r w:rsidRPr="00E44007">
        <w:rPr>
          <w:rFonts w:ascii="TH SarabunIT๙" w:hAnsi="TH SarabunIT๙" w:cs="TH SarabunIT๙"/>
          <w:spacing w:val="-6"/>
          <w:cs/>
        </w:rPr>
        <w:t>ให้ดำเนินการดังนี้</w:t>
      </w:r>
    </w:p>
    <w:p w:rsidR="00B74EFE" w:rsidRPr="00110A1B" w:rsidRDefault="00B74EFE" w:rsidP="00B74EFE">
      <w:pPr>
        <w:ind w:firstLine="1701"/>
        <w:jc w:val="thaiDistribute"/>
        <w:rPr>
          <w:rFonts w:ascii="TH SarabunIT๙" w:hAnsi="TH SarabunIT๙" w:cs="TH SarabunIT๙"/>
          <w:b/>
          <w:bCs/>
          <w:spacing w:val="-12"/>
        </w:rPr>
      </w:pPr>
      <w:r w:rsidRPr="00110A1B">
        <w:rPr>
          <w:rFonts w:ascii="TH SarabunIT๙" w:hAnsi="TH SarabunIT๙" w:cs="TH SarabunIT๙"/>
          <w:spacing w:val="-12"/>
          <w:cs/>
        </w:rPr>
        <w:t>2.1 สายงานบริหารสถานศึกษา</w:t>
      </w:r>
      <w:r w:rsidRPr="00110A1B">
        <w:rPr>
          <w:rFonts w:ascii="TH SarabunIT๙" w:hAnsi="TH SarabunIT๙" w:cs="TH SarabunIT๙"/>
          <w:b/>
          <w:bCs/>
          <w:spacing w:val="-12"/>
          <w:cs/>
        </w:rPr>
        <w:t xml:space="preserve"> </w:t>
      </w:r>
      <w:r w:rsidRPr="00110A1B">
        <w:rPr>
          <w:rFonts w:ascii="TH SarabunIT๙" w:hAnsi="TH SarabunIT๙" w:cs="TH SarabunIT๙"/>
          <w:spacing w:val="-12"/>
          <w:cs/>
        </w:rPr>
        <w:t>ให้</w:t>
      </w:r>
      <w:r>
        <w:rPr>
          <w:rFonts w:ascii="TH SarabunIT๙" w:hAnsi="TH SarabunIT๙" w:cs="TH SarabunIT๙"/>
          <w:spacing w:val="-12"/>
          <w:cs/>
        </w:rPr>
        <w:t>กำหนด</w:t>
      </w:r>
      <w:r w:rsidRPr="00110A1B">
        <w:rPr>
          <w:rFonts w:ascii="TH SarabunIT๙" w:hAnsi="TH SarabunIT๙" w:cs="TH SarabunIT๙"/>
          <w:spacing w:val="-12"/>
          <w:cs/>
        </w:rPr>
        <w:t>จำนวนตำแหน่งดังนี้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551"/>
        <w:gridCol w:w="2693"/>
        <w:gridCol w:w="1134"/>
      </w:tblGrid>
      <w:tr w:rsidR="00B74EFE" w:rsidRPr="00110A1B" w:rsidTr="00E76C07">
        <w:tc>
          <w:tcPr>
            <w:tcW w:w="2802" w:type="dxa"/>
            <w:vMerge w:val="restart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</w:t>
            </w: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รียน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จำนวนตำแหน่งสายงานบริหารสถานศึกษา</w:t>
            </w:r>
          </w:p>
        </w:tc>
      </w:tr>
      <w:tr w:rsidR="00B74EFE" w:rsidRPr="00110A1B" w:rsidTr="00E76C07">
        <w:tc>
          <w:tcPr>
            <w:tcW w:w="2802" w:type="dxa"/>
            <w:vMerge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ผู้อำนวยการสถานศึกษา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รองผู้อำนวยการสถานศึกษา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ไม่เกิน 119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120 – 719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720 – 1,079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</w:tc>
      </w:tr>
      <w:tr w:rsidR="00B74EFE" w:rsidRPr="00110A1B" w:rsidTr="00E76C07">
        <w:trPr>
          <w:trHeight w:val="385"/>
        </w:trPr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1,080 – 1,679 คน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</w:tr>
      <w:tr w:rsidR="00B74EFE" w:rsidRPr="00110A1B" w:rsidTr="00E76C07">
        <w:tc>
          <w:tcPr>
            <w:tcW w:w="2802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1,680 คนขึ้นไป</w:t>
            </w:r>
          </w:p>
        </w:tc>
        <w:tc>
          <w:tcPr>
            <w:tcW w:w="2551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1 อัตรา</w:t>
            </w:r>
          </w:p>
        </w:tc>
        <w:tc>
          <w:tcPr>
            <w:tcW w:w="269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  <w:tc>
          <w:tcPr>
            <w:tcW w:w="1134" w:type="dxa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5 อัตรา</w:t>
            </w:r>
          </w:p>
        </w:tc>
      </w:tr>
    </w:tbl>
    <w:p w:rsidR="00B74EFE" w:rsidRPr="00110A1B" w:rsidRDefault="00B74EFE" w:rsidP="00B74EFE">
      <w:pPr>
        <w:pStyle w:val="a6"/>
        <w:tabs>
          <w:tab w:val="left" w:pos="2127"/>
          <w:tab w:val="left" w:pos="2552"/>
          <w:tab w:val="left" w:pos="2977"/>
        </w:tabs>
        <w:spacing w:before="12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โดยให้ผู้ดำรง</w:t>
      </w:r>
      <w:r>
        <w:rPr>
          <w:rFonts w:ascii="TH SarabunIT๙" w:hAnsi="TH SarabunIT๙" w:cs="TH SarabunIT๙"/>
          <w:sz w:val="32"/>
          <w:szCs w:val="32"/>
          <w:cs/>
        </w:rPr>
        <w:t>ตำแหน่งผู้อำนวยการ</w:t>
      </w:r>
      <w:r w:rsidRPr="00110A1B">
        <w:rPr>
          <w:rFonts w:ascii="TH SarabunIT๙" w:hAnsi="TH SarabunIT๙" w:cs="TH SarabunIT๙"/>
          <w:sz w:val="32"/>
          <w:szCs w:val="32"/>
          <w:cs/>
        </w:rPr>
        <w:t>สถานศึกษา ต้องปฏิบัติการสอนไม่ต่ำกว่า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110A1B">
        <w:rPr>
          <w:rFonts w:ascii="TH SarabunIT๙" w:hAnsi="TH SarabunIT๙" w:cs="TH SarabunIT๙"/>
          <w:sz w:val="32"/>
          <w:szCs w:val="32"/>
          <w:cs/>
        </w:rPr>
        <w:t>๕ ชั่วโมง/สัปดาห์ และ</w:t>
      </w:r>
      <w:r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รอง</w:t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</w:t>
      </w:r>
      <w:r w:rsidRPr="00110A1B">
        <w:rPr>
          <w:rFonts w:ascii="TH SarabunIT๙" w:hAnsi="TH SarabunIT๙" w:cs="TH SarabunIT๙"/>
          <w:sz w:val="32"/>
          <w:szCs w:val="32"/>
          <w:cs/>
        </w:rPr>
        <w:t>สถานศึกษา ต้องปฏิบัติการสอนไม่ต่ำกว่า 1</w:t>
      </w:r>
      <w:r w:rsidRPr="00110A1B">
        <w:rPr>
          <w:rFonts w:ascii="TH SarabunIT๙" w:hAnsi="TH SarabunIT๙" w:cs="TH SarabunIT๙"/>
          <w:sz w:val="32"/>
          <w:szCs w:val="32"/>
        </w:rPr>
        <w:t xml:space="preserve">0 </w:t>
      </w:r>
      <w:r w:rsidRPr="00110A1B">
        <w:rPr>
          <w:rFonts w:ascii="TH SarabunIT๙" w:hAnsi="TH SarabunIT๙" w:cs="TH SarabunIT๙"/>
          <w:sz w:val="32"/>
          <w:szCs w:val="32"/>
          <w:cs/>
        </w:rPr>
        <w:t>ชั่วโมง/สัปดาห์</w:t>
      </w:r>
    </w:p>
    <w:p w:rsidR="00B74EFE" w:rsidRDefault="00B74EFE" w:rsidP="00B74EFE">
      <w:pPr>
        <w:pStyle w:val="a6"/>
        <w:spacing w:before="0" w:beforeAutospacing="0" w:after="0" w:afterAutospacing="0"/>
        <w:ind w:firstLine="1701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2.2 สายงานการสอน </w:t>
      </w:r>
      <w:r w:rsidRPr="00110A1B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pacing w:val="-10"/>
          <w:sz w:val="32"/>
          <w:szCs w:val="32"/>
          <w:cs/>
        </w:rPr>
        <w:t>จำนวนตำแหน่งดังนี้</w:t>
      </w:r>
    </w:p>
    <w:p w:rsidR="00B74EFE" w:rsidRDefault="00B74EFE" w:rsidP="00B74EFE">
      <w:pPr>
        <w:pStyle w:val="a6"/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>(1) สถานศึกษาที่มีจำนวนนักเรียนไม่เกิน ๑๑๙ คน ให้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กำหนดจำนวนตำแหน่ง      สายงานการสอน ตามแต่กรณีดังนี้</w:t>
      </w:r>
    </w:p>
    <w:p w:rsidR="00B74EFE" w:rsidRPr="0057683C" w:rsidRDefault="00B74EFE" w:rsidP="00B74EFE">
      <w:pPr>
        <w:pStyle w:val="a6"/>
        <w:spacing w:before="0" w:beforeAutospacing="0" w:after="0" w:afterAutospacing="0"/>
        <w:ind w:firstLine="2506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>๑)</w:t>
      </w:r>
      <w:r w:rsidRPr="0057683C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สถานศึกษาที่เปิดสอนระดับปฐมวัยและหรือระดับประถมศึกษาให้</w:t>
      </w:r>
      <w:r w:rsidRPr="0057683C">
        <w:rPr>
          <w:rFonts w:ascii="TH SarabunIT๙" w:hAnsi="TH SarabunIT๙" w:cs="TH SarabunIT๙"/>
          <w:sz w:val="32"/>
          <w:szCs w:val="32"/>
          <w:cs/>
        </w:rPr>
        <w:t>กำหนดจำนวนตำแหน่งสายงานการสอน ดังนี้</w:t>
      </w:r>
    </w:p>
    <w:tbl>
      <w:tblPr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7"/>
        <w:gridCol w:w="4394"/>
      </w:tblGrid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cs/>
              </w:rPr>
              <w:t>จำนวนนักเรียน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cs/>
              </w:rPr>
              <w:t>จำนวนตำแหน่งสายงานการสอน</w:t>
            </w:r>
          </w:p>
        </w:tc>
      </w:tr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ไม่เกิน 40 คน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ไม่เกิน 4 อัตรา</w:t>
            </w:r>
          </w:p>
        </w:tc>
      </w:tr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ตั้งแต่ 41 – 80 คน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6 อัตรา</w:t>
            </w:r>
          </w:p>
        </w:tc>
      </w:tr>
      <w:tr w:rsidR="00B74EFE" w:rsidRPr="00110A1B" w:rsidTr="00E76C07">
        <w:trPr>
          <w:jc w:val="center"/>
        </w:trPr>
        <w:tc>
          <w:tcPr>
            <w:tcW w:w="4757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ตั้งแต่ 81 – 119 คน</w:t>
            </w:r>
          </w:p>
        </w:tc>
        <w:tc>
          <w:tcPr>
            <w:tcW w:w="4394" w:type="dxa"/>
            <w:shd w:val="clear" w:color="auto" w:fill="auto"/>
          </w:tcPr>
          <w:p w:rsidR="00B74EFE" w:rsidRPr="00110A1B" w:rsidRDefault="00B74EFE" w:rsidP="00E76C07">
            <w:pPr>
              <w:tabs>
                <w:tab w:val="left" w:pos="2790"/>
              </w:tabs>
              <w:jc w:val="center"/>
              <w:rPr>
                <w:rFonts w:ascii="TH SarabunIT๙" w:hAnsi="TH SarabunIT๙" w:cs="TH SarabunIT๙"/>
                <w:cs/>
              </w:rPr>
            </w:pPr>
            <w:r w:rsidRPr="00110A1B">
              <w:rPr>
                <w:rFonts w:ascii="TH SarabunIT๙" w:hAnsi="TH SarabunIT๙" w:cs="TH SarabunIT๙"/>
                <w:cs/>
              </w:rPr>
              <w:t>8 อัตรา</w:t>
            </w:r>
          </w:p>
        </w:tc>
      </w:tr>
    </w:tbl>
    <w:p w:rsidR="00B74EFE" w:rsidRPr="00110A1B" w:rsidRDefault="00B74EFE" w:rsidP="00B74EFE">
      <w:pPr>
        <w:tabs>
          <w:tab w:val="left" w:pos="2790"/>
          <w:tab w:val="left" w:pos="2977"/>
        </w:tabs>
        <w:spacing w:before="120" w:after="120"/>
        <w:ind w:firstLine="2492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๒) สถานศึกษาที่เปิดสอนระดับมัธยมศึกษา ให้คำนวณจำนวนตำแหน่ง        สายงานการสอน ดังนี้</w:t>
      </w:r>
    </w:p>
    <w:tbl>
      <w:tblPr>
        <w:tblW w:w="9976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76"/>
      </w:tblGrid>
      <w:tr w:rsidR="00B74EFE" w:rsidRPr="00110A1B" w:rsidTr="00E76C07">
        <w:trPr>
          <w:jc w:val="center"/>
        </w:trPr>
        <w:tc>
          <w:tcPr>
            <w:tcW w:w="9976" w:type="dxa"/>
            <w:shd w:val="clear" w:color="auto" w:fill="auto"/>
          </w:tcPr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จำนวนตำแหน่งสายงานการสอน = </w:t>
            </w:r>
            <w:r>
              <w:rPr>
                <w:rFonts w:ascii="TH SarabunIT๙" w:hAnsi="TH SarabunIT๙" w:cs="TH SarabunIT๙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 xml:space="preserve">ห้องเรียนระดับมัธยมศึกษา </w:t>
            </w:r>
            <w:r w:rsidRPr="00110A1B">
              <w:rPr>
                <w:rFonts w:ascii="TH SarabunIT๙" w:hAnsi="TH SarabunIT๙" w:cs="TH SarabunIT๙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>ชั่วโมงเรียนตามหลักสูตรต่อสัปดาห์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                                             ชั่วโมงการปฏิบัติงานของตำแหน่งสายงานการสอน ๑ คนต่อสัปดาห์ (๒๐ ชั่วโมง)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74EFE" w:rsidRDefault="00B74EFE" w:rsidP="00B74EFE">
      <w:pPr>
        <w:tabs>
          <w:tab w:val="left" w:pos="3119"/>
          <w:tab w:val="left" w:pos="3402"/>
        </w:tabs>
        <w:spacing w:before="120"/>
        <w:ind w:firstLine="2520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3) โรงเรียนขยายโอกาสทางการศึกษา ให้</w:t>
      </w:r>
      <w:r>
        <w:rPr>
          <w:rFonts w:ascii="TH SarabunIT๙" w:hAnsi="TH SarabunIT๙" w:cs="TH SarabunIT๙"/>
          <w:cs/>
        </w:rPr>
        <w:t>กำหนด</w:t>
      </w:r>
      <w:r w:rsidRPr="00110A1B">
        <w:rPr>
          <w:rFonts w:ascii="TH SarabunIT๙" w:hAnsi="TH SarabunIT๙" w:cs="TH SarabunIT๙"/>
          <w:cs/>
        </w:rPr>
        <w:t>จำนวนตำแหน่งสายงาน</w:t>
      </w:r>
      <w:r>
        <w:rPr>
          <w:rFonts w:ascii="TH SarabunIT๙" w:hAnsi="TH SarabunIT๙" w:cs="TH SarabunIT๙" w:hint="cs"/>
          <w:cs/>
        </w:rPr>
        <w:t xml:space="preserve">            </w:t>
      </w:r>
      <w:r w:rsidRPr="00110A1B">
        <w:rPr>
          <w:rFonts w:ascii="TH SarabunIT๙" w:hAnsi="TH SarabunIT๙" w:cs="TH SarabunIT๙"/>
          <w:cs/>
        </w:rPr>
        <w:t>การสอน ดังนี้</w:t>
      </w:r>
    </w:p>
    <w:p w:rsidR="00B74EFE" w:rsidRDefault="00B74EFE" w:rsidP="00B74EFE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tabs>
          <w:tab w:val="left" w:pos="3119"/>
          <w:tab w:val="left" w:pos="3402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-3-</w:t>
      </w:r>
    </w:p>
    <w:p w:rsidR="00B74EFE" w:rsidRDefault="00B74EFE" w:rsidP="00B74EFE">
      <w:pPr>
        <w:tabs>
          <w:tab w:val="left" w:pos="3119"/>
          <w:tab w:val="left" w:pos="3402"/>
        </w:tabs>
        <w:ind w:firstLine="2835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tabs>
          <w:tab w:val="left" w:pos="3119"/>
          <w:tab w:val="left" w:pos="3402"/>
        </w:tabs>
        <w:ind w:firstLine="2835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spacing w:val="-8"/>
          <w:cs/>
        </w:rPr>
        <w:t>ระดับปฐมวัยและหรือระดับประถมศึกษา ให้</w:t>
      </w:r>
      <w:r>
        <w:rPr>
          <w:rFonts w:ascii="TH SarabunIT๙" w:hAnsi="TH SarabunIT๙" w:cs="TH SarabunIT๙"/>
          <w:spacing w:val="-8"/>
          <w:cs/>
        </w:rPr>
        <w:t>นำจำนวน</w:t>
      </w:r>
      <w:r w:rsidRPr="00110A1B">
        <w:rPr>
          <w:rFonts w:ascii="TH SarabunIT๙" w:hAnsi="TH SarabunIT๙" w:cs="TH SarabunIT๙"/>
          <w:spacing w:val="-8"/>
          <w:cs/>
        </w:rPr>
        <w:t xml:space="preserve">นักเรียน             </w:t>
      </w:r>
      <w:r w:rsidRPr="00A32DFB">
        <w:rPr>
          <w:rFonts w:ascii="TH SarabunIT๙" w:hAnsi="TH SarabunIT๙" w:cs="TH SarabunIT๙"/>
          <w:spacing w:val="-12"/>
          <w:cs/>
        </w:rPr>
        <w:t>ระดับปฐมวัยรวมกับจำนวนนักเรียนระดับประถมศึกษา แล้วกำหนดจำนวนตำแหน่งในสายงานการสอนตามตารางข้อ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A32DFB">
        <w:rPr>
          <w:rFonts w:ascii="TH SarabunIT๙" w:hAnsi="TH SarabunIT๙" w:cs="TH SarabunIT๙"/>
          <w:spacing w:val="-12"/>
          <w:cs/>
        </w:rPr>
        <w:t>๑)</w:t>
      </w:r>
    </w:p>
    <w:p w:rsidR="00B74EFE" w:rsidRPr="00110A1B" w:rsidRDefault="00B74EFE" w:rsidP="00B74EFE">
      <w:pPr>
        <w:tabs>
          <w:tab w:val="left" w:pos="3119"/>
          <w:tab w:val="left" w:pos="3402"/>
        </w:tabs>
        <w:spacing w:before="120"/>
        <w:ind w:firstLine="2835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>ระดับมัธยมศึกษา ให้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จำนวนตำแหน่งสายงานการสอน ดังนี้</w:t>
      </w:r>
    </w:p>
    <w:tbl>
      <w:tblPr>
        <w:tblW w:w="10274" w:type="dxa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274"/>
      </w:tblGrid>
      <w:tr w:rsidR="00B74EFE" w:rsidRPr="00110A1B" w:rsidTr="00E76C07">
        <w:trPr>
          <w:jc w:val="center"/>
        </w:trPr>
        <w:tc>
          <w:tcPr>
            <w:tcW w:w="10274" w:type="dxa"/>
            <w:shd w:val="clear" w:color="auto" w:fill="auto"/>
          </w:tcPr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74EFE" w:rsidRPr="00110A1B" w:rsidRDefault="00B74EFE" w:rsidP="00E76C07">
            <w:pPr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จำนวนตำแหน่งสายงานการสอน =        </w:t>
            </w:r>
            <w:r>
              <w:rPr>
                <w:rFonts w:ascii="TH SarabunIT๙" w:hAnsi="TH SarabunIT๙" w:cs="TH SarabunIT๙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 xml:space="preserve">ห้องเรียนระดับมัธยมศึกษา </w:t>
            </w:r>
            <w:r w:rsidRPr="00110A1B">
              <w:rPr>
                <w:rFonts w:ascii="TH SarabunIT๙" w:hAnsi="TH SarabunIT๙" w:cs="TH SarabunIT๙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u w:val="single"/>
                <w:cs/>
              </w:rPr>
              <w:t>ชั่วโมงเรียนตามหลักสูตรต่อสัปดาห์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</w:rPr>
            </w:pPr>
            <w:r w:rsidRPr="00110A1B">
              <w:rPr>
                <w:rFonts w:ascii="TH SarabunIT๙" w:hAnsi="TH SarabunIT๙" w:cs="TH SarabunIT๙"/>
                <w:cs/>
              </w:rPr>
              <w:t xml:space="preserve">                                            ชั่วโมงการปฏิบัติงานของตำแหน่งในสายงานการสอน ๑ คนต่อสัปดาห์ (๒๐ ชั่วโมง)</w:t>
            </w:r>
          </w:p>
          <w:p w:rsidR="00B74EFE" w:rsidRPr="00110A1B" w:rsidRDefault="00B74EFE" w:rsidP="00E76C07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</w:tr>
    </w:tbl>
    <w:p w:rsidR="00B74EFE" w:rsidRDefault="00B74EFE" w:rsidP="00B74EFE">
      <w:pPr>
        <w:tabs>
          <w:tab w:val="left" w:pos="3261"/>
          <w:tab w:val="left" w:pos="3402"/>
          <w:tab w:val="left" w:pos="3969"/>
        </w:tabs>
        <w:ind w:firstLine="297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เมื่อ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ตำแหน่งตามข้อ 3) แล้ว ให้</w:t>
      </w:r>
      <w:r>
        <w:rPr>
          <w:rFonts w:ascii="TH SarabunIT๙" w:hAnsi="TH SarabunIT๙" w:cs="TH SarabunIT๙"/>
          <w:cs/>
        </w:rPr>
        <w:t>นำ</w:t>
      </w:r>
      <w:r w:rsidRPr="00110A1B">
        <w:rPr>
          <w:rFonts w:ascii="TH SarabunIT๙" w:hAnsi="TH SarabunIT๙" w:cs="TH SarabunIT๙"/>
          <w:cs/>
        </w:rPr>
        <w:t>ผลการ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 xml:space="preserve"> มารวมกันเป็นจำนวนตำแหน่งสายงานการสอนของสถานศึกษานั้น ๆ</w:t>
      </w:r>
    </w:p>
    <w:p w:rsidR="00B74EFE" w:rsidRPr="00110A1B" w:rsidRDefault="00B74EFE" w:rsidP="00B74EFE">
      <w:pPr>
        <w:ind w:firstLine="2127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(๒)</w:t>
      </w:r>
      <w:r>
        <w:rPr>
          <w:rFonts w:ascii="TH SarabunIT๙" w:hAnsi="TH SarabunIT๙" w:cs="TH SarabunIT๙" w:hint="cs"/>
          <w:cs/>
        </w:rPr>
        <w:t xml:space="preserve"> </w:t>
      </w:r>
      <w:r w:rsidRPr="00110A1B">
        <w:rPr>
          <w:rFonts w:ascii="TH SarabunIT๙" w:hAnsi="TH SarabunIT๙" w:cs="TH SarabunIT๙"/>
          <w:cs/>
        </w:rPr>
        <w:t>สถานศึกษาที่มี</w:t>
      </w:r>
      <w:r>
        <w:rPr>
          <w:rFonts w:ascii="TH SarabunIT๙" w:hAnsi="TH SarabunIT๙" w:cs="TH SarabunIT๙"/>
          <w:cs/>
        </w:rPr>
        <w:t>จำนวน</w:t>
      </w:r>
      <w:r w:rsidRPr="00110A1B">
        <w:rPr>
          <w:rFonts w:ascii="TH SarabunIT๙" w:hAnsi="TH SarabunIT๙" w:cs="TH SarabunIT๙"/>
          <w:cs/>
        </w:rPr>
        <w:t>นักเรียนตั้งแต่ ๑๒๐ คนขึ้นไป ให้</w:t>
      </w:r>
      <w:r>
        <w:rPr>
          <w:rFonts w:ascii="TH SarabunIT๙" w:hAnsi="TH SarabunIT๙" w:cs="TH SarabunIT๙"/>
          <w:cs/>
        </w:rPr>
        <w:t>คำนวณ</w:t>
      </w:r>
      <w:r w:rsidRPr="00110A1B">
        <w:rPr>
          <w:rFonts w:ascii="TH SarabunIT๙" w:hAnsi="TH SarabunIT๙" w:cs="TH SarabunIT๙"/>
          <w:cs/>
        </w:rPr>
        <w:t>จำนวนตำแหน่งสายงานการสอนในสถานศึกษา ดังนี้</w:t>
      </w:r>
    </w:p>
    <w:tbl>
      <w:tblPr>
        <w:tblW w:w="10163" w:type="dxa"/>
        <w:jc w:val="center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0163"/>
      </w:tblGrid>
      <w:tr w:rsidR="00B74EFE" w:rsidRPr="00110A1B" w:rsidTr="00E76C07">
        <w:trPr>
          <w:jc w:val="center"/>
        </w:trPr>
        <w:tc>
          <w:tcPr>
            <w:tcW w:w="10163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16"/>
                <w:szCs w:val="16"/>
                <w:u w:val="single"/>
              </w:rPr>
            </w:pP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จำนวนตำแหน่งสายงานการสอน =   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จำนวน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ห้องเรียนแต่ละระดับการศึกษา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x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ชั่วโมงเรียนตามหลักสูตรต่อสัปดาห์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ชั่วโมงการปฏิบัติงานของตำแหน่งในสายงานการสอน 1 คนต่อสัปดาห์ (๒๐ ชั่วโมง)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74EFE" w:rsidRDefault="00B74EFE" w:rsidP="00B74EFE">
      <w:pPr>
        <w:pStyle w:val="a6"/>
        <w:tabs>
          <w:tab w:val="left" w:pos="2790"/>
          <w:tab w:val="left" w:pos="3024"/>
          <w:tab w:val="left" w:pos="3686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  <w:cs/>
        </w:rPr>
        <w:t>คำนวณ</w:t>
      </w:r>
      <w:r w:rsidRPr="00110A1B">
        <w:rPr>
          <w:rFonts w:ascii="TH SarabunIT๙" w:hAnsi="TH SarabunIT๙" w:cs="TH SarabunIT๙"/>
          <w:spacing w:val="-14"/>
          <w:sz w:val="32"/>
          <w:szCs w:val="32"/>
          <w:cs/>
        </w:rPr>
        <w:t>จำนวนตำแหน่ง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ในแต่ละระดับการศึกษาแล้ว ให้</w:t>
      </w:r>
      <w:r>
        <w:rPr>
          <w:rFonts w:ascii="TH SarabunIT๙" w:hAnsi="TH SarabunIT๙" w:cs="TH SarabunIT๙"/>
          <w:sz w:val="32"/>
          <w:szCs w:val="32"/>
          <w:cs/>
        </w:rPr>
        <w:t>นำมา</w:t>
      </w:r>
      <w:r w:rsidRPr="00110A1B">
        <w:rPr>
          <w:rFonts w:ascii="TH SarabunIT๙" w:hAnsi="TH SarabunIT๙" w:cs="TH SarabunIT๙"/>
          <w:sz w:val="32"/>
          <w:szCs w:val="32"/>
          <w:cs/>
        </w:rPr>
        <w:t>รวมกัน เพื่อ</w:t>
      </w:r>
      <w:r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z w:val="32"/>
          <w:szCs w:val="32"/>
          <w:cs/>
        </w:rPr>
        <w:t>เป็นจำนวนตำแหน่งสายงานการสอนของสถานศึกษานั้น ๆ</w:t>
      </w:r>
    </w:p>
    <w:p w:rsidR="00B74EFE" w:rsidRDefault="00B74EFE" w:rsidP="00B74EFE">
      <w:pPr>
        <w:pStyle w:val="a6"/>
        <w:tabs>
          <w:tab w:val="left" w:pos="2790"/>
          <w:tab w:val="left" w:pos="3024"/>
          <w:tab w:val="left" w:pos="3686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ทั้งนี้ การ</w:t>
      </w:r>
      <w:r>
        <w:rPr>
          <w:rFonts w:ascii="TH SarabunIT๙" w:hAnsi="TH SarabunIT๙" w:cs="TH SarabunIT๙"/>
          <w:sz w:val="32"/>
          <w:szCs w:val="32"/>
          <w:cs/>
        </w:rPr>
        <w:t>คำนวณ</w:t>
      </w:r>
      <w:r w:rsidRPr="00110A1B">
        <w:rPr>
          <w:rFonts w:ascii="TH SarabunIT๙" w:hAnsi="TH SarabunIT๙" w:cs="TH SarabunIT๙"/>
          <w:sz w:val="32"/>
          <w:szCs w:val="32"/>
          <w:cs/>
        </w:rPr>
        <w:t xml:space="preserve">จำนวนตำแหน่งสายงานการสอนรวมทุกระดับการศึกษา           หากมีเศษตั้งแต่ </w:t>
      </w:r>
      <w:r w:rsidRPr="00110A1B">
        <w:rPr>
          <w:rFonts w:ascii="TH SarabunIT๙" w:hAnsi="TH SarabunIT๙" w:cs="TH SarabunIT๙"/>
          <w:sz w:val="32"/>
          <w:szCs w:val="32"/>
        </w:rPr>
        <w:t>0.</w:t>
      </w:r>
      <w:r w:rsidRPr="00110A1B">
        <w:rPr>
          <w:rFonts w:ascii="TH SarabunIT๙" w:hAnsi="TH SarabunIT๙" w:cs="TH SarabunIT๙"/>
          <w:sz w:val="32"/>
          <w:szCs w:val="32"/>
          <w:cs/>
        </w:rPr>
        <w:t>๕ ขึ้นไป ให้คิดอัตราเพิ่มขึ้นอีก ๑ อัตรา</w:t>
      </w:r>
    </w:p>
    <w:p w:rsidR="00B74EFE" w:rsidRPr="00110A1B" w:rsidRDefault="00B74EFE" w:rsidP="00B74EFE">
      <w:pPr>
        <w:pStyle w:val="a6"/>
        <w:spacing w:before="0" w:beforeAutospacing="0" w:after="0" w:afterAutospacing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 xml:space="preserve">2.๓ สายงานสนับสนุนการสอน </w:t>
      </w:r>
      <w:r w:rsidRPr="00110A1B">
        <w:rPr>
          <w:rFonts w:ascii="TH SarabunIT๙" w:hAnsi="TH SarabunIT๙" w:cs="TH SarabunIT๙"/>
          <w:spacing w:val="-4"/>
          <w:sz w:val="32"/>
          <w:szCs w:val="32"/>
          <w:cs/>
        </w:rPr>
        <w:t>ให้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กำหนด</w:t>
      </w:r>
      <w:r w:rsidRPr="00110A1B">
        <w:rPr>
          <w:rFonts w:ascii="TH SarabunIT๙" w:hAnsi="TH SarabunIT๙" w:cs="TH SarabunIT๙"/>
          <w:spacing w:val="-4"/>
          <w:sz w:val="32"/>
          <w:szCs w:val="32"/>
          <w:cs/>
        </w:rPr>
        <w:t>จำนวนตำแหน่ง</w:t>
      </w:r>
      <w:r w:rsidRPr="00110A1B">
        <w:rPr>
          <w:rFonts w:ascii="TH SarabunIT๙" w:hAnsi="TH SarabunIT๙" w:cs="TH SarabunIT๙"/>
          <w:sz w:val="32"/>
          <w:szCs w:val="32"/>
          <w:cs/>
        </w:rPr>
        <w:t>ข้าราชการหรือพนักงาน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110A1B">
        <w:rPr>
          <w:rFonts w:ascii="TH SarabunIT๙" w:hAnsi="TH SarabunIT๙" w:cs="TH SarabunIT๙"/>
          <w:sz w:val="32"/>
          <w:szCs w:val="32"/>
          <w:cs/>
        </w:rPr>
        <w:t>ส่วนท้องถิ่นหรือพนักงานจ้างตามภารกิจ ในสถานศึกษา ดังนี้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5"/>
        <w:gridCol w:w="4677"/>
      </w:tblGrid>
      <w:tr w:rsidR="00B74EFE" w:rsidRPr="00110A1B" w:rsidTr="00E76C07">
        <w:trPr>
          <w:trHeight w:val="355"/>
        </w:trPr>
        <w:tc>
          <w:tcPr>
            <w:tcW w:w="4395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จำนวนตำแหน่งสายงานสนับสนุนการสอน</w:t>
            </w:r>
          </w:p>
        </w:tc>
      </w:tr>
      <w:tr w:rsidR="00B74EFE" w:rsidRPr="00110A1B" w:rsidTr="00E76C07">
        <w:trPr>
          <w:trHeight w:val="733"/>
        </w:trPr>
        <w:tc>
          <w:tcPr>
            <w:tcW w:w="4395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ไม่เกิน 719 คน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720 – 1,079 คน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1,080 – 1,679 คน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ตั้งแต่ 1,680 คนขึ้นไป</w:t>
            </w:r>
          </w:p>
        </w:tc>
        <w:tc>
          <w:tcPr>
            <w:tcW w:w="4677" w:type="dxa"/>
            <w:shd w:val="clear" w:color="auto" w:fill="auto"/>
          </w:tcPr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 (พนักงานจ้างตามภารกิจ)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2 อัตรา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3 อัตรา</w:t>
            </w:r>
          </w:p>
          <w:p w:rsidR="00B74EFE" w:rsidRPr="00110A1B" w:rsidRDefault="00B74EFE" w:rsidP="00E76C07">
            <w:pPr>
              <w:pStyle w:val="a6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0A1B">
              <w:rPr>
                <w:rFonts w:ascii="TH SarabunIT๙" w:hAnsi="TH SarabunIT๙" w:cs="TH SarabunIT๙"/>
                <w:sz w:val="32"/>
                <w:szCs w:val="32"/>
                <w:cs/>
              </w:rPr>
              <w:t>4 อัตรา</w:t>
            </w:r>
          </w:p>
        </w:tc>
      </w:tr>
    </w:tbl>
    <w:p w:rsidR="00B74EFE" w:rsidRPr="00110A1B" w:rsidRDefault="00B74EFE" w:rsidP="00B74EFE">
      <w:pPr>
        <w:pStyle w:val="a6"/>
        <w:tabs>
          <w:tab w:val="left" w:pos="1710"/>
          <w:tab w:val="left" w:pos="2127"/>
          <w:tab w:val="left" w:pos="2835"/>
          <w:tab w:val="left" w:pos="3402"/>
        </w:tabs>
        <w:spacing w:before="120" w:beforeAutospacing="0" w:after="0" w:afterAutospacing="0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z w:val="32"/>
          <w:szCs w:val="32"/>
          <w:cs/>
        </w:rPr>
        <w:t>2.4 สายงานสนับสนุนสถานศึกษา ให้กำหนดจำนวนตำแหน่งพนักงานจ้างทั่วไปหรือพนักงานจ้างเหมาบริการ ตำแหน่งภารโรงในสถานศึกษาแต่ละแห่ง ดังนี้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(1) สถานศึกษาที่มีห้องเรียนไม่เกิน 12 ห้อง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10A1B">
        <w:rPr>
          <w:rFonts w:ascii="TH SarabunIT๙" w:hAnsi="TH SarabunIT๙" w:cs="TH SarabunIT๙"/>
          <w:spacing w:val="-6"/>
          <w:sz w:val="32"/>
          <w:szCs w:val="32"/>
          <w:cs/>
        </w:rPr>
        <w:t>มีตำแหน่งภารโรงได้ 1 อัตรา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(2)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สถานศึกษาที่มีห้องเรียนตั้งแต่ 13 – 24 ห้อง</w:t>
      </w:r>
      <w:r w:rsidRPr="005768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มีตำแหน่งภารโรงได้ 2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(3)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ส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ถานศึกษาที่มีห้องเรียนตั้งแต่ 25 – 36 ห้อง</w:t>
      </w:r>
      <w:r w:rsidRPr="0057683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10"/>
          <w:sz w:val="32"/>
          <w:szCs w:val="32"/>
          <w:cs/>
        </w:rPr>
        <w:t>มีตำแหน่งภารโรงได้ 3 อัตรา</w:t>
      </w:r>
    </w:p>
    <w:p w:rsidR="00B74EFE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(4)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>สถานศึกษาที่มีห้องเรียนตั้งแต่ 37 – 48 ห้อง</w:t>
      </w:r>
      <w:r w:rsidRPr="0057683C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มีตำแหน่งภารโรงได้ 4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B74EFE" w:rsidRPr="0057683C" w:rsidRDefault="00B74EFE" w:rsidP="00B74EFE">
      <w:pPr>
        <w:pStyle w:val="a6"/>
        <w:tabs>
          <w:tab w:val="left" w:pos="1710"/>
          <w:tab w:val="left" w:pos="2127"/>
          <w:tab w:val="left" w:pos="2410"/>
          <w:tab w:val="left" w:pos="2835"/>
          <w:tab w:val="left" w:pos="3402"/>
        </w:tabs>
        <w:spacing w:before="0" w:beforeAutospacing="0" w:after="0" w:afterAutospacing="0"/>
        <w:ind w:firstLine="2127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57683C">
        <w:rPr>
          <w:rFonts w:ascii="TH SarabunIT๙" w:hAnsi="TH SarabunIT๙" w:cs="TH SarabunIT๙"/>
          <w:sz w:val="32"/>
          <w:szCs w:val="32"/>
          <w:cs/>
        </w:rPr>
        <w:t xml:space="preserve">(5) </w:t>
      </w:r>
      <w:r w:rsidRPr="0057683C">
        <w:rPr>
          <w:rFonts w:ascii="TH SarabunIT๙" w:hAnsi="TH SarabunIT๙" w:cs="TH SarabunIT๙"/>
          <w:spacing w:val="-12"/>
          <w:sz w:val="32"/>
          <w:szCs w:val="32"/>
          <w:cs/>
        </w:rPr>
        <w:t>สถานศึกษาที่มีห้องเรียนตั้งแต่ 49 ห้องขึ้นไป มีตำแหน่งภารโรงได้</w:t>
      </w:r>
      <w:r w:rsidRPr="005768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12"/>
          <w:sz w:val="32"/>
          <w:szCs w:val="32"/>
          <w:cs/>
        </w:rPr>
        <w:t>5</w:t>
      </w:r>
      <w:r w:rsidRPr="0057683C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7683C">
        <w:rPr>
          <w:rFonts w:ascii="TH SarabunIT๙" w:hAnsi="TH SarabunIT๙" w:cs="TH SarabunIT๙"/>
          <w:spacing w:val="-6"/>
          <w:sz w:val="32"/>
          <w:szCs w:val="32"/>
          <w:cs/>
        </w:rPr>
        <w:t>อัตรา</w:t>
      </w:r>
    </w:p>
    <w:p w:rsidR="00B74EFE" w:rsidRPr="0057683C" w:rsidRDefault="00B74EFE" w:rsidP="00B74EFE">
      <w:pPr>
        <w:pStyle w:val="a7"/>
        <w:tabs>
          <w:tab w:val="left" w:pos="2835"/>
          <w:tab w:val="left" w:pos="3402"/>
          <w:tab w:val="left" w:pos="7655"/>
        </w:tabs>
        <w:ind w:firstLine="1418"/>
        <w:jc w:val="thaiDistribute"/>
        <w:rPr>
          <w:rFonts w:ascii="TH SarabunIT๙" w:hAnsi="TH SarabunIT๙" w:cs="TH SarabunIT๙"/>
          <w:spacing w:val="-8"/>
        </w:rPr>
      </w:pPr>
      <w:r w:rsidRPr="0057683C">
        <w:rPr>
          <w:rFonts w:ascii="TH SarabunIT๙" w:hAnsi="TH SarabunIT๙" w:cs="TH SarabunIT๙"/>
          <w:cs/>
        </w:rPr>
        <w:t xml:space="preserve">3. </w:t>
      </w:r>
      <w:r w:rsidRPr="0057683C">
        <w:rPr>
          <w:rFonts w:ascii="TH SarabunIT๙" w:hAnsi="TH SarabunIT๙" w:cs="TH SarabunIT๙"/>
          <w:spacing w:val="-16"/>
          <w:cs/>
        </w:rPr>
        <w:t>การกำหนดจำนวนตำแหน่งเพิ่มในสถานศึกษาปกติที่มีเด็กพิการเรียนร่วม</w:t>
      </w:r>
      <w:r w:rsidRPr="0057683C">
        <w:rPr>
          <w:rFonts w:ascii="TH SarabunIT๙" w:hAnsi="TH SarabunIT๙" w:cs="TH SarabunIT๙"/>
          <w:spacing w:val="-10"/>
          <w:cs/>
        </w:rPr>
        <w:t xml:space="preserve">                    </w:t>
      </w:r>
      <w:r w:rsidRPr="0057683C">
        <w:rPr>
          <w:rFonts w:ascii="TH SarabunIT๙" w:hAnsi="TH SarabunIT๙" w:cs="TH SarabunIT๙"/>
          <w:spacing w:val="-8"/>
          <w:cs/>
        </w:rPr>
        <w:t xml:space="preserve">      </w:t>
      </w:r>
    </w:p>
    <w:p w:rsidR="00B74EFE" w:rsidRPr="00110A1B" w:rsidRDefault="00B74EFE" w:rsidP="00B74EFE">
      <w:pPr>
        <w:pStyle w:val="a7"/>
        <w:tabs>
          <w:tab w:val="left" w:pos="2835"/>
          <w:tab w:val="left" w:pos="3402"/>
          <w:tab w:val="left" w:pos="7655"/>
        </w:tabs>
        <w:ind w:firstLine="1701"/>
        <w:jc w:val="thaiDistribute"/>
        <w:rPr>
          <w:rFonts w:ascii="TH SarabunIT๙" w:hAnsi="TH SarabunIT๙" w:cs="TH SarabunIT๙"/>
        </w:rPr>
      </w:pPr>
      <w:r w:rsidRPr="0057683C">
        <w:rPr>
          <w:rFonts w:ascii="TH SarabunIT๙" w:hAnsi="TH SarabunIT๙" w:cs="TH SarabunIT๙"/>
          <w:cs/>
        </w:rPr>
        <w:t>ให้กำหนดจำนวนตำแหน่งเพิ่มจากจำนวนตำแหน่งข้าราชการหรือพนักงานครูองค์กร</w:t>
      </w:r>
      <w:r w:rsidRPr="0057683C">
        <w:rPr>
          <w:rFonts w:ascii="TH SarabunIT๙" w:hAnsi="TH SarabunIT๙" w:cs="TH SarabunIT๙"/>
          <w:spacing w:val="-10"/>
          <w:cs/>
        </w:rPr>
        <w:t>ปกครองส่วนท้องถิ่น สายงานการสอน ตามข้อ 3.2.2 เป็นพนักงาน</w:t>
      </w:r>
      <w:r w:rsidRPr="00110A1B">
        <w:rPr>
          <w:rFonts w:ascii="TH SarabunIT๙" w:hAnsi="TH SarabunIT๙" w:cs="TH SarabunIT๙"/>
          <w:spacing w:val="-10"/>
          <w:cs/>
        </w:rPr>
        <w:t>จ้างตามภารกิจ ตำแหน่งผู้ช่วยครู (ครูพี่เลี้ยงเด็กพิการ)</w:t>
      </w:r>
      <w:r w:rsidRPr="00110A1B">
        <w:rPr>
          <w:rFonts w:ascii="TH SarabunIT๙" w:hAnsi="TH SarabunIT๙" w:cs="TH SarabunIT๙"/>
          <w:cs/>
        </w:rPr>
        <w:t xml:space="preserve"> ตามความเหมาะสมกับ</w:t>
      </w:r>
      <w:r>
        <w:rPr>
          <w:rFonts w:ascii="TH SarabunIT๙" w:hAnsi="TH SarabunIT๙" w:cs="TH SarabunIT๙"/>
          <w:cs/>
        </w:rPr>
        <w:t>จำนวน</w:t>
      </w:r>
      <w:r w:rsidRPr="00110A1B">
        <w:rPr>
          <w:rFonts w:ascii="TH SarabunIT๙" w:hAnsi="TH SarabunIT๙" w:cs="TH SarabunIT๙"/>
          <w:cs/>
        </w:rPr>
        <w:t xml:space="preserve">เด็กพิการ ประเภทของความพิการ และภาระงานของสถานศึกษานั้น </w:t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-4-</w:t>
      </w: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ind w:firstLine="1418"/>
        <w:jc w:val="thaiDistribute"/>
        <w:rPr>
          <w:rFonts w:ascii="TH SarabunIT๙" w:hAnsi="TH SarabunIT๙" w:cs="TH SarabunIT๙"/>
        </w:rPr>
      </w:pPr>
      <w:r w:rsidRPr="00110A1B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110A1B">
        <w:rPr>
          <w:rFonts w:ascii="TH SarabunIT๙" w:hAnsi="TH SarabunIT๙" w:cs="TH SarabunIT๙"/>
          <w:cs/>
        </w:rPr>
        <w:t>กรณีที่องค์กรปกครองส่วนท้องถิ่นมีแนวนโยบายและแผนการดำเนินการในการส่งเสริมและพัฒนาคุณภาพการศึกษาให้มีมาตรฐานและคุณภาพมากยิ่งขึ้น</w:t>
      </w:r>
      <w:r w:rsidRPr="00110A1B">
        <w:rPr>
          <w:rFonts w:ascii="TH SarabunIT๙" w:hAnsi="TH SarabunIT๙" w:cs="TH SarabunIT๙"/>
          <w:spacing w:val="-6"/>
          <w:cs/>
        </w:rPr>
        <w:t>อย่างเป็นรูปธรรม โดย</w:t>
      </w:r>
      <w:r w:rsidRPr="00110A1B">
        <w:rPr>
          <w:rFonts w:ascii="TH SarabunIT๙" w:hAnsi="TH SarabunIT๙" w:cs="TH SarabunIT๙"/>
          <w:cs/>
        </w:rPr>
        <w:t>องค์กรปกครอง</w:t>
      </w:r>
      <w:r>
        <w:rPr>
          <w:rFonts w:ascii="TH SarabunIT๙" w:hAnsi="TH SarabunIT๙" w:cs="TH SarabunIT๙" w:hint="cs"/>
          <w:cs/>
        </w:rPr>
        <w:t xml:space="preserve">         </w:t>
      </w:r>
      <w:r w:rsidRPr="00110A1B">
        <w:rPr>
          <w:rFonts w:ascii="TH SarabunIT๙" w:hAnsi="TH SarabunIT๙" w:cs="TH SarabunIT๙"/>
          <w:cs/>
        </w:rPr>
        <w:t>ส่วนท้องถิ่น</w:t>
      </w:r>
      <w:r w:rsidRPr="00110A1B">
        <w:rPr>
          <w:rFonts w:ascii="TH SarabunIT๙" w:hAnsi="TH SarabunIT๙" w:cs="TH SarabunIT๙"/>
          <w:spacing w:val="-10"/>
          <w:cs/>
        </w:rPr>
        <w:t>มีความจำเป็นต้อง</w:t>
      </w:r>
      <w:r>
        <w:rPr>
          <w:rFonts w:ascii="TH SarabunIT๙" w:hAnsi="TH SarabunIT๙" w:cs="TH SarabunIT๙"/>
          <w:spacing w:val="-10"/>
          <w:cs/>
        </w:rPr>
        <w:t>กำหนด</w:t>
      </w:r>
      <w:r w:rsidRPr="00110A1B">
        <w:rPr>
          <w:rFonts w:ascii="TH SarabunIT๙" w:hAnsi="TH SarabunIT๙" w:cs="TH SarabunIT๙"/>
          <w:spacing w:val="-10"/>
          <w:cs/>
        </w:rPr>
        <w:t xml:space="preserve">จำนวนตำแหน่งข้าราชการหรือพนักงานครูองค์กรปกครองส่วนท้องถิ่น       </w:t>
      </w:r>
      <w:r>
        <w:rPr>
          <w:rFonts w:ascii="TH SarabunIT๙" w:hAnsi="TH SarabunIT๙" w:cs="TH SarabunIT๙" w:hint="cs"/>
          <w:spacing w:val="-10"/>
          <w:cs/>
        </w:rPr>
        <w:t xml:space="preserve">           </w:t>
      </w:r>
      <w:r w:rsidRPr="00110A1B">
        <w:rPr>
          <w:rFonts w:ascii="TH SarabunIT๙" w:hAnsi="TH SarabunIT๙" w:cs="TH SarabunIT๙"/>
          <w:spacing w:val="-10"/>
          <w:cs/>
        </w:rPr>
        <w:t>ในสถานศึกษา ระดับการศึกษาขั้นพื้</w:t>
      </w:r>
      <w:r>
        <w:rPr>
          <w:rFonts w:ascii="TH SarabunIT๙" w:hAnsi="TH SarabunIT๙" w:cs="TH SarabunIT๙" w:hint="cs"/>
          <w:spacing w:val="-10"/>
          <w:cs/>
        </w:rPr>
        <w:t>น</w:t>
      </w:r>
      <w:r w:rsidRPr="00110A1B">
        <w:rPr>
          <w:rFonts w:ascii="TH SarabunIT๙" w:hAnsi="TH SarabunIT๙" w:cs="TH SarabunIT๙"/>
          <w:spacing w:val="-10"/>
          <w:cs/>
        </w:rPr>
        <w:t>ฐานในสังกัดต่างไปจากมาตรฐานทั่วไปนี้ ให้องค์กรปกครองส่วนท้องถิ่น                   โดยความเห็นชอบของคณะกรรมการข้าราชการหรือพนักงานส่วนท้องถิ่น เสนอแนวนโยบาย แผนการดำเนินการ เหตุผลความ</w:t>
      </w:r>
      <w:r>
        <w:rPr>
          <w:rFonts w:ascii="TH SarabunIT๙" w:hAnsi="TH SarabunIT๙" w:cs="TH SarabunIT๙"/>
          <w:spacing w:val="-10"/>
          <w:cs/>
        </w:rPr>
        <w:t>จำเป็น</w:t>
      </w:r>
      <w:r w:rsidRPr="00110A1B">
        <w:rPr>
          <w:rFonts w:ascii="TH SarabunIT๙" w:hAnsi="TH SarabunIT๙" w:cs="TH SarabunIT๙"/>
          <w:spacing w:val="-10"/>
          <w:cs/>
        </w:rPr>
        <w:t xml:space="preserve"> และแนวทางการพัฒนาต่อคณะกรรมการกลางข้าราชการหรือพนักงานส่วนท้องถิ่น </w:t>
      </w:r>
      <w:r>
        <w:rPr>
          <w:rFonts w:ascii="TH SarabunIT๙" w:hAnsi="TH SarabunIT๙" w:cs="TH SarabunIT๙" w:hint="cs"/>
          <w:spacing w:val="-10"/>
          <w:cs/>
        </w:rPr>
        <w:t xml:space="preserve">                   </w:t>
      </w:r>
      <w:r w:rsidRPr="00110A1B">
        <w:rPr>
          <w:rFonts w:ascii="TH SarabunIT๙" w:hAnsi="TH SarabunIT๙" w:cs="TH SarabunIT๙"/>
          <w:spacing w:val="-10"/>
          <w:cs/>
        </w:rPr>
        <w:t>พิจารณาเป็นกรณี ๆ ไป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Pr="00FE00EA">
        <w:rPr>
          <w:rFonts w:ascii="TH SarabunIT๙" w:eastAsia="BrowalliaNew-Bold" w:hAnsi="TH SarabunIT๙" w:cs="TH SarabunIT๙" w:hint="cs"/>
          <w:spacing w:val="-14"/>
          <w:cs/>
        </w:rPr>
        <w:t>การกำหนด</w:t>
      </w:r>
      <w:r w:rsidRPr="00FE00EA">
        <w:rPr>
          <w:rFonts w:ascii="TH SarabunIT๙" w:eastAsia="BrowalliaNew-Bold" w:hAnsi="TH SarabunIT๙" w:cs="TH SarabunIT๙" w:hint="cs"/>
          <w:spacing w:val="-6"/>
          <w:cs/>
        </w:rPr>
        <w:t>แนวทางการประเมินผลงานทางวิชาการ ของ</w:t>
      </w:r>
      <w:r w:rsidRPr="00FE00EA">
        <w:rPr>
          <w:rFonts w:ascii="TH SarabunIT๙" w:hAnsi="TH SarabunIT๙" w:cs="TH SarabunIT๙" w:hint="cs"/>
          <w:spacing w:val="-16"/>
          <w:cs/>
        </w:rPr>
        <w:t>ข้าราชการหรือพนักงานครูและบุคลากรทางการศึกษา</w:t>
      </w:r>
      <w:r>
        <w:rPr>
          <w:rFonts w:ascii="TH SarabunIT๙" w:hAnsi="TH SarabunIT๙" w:cs="TH SarabunIT๙" w:hint="cs"/>
          <w:cs/>
        </w:rPr>
        <w:t>องค์กร</w:t>
      </w:r>
      <w:r w:rsidRPr="00FE00EA">
        <w:rPr>
          <w:rFonts w:ascii="TH SarabunIT๙" w:hAnsi="TH SarabunIT๙" w:cs="TH SarabunIT๙" w:hint="cs"/>
          <w:cs/>
        </w:rPr>
        <w:t>ปกครองส่วนท้องถิ่น ตำแหน่งครู</w:t>
      </w:r>
      <w:r w:rsidRPr="00FE00EA">
        <w:rPr>
          <w:rFonts w:ascii="TH SarabunIT๙" w:eastAsia="Times New Roman" w:hAnsi="TH SarabunIT๙" w:cs="TH SarabunIT๙" w:hint="cs"/>
          <w:cs/>
        </w:rPr>
        <w:t xml:space="preserve"> เพื่อให้มีหรือเลื่อนวิทยฐานะสูงขึ้น</w:t>
      </w:r>
      <w:r w:rsidRPr="00FE00EA">
        <w:rPr>
          <w:rFonts w:ascii="TH SarabunIT๙" w:eastAsia="BrowalliaNew-Bold" w:hAnsi="TH SarabunIT๙" w:cs="TH SarabunIT๙" w:hint="cs"/>
          <w:spacing w:val="-14"/>
          <w:cs/>
        </w:rPr>
        <w:t xml:space="preserve"> ตาม</w:t>
      </w:r>
      <w:r w:rsidRPr="00FE00EA">
        <w:rPr>
          <w:rFonts w:ascii="TH SarabunIT๙" w:hAnsi="TH SarabunIT๙" w:cs="TH SarabunIT๙" w:hint="cs"/>
          <w:cs/>
        </w:rPr>
        <w:t>มาตรฐานทั่วไป</w:t>
      </w:r>
      <w:r w:rsidRPr="00E45EBC">
        <w:rPr>
          <w:rFonts w:ascii="TH SarabunIT๙" w:hAnsi="TH SarabunIT๙" w:cs="TH SarabunIT๙" w:hint="cs"/>
          <w:spacing w:val="-2"/>
          <w:cs/>
        </w:rPr>
        <w:t>เกี่ยวกับการประเมินผลงานข้าราชการครูและบุคลากรทางการศึกษาองค์การบริหารส่วนจังหวัด ตำแหน่งครู</w:t>
      </w:r>
      <w:r w:rsidRPr="00FE00EA">
        <w:rPr>
          <w:rFonts w:ascii="TH SarabunIT๙" w:hAnsi="TH SarabunIT๙" w:cs="TH SarabunIT๙" w:hint="cs"/>
          <w:cs/>
        </w:rPr>
        <w:t xml:space="preserve"> </w:t>
      </w:r>
      <w:r w:rsidRPr="00FE00EA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FE00EA">
        <w:rPr>
          <w:rFonts w:ascii="TH SarabunIT๙" w:hAnsi="TH SarabunIT๙" w:cs="TH SarabunIT๙" w:hint="cs"/>
          <w:cs/>
        </w:rPr>
        <w:t>วิทยฐานะสูงขึ้น พ.ศ. 2561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 w:rsidRPr="002444D2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เห็นว่า</w:t>
      </w:r>
      <w:r>
        <w:rPr>
          <w:rFonts w:ascii="TH SarabunIT๙" w:eastAsia="Arial Unicode MS" w:hAnsi="TH SarabunIT๙" w:cs="TH SarabunIT๙" w:hint="cs"/>
          <w:cs/>
        </w:rPr>
        <w:t>เพื่อให้</w:t>
      </w:r>
      <w:r w:rsidRPr="005373C4">
        <w:rPr>
          <w:rFonts w:ascii="TH SarabunIT๙" w:hAnsi="TH SarabunIT๙" w:cs="TH SarabunIT๙" w:hint="cs"/>
          <w:cs/>
        </w:rPr>
        <w:t>การประเมินผลงาน</w:t>
      </w:r>
      <w:r>
        <w:rPr>
          <w:rFonts w:ascii="TH SarabunIT๙" w:hAnsi="TH SarabunIT๙" w:cs="TH SarabunIT๙" w:hint="cs"/>
          <w:cs/>
        </w:rPr>
        <w:t>ข้าราชการหรือพนักงาน</w:t>
      </w:r>
      <w:r w:rsidRPr="003E23D5">
        <w:rPr>
          <w:rFonts w:ascii="TH SarabunIT๙" w:hAnsi="TH SarabunIT๙" w:cs="TH SarabunIT๙" w:hint="cs"/>
          <w:spacing w:val="20"/>
          <w:cs/>
        </w:rPr>
        <w:t>ครูและบุคลากร</w:t>
      </w:r>
      <w:r w:rsidRPr="0033468B">
        <w:rPr>
          <w:rFonts w:ascii="TH SarabunIT๙" w:hAnsi="TH SarabunIT๙" w:cs="TH SarabunIT๙" w:hint="cs"/>
          <w:spacing w:val="-6"/>
          <w:cs/>
        </w:rPr>
        <w:t>ทางการศึกษา</w:t>
      </w:r>
      <w:r>
        <w:rPr>
          <w:rFonts w:ascii="TH SarabunIT๙" w:hAnsi="TH SarabunIT๙" w:cs="TH SarabunIT๙" w:hint="cs"/>
          <w:spacing w:val="-6"/>
          <w:cs/>
        </w:rPr>
        <w:t xml:space="preserve">องค์กรปกครองส่วนท้องถิ่น </w:t>
      </w:r>
      <w:r w:rsidRPr="0033468B">
        <w:rPr>
          <w:rFonts w:ascii="TH SarabunIT๙" w:hAnsi="TH SarabunIT๙" w:cs="TH SarabunIT๙" w:hint="cs"/>
          <w:spacing w:val="-6"/>
          <w:cs/>
        </w:rPr>
        <w:t>ตำแหน่งครู</w:t>
      </w:r>
      <w:r w:rsidRPr="0033468B">
        <w:rPr>
          <w:rFonts w:ascii="TH SarabunIT๙" w:eastAsia="Arial Unicode MS" w:hAnsi="TH SarabunIT๙" w:cs="TH SarabunIT๙" w:hint="cs"/>
          <w:spacing w:val="-6"/>
          <w:cs/>
        </w:rPr>
        <w:t xml:space="preserve"> เป็นไป</w:t>
      </w:r>
      <w:r w:rsidRPr="0033468B">
        <w:rPr>
          <w:rFonts w:ascii="TH SarabunIT๙" w:hAnsi="TH SarabunIT๙" w:cs="TH SarabunIT๙" w:hint="cs"/>
          <w:spacing w:val="-6"/>
          <w:cs/>
        </w:rPr>
        <w:t>ตาม</w:t>
      </w:r>
      <w:r w:rsidRPr="0033468B">
        <w:rPr>
          <w:rFonts w:ascii="TH SarabunIT๙" w:eastAsia="BrowalliaNew-Bold" w:hAnsi="TH SarabunIT๙" w:cs="TH SarabunIT๙" w:hint="cs"/>
          <w:spacing w:val="-6"/>
          <w:cs/>
        </w:rPr>
        <w:t xml:space="preserve">ประกาศ </w:t>
      </w:r>
      <w:r w:rsidRPr="00846DE0">
        <w:rPr>
          <w:rFonts w:ascii="TH SarabunIT๙" w:hAnsi="TH SarabunIT๙" w:cs="TH SarabunIT๙" w:hint="cs"/>
          <w:cs/>
        </w:rPr>
        <w:t>ก.</w:t>
      </w:r>
      <w:r>
        <w:rPr>
          <w:rFonts w:ascii="TH SarabunIT๙" w:hAnsi="TH SarabunIT๙" w:cs="TH SarabunIT๙" w:hint="cs"/>
          <w:cs/>
        </w:rPr>
        <w:t>จ</w:t>
      </w:r>
      <w:r w:rsidRPr="00846DE0">
        <w:rPr>
          <w:rFonts w:ascii="TH SarabunIT๙" w:hAnsi="TH SarabunIT๙" w:cs="TH SarabunIT๙" w:hint="cs"/>
          <w:cs/>
        </w:rPr>
        <w:t>.</w:t>
      </w:r>
      <w:r>
        <w:rPr>
          <w:rFonts w:ascii="TH SarabunIT๙" w:hAnsi="TH SarabunIT๙" w:cs="TH SarabunIT๙" w:hint="cs"/>
          <w:cs/>
        </w:rPr>
        <w:t xml:space="preserve"> ก.ท. และ ก.อบต.</w:t>
      </w:r>
      <w:r>
        <w:rPr>
          <w:rFonts w:ascii="TH SarabunIT๙" w:eastAsia="BrowalliaNew-Bold" w:hAnsi="TH SarabunIT๙" w:cs="TH SarabunIT๙" w:hint="cs"/>
          <w:spacing w:val="-6"/>
          <w:cs/>
        </w:rPr>
        <w:t xml:space="preserve"> </w:t>
      </w:r>
      <w:r w:rsidRPr="0033468B">
        <w:rPr>
          <w:rFonts w:ascii="TH SarabunIT๙" w:hAnsi="TH SarabunIT๙" w:cs="TH SarabunIT๙"/>
          <w:spacing w:val="-6"/>
          <w:cs/>
        </w:rPr>
        <w:t>เรื่อง</w:t>
      </w:r>
      <w:r>
        <w:rPr>
          <w:rFonts w:ascii="TH SarabunIT๙" w:hAnsi="TH SarabunIT๙" w:cs="TH SarabunIT๙" w:hint="cs"/>
          <w:spacing w:val="-6"/>
          <w:cs/>
        </w:rPr>
        <w:t xml:space="preserve"> </w:t>
      </w:r>
      <w:r w:rsidRPr="0033468B">
        <w:rPr>
          <w:rFonts w:ascii="TH SarabunIT๙" w:hAnsi="TH SarabunIT๙" w:cs="TH SarabunIT๙" w:hint="cs"/>
          <w:spacing w:val="-6"/>
          <w:cs/>
        </w:rPr>
        <w:t>มาตรฐานทั่วไปเกี่ยวกับ</w:t>
      </w:r>
      <w:r w:rsidRPr="003E06E4">
        <w:rPr>
          <w:rFonts w:ascii="TH SarabunIT๙" w:hAnsi="TH SarabunIT๙" w:cs="TH SarabunIT๙" w:hint="cs"/>
          <w:spacing w:val="-16"/>
          <w:cs/>
        </w:rPr>
        <w:t>การประเมินผลงานข้าราชการ</w:t>
      </w:r>
      <w:r>
        <w:rPr>
          <w:rFonts w:ascii="TH SarabunIT๙" w:hAnsi="TH SarabunIT๙" w:cs="TH SarabunIT๙" w:hint="cs"/>
          <w:spacing w:val="-16"/>
          <w:cs/>
        </w:rPr>
        <w:t>หรือพนักงาน</w:t>
      </w:r>
      <w:r w:rsidRPr="003E06E4">
        <w:rPr>
          <w:rFonts w:ascii="TH SarabunIT๙" w:hAnsi="TH SarabunIT๙" w:cs="TH SarabunIT๙" w:hint="cs"/>
          <w:spacing w:val="-16"/>
          <w:cs/>
        </w:rPr>
        <w:t>ครูและบุคลากรทางการศึกษา</w:t>
      </w:r>
      <w:r>
        <w:rPr>
          <w:rFonts w:ascii="TH SarabunIT๙" w:hAnsi="TH SarabunIT๙" w:cs="TH SarabunIT๙" w:hint="cs"/>
          <w:cs/>
        </w:rPr>
        <w:t xml:space="preserve">องค์กรปกครองส่วนท้องถิ่น ตำแหน่งครู </w:t>
      </w:r>
      <w:r w:rsidRPr="003E23D5">
        <w:rPr>
          <w:rFonts w:ascii="TH SarabunIT๙" w:hAnsi="TH SarabunIT๙" w:cs="TH SarabunIT๙" w:hint="cs"/>
          <w:spacing w:val="20"/>
          <w:cs/>
        </w:rPr>
        <w:t>เพื่อให้มีหรือเลื่อน</w:t>
      </w:r>
      <w:r w:rsidRPr="005373C4">
        <w:rPr>
          <w:rFonts w:ascii="TH SarabunIT๙" w:hAnsi="TH SarabunIT๙" w:cs="TH SarabunIT๙" w:hint="cs"/>
          <w:cs/>
        </w:rPr>
        <w:t>วิทยฐานะ</w:t>
      </w:r>
      <w:r>
        <w:rPr>
          <w:rFonts w:ascii="TH SarabunIT๙" w:hAnsi="TH SarabunIT๙" w:cs="TH SarabunIT๙" w:hint="cs"/>
          <w:cs/>
        </w:rPr>
        <w:t>สูงขึ้น</w:t>
      </w:r>
      <w:r w:rsidRPr="001B3010">
        <w:rPr>
          <w:rFonts w:ascii="TH SarabunIT๙" w:hAnsi="TH SarabunIT๙" w:cs="TH SarabunIT๙" w:hint="cs"/>
          <w:cs/>
        </w:rPr>
        <w:t xml:space="preserve"> พ.ศ. 256</w:t>
      </w:r>
      <w:r>
        <w:rPr>
          <w:rFonts w:ascii="TH SarabunIT๙" w:hAnsi="TH SarabunIT๙" w:cs="TH SarabunIT๙" w:hint="cs"/>
          <w:cs/>
        </w:rPr>
        <w:t>1 และสอดคล้องกับเจตนารมณ์แห่ง</w:t>
      </w:r>
      <w:r w:rsidRPr="00DF6781">
        <w:rPr>
          <w:rFonts w:ascii="TH SarabunIT๙" w:hAnsi="TH SarabunIT๙" w:cs="TH SarabunIT๙"/>
          <w:spacing w:val="-6"/>
          <w:cs/>
        </w:rPr>
        <w:t>ประกาศ ก.ถ.</w:t>
      </w:r>
      <w:r>
        <w:rPr>
          <w:rFonts w:ascii="TH SarabunIT๙" w:hAnsi="TH SarabunIT๙" w:cs="TH SarabunIT๙" w:hint="cs"/>
          <w:spacing w:val="-6"/>
          <w:cs/>
        </w:rPr>
        <w:t xml:space="preserve">                    </w:t>
      </w:r>
      <w:r w:rsidRPr="00DF6781">
        <w:rPr>
          <w:rFonts w:ascii="TH SarabunIT๙" w:hAnsi="TH SarabunIT๙" w:cs="TH SarabunIT๙"/>
          <w:spacing w:val="-6"/>
          <w:cs/>
        </w:rPr>
        <w:t>เรื่อง กำหนดมาตรฐานกลางการบริหารงานบุคคลส่วนท้องถิ่น ประกาศ ณ วันที่ 25 มิถุนายน 2544</w:t>
      </w:r>
      <w:r w:rsidRPr="00995C13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ดังกล่าว           </w:t>
      </w:r>
      <w:r w:rsidRPr="0033468B">
        <w:rPr>
          <w:rFonts w:ascii="TH SarabunIT๙" w:eastAsia="Arial Unicode MS" w:hAnsi="TH SarabunIT๙" w:cs="TH SarabunIT๙" w:hint="cs"/>
          <w:spacing w:val="-6"/>
          <w:cs/>
        </w:rPr>
        <w:t>จึงเห็นควร</w:t>
      </w:r>
      <w:r w:rsidRPr="00C321A6">
        <w:rPr>
          <w:rFonts w:ascii="TH SarabunIT๙" w:eastAsia="BrowalliaNew-Bold" w:hAnsi="TH SarabunIT๙" w:cs="TH SarabunIT๙" w:hint="cs"/>
          <w:spacing w:val="-6"/>
          <w:cs/>
        </w:rPr>
        <w:t>เห็นชอบกำหนดแนวทางการประเมินผลงานทางวิชาการ</w:t>
      </w:r>
      <w:r>
        <w:rPr>
          <w:rFonts w:ascii="TH SarabunIT๙" w:eastAsia="BrowalliaNew-Bold" w:hAnsi="TH SarabunIT๙" w:cs="TH SarabunIT๙" w:hint="cs"/>
          <w:spacing w:val="-6"/>
          <w:cs/>
        </w:rPr>
        <w:t>ของ</w:t>
      </w:r>
      <w:r>
        <w:rPr>
          <w:rFonts w:ascii="TH SarabunIT๙" w:hAnsi="TH SarabunIT๙" w:cs="TH SarabunIT๙" w:hint="cs"/>
          <w:cs/>
        </w:rPr>
        <w:t>ข้าราชการหรือพนักงาน</w:t>
      </w:r>
      <w:r w:rsidRPr="003E23D5">
        <w:rPr>
          <w:rFonts w:ascii="TH SarabunIT๙" w:hAnsi="TH SarabunIT๙" w:cs="TH SarabunIT๙" w:hint="cs"/>
          <w:spacing w:val="20"/>
          <w:cs/>
        </w:rPr>
        <w:t>ครูและบุคลากร</w:t>
      </w:r>
      <w:r w:rsidRPr="0033468B">
        <w:rPr>
          <w:rFonts w:ascii="TH SarabunIT๙" w:hAnsi="TH SarabunIT๙" w:cs="TH SarabunIT๙" w:hint="cs"/>
          <w:spacing w:val="-6"/>
          <w:cs/>
        </w:rPr>
        <w:t>ทางการศึกษา</w:t>
      </w:r>
      <w:r>
        <w:rPr>
          <w:rFonts w:ascii="TH SarabunIT๙" w:hAnsi="TH SarabunIT๙" w:cs="TH SarabunIT๙" w:hint="cs"/>
          <w:spacing w:val="-6"/>
          <w:cs/>
        </w:rPr>
        <w:t xml:space="preserve">องค์กรปกครองส่วนท้องถิ่น </w:t>
      </w:r>
      <w:r w:rsidRPr="0033468B">
        <w:rPr>
          <w:rFonts w:ascii="TH SarabunIT๙" w:hAnsi="TH SarabunIT๙" w:cs="TH SarabunIT๙" w:hint="cs"/>
          <w:spacing w:val="-6"/>
          <w:cs/>
        </w:rPr>
        <w:t>ตำแหน่งครู</w:t>
      </w:r>
      <w:r>
        <w:rPr>
          <w:rFonts w:ascii="TH SarabunIT๙" w:hAnsi="TH SarabunIT๙" w:cs="TH SarabunIT๙" w:hint="cs"/>
          <w:spacing w:val="-6"/>
          <w:cs/>
        </w:rPr>
        <w:t xml:space="preserve"> สรุปสาระสำคัญดังนี้</w:t>
      </w: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F54C6">
        <w:rPr>
          <w:rFonts w:ascii="TH SarabunIT๙" w:hAnsi="TH SarabunIT๙" w:cs="TH SarabunIT๙"/>
          <w:b/>
          <w:bCs/>
          <w:cs/>
        </w:rPr>
        <w:t>ความหมายของ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9F54C6">
        <w:rPr>
          <w:rFonts w:ascii="TH SarabunIT๙" w:hAnsi="TH SarabunIT๙" w:cs="TH SarabunIT๙"/>
          <w:b/>
          <w:bCs/>
          <w:cs/>
        </w:rPr>
        <w:t>ผลงานทางวิชาการผลงานทางวิชาการของสายงานการสอน</w:t>
      </w:r>
      <w:r w:rsidRPr="009F54C6">
        <w:rPr>
          <w:rFonts w:ascii="TH SarabunIT๙" w:hAnsi="TH SarabunIT๙" w:cs="TH SarabunIT๙"/>
          <w:cs/>
        </w:rPr>
        <w:t xml:space="preserve"> หมายถึง รายงาน</w:t>
      </w:r>
      <w:r>
        <w:rPr>
          <w:rFonts w:ascii="TH SarabunIT๙" w:hAnsi="TH SarabunIT๙" w:cs="TH SarabunIT๙"/>
          <w:cs/>
        </w:rPr>
        <w:t>การศึกษา ค้นคว้า หรือผลการวิจัย</w:t>
      </w:r>
      <w:r w:rsidRPr="009F54C6">
        <w:rPr>
          <w:rFonts w:ascii="TH SarabunIT๙" w:hAnsi="TH SarabunIT๙" w:cs="TH SarabunIT๙"/>
          <w:cs/>
        </w:rPr>
        <w:t>ในชั้นเรียน หรือผลการวิจัยเกี่ยวกับการจัดการเรียนการสอนหรือรายงานผลการพัฒนา การจัดการเรียนรู้ที่เกิดจากชุมชนการเรียนรู้ทางวิชาชีพ หรือผลงานทางวิชาการในลักษณะอื่นที่มีจุดมุ่งหมายในการแก้ปัญหา</w:t>
      </w:r>
      <w:r w:rsidRPr="003466C6">
        <w:rPr>
          <w:rFonts w:ascii="TH SarabunIT๙" w:hAnsi="TH SarabunIT๙" w:cs="TH SarabunIT๙"/>
          <w:spacing w:val="-6"/>
          <w:cs/>
        </w:rPr>
        <w:t>ด้านการเรียนของ</w:t>
      </w:r>
      <w:r w:rsidRPr="00DF6781">
        <w:rPr>
          <w:rFonts w:ascii="TH SarabunIT๙" w:hAnsi="TH SarabunIT๙" w:cs="TH SarabunIT๙"/>
          <w:spacing w:val="-14"/>
          <w:cs/>
        </w:rPr>
        <w:t xml:space="preserve">ผู้เรียนและสอดคล้องกับแผนการจัดการเรียนรู้มีการศึกษาแนวคิด ทฤษฎี </w:t>
      </w:r>
      <w:r>
        <w:rPr>
          <w:rFonts w:ascii="TH SarabunIT๙" w:hAnsi="TH SarabunIT๙" w:cs="TH SarabunIT๙" w:hint="cs"/>
          <w:spacing w:val="-14"/>
          <w:cs/>
        </w:rPr>
        <w:t xml:space="preserve">                   </w:t>
      </w:r>
      <w:r w:rsidRPr="00DF6781">
        <w:rPr>
          <w:rFonts w:ascii="TH SarabunIT๙" w:hAnsi="TH SarabunIT๙" w:cs="TH SarabunIT๙"/>
          <w:spacing w:val="-14"/>
          <w:cs/>
        </w:rPr>
        <w:t>และองค์ความรู้ต่างๆ</w:t>
      </w:r>
      <w:r w:rsidRPr="009F54C6">
        <w:rPr>
          <w:rFonts w:ascii="TH SarabunIT๙" w:hAnsi="TH SarabunIT๙" w:cs="TH SarabunIT๙"/>
          <w:cs/>
        </w:rPr>
        <w:t xml:space="preserve"> เพื่อแก้ไขปัญหาและนําไปสู่การสรุปองค์ความรู้เพื่อพัฒนาคุณภาพของผู้เรียน </w:t>
      </w:r>
      <w:r>
        <w:rPr>
          <w:rFonts w:ascii="TH SarabunIT๙" w:hAnsi="TH SarabunIT๙" w:cs="TH SarabunIT๙" w:hint="cs"/>
          <w:cs/>
        </w:rPr>
        <w:t xml:space="preserve">                                  </w:t>
      </w:r>
      <w:r w:rsidRPr="009F54C6">
        <w:rPr>
          <w:rFonts w:ascii="TH SarabunIT๙" w:hAnsi="TH SarabunIT๙" w:cs="TH SarabunIT๙"/>
          <w:cs/>
        </w:rPr>
        <w:t>โดยมีลักษณะดังนี้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113A69">
        <w:rPr>
          <w:rFonts w:ascii="TH SarabunIT๙" w:hAnsi="TH SarabunIT๙" w:cs="TH SarabunIT๙" w:hint="cs"/>
          <w:cs/>
        </w:rPr>
        <w:t>ตรงกับสาขาวิชาที่ขอเลื่อนวิทยฐานะ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เป็นผลงานที่เกี่ยวกับการพัฒนาการเรียนการสอนในกลุ่มสาระการเรียนรู้หรือสาขาวิชาต่าง ๆ และใช้ประโยชน์ในการเรียนการสอน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เกิดจากการปฏิบัติงานตามหน้าที่ความรับผิดชอบทางด้านการสอน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เป็นผลงานในช่วงระยะเวลา 5 ปี นับถึงวันที่ยื่นคําขอ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 w:hint="cs"/>
          <w:cs/>
        </w:rPr>
        <w:t xml:space="preserve">. </w:t>
      </w:r>
      <w:r w:rsidRPr="00237289">
        <w:rPr>
          <w:rFonts w:ascii="TH SarabunIT๙" w:hAnsi="TH SarabunIT๙" w:cs="TH SarabunIT๙"/>
          <w:cs/>
        </w:rPr>
        <w:t>ต้อง</w:t>
      </w:r>
      <w:r w:rsidRPr="003B0A8A">
        <w:rPr>
          <w:rFonts w:ascii="TH SarabunIT๙" w:hAnsi="TH SarabunIT๙" w:cs="TH SarabunIT๙"/>
          <w:spacing w:val="-8"/>
          <w:cs/>
        </w:rPr>
        <w:t>ไม่เป็นผลงานทางวิชาการที่ใช้เป็นส่วนหนึ่งของการศึกษาเพื่อรับปริญญาหรือประกาศนียบัตรใดๆ</w:t>
      </w:r>
      <w:r w:rsidRPr="00237289">
        <w:rPr>
          <w:rFonts w:ascii="TH SarabunIT๙" w:hAnsi="TH SarabunIT๙" w:cs="TH SarabunIT๙"/>
          <w:cs/>
        </w:rPr>
        <w:t xml:space="preserve"> หรือเป็นผลงานทางวิชาการที่ใช้เพื่อเลื่อนตําแหน่งหรือเพื่อให้มีวิทยฐานะหรือเลื่อนวิทยฐานะมาแล้ว</w:t>
      </w: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/>
          <w:cs/>
        </w:rPr>
        <w:t>กรณีผลงานทางวิชาการที่ร่วมจัดท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กับผู้อื่นในรูปคณะท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งานหรือกลุ่ม</w:t>
      </w:r>
      <w:r>
        <w:rPr>
          <w:rFonts w:ascii="TH SarabunIT๙" w:hAnsi="TH SarabunIT๙" w:cs="TH SarabunIT๙" w:hint="cs"/>
          <w:cs/>
        </w:rPr>
        <w:t xml:space="preserve"> </w:t>
      </w:r>
      <w:r w:rsidRPr="00237289">
        <w:rPr>
          <w:rFonts w:ascii="TH SarabunIT๙" w:hAnsi="TH SarabunIT๙" w:cs="TH SarabunIT๙"/>
          <w:cs/>
        </w:rPr>
        <w:t>ให้ชี้แจงให้ชัดเจนว่า</w:t>
      </w:r>
      <w:r w:rsidRPr="00237289">
        <w:rPr>
          <w:rFonts w:ascii="TH SarabunIT๙" w:hAnsi="TH SarabunIT๙" w:cs="TH SarabunIT๙"/>
          <w:spacing w:val="-10"/>
          <w:cs/>
        </w:rPr>
        <w:t>ผู้ขอรับ</w:t>
      </w:r>
      <w:r>
        <w:rPr>
          <w:rFonts w:ascii="TH SarabunIT๙" w:hAnsi="TH SarabunIT๙" w:cs="TH SarabunIT๙"/>
          <w:spacing w:val="-10"/>
          <w:cs/>
        </w:rPr>
        <w:t>การประเมินมีส่วนร่วมในการจัดท</w:t>
      </w:r>
      <w:r>
        <w:rPr>
          <w:rFonts w:ascii="TH SarabunIT๙" w:hAnsi="TH SarabunIT๙" w:cs="TH SarabunIT๙" w:hint="cs"/>
          <w:spacing w:val="-10"/>
          <w:cs/>
        </w:rPr>
        <w:t>ำ</w:t>
      </w:r>
      <w:r w:rsidRPr="00237289">
        <w:rPr>
          <w:rFonts w:ascii="TH SarabunIT๙" w:hAnsi="TH SarabunIT๙" w:cs="TH SarabunIT๙"/>
          <w:spacing w:val="-10"/>
          <w:cs/>
        </w:rPr>
        <w:t>ในส่วนใด ตอนใด หน้าใดบ้างคิดเป็นร้อยละเท่าไรของผลงานทางวิชาการ</w:t>
      </w:r>
      <w:r>
        <w:rPr>
          <w:rFonts w:ascii="TH SarabunIT๙" w:hAnsi="TH SarabunIT๙" w:cs="TH SarabunIT๙"/>
          <w:cs/>
        </w:rPr>
        <w:t>แต่ละเล่ม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และให้ผู้ร่วมจัดท</w:t>
      </w:r>
      <w:r>
        <w:rPr>
          <w:rFonts w:ascii="TH SarabunIT๙" w:hAnsi="TH SarabunIT๙" w:cs="TH SarabunIT๙" w:hint="cs"/>
          <w:cs/>
        </w:rPr>
        <w:t>ำ</w:t>
      </w:r>
      <w:r w:rsidRPr="00237289">
        <w:rPr>
          <w:rFonts w:ascii="TH SarabunIT๙" w:hAnsi="TH SarabunIT๙" w:cs="TH SarabunIT๙"/>
          <w:cs/>
        </w:rPr>
        <w:t>ทุกคนรับ</w:t>
      </w:r>
      <w:r>
        <w:rPr>
          <w:rFonts w:ascii="TH SarabunIT๙" w:hAnsi="TH SarabunIT๙" w:cs="TH SarabunIT๙"/>
          <w:cs/>
        </w:rPr>
        <w:t>รอง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พร้อมทั้งระบุว่าผู้ร่วมจัดท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แต่ละรายได้ท</w:t>
      </w:r>
      <w:r>
        <w:rPr>
          <w:rFonts w:ascii="TH SarabunIT๙" w:hAnsi="TH SarabunIT๙" w:cs="TH SarabunIT๙" w:hint="cs"/>
          <w:cs/>
        </w:rPr>
        <w:t>ำ</w:t>
      </w:r>
      <w:r w:rsidRPr="00237289">
        <w:rPr>
          <w:rFonts w:ascii="TH SarabunIT๙" w:hAnsi="TH SarabunIT๙" w:cs="TH SarabunIT๙"/>
          <w:cs/>
        </w:rPr>
        <w:t>ส่วนใดบ้าง</w:t>
      </w: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Pr="00555FDB" w:rsidRDefault="00B74EFE" w:rsidP="00B74EFE">
      <w:pPr>
        <w:ind w:right="-1"/>
        <w:jc w:val="center"/>
        <w:rPr>
          <w:rFonts w:ascii="TH SarabunIT๙" w:hAnsi="TH SarabunIT๙" w:cs="TH SarabunIT๙"/>
        </w:rPr>
      </w:pPr>
      <w:r w:rsidRPr="00555FDB">
        <w:rPr>
          <w:rFonts w:ascii="TH SarabunIT๙" w:hAnsi="TH SarabunIT๙" w:cs="TH SarabunIT๙" w:hint="cs"/>
          <w:cs/>
        </w:rPr>
        <w:lastRenderedPageBreak/>
        <w:t>-5-</w:t>
      </w: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</w:p>
    <w:p w:rsidR="00B74EFE" w:rsidRDefault="00B74EFE" w:rsidP="00B74EFE">
      <w:pPr>
        <w:ind w:right="-1" w:firstLine="1276"/>
        <w:jc w:val="thaiDistribute"/>
        <w:rPr>
          <w:rFonts w:ascii="TH SarabunIT๙" w:hAnsi="TH SarabunIT๙" w:cs="TH SarabunIT๙"/>
          <w:b/>
          <w:bCs/>
        </w:rPr>
      </w:pPr>
      <w:r w:rsidRPr="00E45EBC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ประเภทผลงานทางวิชาการ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 </w:t>
      </w:r>
      <w:r w:rsidRPr="009F54C6">
        <w:rPr>
          <w:rFonts w:ascii="TH SarabunIT๙" w:hAnsi="TH SarabunIT๙" w:cs="TH SarabunIT๙"/>
          <w:b/>
          <w:bCs/>
          <w:cs/>
        </w:rPr>
        <w:t>งานวิจัยในชั้นเรียน</w:t>
      </w:r>
      <w:r w:rsidRPr="009F54C6">
        <w:rPr>
          <w:rFonts w:ascii="TH SarabunIT๙" w:hAnsi="TH SarabunIT๙" w:cs="TH SarabunIT๙"/>
          <w:cs/>
        </w:rPr>
        <w:t xml:space="preserve"> หมายถึง การวิจัยที่ในบริบทของชั้นเรียนเพื่อแก้ปัญ</w:t>
      </w:r>
      <w:r>
        <w:rPr>
          <w:rFonts w:ascii="TH SarabunIT๙" w:hAnsi="TH SarabunIT๙" w:cs="TH SarabunIT๙"/>
          <w:cs/>
        </w:rPr>
        <w:t xml:space="preserve">หาที่เกิดขึ้น </w:t>
      </w:r>
      <w:r>
        <w:rPr>
          <w:rFonts w:ascii="TH SarabunIT๙" w:hAnsi="TH SarabunIT๙" w:cs="TH SarabunIT๙" w:hint="cs"/>
          <w:cs/>
        </w:rPr>
        <w:t xml:space="preserve">            </w:t>
      </w:r>
      <w:r>
        <w:rPr>
          <w:rFonts w:ascii="TH SarabunIT๙" w:hAnsi="TH SarabunIT๙" w:cs="TH SarabunIT๙"/>
          <w:cs/>
        </w:rPr>
        <w:t>ในห้องเรียน โดยน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ผลการวิจัยมาใช้ในการพัฒนา ปรับปรุงการเรียนการสอน และพฤติกรรมขอ</w:t>
      </w:r>
      <w:r>
        <w:rPr>
          <w:rFonts w:ascii="TH SarabunIT๙" w:hAnsi="TH SarabunIT๙" w:cs="TH SarabunIT๙"/>
          <w:cs/>
        </w:rPr>
        <w:t>งผู้เรียน ทั้งนี้ ต้องเป็นการน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กระบวนการวิจัยมาใช้ในการพัฒนาคุณภาพผู้เรียน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2. </w:t>
      </w:r>
      <w:r w:rsidRPr="009F54C6">
        <w:rPr>
          <w:rFonts w:ascii="TH SarabunIT๙" w:hAnsi="TH SarabunIT๙" w:cs="TH SarabunIT๙"/>
          <w:b/>
          <w:bCs/>
          <w:cs/>
        </w:rPr>
        <w:t>รายงานผลการพัฒนาการจัดการเรียนรู้ที่เกิดจากชุมชนการเรียนรู้ทางวิชาชีพ</w:t>
      </w:r>
      <w:r>
        <w:rPr>
          <w:rFonts w:ascii="TH SarabunIT๙" w:hAnsi="TH SarabunIT๙" w:cs="TH SarabunIT๙"/>
          <w:cs/>
        </w:rPr>
        <w:t xml:space="preserve"> หมายถึง รายงานผลส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เร็จของการพัฒนาหรือแก้ปัญหาการจัดการเรียนการสอนที่ได้จากการเข้าร่วมชุม</w:t>
      </w:r>
      <w:r>
        <w:rPr>
          <w:rFonts w:ascii="TH SarabunIT๙" w:hAnsi="TH SarabunIT๙" w:cs="TH SarabunIT๙"/>
          <w:cs/>
        </w:rPr>
        <w:t>ชนการเรียนรู้ทางวิชาชีพ ซึ่งด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เนินการอย่างเป็นระบบและได้ใช้ปฏิบัติจริง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DF6781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งานวิจัยเกี่ยวกับการจัดการเรียนการสอน</w:t>
      </w:r>
      <w:r w:rsidRPr="009F54C6">
        <w:rPr>
          <w:rFonts w:ascii="TH SarabunIT๙" w:hAnsi="TH SarabunIT๙" w:cs="TH SarabunIT๙"/>
          <w:cs/>
        </w:rPr>
        <w:t xml:space="preserve"> หมายถึง รายงา</w:t>
      </w:r>
      <w:r>
        <w:rPr>
          <w:rFonts w:ascii="TH SarabunIT๙" w:hAnsi="TH SarabunIT๙" w:cs="TH SarabunIT๙"/>
          <w:cs/>
        </w:rPr>
        <w:t>นการวิจัยเพื่อพัฒนา</w:t>
      </w:r>
      <w:r>
        <w:rPr>
          <w:rFonts w:ascii="TH SarabunIT๙" w:hAnsi="TH SarabunIT๙" w:cs="TH SarabunIT๙" w:hint="cs"/>
          <w:cs/>
        </w:rPr>
        <w:t xml:space="preserve">             </w:t>
      </w:r>
      <w:r>
        <w:rPr>
          <w:rFonts w:ascii="TH SarabunIT๙" w:hAnsi="TH SarabunIT๙" w:cs="TH SarabunIT๙"/>
          <w:cs/>
        </w:rPr>
        <w:t xml:space="preserve"> และแก้ปัญหา</w:t>
      </w:r>
      <w:r w:rsidRPr="00237289">
        <w:rPr>
          <w:rFonts w:ascii="TH SarabunIT๙" w:hAnsi="TH SarabunIT๙" w:cs="TH SarabunIT๙"/>
          <w:spacing w:val="-6"/>
          <w:cs/>
        </w:rPr>
        <w:t>การจัดการเรียนการสอน การสร้างสื่อ นวัตกรรม และเทคโนโลยีทางการศึกษา เทคนิควิธีการ จัดการเรียนการสอน</w:t>
      </w:r>
      <w:r w:rsidRPr="009F54C6">
        <w:rPr>
          <w:rFonts w:ascii="TH SarabunIT๙" w:hAnsi="TH SarabunIT๙" w:cs="TH SarabunIT๙"/>
          <w:cs/>
        </w:rPr>
        <w:t xml:space="preserve"> </w:t>
      </w:r>
      <w:r w:rsidRPr="003B0A8A">
        <w:rPr>
          <w:rFonts w:ascii="TH SarabunIT๙" w:hAnsi="TH SarabunIT๙" w:cs="TH SarabunIT๙"/>
          <w:spacing w:val="-10"/>
          <w:cs/>
        </w:rPr>
        <w:t>วิธีการและเครื่องมือที่ใช้วัดและประเมินผล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3B0A8A">
        <w:rPr>
          <w:rFonts w:ascii="TH SarabunIT๙" w:hAnsi="TH SarabunIT๙" w:cs="TH SarabunIT๙"/>
          <w:spacing w:val="-10"/>
          <w:cs/>
        </w:rPr>
        <w:t>โดยมีการศึกษา ค้นคว้า และดําเนินการวิจัยอย่างเป็นระบบ การวิเคราะห์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cs/>
        </w:rPr>
        <w:t>ข้อมูลถูกต้องมีการสรุปผลและเสนอแนะที่เป็นประโยชน์ต่อการจัดการศึกษา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 w:rsidRPr="00DF6781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ผลงานทางวิชาการในลักษณะอื่น</w:t>
      </w:r>
      <w:r w:rsidRPr="009F54C6">
        <w:rPr>
          <w:rFonts w:ascii="TH SarabunIT๙" w:hAnsi="TH SarabunIT๙" w:cs="TH SarabunIT๙"/>
          <w:cs/>
        </w:rPr>
        <w:t xml:space="preserve"> ที่มีจุดมุ่งหมายในการแก้ปัญหาด้านการเรียนรู้ของผู้เรียน และสอดคล้องกับแผนการจัดการเรียนรู้ เช่น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(1) </w:t>
      </w:r>
      <w:r w:rsidRPr="00F129EC">
        <w:rPr>
          <w:rFonts w:ascii="TH SarabunIT๙" w:hAnsi="TH SarabunIT๙" w:cs="TH SarabunIT๙"/>
          <w:spacing w:val="-4"/>
          <w:cs/>
        </w:rPr>
        <w:t>การประเมินโครงการ หรือการประเมินงานที่เกี่ยวกับการจัดการเรียนการสอน</w:t>
      </w: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(2) </w:t>
      </w:r>
      <w:r w:rsidRPr="00042133">
        <w:rPr>
          <w:rFonts w:ascii="TH SarabunIT๙" w:hAnsi="TH SarabunIT๙" w:cs="TH SarabunIT๙"/>
          <w:cs/>
        </w:rPr>
        <w:t>สื่อ นวัตกรรมและเทคโนโลยีทางการศึกษา เช่น ผลงานด้านการจัดทําสื่อการเรียน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042133">
        <w:rPr>
          <w:rFonts w:ascii="TH SarabunIT๙" w:hAnsi="TH SarabunIT๙" w:cs="TH SarabunIT๙"/>
          <w:cs/>
        </w:rPr>
        <w:t xml:space="preserve"> การสอน ผลงานด้านการคิดพัฒนารูปแบบนวัตกรรมที่นํามาใช้ในการปฏิบัติงานทําให้เกิดประสิทธิภาพสูงขึ้น ซึ่งอาจจัดทําเป็นเอกสาร หรือสื่ออิเล็กทรอนิกส์ หรือสิ่งประดิษฐ์ต่าง ๆ รวมทั้งเทคนิค วิธีการจัดการเรียนรู้ </w:t>
      </w:r>
      <w:r>
        <w:rPr>
          <w:rFonts w:ascii="TH SarabunIT๙" w:hAnsi="TH SarabunIT๙" w:cs="TH SarabunIT๙" w:hint="cs"/>
          <w:cs/>
        </w:rPr>
        <w:t xml:space="preserve">   </w:t>
      </w:r>
      <w:r w:rsidRPr="00042133">
        <w:rPr>
          <w:rFonts w:ascii="TH SarabunIT๙" w:hAnsi="TH SarabunIT๙" w:cs="TH SarabunIT๙"/>
          <w:cs/>
        </w:rPr>
        <w:t>อันเป็นประโยชน์ต่อการพัฒนาการจัดการเรียนการสอนและการพัฒนาคุณภาพการศึกษา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 w:rsidRPr="00E45EBC">
        <w:rPr>
          <w:rFonts w:ascii="TH SarabunIT๙" w:hAnsi="TH SarabunIT๙" w:cs="TH SarabunIT๙" w:hint="cs"/>
          <w:b/>
          <w:bCs/>
          <w:cs/>
        </w:rPr>
        <w:t>3.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องค์ประกอบการประเมินผลงานทางวิชาการ</w:t>
      </w: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  <w:r w:rsidRPr="009F54C6">
        <w:rPr>
          <w:rFonts w:ascii="TH SarabunIT๙" w:hAnsi="TH SarabunIT๙" w:cs="TH SarabunIT๙"/>
          <w:b/>
          <w:bCs/>
          <w:cs/>
        </w:rPr>
        <w:t xml:space="preserve">1. ด้านคุณภาพของผลงานทางวิชาการ </w:t>
      </w:r>
    </w:p>
    <w:p w:rsidR="00B74EFE" w:rsidRPr="009F54C6" w:rsidRDefault="00B74EFE" w:rsidP="00B74EFE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ความถูกต้องตามหลักวิชาการ</w:t>
      </w:r>
    </w:p>
    <w:p w:rsidR="00B74EFE" w:rsidRPr="009F54C6" w:rsidRDefault="00B74EFE" w:rsidP="00B74EFE">
      <w:pPr>
        <w:ind w:right="-1" w:firstLine="2240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ผลงานทางวิชาการต้องมีความถูกต้องตามหลักวิชาการและรูปแบบของผลงาน ประเภทนั้นๆ เช่น งานวิจัยในชั้นเรียนหรืองานวิจัยเกี่ยวกับการจัดการเรียนการสอน จัดทําถูกต้องตามวิธีการ รูปแบบและระเบียบวิธีวิจัย รายงานผลการพัฒนาการจัดการเรียนรู้ที่เกิดจากชุมชนการเรียนรู้ทางวิชาชีพ จัดทําถูกต้องตามวิธีการและรูปแบบของการจัดการเรียนรู้ที่เกิดจากชุมชนการเรียนรู้ทางวิชาชีพ รายงาน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9F54C6">
        <w:rPr>
          <w:rFonts w:ascii="TH SarabunIT๙" w:hAnsi="TH SarabunIT๙" w:cs="TH SarabunIT๙"/>
          <w:cs/>
        </w:rPr>
        <w:t xml:space="preserve"> การประเมินโครงการจัดทําถูกต้องตามวิธีการและรูปแบบของการประเมินโครงการ หรือรายงานการพัฒนานวัตกรรม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cs/>
        </w:rPr>
        <w:t>จัดทําถูกต้องตามวิธีการและรูปแบบของการพัฒนานวัตกรรม เป็นต้น</w:t>
      </w:r>
    </w:p>
    <w:p w:rsidR="00B74EFE" w:rsidRPr="009F54C6" w:rsidRDefault="00B74EFE" w:rsidP="00B74EFE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ความสมบูรณ์ของเนื้อหาสาระ</w:t>
      </w:r>
    </w:p>
    <w:p w:rsidR="00B74EFE" w:rsidRDefault="00B74EFE" w:rsidP="00B74EFE">
      <w:pPr>
        <w:ind w:right="-1" w:firstLine="2226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 xml:space="preserve">ผลงานทางวิชาการต้องมีเนื้อหาสาระสมบูรณ์ ครบถ้วนถูกต้องตามหลักวิชาการ ทันสมัย </w:t>
      </w:r>
      <w:r w:rsidRPr="00042133">
        <w:rPr>
          <w:rFonts w:ascii="TH SarabunIT๙" w:hAnsi="TH SarabunIT๙" w:cs="TH SarabunIT๙"/>
          <w:spacing w:val="-6"/>
          <w:cs/>
        </w:rPr>
        <w:t xml:space="preserve">มีการค้นคว้าอ้างอิงถูกต้องเชื่อถือได้ การเรียบเรียงถูกต้องตามหลักภาษา และจัดหัวข้อเป็นระบบเดียวกัน </w:t>
      </w:r>
    </w:p>
    <w:p w:rsidR="00B74EFE" w:rsidRPr="00F129EC" w:rsidRDefault="00B74EFE" w:rsidP="00B74EFE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ความคิดริเริ่มสร้างสรรค์</w:t>
      </w:r>
    </w:p>
    <w:p w:rsidR="00B74EFE" w:rsidRDefault="00B74EFE" w:rsidP="00B74EFE">
      <w:pPr>
        <w:ind w:right="-1" w:firstLine="2212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ผลงานทางวิชาการต้องแสดงให้เห็นถึงการคิดวิเคราะห์ สังเคราะห์ พัฒนาและประยุกต์ใช้ หรือสร้างองค์ความรู้ใหม่ โดยไม่คัดลอกหรือลอกเลียนผลงานทางวิชาการของผู้อื่นโดยมิชอบ</w:t>
      </w:r>
    </w:p>
    <w:p w:rsidR="00B74EFE" w:rsidRPr="00F129EC" w:rsidRDefault="00B74EFE" w:rsidP="00B74EFE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>
        <w:rPr>
          <w:rFonts w:ascii="TH SarabunIT๙" w:hAnsi="TH SarabunIT๙" w:cs="TH SarabunIT๙"/>
          <w:b/>
          <w:bCs/>
          <w:cs/>
        </w:rPr>
        <w:t>4</w:t>
      </w:r>
      <w:r>
        <w:rPr>
          <w:rFonts w:ascii="TH SarabunIT๙" w:hAnsi="TH SarabunIT๙" w:cs="TH SarabunIT๙" w:hint="cs"/>
          <w:b/>
          <w:bCs/>
          <w:cs/>
        </w:rPr>
        <w:t>)</w:t>
      </w:r>
      <w:r>
        <w:rPr>
          <w:rFonts w:ascii="TH SarabunIT๙" w:hAnsi="TH SarabunIT๙" w:cs="TH SarabunIT๙"/>
          <w:b/>
          <w:bCs/>
          <w:cs/>
        </w:rPr>
        <w:t xml:space="preserve"> การจัดท</w:t>
      </w:r>
      <w:r>
        <w:rPr>
          <w:rFonts w:ascii="TH SarabunIT๙" w:hAnsi="TH SarabunIT๙" w:cs="TH SarabunIT๙" w:hint="cs"/>
          <w:b/>
          <w:bCs/>
          <w:cs/>
        </w:rPr>
        <w:t>ำ</w:t>
      </w:r>
      <w:r w:rsidRPr="009F54C6">
        <w:rPr>
          <w:rFonts w:ascii="TH SarabunIT๙" w:hAnsi="TH SarabunIT๙" w:cs="TH SarabunIT๙"/>
          <w:b/>
          <w:bCs/>
          <w:cs/>
        </w:rPr>
        <w:t xml:space="preserve"> การพิมพ์และรูปเล่ม</w:t>
      </w:r>
    </w:p>
    <w:p w:rsidR="00B74EFE" w:rsidRPr="00F129EC" w:rsidRDefault="00B74EFE" w:rsidP="00B74EFE">
      <w:pPr>
        <w:ind w:right="-1" w:firstLine="2212"/>
        <w:jc w:val="thaiDistribute"/>
        <w:rPr>
          <w:rFonts w:ascii="TH SarabunIT๙" w:hAnsi="TH SarabunIT๙" w:cs="TH SarabunIT๙"/>
          <w:sz w:val="16"/>
          <w:szCs w:val="16"/>
        </w:rPr>
      </w:pPr>
      <w:r w:rsidRPr="009F54C6">
        <w:rPr>
          <w:rFonts w:ascii="TH SarabunIT๙" w:hAnsi="TH SarabunIT๙" w:cs="TH SarabunIT๙"/>
          <w:cs/>
        </w:rPr>
        <w:t>ผลงานทางวิชาการต้องมีการจัดทําอย่างประณีต การพิมพ์ถูกต้องตามหลักวิชาการ และสวยงาม เช่น การพิมพ์หัวข้อ การย่อหน้า การพิมพ์ตาราง การพ</w:t>
      </w:r>
      <w:r>
        <w:rPr>
          <w:rFonts w:ascii="TH SarabunIT๙" w:hAnsi="TH SarabunIT๙" w:cs="TH SarabunIT๙"/>
          <w:cs/>
        </w:rPr>
        <w:t>ิมพ์เชิงอรรถ บรรณานุกรม การจัดท</w:t>
      </w:r>
      <w:r>
        <w:rPr>
          <w:rFonts w:ascii="TH SarabunIT๙" w:hAnsi="TH SarabunIT๙" w:cs="TH SarabunIT๙" w:hint="cs"/>
          <w:cs/>
        </w:rPr>
        <w:t>ำ</w:t>
      </w:r>
      <w:r w:rsidRPr="009F54C6">
        <w:rPr>
          <w:rFonts w:ascii="TH SarabunIT๙" w:hAnsi="TH SarabunIT๙" w:cs="TH SarabunIT๙"/>
          <w:cs/>
        </w:rPr>
        <w:t>รูปเล่ม ถูกต้อง มีปกหน้า ปกใน คํานํา สารบัญ เนื้อหา บรรณานุกรม ภาคผนวก ปกหลัง เป็นต้น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  <w:cs/>
        </w:rPr>
        <w:sectPr w:rsidR="00B74EFE" w:rsidSect="009C486C">
          <w:pgSz w:w="11906" w:h="16838"/>
          <w:pgMar w:top="1134" w:right="1134" w:bottom="851" w:left="1701" w:header="0" w:footer="0" w:gutter="0"/>
          <w:cols w:space="708"/>
          <w:docGrid w:linePitch="435"/>
        </w:sectPr>
      </w:pPr>
    </w:p>
    <w:p w:rsidR="00B74EFE" w:rsidRPr="00555FDB" w:rsidRDefault="00B74EFE" w:rsidP="00B74EFE">
      <w:pPr>
        <w:ind w:right="-1"/>
        <w:jc w:val="center"/>
        <w:rPr>
          <w:rFonts w:ascii="TH SarabunIT๙" w:hAnsi="TH SarabunIT๙" w:cs="TH SarabunIT๙"/>
        </w:rPr>
      </w:pPr>
      <w:r w:rsidRPr="00555FDB">
        <w:rPr>
          <w:rFonts w:ascii="TH SarabunIT๙" w:hAnsi="TH SarabunIT๙" w:cs="TH SarabunIT๙" w:hint="cs"/>
          <w:cs/>
        </w:rPr>
        <w:lastRenderedPageBreak/>
        <w:t>-6-</w:t>
      </w:r>
    </w:p>
    <w:p w:rsidR="00B74EFE" w:rsidRDefault="00B74EFE" w:rsidP="00B74EFE">
      <w:pPr>
        <w:ind w:right="-1" w:firstLine="1560"/>
        <w:jc w:val="thaiDistribute"/>
        <w:rPr>
          <w:rFonts w:ascii="TH SarabunIT๙" w:hAnsi="TH SarabunIT๙" w:cs="TH SarabunIT๙"/>
          <w:b/>
          <w:bCs/>
        </w:rPr>
      </w:pPr>
    </w:p>
    <w:p w:rsidR="00B74EFE" w:rsidRPr="009F54C6" w:rsidRDefault="00B74EFE" w:rsidP="00B74EFE">
      <w:pPr>
        <w:ind w:right="-1" w:firstLine="1560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b/>
          <w:bCs/>
          <w:cs/>
        </w:rPr>
        <w:t>2. ด้านประโยชน์ของผลงานทางวิชาการ</w:t>
      </w:r>
      <w:r w:rsidRPr="009F54C6">
        <w:rPr>
          <w:rFonts w:ascii="TH SarabunIT๙" w:hAnsi="TH SarabunIT๙" w:cs="TH SarabunIT๙"/>
          <w:cs/>
        </w:rPr>
        <w:t xml:space="preserve"> </w:t>
      </w:r>
    </w:p>
    <w:p w:rsidR="00B74EFE" w:rsidRPr="009F54C6" w:rsidRDefault="00B74EFE" w:rsidP="00B74EFE">
      <w:pPr>
        <w:ind w:right="-1" w:firstLine="1843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1</w:t>
      </w:r>
      <w:r>
        <w:rPr>
          <w:rFonts w:ascii="TH SarabunIT๙" w:hAnsi="TH SarabunIT๙" w:cs="TH SarabunIT๙" w:hint="cs"/>
          <w:b/>
          <w:bCs/>
          <w:cs/>
        </w:rPr>
        <w:t>)</w:t>
      </w:r>
      <w:r w:rsidRPr="009F54C6">
        <w:rPr>
          <w:rFonts w:ascii="TH SarabunIT๙" w:hAnsi="TH SarabunIT๙" w:cs="TH SarabunIT๙"/>
          <w:b/>
          <w:bCs/>
          <w:cs/>
        </w:rPr>
        <w:t xml:space="preserve"> </w:t>
      </w:r>
      <w:r w:rsidRPr="003B0A8A">
        <w:rPr>
          <w:rFonts w:ascii="TH SarabunIT๙" w:hAnsi="TH SarabunIT๙" w:cs="TH SarabunIT๙"/>
          <w:b/>
          <w:bCs/>
          <w:spacing w:val="-8"/>
          <w:cs/>
        </w:rPr>
        <w:t>ประโยชน์ต่อผู้เรียน ครู บุคลากรทางการศึกษา การจัดการเรียนการสอน หน่วยงานการศึกษา</w:t>
      </w:r>
      <w:r w:rsidRPr="009F54C6">
        <w:rPr>
          <w:rFonts w:ascii="TH SarabunIT๙" w:hAnsi="TH SarabunIT๙" w:cs="TH SarabunIT๙"/>
          <w:b/>
          <w:bCs/>
          <w:cs/>
        </w:rPr>
        <w:t xml:space="preserve"> และชุมชน</w:t>
      </w:r>
    </w:p>
    <w:p w:rsidR="00B74EFE" w:rsidRDefault="00B74EFE" w:rsidP="00B74EFE">
      <w:pPr>
        <w:ind w:right="-1" w:firstLine="2212"/>
        <w:jc w:val="thaiDistribute"/>
        <w:rPr>
          <w:rFonts w:ascii="TH SarabunIT๙" w:hAnsi="TH SarabunIT๙" w:cs="TH SarabunIT๙"/>
        </w:rPr>
      </w:pPr>
      <w:r w:rsidRPr="00886502">
        <w:rPr>
          <w:rFonts w:ascii="TH SarabunIT๙" w:hAnsi="TH SarabunIT๙" w:cs="TH SarabunIT๙"/>
          <w:spacing w:val="-8"/>
          <w:cs/>
        </w:rPr>
        <w:t xml:space="preserve">พิจารณาจากผลที่ปรากฏต่อผู้เรียน ครู บุคลากรทางการศึกษา การจัดการเรียนการสอน </w:t>
      </w:r>
      <w:r w:rsidRPr="009F54C6">
        <w:rPr>
          <w:rFonts w:ascii="TH SarabunIT๙" w:hAnsi="TH SarabunIT๙" w:cs="TH SarabunIT๙"/>
          <w:cs/>
        </w:rPr>
        <w:t>หน่วยงานการศึกษา และชุมชน อย่างมีประสิทธิภาพและประสิทธิผล</w:t>
      </w:r>
    </w:p>
    <w:p w:rsidR="00B74EFE" w:rsidRPr="00F129EC" w:rsidRDefault="00B74EFE" w:rsidP="00B74EFE">
      <w:pPr>
        <w:ind w:right="-1" w:firstLine="184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Pr="009F54C6">
        <w:rPr>
          <w:rFonts w:ascii="TH SarabunIT๙" w:hAnsi="TH SarabunIT๙" w:cs="TH SarabunIT๙"/>
          <w:b/>
          <w:bCs/>
          <w:cs/>
        </w:rPr>
        <w:t>2</w:t>
      </w:r>
      <w:r>
        <w:rPr>
          <w:rFonts w:ascii="TH SarabunIT๙" w:hAnsi="TH SarabunIT๙" w:cs="TH SarabunIT๙" w:hint="cs"/>
          <w:b/>
          <w:bCs/>
          <w:cs/>
        </w:rPr>
        <w:t xml:space="preserve">) </w:t>
      </w:r>
      <w:r w:rsidRPr="009F54C6">
        <w:rPr>
          <w:rFonts w:ascii="TH SarabunIT๙" w:hAnsi="TH SarabunIT๙" w:cs="TH SarabunIT๙"/>
          <w:b/>
          <w:bCs/>
          <w:cs/>
        </w:rPr>
        <w:t>ประโยชน์ต่อความก้าวหน้าทางวิชาการและการเผยแพร่ในวงวิชาการ</w:t>
      </w:r>
    </w:p>
    <w:p w:rsidR="00B74EFE" w:rsidRDefault="00B74EFE" w:rsidP="00B74EFE">
      <w:pPr>
        <w:ind w:firstLine="2212"/>
        <w:jc w:val="thaiDistribute"/>
        <w:rPr>
          <w:rFonts w:ascii="TH SarabunIT๙" w:hAnsi="TH SarabunIT๙" w:cs="TH SarabunIT๙"/>
        </w:rPr>
      </w:pPr>
      <w:r w:rsidRPr="009F54C6">
        <w:rPr>
          <w:rFonts w:ascii="TH SarabunIT๙" w:hAnsi="TH SarabunIT๙" w:cs="TH SarabunIT๙"/>
          <w:cs/>
        </w:rPr>
        <w:t xml:space="preserve">พิจารณาจากประโยชน์ต่อความก้าวหน้าทางวิชาการหรือวิชาชีพ สามารถเป็นแบบอย่าง ใช้เป็นแหล่งอ้างอิง หรือเป็นแบบในการปฏิบัติได้เป็นอย่างดี มีการนําผลงานไปเผยแพร่ด้วยวิธีการต่างๆ เช่น </w:t>
      </w:r>
      <w:r w:rsidRPr="003B0A8A">
        <w:rPr>
          <w:rFonts w:ascii="TH SarabunIT๙" w:hAnsi="TH SarabunIT๙" w:cs="TH SarabunIT๙"/>
          <w:spacing w:val="-14"/>
          <w:cs/>
        </w:rPr>
        <w:t>จัดพิมพ์ในรายงานประจําปี เอกสาร วารสาร การนําเสนอต่อที่ประชุม สัมมนา การจัดนิทรรศการ การเผยแพร่</w:t>
      </w:r>
      <w:r w:rsidRPr="009F54C6">
        <w:rPr>
          <w:rFonts w:ascii="TH SarabunIT๙" w:hAnsi="TH SarabunIT๙" w:cs="TH SarabunIT๙"/>
          <w:cs/>
        </w:rPr>
        <w:t>ทางวิทยุ โทรทัศน์ เทคโนโลยีสารสนเทศ เป็นต้น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  <w:cs/>
        </w:rPr>
      </w:pPr>
      <w:r w:rsidRPr="00E45EBC">
        <w:rPr>
          <w:rFonts w:ascii="TH SarabunIT๙" w:hAnsi="TH SarabunIT๙" w:cs="TH SarabunIT๙" w:hint="cs"/>
          <w:b/>
          <w:bCs/>
          <w:cs/>
        </w:rPr>
        <w:t>4.</w:t>
      </w:r>
      <w:r>
        <w:rPr>
          <w:rFonts w:ascii="TH SarabunIT๙" w:hAnsi="TH SarabunIT๙" w:cs="TH SarabunIT๙" w:hint="cs"/>
          <w:cs/>
        </w:rPr>
        <w:t xml:space="preserve"> </w:t>
      </w:r>
      <w:r w:rsidRPr="009F54C6">
        <w:rPr>
          <w:rFonts w:ascii="TH SarabunIT๙" w:hAnsi="TH SarabunIT๙" w:cs="TH SarabunIT๙"/>
          <w:b/>
          <w:bCs/>
          <w:cs/>
        </w:rPr>
        <w:t>เกณฑ์</w:t>
      </w:r>
      <w:r>
        <w:rPr>
          <w:rFonts w:ascii="TH SarabunIT๙" w:hAnsi="TH SarabunIT๙" w:cs="TH SarabunIT๙" w:hint="cs"/>
          <w:b/>
          <w:bCs/>
          <w:cs/>
        </w:rPr>
        <w:t>คะแนนองค์ประกอบของ</w:t>
      </w:r>
      <w:r w:rsidRPr="009F54C6">
        <w:rPr>
          <w:rFonts w:ascii="TH SarabunIT๙" w:hAnsi="TH SarabunIT๙" w:cs="TH SarabunIT๙"/>
          <w:b/>
          <w:bCs/>
          <w:cs/>
        </w:rPr>
        <w:t>ผลงานทางวิชาการ (100 คะแนน)</w:t>
      </w:r>
    </w:p>
    <w:tbl>
      <w:tblPr>
        <w:tblStyle w:val="a5"/>
        <w:tblW w:w="0" w:type="auto"/>
        <w:jc w:val="center"/>
        <w:tblLook w:val="04A0"/>
      </w:tblPr>
      <w:tblGrid>
        <w:gridCol w:w="3710"/>
        <w:gridCol w:w="858"/>
        <w:gridCol w:w="2436"/>
      </w:tblGrid>
      <w:tr w:rsidR="00B74EFE" w:rsidRPr="009F54C6" w:rsidTr="00E76C07">
        <w:trPr>
          <w:jc w:val="center"/>
        </w:trPr>
        <w:tc>
          <w:tcPr>
            <w:tcW w:w="3710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รายการประเมินผลงานทางวิช</w:t>
            </w:r>
            <w:r>
              <w:rPr>
                <w:rFonts w:ascii="TH SarabunIT๙" w:hAnsi="TH SarabunIT๙" w:cs="TH SarabunIT๙" w:hint="cs"/>
                <w:b/>
                <w:bCs/>
                <w:cs/>
              </w:rPr>
              <w:t>า</w:t>
            </w: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การ</w:t>
            </w:r>
          </w:p>
        </w:tc>
        <w:tc>
          <w:tcPr>
            <w:tcW w:w="858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คะแนนเต็ม</w:t>
            </w:r>
          </w:p>
        </w:tc>
        <w:tc>
          <w:tcPr>
            <w:tcW w:w="2436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เกณฑ์การตัดสิน</w:t>
            </w: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1. คุณภาพของผลงานทางวิชาการ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50</w:t>
            </w:r>
          </w:p>
        </w:tc>
        <w:tc>
          <w:tcPr>
            <w:tcW w:w="2436" w:type="dxa"/>
            <w:vMerge w:val="restart"/>
          </w:tcPr>
          <w:p w:rsidR="00B74EFE" w:rsidRPr="00F129EC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F129E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วิทยฐานะครูเชี่ยวชาญ</w:t>
            </w:r>
            <w:r w:rsidRPr="00F129EC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ผลงานทางวิชาการต้องได้คะแนนจากกรรมการแต่ละคนไม่ต่ำกว่าร้อยละ 75</w:t>
            </w:r>
          </w:p>
          <w:p w:rsidR="00B74EFE" w:rsidRPr="00F129EC" w:rsidRDefault="00B74EFE" w:rsidP="00E76C07">
            <w:pPr>
              <w:ind w:right="-1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B74EFE" w:rsidRPr="009F54C6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</w:rPr>
            </w:pPr>
            <w:r w:rsidRPr="00F129EC">
              <w:rPr>
                <w:rFonts w:ascii="TH SarabunIT๙" w:hAnsi="TH SarabunIT๙" w:cs="TH SarabunIT๙"/>
                <w:b/>
                <w:bCs/>
                <w:spacing w:val="-16"/>
                <w:cs/>
              </w:rPr>
              <w:t>วิทยฐานะครูเชี่ยวชาญพิเศษ</w:t>
            </w: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 xml:space="preserve">ผลงานทางวิชาการต้องได้คะแนนจากกรรมการแต่ละคนไม่ต่ำกว่าร้อยละ </w:t>
            </w:r>
            <w:r w:rsidRPr="009F54C6">
              <w:rPr>
                <w:rFonts w:ascii="TH SarabunIT๙" w:hAnsi="TH SarabunIT๙" w:cs="TH SarabunIT๙"/>
              </w:rPr>
              <w:t>80</w:t>
            </w: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1.1 ความถูกต้องตามหลักวิชาการ</w:t>
            </w:r>
          </w:p>
        </w:tc>
        <w:tc>
          <w:tcPr>
            <w:tcW w:w="858" w:type="dxa"/>
          </w:tcPr>
          <w:p w:rsidR="00B74EFE" w:rsidRPr="009F70A1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(20)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1.2 ความสมบูรณ์ของเนื้อหาสาระ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</w:rPr>
            </w:pPr>
            <w:r w:rsidRPr="009F54C6">
              <w:rPr>
                <w:rFonts w:ascii="TH SarabunIT๙" w:hAnsi="TH SarabunIT๙" w:cs="TH SarabunIT๙"/>
                <w:cs/>
              </w:rPr>
              <w:t>(15)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1.3 ความริเริ่มสร้างสรรค์ 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(10)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1.4 การจัดทำ การพิมพ์และรูปเล่ม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(5)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  <w:cs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2. ประโยชน์ของผลงานทางวิชาการ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70A1">
              <w:rPr>
                <w:rFonts w:ascii="TH SarabunIT๙" w:hAnsi="TH SarabunIT๙" w:cs="TH SarabunIT๙"/>
                <w:b/>
                <w:bCs/>
                <w:cs/>
              </w:rPr>
              <w:t>50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70A1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2.1 ประโยชน์ต่อผู้เรียน ครู บุคลากรทางการศึกษา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>การจัดการเรียนการสอน หน่วยงานการศึกษา และชุมชน</w:t>
            </w:r>
          </w:p>
        </w:tc>
        <w:tc>
          <w:tcPr>
            <w:tcW w:w="858" w:type="dxa"/>
          </w:tcPr>
          <w:p w:rsidR="00B74EFE" w:rsidRPr="009F70A1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(30)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jc w:val="center"/>
        </w:trPr>
        <w:tc>
          <w:tcPr>
            <w:tcW w:w="3710" w:type="dxa"/>
          </w:tcPr>
          <w:p w:rsidR="00B74EFE" w:rsidRPr="009F54C6" w:rsidRDefault="00B74EFE" w:rsidP="00E76C07">
            <w:pPr>
              <w:ind w:right="-1"/>
              <w:jc w:val="thaiDistribute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 xml:space="preserve">    2.2 ประโยชน์ต่อความก้าวหน้าทางวิชาการและเผยแพร่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9F54C6">
              <w:rPr>
                <w:rFonts w:ascii="TH SarabunIT๙" w:hAnsi="TH SarabunIT๙" w:cs="TH SarabunIT๙"/>
                <w:cs/>
              </w:rPr>
              <w:t>ในวงวิชาการ</w:t>
            </w:r>
          </w:p>
        </w:tc>
        <w:tc>
          <w:tcPr>
            <w:tcW w:w="858" w:type="dxa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cs/>
              </w:rPr>
              <w:t>(20)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  <w:tr w:rsidR="00B74EFE" w:rsidRPr="009F54C6" w:rsidTr="00E76C07">
        <w:trPr>
          <w:trHeight w:val="446"/>
          <w:jc w:val="center"/>
        </w:trPr>
        <w:tc>
          <w:tcPr>
            <w:tcW w:w="3710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รวมคะแนนผลงานทางวิชาการ</w:t>
            </w:r>
          </w:p>
        </w:tc>
        <w:tc>
          <w:tcPr>
            <w:tcW w:w="858" w:type="dxa"/>
            <w:vAlign w:val="center"/>
          </w:tcPr>
          <w:p w:rsidR="00B74EFE" w:rsidRPr="009F54C6" w:rsidRDefault="00B74EFE" w:rsidP="00E76C07">
            <w:pPr>
              <w:ind w:right="-1"/>
              <w:jc w:val="center"/>
              <w:rPr>
                <w:rFonts w:ascii="TH SarabunIT๙" w:hAnsi="TH SarabunIT๙" w:cs="TH SarabunIT๙"/>
                <w:cs/>
              </w:rPr>
            </w:pPr>
            <w:r w:rsidRPr="009F54C6">
              <w:rPr>
                <w:rFonts w:ascii="TH SarabunIT๙" w:hAnsi="TH SarabunIT๙" w:cs="TH SarabunIT๙"/>
                <w:b/>
                <w:bCs/>
                <w:cs/>
              </w:rPr>
              <w:t>100</w:t>
            </w:r>
          </w:p>
        </w:tc>
        <w:tc>
          <w:tcPr>
            <w:tcW w:w="2436" w:type="dxa"/>
            <w:vMerge/>
          </w:tcPr>
          <w:p w:rsidR="00B74EFE" w:rsidRPr="009F54C6" w:rsidRDefault="00B74EFE" w:rsidP="00E76C07">
            <w:pPr>
              <w:ind w:right="-1"/>
              <w:rPr>
                <w:rFonts w:ascii="TH SarabunIT๙" w:hAnsi="TH SarabunIT๙" w:cs="TH SarabunIT๙"/>
              </w:rPr>
            </w:pPr>
          </w:p>
        </w:tc>
      </w:tr>
    </w:tbl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3. </w:t>
      </w:r>
      <w:r w:rsidRPr="002657D9">
        <w:rPr>
          <w:rFonts w:ascii="TH SarabunIT๙" w:eastAsia="Times New Roman" w:hAnsi="TH SarabunIT๙" w:cs="TH SarabunIT๙" w:hint="cs"/>
          <w:spacing w:val="4"/>
          <w:cs/>
        </w:rPr>
        <w:t>ประกาศ ก.อบต. เรื่องมาตรฐานทั่วไปเกี่ยวกับการจัดทำมาตรฐานกำหนดตำแหน่ง</w:t>
      </w:r>
      <w:r w:rsidRPr="002657D9">
        <w:rPr>
          <w:rFonts w:ascii="TH SarabunIT๙" w:eastAsia="Times New Roman" w:hAnsi="TH SarabunIT๙" w:cs="TH SarabunIT๙" w:hint="cs"/>
          <w:cs/>
        </w:rPr>
        <w:t>ข้าราชการและพนักงานส่วนท้องถิ่น พ.ศ. 2558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จังหวัด พ. เห็นว่าการจัดทำประกาศหลักเกณฑ์และเงื่อนไขเกี่ยวกับอัตราตำแหน่งและมาตรฐานของตำแหน่ง (ฉบับที่ 2) พ.ศ. 2558 เป็นเรื่องที่มีความสำคัญและจำเป็นที่จะต้องดำเนินการ           เพื่อให้สอดคล้องกับมติ ก.ท. ในการประชุมครั้งที่ 6/2558 เมื่อวันที่ 25 มิถุนายน 2558 เป็นไปตามพระราชบัญญัติระเบียบบริหารงานบุคคลส่วนท้องถิ่น พ.ศ. 2542 </w:t>
      </w:r>
      <w:r w:rsidRPr="0021215B">
        <w:rPr>
          <w:rFonts w:ascii="TH SarabunIT๙" w:hAnsi="TH SarabunIT๙" w:cs="TH SarabunIT๙" w:hint="cs"/>
          <w:spacing w:val="-6"/>
          <w:cs/>
        </w:rPr>
        <w:t>มาตรา 17 ประกอบมาตรา 23 วรรคท้าย และมาตรา 26 วรรคท้าย และหนังสือสำนักงาน ก.</w:t>
      </w:r>
      <w:r>
        <w:rPr>
          <w:rFonts w:ascii="TH SarabunIT๙" w:hAnsi="TH SarabunIT๙" w:cs="TH SarabunIT๙" w:hint="cs"/>
          <w:spacing w:val="-6"/>
          <w:cs/>
        </w:rPr>
        <w:t>อบต</w:t>
      </w:r>
      <w:r w:rsidRPr="0021215B">
        <w:rPr>
          <w:rFonts w:ascii="TH SarabunIT๙" w:hAnsi="TH SarabunIT๙" w:cs="TH SarabunIT๙" w:hint="cs"/>
          <w:spacing w:val="-6"/>
          <w:cs/>
        </w:rPr>
        <w:t xml:space="preserve">. </w:t>
      </w:r>
      <w:r w:rsidRPr="00700D46">
        <w:rPr>
          <w:rFonts w:ascii="TH SarabunIT๙" w:hAnsi="TH SarabunIT๙" w:cs="TH SarabunIT๙" w:hint="cs"/>
          <w:spacing w:val="-4"/>
          <w:cs/>
        </w:rPr>
        <w:t>ที่ มท 0809.5/ว 58</w:t>
      </w:r>
      <w:r>
        <w:rPr>
          <w:rFonts w:ascii="TH SarabunIT๙" w:hAnsi="TH SarabunIT๙" w:cs="TH SarabunIT๙" w:hint="cs"/>
          <w:cs/>
        </w:rPr>
        <w:t xml:space="preserve"> ลงวันที่ 11 ธันวาคม 2558            จึงหารือกรณีเลขานุการ ก.อบต.จังหวัด พ. จะเสนอ ก.อบต.จังหวัด พ. เพื่อมีมติเห็นชอบให้ประกาศหลักเกณฑ์และเงื่อนไขเกี่ยวกับอัตราตำแหน่งและมาตรฐานของตำแหน่ง (ฉบับที่ 2) พ.ศ. 2558 ตามมติ ก.อบต.               ในการประชุมครั้</w:t>
      </w:r>
      <w:r>
        <w:rPr>
          <w:rFonts w:ascii="TH SarabunIT๙" w:hAnsi="TH SarabunIT๙" w:cs="TH SarabunIT๙"/>
          <w:cs/>
        </w:rPr>
        <w:t>ง</w:t>
      </w:r>
      <w:r>
        <w:rPr>
          <w:rFonts w:ascii="TH SarabunIT๙" w:hAnsi="TH SarabunIT๙" w:cs="TH SarabunIT๙" w:hint="cs"/>
          <w:cs/>
        </w:rPr>
        <w:t xml:space="preserve">ที่ 6/2558 เมื่อวันที่ 25 มิถุนายน 2558 โดยมีผลใช้บังคับย้อนหลังไปตั้งแต่วันที่               </w:t>
      </w:r>
      <w:r w:rsidRPr="00F8601F">
        <w:rPr>
          <w:rFonts w:ascii="TH SarabunIT๙" w:hAnsi="TH SarabunIT๙" w:cs="TH SarabunIT๙" w:hint="cs"/>
          <w:spacing w:val="-4"/>
          <w:cs/>
        </w:rPr>
        <w:t>1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8601F">
        <w:rPr>
          <w:rFonts w:ascii="TH SarabunIT๙" w:hAnsi="TH SarabunIT๙" w:cs="TH SarabunIT๙" w:hint="cs"/>
          <w:spacing w:val="-4"/>
          <w:cs/>
        </w:rPr>
        <w:t>มกราคม 2559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8601F">
        <w:rPr>
          <w:rFonts w:ascii="TH SarabunIT๙" w:hAnsi="TH SarabunIT๙" w:cs="TH SarabunIT๙" w:hint="cs"/>
          <w:spacing w:val="-4"/>
          <w:cs/>
        </w:rPr>
        <w:t xml:space="preserve">ซึ่งจังหวัด พ. เห็นว่า สามารถดำเนินการได้ และไม่กระทบถึงการดำเนินการใด ๆ ที่ </w:t>
      </w:r>
      <w:r>
        <w:rPr>
          <w:rFonts w:ascii="TH SarabunIT๙" w:hAnsi="TH SarabunIT๙" w:cs="TH SarabunIT๙" w:hint="cs"/>
          <w:cs/>
        </w:rPr>
        <w:t>ก.อบต.จังหวัด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 w:rsidRPr="00F8601F">
        <w:rPr>
          <w:rFonts w:ascii="TH SarabunIT๙" w:hAnsi="TH SarabunIT๙" w:cs="TH SarabunIT๙" w:hint="cs"/>
          <w:spacing w:val="-4"/>
          <w:cs/>
        </w:rPr>
        <w:t>พ.</w:t>
      </w:r>
      <w:r>
        <w:rPr>
          <w:rFonts w:ascii="TH SarabunIT๙" w:hAnsi="TH SarabunIT๙" w:cs="TH SarabunIT๙" w:hint="cs"/>
          <w:cs/>
        </w:rPr>
        <w:t xml:space="preserve"> ได้มีมติไปแล้วโดยอาศัยอำนาจตามประกาศดังกล่าว จึงหารือว่าความเห็นชอบของจังหวัด พ. ถูกต้องหรือไม่</w:t>
      </w:r>
    </w:p>
    <w:p w:rsidR="00B74EFE" w:rsidRDefault="00B74EFE" w:rsidP="00B74EFE">
      <w:pPr>
        <w:jc w:val="center"/>
        <w:rPr>
          <w:rFonts w:ascii="TH SarabunIT๙" w:eastAsia="Times New Roman" w:hAnsi="TH SarabunIT๙" w:cs="TH SarabunIT๙"/>
          <w:color w:val="000000"/>
          <w:spacing w:val="-4"/>
        </w:rPr>
      </w:pPr>
      <w:r>
        <w:rPr>
          <w:rFonts w:ascii="TH SarabunIT๙" w:eastAsia="Times New Roman" w:hAnsi="TH SarabunIT๙" w:cs="TH SarabunIT๙" w:hint="cs"/>
          <w:color w:val="000000"/>
          <w:spacing w:val="-4"/>
          <w:cs/>
        </w:rPr>
        <w:lastRenderedPageBreak/>
        <w:t>-7-</w:t>
      </w:r>
    </w:p>
    <w:p w:rsidR="00B74EFE" w:rsidRDefault="00B74EFE" w:rsidP="00B74EFE">
      <w:pPr>
        <w:ind w:firstLine="1276"/>
        <w:jc w:val="thaiDistribute"/>
        <w:rPr>
          <w:rFonts w:ascii="TH SarabunIT๙" w:eastAsia="Times New Roman" w:hAnsi="TH SarabunIT๙" w:cs="TH SarabunIT๙"/>
          <w:color w:val="000000"/>
          <w:spacing w:val="-4"/>
        </w:rPr>
      </w:pP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 w:rsidRPr="00100ADD">
        <w:rPr>
          <w:rFonts w:ascii="TH SarabunIT๙" w:eastAsia="Times New Roman" w:hAnsi="TH SarabunIT๙" w:cs="TH SarabunIT๙" w:hint="cs"/>
          <w:color w:val="000000"/>
          <w:spacing w:val="-4"/>
          <w:cs/>
        </w:rPr>
        <w:t>ตาม</w:t>
      </w:r>
      <w:r w:rsidRPr="00100ADD">
        <w:rPr>
          <w:rFonts w:ascii="TH SarabunIT๙" w:eastAsia="Times New Roman" w:hAnsi="TH SarabunIT๙" w:cs="TH SarabunIT๙" w:hint="cs"/>
          <w:spacing w:val="-4"/>
          <w:cs/>
        </w:rPr>
        <w:t>หนังสือสำนักงาน ก.ท. ที่ มท 0809.5/ว</w:t>
      </w:r>
      <w:r w:rsidRPr="00100ADD">
        <w:rPr>
          <w:rFonts w:ascii="TH SarabunIT๙" w:eastAsia="Times New Roman" w:hAnsi="TH SarabunIT๙" w:cs="TH SarabunIT๙"/>
          <w:spacing w:val="-4"/>
        </w:rPr>
        <w:t>58</w:t>
      </w:r>
      <w:r w:rsidRPr="00100ADD">
        <w:rPr>
          <w:rFonts w:ascii="TH SarabunIT๙" w:eastAsia="Times New Roman" w:hAnsi="TH SarabunIT๙" w:cs="TH SarabunIT๙" w:hint="cs"/>
          <w:spacing w:val="-4"/>
          <w:cs/>
        </w:rPr>
        <w:t xml:space="preserve">  ลงวันที่ 11 ธันวาคม 2558</w:t>
      </w:r>
      <w:r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100ADD">
        <w:rPr>
          <w:rFonts w:ascii="TH SarabunIT๙" w:eastAsia="Times New Roman" w:hAnsi="TH SarabunIT๙" w:cs="TH SarabunIT๙" w:hint="cs"/>
          <w:spacing w:val="-4"/>
          <w:cs/>
        </w:rPr>
        <w:t>ได้แจ้ง</w:t>
      </w:r>
      <w:r w:rsidRPr="00100ADD">
        <w:rPr>
          <w:rFonts w:ascii="TH SarabunIT๙" w:eastAsia="Times New Roman" w:hAnsi="TH SarabunIT๙" w:cs="TH SarabunIT๙" w:hint="cs"/>
          <w:cs/>
        </w:rPr>
        <w:t>ประกาศ ก.ท. เรื่อง มาตรฐานทั่วไปเกี่ยวกับการจัดทำมาตรฐานกำหนดตำแหน่งข้าราชการและพนักงานส่วนท้องถิ่น พ.ศ. 2558</w:t>
      </w:r>
      <w:r w:rsidRPr="00100ADD">
        <w:rPr>
          <w:rFonts w:ascii="TH SarabunIT๙" w:hAnsi="TH SarabunIT๙" w:cs="TH SarabunIT๙" w:hint="cs"/>
          <w:cs/>
        </w:rPr>
        <w:t xml:space="preserve"> ข้อ 3 กำหนดให้ </w:t>
      </w:r>
      <w:r>
        <w:rPr>
          <w:rFonts w:ascii="TH SarabunIT๙" w:hAnsi="TH SarabunIT๙" w:cs="TH SarabunIT๙" w:hint="cs"/>
          <w:cs/>
        </w:rPr>
        <w:t>ก.อบต.จังหวัด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Pr="00100ADD">
        <w:rPr>
          <w:rFonts w:ascii="TH SarabunIT๙" w:eastAsia="Calibri" w:hAnsi="TH SarabunIT๙" w:cs="TH SarabunIT๙" w:hint="cs"/>
          <w:cs/>
        </w:rPr>
        <w:t>ดำเนินการ</w:t>
      </w:r>
      <w:r w:rsidRPr="00100ADD">
        <w:rPr>
          <w:rFonts w:ascii="TH SarabunIT๙" w:eastAsia="Calibri" w:hAnsi="TH SarabunIT๙" w:cs="TH SarabunIT๙"/>
          <w:cs/>
        </w:rPr>
        <w:t>จัดทำประกาศหลักเกณฑ์และเงื่อนไข</w:t>
      </w:r>
      <w:r w:rsidRPr="00F8601F">
        <w:rPr>
          <w:rFonts w:ascii="TH SarabunIT๙" w:eastAsia="Calibri" w:hAnsi="TH SarabunIT๙" w:cs="TH SarabunIT๙"/>
          <w:spacing w:val="-8"/>
          <w:cs/>
        </w:rPr>
        <w:t>เกี่ยวกับ</w:t>
      </w:r>
      <w:r>
        <w:rPr>
          <w:rFonts w:ascii="TH SarabunIT๙" w:eastAsia="Calibri" w:hAnsi="TH SarabunIT๙" w:cs="TH SarabunIT๙" w:hint="cs"/>
          <w:spacing w:val="-8"/>
          <w:cs/>
        </w:rPr>
        <w:t xml:space="preserve">           </w:t>
      </w:r>
      <w:r w:rsidRPr="00F8601F">
        <w:rPr>
          <w:rFonts w:ascii="TH SarabunIT๙" w:eastAsia="Calibri" w:hAnsi="TH SarabunIT๙" w:cs="TH SarabunIT๙"/>
          <w:spacing w:val="-8"/>
          <w:cs/>
        </w:rPr>
        <w:t>การบริหารงาน</w:t>
      </w:r>
      <w:r w:rsidRPr="00F8601F">
        <w:rPr>
          <w:rFonts w:ascii="TH SarabunIT๙" w:eastAsia="Calibri" w:hAnsi="TH SarabunIT๙" w:cs="TH SarabunIT๙" w:hint="cs"/>
          <w:spacing w:val="-8"/>
          <w:cs/>
        </w:rPr>
        <w:t xml:space="preserve"> </w:t>
      </w:r>
      <w:r w:rsidRPr="00F8601F">
        <w:rPr>
          <w:rFonts w:ascii="TH SarabunIT๙" w:eastAsia="Calibri" w:hAnsi="TH SarabunIT๙" w:cs="TH SarabunIT๙"/>
          <w:spacing w:val="-8"/>
          <w:cs/>
        </w:rPr>
        <w:t>บุคคลสำ</w:t>
      </w:r>
      <w:r w:rsidRPr="00F8601F">
        <w:rPr>
          <w:rFonts w:ascii="TH SarabunIT๙" w:eastAsia="Calibri" w:hAnsi="TH SarabunIT๙" w:cs="TH SarabunIT๙" w:hint="cs"/>
          <w:spacing w:val="-8"/>
          <w:cs/>
        </w:rPr>
        <w:t>ห</w:t>
      </w:r>
      <w:r w:rsidRPr="00F8601F">
        <w:rPr>
          <w:rFonts w:ascii="TH SarabunIT๙" w:eastAsia="Calibri" w:hAnsi="TH SarabunIT๙" w:cs="TH SarabunIT๙"/>
          <w:spacing w:val="-8"/>
          <w:cs/>
        </w:rPr>
        <w:t>รับข้าราชการและพนักงานส่วนท้องถิ่นให้สอดคล้องกับประกาศมาตรฐานทั่วไป</w:t>
      </w:r>
      <w:r>
        <w:rPr>
          <w:rFonts w:ascii="TH SarabunIT๙" w:eastAsia="Calibri" w:hAnsi="TH SarabunIT๙" w:cs="TH SarabunIT๙" w:hint="cs"/>
          <w:cs/>
        </w:rPr>
        <w:t xml:space="preserve">            </w:t>
      </w:r>
      <w:r w:rsidRPr="00F8601F">
        <w:rPr>
          <w:rFonts w:ascii="TH SarabunIT๙" w:eastAsia="Calibri" w:hAnsi="TH SarabunIT๙" w:cs="TH SarabunIT๙"/>
          <w:spacing w:val="-6"/>
          <w:cs/>
        </w:rPr>
        <w:t xml:space="preserve">ที่ </w:t>
      </w:r>
      <w:r w:rsidRPr="00F8601F">
        <w:rPr>
          <w:rFonts w:ascii="TH SarabunIT๙" w:eastAsia="Calibri" w:hAnsi="TH SarabunIT๙" w:cs="TH SarabunIT๙" w:hint="cs"/>
          <w:spacing w:val="-6"/>
          <w:cs/>
        </w:rPr>
        <w:t>ก.</w:t>
      </w:r>
      <w:r>
        <w:rPr>
          <w:rFonts w:ascii="TH SarabunIT๙" w:eastAsia="Calibri" w:hAnsi="TH SarabunIT๙" w:cs="TH SarabunIT๙" w:hint="cs"/>
          <w:spacing w:val="-6"/>
          <w:cs/>
        </w:rPr>
        <w:t>อบต</w:t>
      </w:r>
      <w:r w:rsidRPr="00F8601F">
        <w:rPr>
          <w:rFonts w:ascii="TH SarabunIT๙" w:eastAsia="Calibri" w:hAnsi="TH SarabunIT๙" w:cs="TH SarabunIT๙" w:hint="cs"/>
          <w:spacing w:val="-6"/>
          <w:cs/>
        </w:rPr>
        <w:t>. กำหนดภายใน 45 วัน โดยให้ใช้บังคับตั้งแต่วันที่ 1 มกราคม 2559 เป็นต้นไป</w:t>
      </w:r>
      <w:r w:rsidRPr="00F8601F">
        <w:rPr>
          <w:rFonts w:ascii="TH SarabunIT๙" w:hAnsi="TH SarabunIT๙" w:cs="TH SarabunIT๙" w:hint="cs"/>
          <w:spacing w:val="-6"/>
          <w:cs/>
        </w:rPr>
        <w:t xml:space="preserve"> การกำหนดเวลา 45 วัน</w:t>
      </w:r>
      <w:r w:rsidRPr="00100ADD">
        <w:rPr>
          <w:rFonts w:ascii="TH SarabunIT๙" w:hAnsi="TH SarabunIT๙" w:cs="TH SarabunIT๙" w:hint="cs"/>
          <w:cs/>
        </w:rPr>
        <w:t xml:space="preserve"> เพื่อเร่งรัดให้ดำเนินการโดยเร็วเท่านั้น เจตนารมณ์มิได้มุ่งหมายถึงว่าถ้าเกินกำหนดเวลาดังกล่าว</w:t>
      </w:r>
      <w:r>
        <w:rPr>
          <w:rFonts w:ascii="TH SarabunIT๙" w:hAnsi="TH SarabunIT๙" w:cs="TH SarabunIT๙" w:hint="cs"/>
          <w:cs/>
        </w:rPr>
        <w:t xml:space="preserve">              </w:t>
      </w:r>
      <w:r w:rsidRPr="00100ADD">
        <w:rPr>
          <w:rFonts w:ascii="TH SarabunIT๙" w:hAnsi="TH SarabunIT๙" w:cs="TH SarabunIT๙" w:hint="cs"/>
          <w:cs/>
        </w:rPr>
        <w:t>แล้วจะพิจารณาดำเนินการต่อไปไม่ได้ ดังนั้น เมื่อข้อหารือของจังหวัด</w:t>
      </w:r>
      <w:r>
        <w:rPr>
          <w:rFonts w:ascii="TH SarabunIT๙" w:hAnsi="TH SarabunIT๙" w:cs="TH SarabunIT๙" w:hint="cs"/>
          <w:cs/>
        </w:rPr>
        <w:t xml:space="preserve"> พ. </w:t>
      </w:r>
      <w:r w:rsidRPr="00100ADD">
        <w:rPr>
          <w:rFonts w:ascii="TH SarabunIT๙" w:hAnsi="TH SarabunIT๙" w:cs="TH SarabunIT๙" w:hint="cs"/>
          <w:cs/>
        </w:rPr>
        <w:t>ปรากฏข้อเท็จจริงเป็นข้อยุติว่า</w:t>
      </w:r>
      <w:r>
        <w:rPr>
          <w:rFonts w:ascii="TH SarabunIT๙" w:hAnsi="TH SarabunIT๙" w:cs="TH SarabunIT๙" w:hint="cs"/>
          <w:cs/>
        </w:rPr>
        <w:t xml:space="preserve">      </w:t>
      </w:r>
      <w:r w:rsidRPr="00100ADD">
        <w:rPr>
          <w:rFonts w:ascii="TH SarabunIT๙" w:hAnsi="TH SarabunIT๙" w:cs="TH SarabunIT๙" w:hint="cs"/>
          <w:cs/>
        </w:rPr>
        <w:t xml:space="preserve"> ไม่กระทบกับการดำเนินการไปแล้ว </w:t>
      </w:r>
      <w:r>
        <w:rPr>
          <w:rFonts w:ascii="TH SarabunIT๙" w:hAnsi="TH SarabunIT๙" w:cs="TH SarabunIT๙" w:hint="cs"/>
          <w:cs/>
        </w:rPr>
        <w:t>ก.อบต.จังหวัด พ.</w:t>
      </w:r>
      <w:r w:rsidRPr="00100ADD">
        <w:rPr>
          <w:rFonts w:ascii="TH SarabunIT๙" w:hAnsi="TH SarabunIT๙" w:cs="TH SarabunIT๙" w:hint="cs"/>
          <w:cs/>
        </w:rPr>
        <w:t xml:space="preserve"> อาจพิจารณามีมติเห็นชอบให้กำหนดวันที่มีผลใช้บังคับย้อนหลังตามความเห็นของจังหวัด</w:t>
      </w:r>
      <w:r>
        <w:rPr>
          <w:rFonts w:ascii="TH SarabunIT๙" w:hAnsi="TH SarabunIT๙" w:cs="TH SarabunIT๙" w:hint="cs"/>
          <w:cs/>
        </w:rPr>
        <w:t xml:space="preserve"> พ. </w:t>
      </w:r>
      <w:r w:rsidRPr="00100ADD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4. </w:t>
      </w:r>
      <w:r w:rsidRPr="005F7787">
        <w:rPr>
          <w:rFonts w:ascii="TH SarabunIT๙" w:hAnsi="TH SarabunIT๙" w:cs="TH SarabunIT๙"/>
          <w:cs/>
        </w:rPr>
        <w:t>รายงานการขอยกเลิกการสงวนตำแหน่งสายงานผู้บริหารที่อยู่ระหว่างการดำเนินการสรรหาของคณะกรรมการกลางพนักงาน</w:t>
      </w:r>
      <w:r w:rsidRPr="005F7787">
        <w:rPr>
          <w:rFonts w:ascii="TH SarabunIT๙" w:hAnsi="TH SarabunIT๙" w:cs="TH SarabunIT๙" w:hint="cs"/>
          <w:cs/>
        </w:rPr>
        <w:t>ส่วนตำบล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6"/>
          <w:cs/>
        </w:rPr>
        <w:t xml:space="preserve">- </w:t>
      </w:r>
      <w:r w:rsidRPr="00F16E91">
        <w:rPr>
          <w:rFonts w:ascii="TH SarabunIT๙" w:hAnsi="TH SarabunIT๙" w:cs="TH SarabunIT๙" w:hint="cs"/>
          <w:spacing w:val="-6"/>
          <w:cs/>
        </w:rPr>
        <w:t>ตามนัยมาตรา ๖๖</w:t>
      </w:r>
      <w:r w:rsidRPr="00F16E91">
        <w:rPr>
          <w:rFonts w:ascii="TH SarabunIT๙" w:hAnsi="TH SarabunIT๙" w:cs="TH SarabunIT๙" w:hint="cs"/>
          <w:cs/>
        </w:rPr>
        <w:t xml:space="preserve"> แห่ง </w:t>
      </w:r>
      <w:r w:rsidRPr="00F16E91">
        <w:rPr>
          <w:rFonts w:ascii="TH SarabunIT๙" w:hAnsi="TH SarabunIT๙" w:cs="TH SarabunIT๙" w:hint="cs"/>
          <w:color w:val="000000" w:themeColor="text1"/>
          <w:cs/>
        </w:rPr>
        <w:t>พ.ร.บ.จัดตั้งศาลปกครองและ</w:t>
      </w:r>
      <w:r w:rsidRPr="00EA1433">
        <w:rPr>
          <w:rFonts w:ascii="TH SarabunIT๙" w:hAnsi="TH SarabunIT๙" w:cs="TH SarabunIT๙" w:hint="cs"/>
          <w:color w:val="000000" w:themeColor="text1"/>
          <w:cs/>
        </w:rPr>
        <w:t>วิธีพิจารณาคดีปกครอง พ.ศ. ๒๕๔๒ ประกอบข้อ ๗๒ ของ</w:t>
      </w:r>
      <w:r w:rsidRPr="00EA1433">
        <w:rPr>
          <w:rFonts w:ascii="TH SarabunIT๙" w:hAnsi="TH SarabunIT๙" w:cs="TH SarabunIT๙"/>
          <w:cs/>
        </w:rPr>
        <w:t>ระเบียบของที่ประชุมใหญ่ตุลาการในศาลปกครองสูงสุดว่าด้วยวิธีพิจารณาคดีปกครอง</w:t>
      </w:r>
      <w:r w:rsidRPr="00EA1433">
        <w:rPr>
          <w:rFonts w:ascii="TH SarabunIT๙" w:hAnsi="TH SarabunIT๙" w:cs="TH SarabunIT๙"/>
        </w:rPr>
        <w:t xml:space="preserve"> </w:t>
      </w:r>
      <w:r w:rsidRPr="00EA1433">
        <w:rPr>
          <w:rFonts w:ascii="TH SarabunIT๙" w:hAnsi="TH SarabunIT๙" w:cs="TH SarabunIT๙"/>
          <w:cs/>
        </w:rPr>
        <w:t>พ</w:t>
      </w:r>
      <w:r w:rsidRPr="00EA1433">
        <w:rPr>
          <w:rFonts w:ascii="TH SarabunIT๙" w:hAnsi="TH SarabunIT๙" w:cs="TH SarabunIT๙"/>
        </w:rPr>
        <w:t>.</w:t>
      </w:r>
      <w:r w:rsidRPr="00EA1433">
        <w:rPr>
          <w:rFonts w:ascii="TH SarabunIT๙" w:hAnsi="TH SarabunIT๙" w:cs="TH SarabunIT๙"/>
          <w:cs/>
        </w:rPr>
        <w:t>ศ</w:t>
      </w:r>
      <w:r w:rsidRPr="00EA1433">
        <w:rPr>
          <w:rFonts w:ascii="TH SarabunIT๙" w:hAnsi="TH SarabunIT๙" w:cs="TH SarabunIT๙"/>
        </w:rPr>
        <w:t xml:space="preserve">. </w:t>
      </w:r>
      <w:r w:rsidRPr="00EA1433">
        <w:rPr>
          <w:rFonts w:ascii="TH SarabunIT๙" w:hAnsi="TH SarabunIT๙" w:cs="TH SarabunIT๙"/>
          <w:cs/>
        </w:rPr>
        <w:t>๒๕๔๓</w:t>
      </w:r>
      <w:r w:rsidRPr="00EA143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กำหนด</w:t>
      </w:r>
      <w:r w:rsidRPr="00EA1433">
        <w:rPr>
          <w:rFonts w:ascii="TH SarabunIT๙" w:hAnsi="TH SarabunIT๙" w:cs="TH SarabunIT๙"/>
          <w:color w:val="000000"/>
          <w:spacing w:val="-6"/>
          <w:cs/>
        </w:rPr>
        <w:t>ให้</w:t>
      </w:r>
      <w:r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Pr="00B26769">
        <w:rPr>
          <w:rFonts w:ascii="TH SarabunPSK" w:hAnsi="TH SarabunPSK" w:cs="TH SarabunPSK" w:hint="cs"/>
          <w:spacing w:val="4"/>
          <w:cs/>
        </w:rPr>
        <w:t>ในกรณีที่ศาลปกครองเห็นสมควรกำหนดมาตรการหรือวิธีการใดๆ</w:t>
      </w:r>
      <w:r>
        <w:rPr>
          <w:rFonts w:ascii="THSarabunPSK" w:cs="THSarabunPSK" w:hint="cs"/>
          <w:cs/>
        </w:rPr>
        <w:t xml:space="preserve"> </w:t>
      </w:r>
      <w:r w:rsidRPr="00B26769">
        <w:rPr>
          <w:rFonts w:ascii="TH SarabunPSK" w:hAnsi="TH SarabunPSK" w:cs="TH SarabunPSK" w:hint="cs"/>
          <w:spacing w:val="2"/>
          <w:cs/>
        </w:rPr>
        <w:t>เพื่อบรรเทาทุกข์ให้แก่คู่กรณีที่เกี่ยวข้องเป็นการชั่วคราวก่อนการพิพากษาคดีไม่ว่าจะมีคำร้องขอจากบุคคล</w:t>
      </w:r>
      <w:r w:rsidRPr="00B26769">
        <w:rPr>
          <w:rFonts w:ascii="TH SarabunPSK" w:hAnsi="TH SarabunPSK" w:cs="TH SarabunPSK" w:hint="cs"/>
          <w:spacing w:val="4"/>
          <w:cs/>
        </w:rPr>
        <w:t>ดังกล่าวหรือไม่</w:t>
      </w:r>
      <w:r w:rsidRPr="00B26769">
        <w:rPr>
          <w:rFonts w:ascii="TH SarabunPSK" w:hAnsi="TH SarabunPSK" w:cs="TH SarabunPSK"/>
          <w:spacing w:val="4"/>
        </w:rPr>
        <w:t xml:space="preserve"> </w:t>
      </w:r>
      <w:r>
        <w:rPr>
          <w:rFonts w:ascii="TH SarabunPSK" w:hAnsi="TH SarabunPSK" w:cs="TH SarabunPSK" w:hint="cs"/>
          <w:spacing w:val="4"/>
          <w:cs/>
        </w:rPr>
        <w:t xml:space="preserve"> </w:t>
      </w:r>
      <w:r w:rsidRPr="00B26769">
        <w:rPr>
          <w:rFonts w:ascii="TH SarabunPSK" w:hAnsi="TH SarabunPSK" w:cs="TH SarabunPSK" w:hint="cs"/>
          <w:spacing w:val="4"/>
          <w:cs/>
        </w:rPr>
        <w:t>ให้ศาลปกครองมีอำนาจกำหนดมาตรการหรือวิธีการชั่วคราวและออกคำสั่งไปยังหน่วยงาน</w:t>
      </w:r>
      <w:r>
        <w:rPr>
          <w:rFonts w:ascii="THSarabunPSK" w:cs="THSarabunPSK" w:hint="cs"/>
          <w:cs/>
        </w:rPr>
        <w:t>ทางปกครองหรือเจ้าหน้าที่ของรัฐที่เกี่ยวข้องให้ปฏิบัติได้ โดย</w:t>
      </w:r>
      <w:r w:rsidRPr="00EA1433">
        <w:rPr>
          <w:rFonts w:ascii="TH SarabunIT๙" w:hAnsi="TH SarabunIT๙" w:cs="TH SarabunIT๙"/>
          <w:color w:val="000000"/>
          <w:spacing w:val="-6"/>
          <w:cs/>
        </w:rPr>
        <w:t>ศาลแจ้งคำสั่งทุเลาการบังคับตามกฎหรือคำสั่ง</w:t>
      </w:r>
      <w:r w:rsidRPr="00EA1433">
        <w:rPr>
          <w:rFonts w:ascii="TH SarabunIT๙" w:hAnsi="TH SarabunIT๙" w:cs="TH SarabunIT๙"/>
          <w:color w:val="000000"/>
          <w:cs/>
        </w:rPr>
        <w:t>ทางปกครองให้คู่กรณี</w:t>
      </w:r>
      <w:r w:rsidRPr="00EB31EE">
        <w:rPr>
          <w:rFonts w:ascii="TH SarabunIT๙" w:hAnsi="TH SarabunIT๙" w:cs="TH SarabunIT๙"/>
          <w:color w:val="000000"/>
          <w:spacing w:val="-8"/>
          <w:cs/>
        </w:rPr>
        <w:t>และผู้ออกกฎ หรือคำสั่งดังกล่าวทราบโดยพลัน และให้คำสั่งศาลมีผลเมื่อผู้ออกกฎหรือคำสั่งได้รับแจ้งคำสั่งนั้นแล้ว</w:t>
      </w:r>
      <w:r w:rsidRPr="00EA1433">
        <w:rPr>
          <w:rFonts w:ascii="TH SarabunIT๙" w:hAnsi="TH SarabunIT๙" w:cs="TH SarabunIT๙"/>
          <w:color w:val="000000"/>
          <w:cs/>
        </w:rPr>
        <w:t xml:space="preserve"> </w:t>
      </w:r>
      <w:r w:rsidRPr="00EA1433">
        <w:rPr>
          <w:rFonts w:ascii="TH SarabunIT๙" w:hAnsi="TH SarabunIT๙" w:cs="TH SarabunIT๙" w:hint="cs"/>
          <w:cs/>
        </w:rPr>
        <w:t xml:space="preserve">เทียบเคียงมติ </w:t>
      </w:r>
      <w:r w:rsidRPr="00EA1433">
        <w:rPr>
          <w:rFonts w:ascii="TH SarabunIT๙" w:hAnsi="TH SarabunIT๙" w:cs="TH SarabunIT๙"/>
          <w:spacing w:val="-10"/>
          <w:cs/>
        </w:rPr>
        <w:t xml:space="preserve">ก.ท. </w:t>
      </w:r>
      <w:r w:rsidRPr="00EA1433">
        <w:rPr>
          <w:rFonts w:ascii="TH SarabunIT๙" w:hAnsi="TH SarabunIT๙" w:cs="TH SarabunIT๙"/>
          <w:spacing w:val="-12"/>
          <w:cs/>
        </w:rPr>
        <w:t xml:space="preserve">ในการประชุมครั้งที่ </w:t>
      </w:r>
      <w:r w:rsidRPr="00EA1433">
        <w:rPr>
          <w:rFonts w:ascii="TH SarabunIT๙" w:hAnsi="TH SarabunIT๙" w:cs="TH SarabunIT๙" w:hint="cs"/>
          <w:spacing w:val="-12"/>
          <w:cs/>
        </w:rPr>
        <w:t>๘</w:t>
      </w:r>
      <w:r w:rsidRPr="00EA1433">
        <w:rPr>
          <w:rFonts w:ascii="TH SarabunIT๙" w:hAnsi="TH SarabunIT๙" w:cs="TH SarabunIT๙"/>
          <w:spacing w:val="-12"/>
          <w:cs/>
        </w:rPr>
        <w:t>/256</w:t>
      </w:r>
      <w:r w:rsidRPr="00EA1433">
        <w:rPr>
          <w:rFonts w:ascii="TH SarabunIT๙" w:hAnsi="TH SarabunIT๙" w:cs="TH SarabunIT๙" w:hint="cs"/>
          <w:spacing w:val="-12"/>
          <w:cs/>
        </w:rPr>
        <w:t>๔</w:t>
      </w:r>
      <w:r>
        <w:rPr>
          <w:rFonts w:ascii="TH SarabunIT๙" w:hAnsi="TH SarabunIT๙" w:cs="TH SarabunIT๙" w:hint="cs"/>
          <w:spacing w:val="-12"/>
          <w:cs/>
        </w:rPr>
        <w:t xml:space="preserve"> </w:t>
      </w:r>
      <w:r w:rsidRPr="00EA1433">
        <w:rPr>
          <w:rFonts w:ascii="TH SarabunIT๙" w:hAnsi="TH SarabunIT๙" w:cs="TH SarabunIT๙"/>
          <w:spacing w:val="-12"/>
          <w:cs/>
        </w:rPr>
        <w:t xml:space="preserve">เมื่อวันที่ </w:t>
      </w:r>
      <w:r w:rsidRPr="00EA1433">
        <w:rPr>
          <w:rFonts w:ascii="TH SarabunIT๙" w:hAnsi="TH SarabunIT๙" w:cs="TH SarabunIT๙" w:hint="cs"/>
          <w:spacing w:val="-12"/>
          <w:cs/>
        </w:rPr>
        <w:t>๒๖ สิงหาคม</w:t>
      </w:r>
      <w:r w:rsidRPr="00EA1433">
        <w:rPr>
          <w:rFonts w:ascii="TH SarabunIT๙" w:hAnsi="TH SarabunIT๙" w:cs="TH SarabunIT๙"/>
          <w:spacing w:val="-12"/>
          <w:cs/>
        </w:rPr>
        <w:t xml:space="preserve"> 256</w:t>
      </w:r>
      <w:r w:rsidRPr="00EA1433">
        <w:rPr>
          <w:rFonts w:ascii="TH SarabunIT๙" w:hAnsi="TH SarabunIT๙" w:cs="TH SarabunIT๙" w:hint="cs"/>
          <w:cs/>
        </w:rPr>
        <w:t xml:space="preserve">๔ </w:t>
      </w:r>
      <w:r w:rsidRPr="00EA1433">
        <w:rPr>
          <w:rFonts w:ascii="TH SarabunIT๙" w:hAnsi="TH SarabunIT๙" w:cs="TH SarabunIT๙" w:hint="cs"/>
          <w:spacing w:val="-6"/>
          <w:cs/>
        </w:rPr>
        <w:t>มีมติเห็นชอบ</w:t>
      </w:r>
      <w:r w:rsidRPr="00EA1433">
        <w:rPr>
          <w:rFonts w:ascii="TH SarabunIT๙" w:hAnsi="TH SarabunIT๙" w:cs="TH SarabunIT๙"/>
          <w:spacing w:val="-8"/>
          <w:cs/>
        </w:rPr>
        <w:t>การทุเลาการ</w:t>
      </w:r>
      <w:r w:rsidRPr="00F822CF">
        <w:rPr>
          <w:rFonts w:ascii="TH SarabunIT๙" w:hAnsi="TH SarabunIT๙" w:cs="TH SarabunIT๙"/>
          <w:spacing w:val="-8"/>
          <w:cs/>
        </w:rPr>
        <w:t xml:space="preserve">บังคับตามคำสั่งทางปกครอง </w:t>
      </w:r>
      <w:r w:rsidRPr="00F822CF">
        <w:rPr>
          <w:rFonts w:ascii="TH SarabunIT๙" w:hAnsi="TH SarabunIT๙" w:cs="TH SarabunIT๙"/>
          <w:spacing w:val="-14"/>
          <w:cs/>
        </w:rPr>
        <w:t>กรณีรายงานสรรหา</w:t>
      </w:r>
      <w:r w:rsidRPr="00F822CF">
        <w:rPr>
          <w:rFonts w:ascii="TH SarabunIT๙" w:hAnsi="TH SarabunIT๙" w:cs="TH SarabunIT๙"/>
          <w:spacing w:val="-8"/>
          <w:cs/>
        </w:rPr>
        <w:t>ตำแหน่งสายงานผู้บริหาร</w:t>
      </w:r>
      <w:r w:rsidRPr="00F822CF">
        <w:rPr>
          <w:rFonts w:ascii="TH SarabunIT๙" w:hAnsi="TH SarabunIT๙" w:cs="TH SarabunIT๙" w:hint="cs"/>
          <w:spacing w:val="-8"/>
          <w:cs/>
        </w:rPr>
        <w:t xml:space="preserve"> ตามคำสั่ง</w:t>
      </w:r>
      <w:r w:rsidRPr="00F822CF">
        <w:rPr>
          <w:rFonts w:ascii="TH SarabunIT๙" w:hAnsi="TH SarabunIT๙" w:cs="TH SarabunIT๙"/>
          <w:spacing w:val="-10"/>
          <w:cs/>
        </w:rPr>
        <w:t>ศาลปกครอง</w:t>
      </w:r>
      <w:r w:rsidRPr="00F822CF">
        <w:rPr>
          <w:rFonts w:ascii="TH SarabunIT๙" w:hAnsi="TH SarabunIT๙" w:cs="TH SarabunIT๙" w:hint="cs"/>
          <w:spacing w:val="-10"/>
          <w:cs/>
        </w:rPr>
        <w:t>กลาง</w:t>
      </w:r>
      <w:r>
        <w:rPr>
          <w:rFonts w:ascii="TH SarabunIT๙" w:hAnsi="TH SarabunIT๙" w:cs="TH SarabunIT๙" w:hint="cs"/>
          <w:spacing w:val="-10"/>
          <w:cs/>
        </w:rPr>
        <w:t xml:space="preserve"> </w:t>
      </w:r>
      <w:r w:rsidRPr="00F822CF">
        <w:rPr>
          <w:rFonts w:ascii="TH SarabunIT๙" w:hAnsi="TH SarabunIT๙" w:cs="TH SarabunIT๙" w:hint="cs"/>
          <w:spacing w:val="-10"/>
          <w:cs/>
        </w:rPr>
        <w:t xml:space="preserve">คดีหมายเลขดำที่ </w:t>
      </w:r>
      <w:r>
        <w:rPr>
          <w:rFonts w:ascii="TH SarabunIT๙" w:hAnsi="TH SarabunIT๙" w:cs="TH SarabunIT๙" w:hint="cs"/>
          <w:spacing w:val="-10"/>
          <w:cs/>
        </w:rPr>
        <w:t xml:space="preserve">    </w:t>
      </w:r>
      <w:r w:rsidRPr="00F822CF">
        <w:rPr>
          <w:rFonts w:ascii="TH SarabunIT๙" w:hAnsi="TH SarabunIT๙" w:cs="TH SarabunIT๙" w:hint="cs"/>
          <w:spacing w:val="-10"/>
          <w:cs/>
        </w:rPr>
        <w:t xml:space="preserve">บ.๔๓๗/๒๕๖๑ เมื่อวันที่ </w:t>
      </w:r>
      <w:r w:rsidRPr="00F822CF">
        <w:rPr>
          <w:rFonts w:ascii="TH SarabunIT๙" w:hAnsi="TH SarabunIT๙" w:cs="TH SarabunIT๙" w:hint="cs"/>
          <w:spacing w:val="-12"/>
          <w:cs/>
        </w:rPr>
        <w:t>๗ มีนาคม ๒๕๖๔ ได้มีคำสั่งทุเลาการบังคับตาม</w:t>
      </w:r>
      <w:r w:rsidRPr="00F822CF">
        <w:rPr>
          <w:rFonts w:ascii="TH SarabunIT๙" w:hAnsi="TH SarabunIT๙" w:cs="TH SarabunIT๙"/>
          <w:spacing w:val="-12"/>
          <w:cs/>
        </w:rPr>
        <w:t>คำสั่ง</w:t>
      </w:r>
      <w:r w:rsidRPr="00F822CF">
        <w:rPr>
          <w:rFonts w:ascii="TH SarabunIT๙" w:hAnsi="TH SarabunIT๙" w:cs="TH SarabunIT๙" w:hint="cs"/>
          <w:spacing w:val="-12"/>
          <w:cs/>
        </w:rPr>
        <w:t>เทศบาล</w:t>
      </w:r>
      <w:r w:rsidRPr="00F822CF">
        <w:rPr>
          <w:rFonts w:ascii="TH SarabunIT๙" w:hAnsi="TH SarabunIT๙" w:cs="TH SarabunIT๙" w:hint="cs"/>
          <w:cs/>
        </w:rPr>
        <w:t>ที่ลงโทษปลด</w:t>
      </w:r>
      <w:r w:rsidRPr="00F822CF">
        <w:rPr>
          <w:rFonts w:ascii="TH SarabunIT๙" w:hAnsi="TH SarabunIT๙" w:cs="TH SarabunIT๙"/>
          <w:cs/>
        </w:rPr>
        <w:t>พนักงาน</w:t>
      </w:r>
      <w:r w:rsidRPr="00F822CF">
        <w:rPr>
          <w:rFonts w:ascii="TH SarabunIT๙" w:hAnsi="TH SarabunIT๙" w:cs="TH SarabunIT๙" w:hint="cs"/>
          <w:cs/>
        </w:rPr>
        <w:t>เทศบาล</w:t>
      </w:r>
      <w:r w:rsidRPr="00F822CF">
        <w:rPr>
          <w:rFonts w:ascii="TH SarabunIT๙" w:hAnsi="TH SarabunIT๙" w:cs="TH SarabunIT๙" w:hint="cs"/>
          <w:spacing w:val="-4"/>
          <w:cs/>
        </w:rPr>
        <w:t>ออกจากราชการ</w:t>
      </w:r>
      <w:r w:rsidRPr="00F822CF">
        <w:rPr>
          <w:rFonts w:ascii="TH SarabunIT๙" w:hAnsi="TH SarabunIT๙" w:cs="TH SarabunIT๙"/>
          <w:spacing w:val="-4"/>
          <w:cs/>
        </w:rPr>
        <w:t>ไว้เป็นการชั่วคราว</w:t>
      </w:r>
      <w:r w:rsidRPr="00F822CF">
        <w:rPr>
          <w:rFonts w:ascii="TH SarabunIT๙" w:hAnsi="TH SarabunIT๙" w:cs="TH SarabunIT๙" w:hint="cs"/>
          <w:spacing w:val="-4"/>
          <w:cs/>
        </w:rPr>
        <w:t>จนกว่าศาลจะมีคำพิพากษาหรือคำสั่งเป็นอย่างอื่น</w:t>
      </w:r>
      <w:r w:rsidRPr="00F822CF">
        <w:rPr>
          <w:rFonts w:ascii="TH SarabunIT๙" w:hAnsi="TH SarabunIT๙" w:cs="TH SarabunIT๙" w:hint="cs"/>
          <w:cs/>
        </w:rPr>
        <w:t xml:space="preserve"> </w:t>
      </w:r>
      <w:r w:rsidRPr="00F822CF">
        <w:rPr>
          <w:rFonts w:ascii="TH SarabunIT๙" w:hAnsi="TH SarabunIT๙" w:cs="TH SarabunIT๙"/>
          <w:spacing w:val="-8"/>
          <w:cs/>
        </w:rPr>
        <w:t xml:space="preserve">แต่ตำแหน่งดังกล่าวได้รายงานให้ ก.ท. </w:t>
      </w:r>
      <w:r w:rsidRPr="00F822CF">
        <w:rPr>
          <w:rFonts w:ascii="TH SarabunIT๙" w:hAnsi="TH SarabunIT๙" w:cs="TH SarabunIT๙"/>
          <w:spacing w:val="6"/>
          <w:cs/>
        </w:rPr>
        <w:t>ดำเนินการสรรหา จึงต้องสงวนตำแหน่งไว้แต่งตั้งจากบัญชีผู้ผ่าน</w:t>
      </w:r>
      <w:r w:rsidRPr="00F822CF">
        <w:rPr>
          <w:rFonts w:ascii="TH SarabunIT๙" w:hAnsi="TH SarabunIT๙" w:cs="TH SarabunIT๙"/>
          <w:spacing w:val="-12"/>
          <w:cs/>
        </w:rPr>
        <w:t>การสรรหาของ ก.ท. เท่านั้น ตามประกาศ ก.ท. เรื่อง มาตรฐานทั่วไปเกี่ยวกับการสอบคัดเลือกและการคัดเลือก</w:t>
      </w:r>
      <w:r w:rsidRPr="00F822CF">
        <w:rPr>
          <w:rFonts w:ascii="TH SarabunIT๙" w:hAnsi="TH SarabunIT๙" w:cs="TH SarabunIT๙"/>
          <w:cs/>
        </w:rPr>
        <w:t>พนักงานเทศบาลให้ดำรงตำแหน่งสายงานผู้บริหาร (ฉบับที่ ๓)</w:t>
      </w:r>
      <w:r w:rsidRPr="00F822CF">
        <w:rPr>
          <w:rFonts w:ascii="TH SarabunIT๙" w:hAnsi="TH SarabunIT๙" w:cs="TH SarabunIT๙"/>
          <w:color w:val="000000"/>
          <w:cs/>
        </w:rPr>
        <w:t xml:space="preserve"> พ.ศ. ๒๕๖๑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F822CF">
        <w:rPr>
          <w:rFonts w:ascii="TH SarabunIT๙" w:hAnsi="TH SarabunIT๙" w:cs="TH SarabunIT๙"/>
          <w:color w:val="000000"/>
          <w:cs/>
        </w:rPr>
        <w:t>ลงวันที่</w:t>
      </w:r>
      <w:r w:rsidRPr="00F822CF">
        <w:rPr>
          <w:rFonts w:ascii="TH SarabunIT๙" w:hAnsi="TH SarabunIT๙" w:cs="TH SarabunIT๙" w:hint="cs"/>
          <w:color w:val="000000"/>
          <w:cs/>
        </w:rPr>
        <w:t xml:space="preserve"> </w:t>
      </w:r>
      <w:r w:rsidRPr="00F822CF">
        <w:rPr>
          <w:rFonts w:ascii="TH SarabunIT๙" w:hAnsi="TH SarabunIT๙" w:cs="TH SarabunIT๙"/>
          <w:color w:val="000000"/>
          <w:cs/>
        </w:rPr>
        <w:t xml:space="preserve">๑๙ พฤศจิกายน ๒๕๖๑ และ </w:t>
      </w:r>
      <w:r w:rsidRPr="00F822CF">
        <w:rPr>
          <w:rFonts w:ascii="TH SarabunIT๙" w:hAnsi="TH SarabunIT๙" w:cs="TH SarabunIT๙"/>
          <w:cs/>
        </w:rPr>
        <w:t xml:space="preserve">ก.ท.จ. 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Pr="00F822CF">
        <w:rPr>
          <w:rFonts w:ascii="TH SarabunIT๙" w:hAnsi="TH SarabunIT๙" w:cs="TH SarabunIT๙"/>
          <w:cs/>
        </w:rPr>
        <w:t>ได้ดำเนินการตามคำสั่งศาลปกครองกลาง</w:t>
      </w:r>
      <w:r w:rsidRPr="00F822CF">
        <w:rPr>
          <w:rFonts w:ascii="TH SarabunIT๙" w:hAnsi="TH SarabunIT๙" w:cs="TH SarabunIT๙" w:hint="cs"/>
          <w:cs/>
        </w:rPr>
        <w:t xml:space="preserve"> </w:t>
      </w:r>
      <w:r w:rsidRPr="00F822CF">
        <w:rPr>
          <w:rFonts w:ascii="TH SarabunIT๙" w:hAnsi="TH SarabunIT๙" w:cs="TH SarabunIT๙"/>
          <w:cs/>
        </w:rPr>
        <w:t>ให้</w:t>
      </w:r>
      <w:r w:rsidRPr="00F822CF">
        <w:rPr>
          <w:rFonts w:ascii="TH SarabunIT๙" w:hAnsi="TH SarabunIT๙" w:cs="TH SarabunIT๙" w:hint="cs"/>
          <w:cs/>
        </w:rPr>
        <w:t>พนักงานเทศบาล</w:t>
      </w:r>
      <w:r w:rsidRPr="00F822CF">
        <w:rPr>
          <w:rFonts w:ascii="TH SarabunIT๙" w:hAnsi="TH SarabunIT๙" w:cs="TH SarabunIT๙"/>
          <w:cs/>
        </w:rPr>
        <w:t>กลับมาปฏิบัติราชการในตำแหน่งดังกล่าวแล้ว ประกอบกับกรณีดังกล่าว</w:t>
      </w:r>
      <w:r w:rsidRPr="00F822CF">
        <w:rPr>
          <w:rFonts w:ascii="TH SarabunIT๙" w:hAnsi="TH SarabunIT๙" w:cs="TH SarabunIT๙" w:hint="cs"/>
          <w:cs/>
        </w:rPr>
        <w:t xml:space="preserve"> </w:t>
      </w:r>
      <w:r w:rsidRPr="00F822CF">
        <w:rPr>
          <w:rFonts w:ascii="TH SarabunIT๙" w:hAnsi="TH SarabunIT๙" w:cs="TH SarabunIT๙"/>
          <w:cs/>
        </w:rPr>
        <w:t>ไม่มีการอุทธรณ์และพ้นระยะเวลาของการอุทธรณ์แล้ว</w:t>
      </w:r>
      <w:r w:rsidRPr="00F822CF">
        <w:rPr>
          <w:rFonts w:ascii="TH SarabunIT๙" w:hAnsi="TH SarabunIT๙" w:cs="TH SarabunIT๙" w:hint="cs"/>
          <w:cs/>
        </w:rPr>
        <w:t xml:space="preserve"> </w:t>
      </w:r>
      <w:r w:rsidRPr="00F822CF">
        <w:rPr>
          <w:rFonts w:ascii="TH SarabunIT๙" w:hAnsi="TH SarabunIT๙" w:cs="TH SarabunIT๙"/>
          <w:spacing w:val="-10"/>
          <w:cs/>
        </w:rPr>
        <w:t>จึงยกเลิกการสงวนตำแหน่ง</w:t>
      </w:r>
      <w:r w:rsidRPr="00F822CF">
        <w:rPr>
          <w:rFonts w:ascii="TH SarabunIT๙" w:hAnsi="TH SarabunIT๙" w:cs="TH SarabunIT๙" w:hint="cs"/>
          <w:cs/>
        </w:rPr>
        <w:t>ตามที่ ก.ท.จ. เสนอ ซึ่งเป็นก</w:t>
      </w:r>
      <w:r w:rsidRPr="00F822CF">
        <w:rPr>
          <w:rFonts w:ascii="TH SarabunIT๙" w:hAnsi="TH SarabunIT๙" w:cs="TH SarabunIT๙" w:hint="cs"/>
          <w:spacing w:val="-8"/>
          <w:cs/>
        </w:rPr>
        <w:t>ารดำเนินการตามคำพิพากษาศาลปกครองกลาง คดีหมายเลขดำ</w:t>
      </w:r>
      <w:r>
        <w:rPr>
          <w:rFonts w:ascii="TH SarabunIT๙" w:hAnsi="TH SarabunIT๙" w:cs="TH SarabunIT๙" w:hint="cs"/>
          <w:spacing w:val="-8"/>
          <w:cs/>
        </w:rPr>
        <w:t xml:space="preserve"> </w:t>
      </w:r>
      <w:r w:rsidRPr="00F822CF">
        <w:rPr>
          <w:rFonts w:ascii="TH SarabunIT๙" w:hAnsi="TH SarabunIT๙" w:cs="TH SarabunIT๙" w:hint="cs"/>
          <w:spacing w:val="-8"/>
          <w:cs/>
        </w:rPr>
        <w:t>ที่ บ.๔๓๗/๒๕๖๑ เมื่อวันที่ ๗ มีนาคม ๒๕๖๔</w:t>
      </w:r>
    </w:p>
    <w:p w:rsidR="00B74EFE" w:rsidRPr="00941DAB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เมื่อข้อเท็จจริงปรากฏว่า </w:t>
      </w:r>
      <w:r w:rsidRPr="00DF15A8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ศาลปกครองนครสวรรค์ได้มีคำสั่งทุเลาการบังคับ</w:t>
      </w:r>
      <w:r w:rsidRPr="0021412D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ตามคำสั่ง อบต.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พ.</w:t>
      </w:r>
      <w:r w:rsidRPr="0021412D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        </w:t>
      </w:r>
      <w:r w:rsidRPr="0021412D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ที่ลงโทษไล่นาย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ร.</w:t>
      </w:r>
      <w:r w:rsidRPr="00DF15A8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DF15A8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ออกจากราชการไว้เป็นการชั่วคราวจนกว่าศาลจะมี</w:t>
      </w:r>
      <w:r w:rsidRPr="00627767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คำพิพากษาหรือคำสั่งเป็นอย่างอื่น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          </w:t>
      </w:r>
      <w:r w:rsidRPr="00627767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</w:t>
      </w:r>
      <w:r w:rsidRPr="00627767">
        <w:rPr>
          <w:rFonts w:ascii="TH SarabunIT๙" w:hAnsi="TH SarabunIT๙" w:cs="TH SarabunIT๙" w:hint="cs"/>
          <w:spacing w:val="-2"/>
          <w:cs/>
        </w:rPr>
        <w:t>แต่ตำแหน่งดังกล่าวได้รายงาน</w:t>
      </w:r>
      <w:r w:rsidRPr="00627767">
        <w:rPr>
          <w:rFonts w:ascii="TH SarabunIT๙" w:hAnsi="TH SarabunIT๙" w:cs="TH SarabunIT๙"/>
          <w:spacing w:val="-8"/>
          <w:cs/>
        </w:rPr>
        <w:t>ให้ ก.</w:t>
      </w:r>
      <w:r w:rsidRPr="00627767">
        <w:rPr>
          <w:rFonts w:ascii="TH SarabunIT๙" w:hAnsi="TH SarabunIT๙" w:cs="TH SarabunIT๙" w:hint="cs"/>
          <w:spacing w:val="-8"/>
          <w:cs/>
        </w:rPr>
        <w:t>อบต</w:t>
      </w:r>
      <w:r w:rsidRPr="00627767">
        <w:rPr>
          <w:rFonts w:ascii="TH SarabunIT๙" w:hAnsi="TH SarabunIT๙" w:cs="TH SarabunIT๙"/>
          <w:spacing w:val="-8"/>
          <w:cs/>
        </w:rPr>
        <w:t xml:space="preserve">. </w:t>
      </w:r>
      <w:r w:rsidRPr="00627767">
        <w:rPr>
          <w:rFonts w:ascii="TH SarabunIT๙" w:hAnsi="TH SarabunIT๙" w:cs="TH SarabunIT๙"/>
          <w:spacing w:val="6"/>
          <w:cs/>
        </w:rPr>
        <w:t>ดำเนินการสรรหา จึงต้องสงวนตำแหน่งไว้แต่งตั้งจากบัญชีผู้ผ่าน</w:t>
      </w:r>
      <w:r w:rsidRPr="00627767">
        <w:rPr>
          <w:rFonts w:ascii="TH SarabunIT๙" w:hAnsi="TH SarabunIT๙" w:cs="TH SarabunIT๙"/>
          <w:spacing w:val="-12"/>
          <w:cs/>
        </w:rPr>
        <w:t>การสรรหาของ ก.</w:t>
      </w:r>
      <w:r>
        <w:rPr>
          <w:rFonts w:ascii="TH SarabunIT๙" w:hAnsi="TH SarabunIT๙" w:cs="TH SarabunIT๙" w:hint="cs"/>
          <w:spacing w:val="-12"/>
          <w:cs/>
        </w:rPr>
        <w:t>อบต</w:t>
      </w:r>
      <w:r w:rsidRPr="00627767">
        <w:rPr>
          <w:rFonts w:ascii="TH SarabunIT๙" w:hAnsi="TH SarabunIT๙" w:cs="TH SarabunIT๙"/>
          <w:spacing w:val="-12"/>
          <w:cs/>
        </w:rPr>
        <w:t>. เท่านั้น ตามประกาศ ก.</w:t>
      </w:r>
      <w:r>
        <w:rPr>
          <w:rFonts w:ascii="TH SarabunIT๙" w:hAnsi="TH SarabunIT๙" w:cs="TH SarabunIT๙" w:hint="cs"/>
          <w:spacing w:val="-12"/>
          <w:cs/>
        </w:rPr>
        <w:t>อบต</w:t>
      </w:r>
      <w:r w:rsidRPr="00627767">
        <w:rPr>
          <w:rFonts w:ascii="TH SarabunIT๙" w:hAnsi="TH SarabunIT๙" w:cs="TH SarabunIT๙"/>
          <w:spacing w:val="-12"/>
          <w:cs/>
        </w:rPr>
        <w:t>. เรื่อง มาตรฐานทั่วไปเกี่ยวกับการสอบคัดเลือกและการคัดเลือก</w:t>
      </w:r>
      <w:r w:rsidRPr="00627767">
        <w:rPr>
          <w:rFonts w:ascii="TH SarabunIT๙" w:hAnsi="TH SarabunIT๙" w:cs="TH SarabunIT๙"/>
          <w:cs/>
        </w:rPr>
        <w:t>พนักงาน</w:t>
      </w:r>
      <w:r>
        <w:rPr>
          <w:rFonts w:ascii="TH SarabunIT๙" w:hAnsi="TH SarabunIT๙" w:cs="TH SarabunIT๙" w:hint="cs"/>
          <w:cs/>
        </w:rPr>
        <w:t>ส่วนตำบล</w:t>
      </w:r>
      <w:r w:rsidRPr="00627767">
        <w:rPr>
          <w:rFonts w:ascii="TH SarabunIT๙" w:hAnsi="TH SarabunIT๙" w:cs="TH SarabunIT๙"/>
          <w:cs/>
        </w:rPr>
        <w:t>ให้ดำรงตำแหน่งสายงานผู้บริหาร (ฉบับที่ ๓)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627767">
        <w:rPr>
          <w:rFonts w:ascii="TH SarabunIT๙" w:hAnsi="TH SarabunIT๙" w:cs="TH SarabunIT๙"/>
          <w:color w:val="000000"/>
          <w:cs/>
        </w:rPr>
        <w:t>พ.ศ. ๒๕๖๑ ลงวันที่</w:t>
      </w:r>
      <w:r w:rsidRPr="00627767">
        <w:rPr>
          <w:rFonts w:ascii="TH SarabunIT๙" w:hAnsi="TH SarabunIT๙" w:cs="TH SarabunIT๙" w:hint="cs"/>
          <w:color w:val="000000"/>
          <w:cs/>
        </w:rPr>
        <w:t xml:space="preserve"> </w:t>
      </w:r>
      <w:r w:rsidRPr="00627767">
        <w:rPr>
          <w:rFonts w:ascii="TH SarabunIT๙" w:hAnsi="TH SarabunIT๙" w:cs="TH SarabunIT๙"/>
          <w:color w:val="000000"/>
          <w:cs/>
        </w:rPr>
        <w:t xml:space="preserve">๑๙ พฤศจิกายน ๒๕๖๑ </w:t>
      </w:r>
      <w:r w:rsidRPr="00627767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>และ อบต.</w:t>
      </w:r>
      <w:r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 พ. </w:t>
      </w:r>
      <w:r w:rsidRPr="00627767">
        <w:rPr>
          <w:rFonts w:ascii="TH SarabunIT๙" w:eastAsia="Times New Roman" w:hAnsi="TH SarabunIT๙" w:cs="TH SarabunIT๙" w:hint="cs"/>
          <w:color w:val="000000" w:themeColor="text1"/>
          <w:cs/>
        </w:rPr>
        <w:t>ได้มีคำสั่งที่ ๓๑๗/๒๕๖๔ ลงวันที่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</w:t>
      </w:r>
      <w:r w:rsidRPr="00627767">
        <w:rPr>
          <w:rFonts w:ascii="TH SarabunIT๙" w:eastAsia="Times New Roman" w:hAnsi="TH SarabunIT๙" w:cs="TH SarabunIT๙" w:hint="cs"/>
          <w:color w:val="000000" w:themeColor="text1"/>
          <w:cs/>
        </w:rPr>
        <w:t>๑๙ กรกฎาคม ๒๕๖๔ ให้นาย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ร.</w:t>
      </w:r>
      <w:r w:rsidRPr="00627767"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กลับเข้ารับราชการ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            </w:t>
      </w:r>
      <w:r w:rsidRPr="00627767">
        <w:rPr>
          <w:rFonts w:ascii="TH SarabunIT๙" w:eastAsia="Times New Roman" w:hAnsi="TH SarabunIT๙" w:cs="TH SarabunIT๙" w:hint="cs"/>
          <w:color w:val="000000" w:themeColor="text1"/>
          <w:cs/>
        </w:rPr>
        <w:t>ในตำแหน่งเดิม (ผู้อำนวยการกองช่าง) ตั้งแต่วันที่ ๑๙ กรกฎาคม ๒๕๖๔</w:t>
      </w:r>
      <w:r w:rsidRPr="00627767">
        <w:rPr>
          <w:rFonts w:ascii="TH SarabunIT๙" w:hAnsi="TH SarabunIT๙" w:cs="TH SarabunIT๙" w:hint="cs"/>
          <w:spacing w:val="-2"/>
          <w:cs/>
        </w:rPr>
        <w:t xml:space="preserve"> </w:t>
      </w:r>
      <w:r>
        <w:rPr>
          <w:rFonts w:ascii="TH SarabunIT๙" w:hAnsi="TH SarabunIT๙" w:cs="TH SarabunIT๙" w:hint="cs"/>
          <w:spacing w:val="-2"/>
          <w:cs/>
        </w:rPr>
        <w:t>ดังนั้น เพื่อให้เป็นไปตาม</w:t>
      </w:r>
      <w:r w:rsidRPr="00627767">
        <w:rPr>
          <w:rFonts w:ascii="TH SarabunIT๙" w:eastAsia="Times New Roman" w:hAnsi="TH SarabunIT๙" w:cs="TH SarabunIT๙" w:hint="cs"/>
          <w:color w:val="000000" w:themeColor="text1"/>
          <w:spacing w:val="-4"/>
          <w:cs/>
        </w:rPr>
        <w:t xml:space="preserve">ศาลปกครองนครสวรรค์ </w:t>
      </w:r>
      <w:r w:rsidRPr="00627767">
        <w:rPr>
          <w:rFonts w:ascii="TH SarabunIT๙" w:hAnsi="TH SarabunIT๙" w:cs="TH SarabunIT๙" w:hint="cs"/>
          <w:cs/>
        </w:rPr>
        <w:t>จึงเห็นควรยกเลิกการสงวนตำแหน่ง</w:t>
      </w:r>
      <w:r w:rsidRPr="00627767">
        <w:rPr>
          <w:rFonts w:ascii="TH SarabunIT๙" w:eastAsia="Times New Roman" w:hAnsi="TH SarabunIT๙" w:cs="TH SarabunIT๙" w:hint="cs"/>
          <w:color w:val="000000" w:themeColor="text1"/>
          <w:cs/>
        </w:rPr>
        <w:t>สายงานผู้บริหารตำแหน่ง ผอ.กองช่าง สังกัด อบต.</w:t>
      </w:r>
      <w:r>
        <w:rPr>
          <w:rFonts w:ascii="TH SarabunIT๙" w:eastAsia="Times New Roman" w:hAnsi="TH SarabunIT๙" w:cs="TH SarabunIT๙" w:hint="cs"/>
          <w:color w:val="000000" w:themeColor="text1"/>
          <w:cs/>
        </w:rPr>
        <w:t xml:space="preserve"> พ.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  <w:cs/>
        </w:rPr>
        <w:sectPr w:rsidR="00B74EFE" w:rsidSect="00B1057A">
          <w:pgSz w:w="11906" w:h="16838"/>
          <w:pgMar w:top="130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-8-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5. </w:t>
      </w:r>
      <w:r w:rsidRPr="00DF7412">
        <w:rPr>
          <w:rFonts w:ascii="TH SarabunIT๙" w:hAnsi="TH SarabunIT๙" w:cs="TH SarabunIT๙" w:hint="cs"/>
          <w:sz w:val="24"/>
          <w:cs/>
        </w:rPr>
        <w:t>หารือการนับระยะเวลาการดำรงตำแหน่งที่เกี่ยวข้องและเกื้อกูลเพื่อประโยชน์</w:t>
      </w:r>
      <w:r w:rsidRPr="00DF7412">
        <w:rPr>
          <w:rFonts w:ascii="TH SarabunIT๙" w:hAnsi="TH SarabunIT๙" w:cs="TH SarabunIT๙"/>
          <w:spacing w:val="-12"/>
          <w:sz w:val="24"/>
          <w:cs/>
        </w:rPr>
        <w:t>ใน</w:t>
      </w:r>
      <w:r w:rsidRPr="00DF7412">
        <w:rPr>
          <w:rFonts w:ascii="TH SarabunIT๙" w:hAnsi="TH SarabunIT๙" w:cs="TH SarabunIT๙"/>
          <w:sz w:val="24"/>
          <w:cs/>
        </w:rPr>
        <w:t>การ</w:t>
      </w:r>
      <w:r w:rsidRPr="00DF7412">
        <w:rPr>
          <w:rFonts w:ascii="TH SarabunIT๙" w:hAnsi="TH SarabunIT๙" w:cs="TH SarabunIT๙" w:hint="cs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z w:val="24"/>
          <w:cs/>
        </w:rPr>
        <w:t xml:space="preserve">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Pr="00E260E6">
        <w:rPr>
          <w:rFonts w:ascii="TH SarabunIT๙" w:eastAsia="Times New Roman" w:hAnsi="TH SarabunIT๙" w:cs="TH SarabunIT๙" w:hint="cs"/>
          <w:spacing w:val="-6"/>
          <w:cs/>
        </w:rPr>
        <w:t>เห็นชอบให้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นับระยะเวลาการดำรงตำแหน่งที่เกี่ยวข้องและเกื้อกูลเพื่อประโยชน์</w:t>
      </w:r>
      <w:r w:rsidRPr="00E260E6">
        <w:rPr>
          <w:rFonts w:ascii="TH SarabunIT๙" w:hAnsi="TH SarabunIT๙" w:cs="TH SarabunIT๙"/>
          <w:spacing w:val="-6"/>
          <w:sz w:val="24"/>
          <w:cs/>
        </w:rPr>
        <w:t>ในการ</w:t>
      </w:r>
      <w:r w:rsidRPr="00E260E6">
        <w:rPr>
          <w:rFonts w:ascii="TH SarabunIT๙" w:hAnsi="TH SarabunIT๙" w:cs="TH SarabunIT๙" w:hint="cs"/>
          <w:spacing w:val="-6"/>
          <w:sz w:val="24"/>
          <w:cs/>
        </w:rPr>
        <w:t>เลื่อนระดับ</w:t>
      </w:r>
      <w:r>
        <w:rPr>
          <w:rFonts w:ascii="TH SarabunIT๙" w:hAnsi="TH SarabunIT๙" w:cs="TH SarabunIT๙" w:hint="cs"/>
          <w:spacing w:val="-6"/>
          <w:sz w:val="24"/>
          <w:cs/>
        </w:rPr>
        <w:t xml:space="preserve">          </w:t>
      </w:r>
      <w:r w:rsidRPr="00DF7412">
        <w:rPr>
          <w:rFonts w:ascii="TH SarabunIT๙" w:hAnsi="TH SarabunIT๙" w:cs="TH SarabunIT๙" w:hint="cs"/>
          <w:sz w:val="24"/>
          <w:cs/>
        </w:rPr>
        <w:t>ที่สูงขึ้น</w:t>
      </w:r>
      <w:r>
        <w:rPr>
          <w:rFonts w:ascii="TH SarabunIT๙" w:hAnsi="TH SarabunIT๙" w:cs="TH SarabunIT๙" w:hint="cs"/>
          <w:sz w:val="24"/>
          <w:cs/>
        </w:rPr>
        <w:t xml:space="preserve"> จำนวน 2 ราย ดังนี้</w:t>
      </w:r>
    </w:p>
    <w:p w:rsidR="00B74EFE" w:rsidRPr="00941DAB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941DAB">
        <w:rPr>
          <w:rFonts w:ascii="TH SarabunIT๙" w:hAnsi="TH SarabunIT๙" w:cs="TH SarabunIT๙" w:hint="cs"/>
          <w:cs/>
        </w:rPr>
        <w:t>นายธนานพ  แซ่จัง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pacing w:val="-8"/>
          <w:cs/>
        </w:rPr>
        <w:t xml:space="preserve">2. </w:t>
      </w:r>
      <w:r w:rsidRPr="00941DAB">
        <w:rPr>
          <w:rFonts w:ascii="TH SarabunIT๙" w:hAnsi="TH SarabunIT๙" w:cs="TH SarabunIT๙" w:hint="cs"/>
          <w:spacing w:val="-8"/>
          <w:cs/>
        </w:rPr>
        <w:t>พันจ่าตรียุทธภูมิ  ร่วมสุข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6. </w:t>
      </w:r>
      <w:r w:rsidRPr="00AB3CF3">
        <w:rPr>
          <w:rFonts w:ascii="TH SarabunIT๙" w:eastAsia="Times New Roman" w:hAnsi="TH SarabunIT๙" w:cs="TH SarabunIT๙"/>
          <w:spacing w:val="-4"/>
          <w:cs/>
        </w:rPr>
        <w:t>หารือการพิจารณาโทษทางวินัยกรณีคณะกรรมการ ป.ป.ท. มีมติวินิจฉัยชี้มูลความผิด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-</w:t>
      </w:r>
      <w:r>
        <w:rPr>
          <w:rFonts w:ascii="TH SarabunIT๙" w:hAnsi="TH SarabunIT๙" w:cs="TH SarabunIT๙" w:hint="cs"/>
          <w:cs/>
        </w:rPr>
        <w:t xml:space="preserve"> มีมติดังนี้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กรณี ก.อบต.จังหวัดพัทลุง หารือเรื่องที่</w:t>
      </w:r>
      <w:r w:rsidRPr="0077009B">
        <w:rPr>
          <w:rFonts w:ascii="TH SarabunIT๙" w:hAnsi="TH SarabunIT๙" w:cs="TH SarabunIT๙"/>
          <w:cs/>
        </w:rPr>
        <w:t>คณะกรรมการ ป.ป.ท. ชี้มูลความผิดทางวินัย</w:t>
      </w:r>
      <w:r>
        <w:rPr>
          <w:rFonts w:ascii="TH SarabunIT๙" w:hAnsi="TH SarabunIT๙" w:cs="TH SarabunIT๙" w:hint="cs"/>
          <w:cs/>
        </w:rPr>
        <w:t xml:space="preserve">               </w:t>
      </w:r>
      <w:r w:rsidRPr="0077009B">
        <w:rPr>
          <w:rFonts w:ascii="TH SarabunIT๙" w:hAnsi="TH SarabunIT๙" w:cs="TH SarabunIT๙"/>
          <w:cs/>
        </w:rPr>
        <w:t>อย่างร้ายแรงฐานทุจริตต่อหน้าที่ราชการในเรื่องเดียวกันกับที่</w:t>
      </w:r>
      <w:r>
        <w:rPr>
          <w:rFonts w:ascii="TH SarabunIT๙" w:hAnsi="TH SarabunIT๙" w:cs="TH SarabunIT๙" w:hint="cs"/>
          <w:cs/>
        </w:rPr>
        <w:t>ผู้ถูกกล่าวหาเคยถูก</w:t>
      </w:r>
      <w:r w:rsidRPr="0077009B">
        <w:rPr>
          <w:rFonts w:ascii="TH SarabunIT๙" w:hAnsi="TH SarabunIT๙" w:cs="TH SarabunIT๙"/>
          <w:cs/>
        </w:rPr>
        <w:t xml:space="preserve">ลงโทษตัดเงินเดือน ๕% </w:t>
      </w:r>
      <w:r>
        <w:rPr>
          <w:rFonts w:ascii="TH SarabunIT๙" w:hAnsi="TH SarabunIT๙" w:cs="TH SarabunIT๙" w:hint="cs"/>
          <w:cs/>
        </w:rPr>
        <w:t xml:space="preserve">           </w:t>
      </w:r>
      <w:r w:rsidRPr="0077009B">
        <w:rPr>
          <w:rFonts w:ascii="TH SarabunIT๙" w:hAnsi="TH SarabunIT๙" w:cs="TH SarabunIT๙"/>
          <w:cs/>
        </w:rPr>
        <w:t>เป็นเวลา ๓ เดือนไปแล้ว</w:t>
      </w:r>
      <w:r>
        <w:rPr>
          <w:rFonts w:ascii="TH SarabunIT๙" w:hAnsi="TH SarabunIT๙" w:cs="TH SarabunIT๙" w:hint="cs"/>
          <w:cs/>
        </w:rPr>
        <w:t>นั้น ให้ถือปฏิบัติตามความเห็นคณะกรรมการ</w:t>
      </w:r>
      <w:r w:rsidRPr="005B11BB">
        <w:rPr>
          <w:rFonts w:ascii="TH SarabunIT๙" w:hAnsi="TH SarabunIT๙" w:cs="TH SarabunIT๙"/>
          <w:cs/>
        </w:rPr>
        <w:t xml:space="preserve">กฤษฎีกา เรื่องเสร็จที่ ๑๑๗๗/๒๕๖๔ </w:t>
      </w:r>
      <w:r>
        <w:rPr>
          <w:rFonts w:ascii="TH SarabunIT๙" w:hAnsi="TH SarabunIT๙" w:cs="TH SarabunIT๙" w:hint="cs"/>
          <w:cs/>
        </w:rPr>
        <w:t xml:space="preserve">         ที่ตอบข้อหารือกรณีดังกล่าว </w:t>
      </w:r>
      <w:r w:rsidRPr="005B11BB">
        <w:rPr>
          <w:rFonts w:ascii="TH SarabunIT๙" w:hAnsi="TH SarabunIT๙" w:cs="TH SarabunIT๙"/>
          <w:cs/>
        </w:rPr>
        <w:t xml:space="preserve">สรุปได้ว่า </w:t>
      </w:r>
      <w:r>
        <w:rPr>
          <w:rFonts w:ascii="TH SarabunIT๙" w:hAnsi="TH SarabunIT๙" w:cs="TH SarabunIT๙" w:hint="cs"/>
          <w:cs/>
        </w:rPr>
        <w:t>“</w:t>
      </w:r>
      <w:r w:rsidRPr="005B11BB">
        <w:rPr>
          <w:rFonts w:ascii="TH SarabunIT๙" w:eastAsia="SimSun" w:hAnsi="TH SarabunIT๙" w:cs="TH SarabunIT๙"/>
          <w:cs/>
          <w:lang w:eastAsia="zh-CN"/>
        </w:rPr>
        <w:t xml:space="preserve">การไต่สวนของคณะกรรมการ ป.ป.ท. 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ตามที่คณะกรรมการ ป.ป.ช.    ส่งเรื่องให้นั้น </w:t>
      </w:r>
      <w:r w:rsidRPr="005B11BB">
        <w:rPr>
          <w:rFonts w:ascii="TH SarabunIT๙" w:eastAsia="SimSun" w:hAnsi="TH SarabunIT๙" w:cs="TH SarabunIT๙"/>
          <w:cs/>
          <w:lang w:eastAsia="zh-CN"/>
        </w:rPr>
        <w:t>มิใช่การสอบสวนใหม่หรือสอบสวนเพิ่มเติม และมิใช่การเพิ่มโทษใหม่แต่เป็นการไต่สวน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             </w:t>
      </w:r>
      <w:r w:rsidRPr="005B11BB">
        <w:rPr>
          <w:rFonts w:ascii="TH SarabunIT๙" w:eastAsia="SimSun" w:hAnsi="TH SarabunIT๙" w:cs="TH SarabunIT๙"/>
          <w:cs/>
          <w:lang w:eastAsia="zh-CN"/>
        </w:rPr>
        <w:t>ตามอำนาจหน้าที่ของคณะกรรมการ ป.ป.ท. ตาม</w:t>
      </w:r>
      <w:r>
        <w:rPr>
          <w:rFonts w:ascii="TH SarabunIT๙" w:eastAsia="SimSun" w:hAnsi="TH SarabunIT๙" w:cs="TH SarabunIT๙" w:hint="cs"/>
          <w:cs/>
          <w:lang w:eastAsia="zh-CN"/>
        </w:rPr>
        <w:t>พระราชบัญญัติ</w:t>
      </w:r>
      <w:r w:rsidRPr="005B11BB">
        <w:rPr>
          <w:rFonts w:ascii="TH SarabunIT๙" w:eastAsia="SimSun" w:hAnsi="TH SarabunIT๙" w:cs="TH SarabunIT๙"/>
          <w:cs/>
          <w:lang w:eastAsia="zh-CN"/>
        </w:rPr>
        <w:t>มาตรการของฝ่ายบริหารในการป้องกันและปราบปรามการทุจริต พ.ศ. ๒๕๕๑ ประกอบกับพ</w:t>
      </w:r>
      <w:r>
        <w:rPr>
          <w:rFonts w:ascii="TH SarabunIT๙" w:eastAsia="SimSun" w:hAnsi="TH SarabunIT๙" w:cs="TH SarabunIT๙" w:hint="cs"/>
          <w:cs/>
          <w:lang w:eastAsia="zh-CN"/>
        </w:rPr>
        <w:t>ระราชบัญญัติ</w:t>
      </w:r>
      <w:r w:rsidRPr="005B11BB">
        <w:rPr>
          <w:rFonts w:ascii="TH SarabunIT๙" w:eastAsia="SimSun" w:hAnsi="TH SarabunIT๙" w:cs="TH SarabunIT๙"/>
          <w:cs/>
          <w:lang w:eastAsia="zh-CN"/>
        </w:rPr>
        <w:t>ประกอบรัฐธรรมนูญว่าด้วยการป้องกันและปราบปรามการทุจริต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</w:t>
      </w:r>
      <w:r w:rsidRPr="005B11BB">
        <w:rPr>
          <w:rFonts w:ascii="TH SarabunIT๙" w:eastAsia="SimSun" w:hAnsi="TH SarabunIT๙" w:cs="TH SarabunIT๙"/>
          <w:cs/>
          <w:lang w:eastAsia="zh-CN"/>
        </w:rPr>
        <w:t>พ.ศ. ๒๕๖๑ อันเป็นกระบวนการที่แยกต่างหากจากการดำเนินการทางวินัยของผู้บังคับบัญชา และโดยผลของ</w:t>
      </w:r>
      <w:r>
        <w:rPr>
          <w:rFonts w:ascii="TH SarabunIT๙" w:eastAsia="SimSun" w:hAnsi="TH SarabunIT๙" w:cs="TH SarabunIT๙" w:hint="cs"/>
          <w:cs/>
          <w:lang w:eastAsia="zh-CN"/>
        </w:rPr>
        <w:t>พระราชบัญญัติ</w:t>
      </w:r>
      <w:r w:rsidRPr="005B11BB">
        <w:rPr>
          <w:rFonts w:ascii="TH SarabunIT๙" w:eastAsia="SimSun" w:hAnsi="TH SarabunIT๙" w:cs="TH SarabunIT๙"/>
          <w:cs/>
          <w:lang w:eastAsia="zh-CN"/>
        </w:rPr>
        <w:t>ทั้งสองฉบับดังกล่าวผู้บังคับบัญชามีหน้าที่ต้องสั่งการให้เป็นไปตามคำวินิจฉัยของคณะกรรมการ ป.ป.ท. และโดยที่การสั่งลงโทษตามคำวินิจฉัยของคณะกรรมการ ป.ป.ท.</w:t>
      </w:r>
      <w:r>
        <w:rPr>
          <w:rFonts w:ascii="TH SarabunIT๙" w:eastAsia="SimSun" w:hAnsi="TH SarabunIT๙" w:cs="TH SarabunIT๙" w:hint="cs"/>
          <w:cs/>
          <w:lang w:eastAsia="zh-CN"/>
        </w:rPr>
        <w:t xml:space="preserve">                    </w:t>
      </w:r>
      <w:r w:rsidRPr="005B11BB">
        <w:rPr>
          <w:rFonts w:ascii="TH SarabunIT๙" w:eastAsia="SimSun" w:hAnsi="TH SarabunIT๙" w:cs="TH SarabunIT๙"/>
          <w:cs/>
          <w:lang w:eastAsia="zh-CN"/>
        </w:rPr>
        <w:t xml:space="preserve"> มีผลให้คำสั่งลงโทษ</w:t>
      </w:r>
      <w:r w:rsidRPr="00D50D93">
        <w:rPr>
          <w:rFonts w:ascii="TH SarabunIT๙" w:eastAsia="SimSun" w:hAnsi="TH SarabunIT๙" w:cs="TH SarabunIT๙"/>
          <w:spacing w:val="-6"/>
          <w:cs/>
          <w:lang w:eastAsia="zh-CN"/>
        </w:rPr>
        <w:t>ตัดเงินเดือนเดิมเป็นอันสิ้นผล ดังนั้น ในคำสั่งลงโทษที่จะออกใหม่จึงสมควรยกเลิกคำสั่งเดิมเสียในคราวเดียวกันด้วย</w:t>
      </w:r>
      <w:r w:rsidRPr="00D50D93">
        <w:rPr>
          <w:rFonts w:ascii="TH SarabunIT๙" w:hAnsi="TH SarabunIT๙" w:cs="TH SarabunIT๙" w:hint="cs"/>
          <w:spacing w:val="-6"/>
          <w:cs/>
        </w:rPr>
        <w:t>”</w:t>
      </w:r>
    </w:p>
    <w:p w:rsidR="00B74EFE" w:rsidRDefault="00B74EFE" w:rsidP="00B74EFE">
      <w:pPr>
        <w:ind w:firstLine="127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๒. แจ้ง</w:t>
      </w:r>
      <w:r w:rsidRPr="00997930">
        <w:rPr>
          <w:rFonts w:ascii="TH SarabunIT๙" w:hAnsi="TH SarabunIT๙" w:cs="TH SarabunIT๙"/>
          <w:cs/>
        </w:rPr>
        <w:t>แนวทางปฏิบัติกรณีการพิจารณาและการลงโทษทางวินัยกรณีคณะกรรมการ ป.ป.ช. หรือคณะกรรมการ ป.ป.ท. ชี้มูลความผิดทางวินัยฐานทุจริตต่อหน้าที่ราชการในเรื่องที่ผู้นั้นถูกลงโทษทางวินัยไปแล้วตามความเห็นของคณะกรรมการกฤษฎีกา (คณะที่ ๑) เรื่องเสร็จที่ ๑๑๗๗/๒๕๖๔</w:t>
      </w:r>
      <w:r>
        <w:rPr>
          <w:rFonts w:ascii="TH SarabunIT๙" w:hAnsi="TH SarabunIT๙" w:cs="TH SarabunIT๙" w:hint="cs"/>
          <w:cs/>
        </w:rPr>
        <w:t xml:space="preserve"> </w:t>
      </w:r>
      <w:r w:rsidRPr="00997930">
        <w:rPr>
          <w:rFonts w:ascii="TH SarabunIT๙" w:hAnsi="TH SarabunIT๙" w:cs="TH SarabunIT๙"/>
          <w:cs/>
        </w:rPr>
        <w:t>ให้ ก.อบต.จังหวัด ทุกจังหวัด ถือปฏิบัติต่อไป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Default="00B74EFE" w:rsidP="00B74EFE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7. </w:t>
      </w:r>
      <w:r w:rsidRPr="000A2934">
        <w:rPr>
          <w:rFonts w:ascii="TH SarabunIT๙" w:hAnsi="TH SarabunIT๙" w:cs="TH SarabunIT๙"/>
          <w:cs/>
        </w:rPr>
        <w:t>หารือการออกคำสั่งลงโทษทางวินัยพนักงานส่วนตำบล</w:t>
      </w:r>
    </w:p>
    <w:p w:rsidR="00B74EFE" w:rsidRDefault="00B74EFE" w:rsidP="00B74EFE">
      <w:pPr>
        <w:pStyle w:val="a6"/>
        <w:spacing w:before="0" w:beforeAutospacing="0" w:after="0" w:afterAutospacing="0"/>
        <w:ind w:firstLine="1134"/>
        <w:jc w:val="thaiDistribute"/>
        <w:rPr>
          <w:rFonts w:ascii="TH SarabunIT๙" w:eastAsia="Cordia New" w:hAnsi="TH SarabunIT๙" w:cs="TH SarabunIT๙"/>
          <w:color w:val="000000"/>
          <w:kern w:val="24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pacing w:val="-10"/>
          <w:kern w:val="24"/>
          <w:sz w:val="32"/>
          <w:szCs w:val="32"/>
          <w:cs/>
        </w:rPr>
        <w:t xml:space="preserve">- </w:t>
      </w:r>
      <w:r w:rsidRPr="00997930">
        <w:rPr>
          <w:rFonts w:ascii="TH SarabunIT๙" w:hAnsi="TH SarabunIT๙" w:cs="TH SarabunIT๙"/>
          <w:color w:val="000000"/>
          <w:spacing w:val="-10"/>
          <w:kern w:val="24"/>
          <w:sz w:val="32"/>
          <w:szCs w:val="32"/>
          <w:cs/>
        </w:rPr>
        <w:t>การดำเนินการทางวินัยนาย</w:t>
      </w:r>
      <w:r>
        <w:rPr>
          <w:rFonts w:ascii="TH SarabunIT๙" w:hAnsi="TH SarabunIT๙" w:cs="TH SarabunIT๙" w:hint="cs"/>
          <w:color w:val="000000"/>
          <w:spacing w:val="-10"/>
          <w:kern w:val="24"/>
          <w:sz w:val="32"/>
          <w:szCs w:val="32"/>
          <w:cs/>
        </w:rPr>
        <w:t xml:space="preserve"> ว. </w:t>
      </w:r>
      <w:r w:rsidRPr="00997930">
        <w:rPr>
          <w:rFonts w:ascii="TH SarabunIT๙" w:hAnsi="TH SarabunIT๙" w:cs="TH SarabunIT๙"/>
          <w:color w:val="000000"/>
          <w:spacing w:val="-10"/>
          <w:kern w:val="24"/>
          <w:sz w:val="32"/>
          <w:szCs w:val="32"/>
          <w:cs/>
        </w:rPr>
        <w:t>ตั้งแต่การแต่งตั้งคณะกรรมการสอบสวนจนถึงกรณีที่</w:t>
      </w:r>
      <w:r>
        <w:rPr>
          <w:rFonts w:ascii="TH SarabunIT๙" w:hAnsi="TH SarabunIT๙" w:cs="TH SarabunIT๙" w:hint="cs"/>
          <w:color w:val="000000"/>
          <w:spacing w:val="-10"/>
          <w:kern w:val="24"/>
          <w:sz w:val="32"/>
          <w:szCs w:val="32"/>
          <w:cs/>
        </w:rPr>
        <w:t>จังหวัด ส.</w:t>
      </w:r>
      <w:r w:rsidRPr="00997930">
        <w:rPr>
          <w:rFonts w:ascii="TH SarabunIT๙" w:hAnsi="TH SarabunIT๙" w:cs="TH SarabunIT๙"/>
          <w:color w:val="000000"/>
          <w:spacing w:val="-10"/>
          <w:kern w:val="24"/>
          <w:sz w:val="32"/>
          <w:szCs w:val="32"/>
          <w:cs/>
        </w:rPr>
        <w:t xml:space="preserve"> แจ้งมติ ก.อบต.</w:t>
      </w:r>
      <w:r w:rsidRPr="00F56B1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จังหวัด</w:t>
      </w:r>
      <w:r w:rsidRPr="00F56B1C"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 xml:space="preserve"> ส.</w:t>
      </w:r>
      <w:r w:rsidRPr="00F56B1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 xml:space="preserve"> ให้นายก</w:t>
      </w:r>
      <w:r w:rsidRPr="00F56B1C"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 xml:space="preserve">องค์การบริหารส่วนตำบล ห. </w:t>
      </w:r>
      <w:r w:rsidRPr="00F56B1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ลงโทษตัดเงินเดือนนาย</w:t>
      </w:r>
      <w:r w:rsidRPr="00F56B1C"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 xml:space="preserve"> ว.</w:t>
      </w:r>
      <w:r w:rsidRPr="00F56B1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 xml:space="preserve"> ร้อยละ 5 เป็นเวลา</w:t>
      </w:r>
      <w:r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 xml:space="preserve">          </w:t>
      </w:r>
      <w:r w:rsidRPr="00F56B1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>2 เดือน เป็นการดำเนินการในขณะที่ประกาศ ก.อบต.จังหวัด</w:t>
      </w:r>
      <w:r w:rsidRPr="00F56B1C">
        <w:rPr>
          <w:rFonts w:ascii="TH SarabunIT๙" w:hAnsi="TH SarabunIT๙" w:cs="TH SarabunIT๙" w:hint="cs"/>
          <w:color w:val="000000"/>
          <w:kern w:val="24"/>
          <w:sz w:val="32"/>
          <w:szCs w:val="32"/>
          <w:cs/>
        </w:rPr>
        <w:t xml:space="preserve"> ส.</w:t>
      </w:r>
      <w:r w:rsidRPr="00F56B1C">
        <w:rPr>
          <w:rFonts w:ascii="TH SarabunIT๙" w:hAnsi="TH SarabunIT๙" w:cs="TH SarabunIT๙"/>
          <w:color w:val="000000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เรื่อง </w:t>
      </w:r>
      <w:r w:rsidRPr="00F56B1C"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>หลักเกณฑ์และ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เงื่อนไขในการสอบสวน การลงโทษทางวินัย</w:t>
      </w:r>
      <w:r w:rsidRPr="00F56B1C"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การให้ออกจากราชการ การอุทธรณ์ และการร้องทุกข์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 ลงวันที่ 14 ม</w:t>
      </w:r>
      <w:r w:rsidRPr="00F56B1C"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>ีนาคม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 2545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         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 มีผลใช้บังคับ</w:t>
      </w:r>
      <w:r w:rsidRPr="00F56B1C"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แม้ต่อมา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ข้อ 84 วรรคสี่ (1) ของประกาศ ก.อบต.จังหวัด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ส.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 xml:space="preserve"> เรื่อง 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>หลักเกณฑ์และ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เงื่อนไขในการสอบสวน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การลงโทษทางวินัย</w:t>
      </w:r>
      <w:r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พ.ศ.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2558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และที่แก้ไขเพิ่มเติมถึง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(ฉบับที่ 3) พ.ศ.</w:t>
      </w:r>
      <w:r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2562 จะมีผลใช้บังคับ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           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และกำหนดให้นายก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>องค์การบริหารส่วนตำบล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มีอำนาจลงโทษตัดเงินเดือนได้ครั้งหนึ่งในอัตราร้อยละ ๒ 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                                          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หรือร้อยละ ๔ ของเงินเดือนที่ผู้นั้นได้รับในวันที่ม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>ี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คำสั่งลงโทษเป็นเวลาหนึ่งเดือน สองเดือน หรือสามเดือน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       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ก็ตาม แต่ข้อกำหนดดังกล่าวก็ไม่มีผลกระทบต่อการดำเนินการ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ทางวินัยและมติของ ก.อบต.จังหวัด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ส.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                 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ที่ได้ดำเนินการตามประกาศ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ก.อบต.จังหวัด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ส. 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 xml:space="preserve">เรื่อง </w:t>
      </w:r>
      <w:r w:rsidRPr="00F56B1C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>หลักเกณฑ์และ</w:t>
      </w:r>
      <w:r w:rsidRPr="00F56B1C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เงื่อนไข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>ในการสอบสวน การลงโทษทางวินัย</w:t>
      </w:r>
      <w:r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             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 xml:space="preserve"> การให้ออกจากราชการ การอุทธรณ์ และการร้องทุกข์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 xml:space="preserve"> ลงวันที่ 14 ม</w:t>
      </w:r>
      <w:r w:rsidRPr="00F56B1C">
        <w:rPr>
          <w:rFonts w:ascii="TH SarabunIT๙" w:eastAsia="Cordia New" w:hAnsi="TH SarabunIT๙" w:cs="TH SarabunIT๙" w:hint="cs"/>
          <w:color w:val="000000"/>
          <w:spacing w:val="-12"/>
          <w:kern w:val="24"/>
          <w:sz w:val="32"/>
          <w:szCs w:val="32"/>
          <w:cs/>
        </w:rPr>
        <w:t>ีนาคม</w:t>
      </w:r>
      <w:r w:rsidRPr="00F56B1C">
        <w:rPr>
          <w:rFonts w:ascii="TH SarabunIT๙" w:eastAsia="Cordia New" w:hAnsi="TH SarabunIT๙" w:cs="TH SarabunIT๙"/>
          <w:color w:val="000000"/>
          <w:spacing w:val="-12"/>
          <w:kern w:val="24"/>
          <w:sz w:val="32"/>
          <w:szCs w:val="32"/>
          <w:cs/>
        </w:rPr>
        <w:t xml:space="preserve"> 2545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</w:t>
      </w:r>
      <w:r w:rsidRPr="00F56B1C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โดยครบถ้วนแล้วแต่อย่างใด </w:t>
      </w:r>
    </w:p>
    <w:p w:rsidR="00B74EFE" w:rsidRDefault="00B74EFE" w:rsidP="00B74EFE">
      <w:pPr>
        <w:pStyle w:val="a6"/>
        <w:spacing w:before="0" w:beforeAutospacing="0" w:after="0" w:afterAutospacing="0"/>
        <w:ind w:firstLine="1276"/>
        <w:jc w:val="thaiDistribute"/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sectPr w:rsidR="00B74EFE" w:rsidSect="00B1057A">
          <w:pgSz w:w="11906" w:h="16838"/>
          <w:pgMar w:top="1304" w:right="1134" w:bottom="851" w:left="1701" w:header="0" w:footer="0" w:gutter="0"/>
          <w:cols w:space="708"/>
          <w:docGrid w:linePitch="435"/>
        </w:sectPr>
      </w:pPr>
    </w:p>
    <w:p w:rsidR="00B74EFE" w:rsidRDefault="00B74EFE" w:rsidP="00B74EFE">
      <w:pPr>
        <w:pStyle w:val="a6"/>
        <w:spacing w:before="0" w:beforeAutospacing="0" w:after="0" w:afterAutospacing="0"/>
        <w:jc w:val="center"/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</w:rPr>
      </w:pPr>
      <w:r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lastRenderedPageBreak/>
        <w:t>-9-</w:t>
      </w:r>
    </w:p>
    <w:p w:rsidR="00B74EFE" w:rsidRDefault="00B74EFE" w:rsidP="00B74EFE">
      <w:pPr>
        <w:pStyle w:val="a6"/>
        <w:spacing w:before="0" w:beforeAutospacing="0" w:after="0" w:afterAutospacing="0"/>
        <w:ind w:firstLine="1276"/>
        <w:jc w:val="thaiDistribute"/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</w:rPr>
      </w:pPr>
    </w:p>
    <w:p w:rsidR="00B74EFE" w:rsidRDefault="00B74EFE" w:rsidP="00B74EFE">
      <w:pPr>
        <w:pStyle w:val="a6"/>
        <w:spacing w:before="0" w:beforeAutospacing="0" w:after="0" w:afterAutospacing="0"/>
        <w:ind w:firstLine="1276"/>
        <w:jc w:val="thaiDistribute"/>
        <w:rPr>
          <w:rFonts w:ascii="TH SarabunIT๙" w:hAnsi="TH SarabunIT๙" w:cs="TH SarabunIT๙"/>
        </w:rPr>
      </w:pPr>
      <w:r w:rsidRPr="004220AD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ดังนั้น นายก</w:t>
      </w:r>
      <w:r w:rsidRPr="004220AD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องค์การบริหารส่วนตำบล </w:t>
      </w:r>
      <w:r w:rsidRPr="004220AD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ห</w:t>
      </w:r>
      <w:r w:rsidRPr="004220AD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>.</w:t>
      </w:r>
      <w:r w:rsidRPr="004220AD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 xml:space="preserve"> </w:t>
      </w:r>
      <w:r w:rsidRPr="004220AD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>จึง</w:t>
      </w:r>
      <w:r w:rsidRPr="004220AD">
        <w:rPr>
          <w:rFonts w:ascii="TH SarabunIT๙" w:eastAsia="Cordia New" w:hAnsi="TH SarabunIT๙" w:cs="TH SarabunIT๙"/>
          <w:color w:val="000000"/>
          <w:spacing w:val="-8"/>
          <w:kern w:val="24"/>
          <w:sz w:val="32"/>
          <w:szCs w:val="32"/>
          <w:cs/>
        </w:rPr>
        <w:t>ยังคงมีหน้าที่ที่จะต้องสั่งหรือปฏิบัติตามมติ ก.อบต.จังหวัด</w:t>
      </w:r>
      <w:r w:rsidRPr="004220AD">
        <w:rPr>
          <w:rFonts w:ascii="TH SarabunIT๙" w:eastAsia="Cordia New" w:hAnsi="TH SarabunIT๙" w:cs="TH SarabunIT๙" w:hint="cs"/>
          <w:color w:val="000000"/>
          <w:spacing w:val="-8"/>
          <w:kern w:val="24"/>
          <w:sz w:val="32"/>
          <w:szCs w:val="32"/>
          <w:cs/>
        </w:rPr>
        <w:t xml:space="preserve"> ส.</w:t>
      </w:r>
      <w:r w:rsidRPr="00997930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โดยต้องออกคำสั่งลงโทษตัดเงินเดือนนาย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ว.</w:t>
      </w:r>
      <w:r w:rsidRPr="00997930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 ร้อยละ ๕ เป็นเวลา ๒ เดือน ภายในห้าวันทำการนับแต่วันที่ได้รับแจ้งมติ ก.อบต.จังหวัด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ส.</w:t>
      </w:r>
      <w:r w:rsidRPr="00997930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 และต้องแจ้งคำสั่งลงโทษดังกล่าวให้นายวีระพลฯ ทราบภายในสามวันทำการ แล้วรายงานคำสั่งลงโทษต่อ ก.อบต.จังหวัด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 ส.</w:t>
      </w:r>
      <w:r w:rsidRPr="00997930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 xml:space="preserve"> เพื่อทราบ ซึ่งการออกคำสั่งลงโทษตัดเงินเดือนกรณีดังกล่าว ห้ามมิให้สั่งลงโทษย้อนหลังไปก่อนวันออกคำสั่ง ตามนัยข้อ ๘๖ วรรคสอง (๑) และข้อ ๘๙ วรรคหนึ่ง ของประกาศ ก.อบต.จ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 xml:space="preserve">ังหวัด ส. </w:t>
      </w:r>
      <w:r w:rsidRPr="00997930">
        <w:rPr>
          <w:rFonts w:ascii="TH SarabunIT๙" w:eastAsia="Cordia New" w:hAnsi="TH SarabunIT๙" w:cs="TH SarabunIT๙"/>
          <w:color w:val="000000"/>
          <w:kern w:val="24"/>
          <w:sz w:val="32"/>
          <w:szCs w:val="32"/>
          <w:cs/>
        </w:rPr>
        <w:t>เรื่อง หลักเกณฑ์และเงื่อนไขในการสอบสวน การลงโทษทางวินัย</w:t>
      </w:r>
      <w:r>
        <w:rPr>
          <w:rFonts w:ascii="TH SarabunIT๙" w:eastAsia="Cordia New" w:hAnsi="TH SarabunIT๙" w:cs="TH SarabunIT๙" w:hint="cs"/>
          <w:color w:val="000000"/>
          <w:kern w:val="24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</w:t>
      </w:r>
    </w:p>
    <w:p w:rsidR="00B74EFE" w:rsidRPr="00C66EB2" w:rsidRDefault="00B74EFE" w:rsidP="00B74EFE">
      <w:pPr>
        <w:ind w:firstLine="851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8. </w:t>
      </w:r>
      <w:r w:rsidRPr="00C00E39">
        <w:rPr>
          <w:rFonts w:ascii="TH SarabunIT๙" w:hAnsi="TH SarabunIT๙" w:cs="TH SarabunIT๙" w:hint="cs"/>
          <w:cs/>
        </w:rPr>
        <w:t>การโอนพนักงานส่วนตำบลกรณีมีเหตุผลความจำเป็น</w:t>
      </w:r>
    </w:p>
    <w:p w:rsidR="00B74EFE" w:rsidRDefault="00B74EFE" w:rsidP="00B74EFE">
      <w:pPr>
        <w:ind w:firstLine="1134"/>
        <w:jc w:val="thaiDistribute"/>
        <w:rPr>
          <w:rFonts w:ascii="TH SarabunIT๙" w:hAnsi="TH SarabunIT๙" w:cs="TH SarabunIT๙"/>
        </w:rPr>
      </w:pPr>
      <w:r w:rsidRPr="00AB14CC">
        <w:rPr>
          <w:rFonts w:ascii="TH SarabunIT๙" w:hAnsi="TH SarabunIT๙" w:cs="TH SarabunIT๙"/>
          <w:cs/>
        </w:rPr>
        <w:t>-</w:t>
      </w:r>
      <w:r w:rsidRPr="00AB14CC">
        <w:rPr>
          <w:rFonts w:ascii="TH SarabunIT๙" w:hAnsi="TH SarabunIT๙" w:cs="TH SarabunIT๙" w:hint="cs"/>
          <w:cs/>
        </w:rPr>
        <w:t xml:space="preserve"> เห็นชอบให้ยุติเรื่อง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AB14CC">
        <w:rPr>
          <w:rFonts w:ascii="TH SarabunIT๙" w:hAnsi="TH SarabunIT๙" w:cs="TH SarabunIT๙" w:hint="cs"/>
          <w:cs/>
        </w:rPr>
        <w:t>จำนวน ๒ ราย</w:t>
      </w:r>
      <w:r>
        <w:rPr>
          <w:rFonts w:ascii="TH SarabunIT๙" w:hAnsi="TH SarabunIT๙" w:cs="TH SarabunIT๙" w:hint="cs"/>
          <w:cs/>
        </w:rPr>
        <w:t xml:space="preserve"> และ</w:t>
      </w:r>
      <w:r w:rsidRPr="000C1E0D">
        <w:rPr>
          <w:rFonts w:ascii="TH SarabunIT๙" w:eastAsia="Calibri" w:hAnsi="TH SarabunIT๙" w:cs="TH SarabunIT๙" w:hint="cs"/>
          <w:sz w:val="30"/>
          <w:szCs w:val="30"/>
          <w:cs/>
        </w:rPr>
        <w:t>ชะลอการพิจารณาเรื่องดังกล่าวจนกว่าการเลือกตั้ง</w:t>
      </w:r>
      <w:r w:rsidRPr="000C1E0D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</w:t>
      </w:r>
      <w:r w:rsidRPr="000C1E0D">
        <w:rPr>
          <w:rFonts w:ascii="TH SarabunIT๙" w:eastAsia="Calibri" w:hAnsi="TH SarabunIT๙" w:cs="TH SarabunIT๙"/>
          <w:spacing w:val="-6"/>
          <w:sz w:val="30"/>
          <w:szCs w:val="30"/>
          <w:cs/>
        </w:rPr>
        <w:t>ส.อบต. และนายกองค์การบริหารส่วนตำบล</w:t>
      </w:r>
      <w:r w:rsidRPr="000C1E0D"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จะแล้วเสร็จ</w:t>
      </w:r>
      <w:r>
        <w:rPr>
          <w:rFonts w:ascii="TH SarabunIT๙" w:eastAsia="Calibri" w:hAnsi="TH SarabunIT๙" w:cs="TH SarabunIT๙" w:hint="cs"/>
          <w:spacing w:val="-6"/>
          <w:sz w:val="30"/>
          <w:szCs w:val="30"/>
          <w:cs/>
        </w:rPr>
        <w:t xml:space="preserve"> จำนวน 3 ราย</w:t>
      </w:r>
    </w:p>
    <w:p w:rsidR="00B74EFE" w:rsidRDefault="00B74EFE" w:rsidP="00B74EFE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r w:rsidRPr="007B6580">
        <w:rPr>
          <w:rFonts w:ascii="TH SarabunIT๙" w:hAnsi="TH SarabunIT๙" w:cs="TH SarabunIT๙"/>
          <w:cs/>
        </w:rPr>
        <w:t>...............................................</w:t>
      </w:r>
      <w:r w:rsidRPr="007B6580">
        <w:rPr>
          <w:rFonts w:ascii="TH SarabunIT๙" w:hAnsi="TH SarabunIT๙" w:cs="TH SarabunIT๙"/>
          <w:b/>
          <w:bCs/>
          <w:cs/>
        </w:rPr>
        <w:t>..........................</w:t>
      </w:r>
    </w:p>
    <w:p w:rsidR="00B74EFE" w:rsidRDefault="00B74EFE" w:rsidP="00B74EFE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</w:p>
    <w:p w:rsidR="00B74EFE" w:rsidRPr="002444D2" w:rsidRDefault="00B74EFE" w:rsidP="006530F3">
      <w:pPr>
        <w:tabs>
          <w:tab w:val="left" w:pos="851"/>
          <w:tab w:val="left" w:pos="1134"/>
        </w:tabs>
        <w:jc w:val="center"/>
        <w:rPr>
          <w:rFonts w:ascii="TH SarabunIT๙" w:hAnsi="TH SarabunIT๙" w:cs="TH SarabunIT๙"/>
          <w:b/>
          <w:bCs/>
        </w:rPr>
      </w:pPr>
      <w:bookmarkStart w:id="7" w:name="_GoBack"/>
      <w:bookmarkEnd w:id="7"/>
    </w:p>
    <w:sectPr w:rsidR="00B74EFE" w:rsidRPr="002444D2" w:rsidSect="00B1057A">
      <w:pgSz w:w="11906" w:h="16838"/>
      <w:pgMar w:top="1304" w:right="1134" w:bottom="851" w:left="1701" w:header="0" w:footer="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SarabunPSK">
    <w:panose1 w:val="00000000000000000000"/>
    <w:charset w:val="DE"/>
    <w:family w:val="auto"/>
    <w:notTrueType/>
    <w:pitch w:val="default"/>
    <w:sig w:usb0="A100006F" w:usb1="5000205A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8C4378"/>
    <w:rsid w:val="0000794F"/>
    <w:rsid w:val="00063C8B"/>
    <w:rsid w:val="00064149"/>
    <w:rsid w:val="0008165C"/>
    <w:rsid w:val="000830F6"/>
    <w:rsid w:val="000855FD"/>
    <w:rsid w:val="000D1572"/>
    <w:rsid w:val="000D7A9F"/>
    <w:rsid w:val="000E2A14"/>
    <w:rsid w:val="000F3A91"/>
    <w:rsid w:val="000F4143"/>
    <w:rsid w:val="001012F1"/>
    <w:rsid w:val="001108CF"/>
    <w:rsid w:val="00120479"/>
    <w:rsid w:val="001305E5"/>
    <w:rsid w:val="00131B52"/>
    <w:rsid w:val="00132C76"/>
    <w:rsid w:val="0014740D"/>
    <w:rsid w:val="001559E6"/>
    <w:rsid w:val="001655BC"/>
    <w:rsid w:val="00171E3B"/>
    <w:rsid w:val="001875C8"/>
    <w:rsid w:val="001B455C"/>
    <w:rsid w:val="001C0AA2"/>
    <w:rsid w:val="001D2A2B"/>
    <w:rsid w:val="001F0D00"/>
    <w:rsid w:val="001F2913"/>
    <w:rsid w:val="002020AF"/>
    <w:rsid w:val="002057FB"/>
    <w:rsid w:val="00231E5F"/>
    <w:rsid w:val="002444D2"/>
    <w:rsid w:val="002539DA"/>
    <w:rsid w:val="00255F89"/>
    <w:rsid w:val="00263736"/>
    <w:rsid w:val="00263F3F"/>
    <w:rsid w:val="00276584"/>
    <w:rsid w:val="002D7253"/>
    <w:rsid w:val="002E4197"/>
    <w:rsid w:val="002F18F3"/>
    <w:rsid w:val="00300339"/>
    <w:rsid w:val="00302CED"/>
    <w:rsid w:val="003038BB"/>
    <w:rsid w:val="00322FEC"/>
    <w:rsid w:val="00341138"/>
    <w:rsid w:val="00344E01"/>
    <w:rsid w:val="00371509"/>
    <w:rsid w:val="00376389"/>
    <w:rsid w:val="00381745"/>
    <w:rsid w:val="00382994"/>
    <w:rsid w:val="003B1260"/>
    <w:rsid w:val="003B1415"/>
    <w:rsid w:val="003B4BCF"/>
    <w:rsid w:val="003C13AF"/>
    <w:rsid w:val="003C2093"/>
    <w:rsid w:val="003C21A2"/>
    <w:rsid w:val="003C5456"/>
    <w:rsid w:val="003C727B"/>
    <w:rsid w:val="00402212"/>
    <w:rsid w:val="004062F4"/>
    <w:rsid w:val="004125FC"/>
    <w:rsid w:val="00421B54"/>
    <w:rsid w:val="00445F7A"/>
    <w:rsid w:val="00450E11"/>
    <w:rsid w:val="0045549D"/>
    <w:rsid w:val="004607EC"/>
    <w:rsid w:val="004620B6"/>
    <w:rsid w:val="00465071"/>
    <w:rsid w:val="004821D5"/>
    <w:rsid w:val="00485E2B"/>
    <w:rsid w:val="004A0A99"/>
    <w:rsid w:val="004A7D2B"/>
    <w:rsid w:val="004B1371"/>
    <w:rsid w:val="004C5E61"/>
    <w:rsid w:val="004E08BE"/>
    <w:rsid w:val="004E3551"/>
    <w:rsid w:val="004F7E77"/>
    <w:rsid w:val="00516B46"/>
    <w:rsid w:val="00521733"/>
    <w:rsid w:val="00524C49"/>
    <w:rsid w:val="00530672"/>
    <w:rsid w:val="00533602"/>
    <w:rsid w:val="00537649"/>
    <w:rsid w:val="00542EAE"/>
    <w:rsid w:val="00556CED"/>
    <w:rsid w:val="00571DAE"/>
    <w:rsid w:val="005E2691"/>
    <w:rsid w:val="005E7238"/>
    <w:rsid w:val="005E7902"/>
    <w:rsid w:val="00601DEC"/>
    <w:rsid w:val="00612938"/>
    <w:rsid w:val="006204E9"/>
    <w:rsid w:val="00630C28"/>
    <w:rsid w:val="00636124"/>
    <w:rsid w:val="006530F3"/>
    <w:rsid w:val="006704AD"/>
    <w:rsid w:val="00676EDA"/>
    <w:rsid w:val="00687ED5"/>
    <w:rsid w:val="00695845"/>
    <w:rsid w:val="00695EDA"/>
    <w:rsid w:val="006A3776"/>
    <w:rsid w:val="006A6E1A"/>
    <w:rsid w:val="0071389E"/>
    <w:rsid w:val="00735FA4"/>
    <w:rsid w:val="00752BF8"/>
    <w:rsid w:val="007535D4"/>
    <w:rsid w:val="00755B5B"/>
    <w:rsid w:val="00755DEB"/>
    <w:rsid w:val="0076421B"/>
    <w:rsid w:val="00771A7F"/>
    <w:rsid w:val="00781F77"/>
    <w:rsid w:val="00791AF9"/>
    <w:rsid w:val="0079734D"/>
    <w:rsid w:val="007A7B1E"/>
    <w:rsid w:val="007B1C2B"/>
    <w:rsid w:val="007C03B8"/>
    <w:rsid w:val="007E06E3"/>
    <w:rsid w:val="0081017A"/>
    <w:rsid w:val="00847C58"/>
    <w:rsid w:val="0087431A"/>
    <w:rsid w:val="00886502"/>
    <w:rsid w:val="008A24D4"/>
    <w:rsid w:val="008B53FD"/>
    <w:rsid w:val="008B611D"/>
    <w:rsid w:val="008C4378"/>
    <w:rsid w:val="008F3875"/>
    <w:rsid w:val="008F3D42"/>
    <w:rsid w:val="00915E8D"/>
    <w:rsid w:val="0094029E"/>
    <w:rsid w:val="00987B04"/>
    <w:rsid w:val="00992107"/>
    <w:rsid w:val="00995B70"/>
    <w:rsid w:val="009A27CD"/>
    <w:rsid w:val="009B2A8D"/>
    <w:rsid w:val="009B6510"/>
    <w:rsid w:val="009D1714"/>
    <w:rsid w:val="00A00E06"/>
    <w:rsid w:val="00A14621"/>
    <w:rsid w:val="00A25F69"/>
    <w:rsid w:val="00A279A7"/>
    <w:rsid w:val="00A32B46"/>
    <w:rsid w:val="00A341C2"/>
    <w:rsid w:val="00A524F2"/>
    <w:rsid w:val="00A71105"/>
    <w:rsid w:val="00A73E8C"/>
    <w:rsid w:val="00A76568"/>
    <w:rsid w:val="00A76695"/>
    <w:rsid w:val="00AA1970"/>
    <w:rsid w:val="00AA705D"/>
    <w:rsid w:val="00AB7EB9"/>
    <w:rsid w:val="00AC5262"/>
    <w:rsid w:val="00AD108E"/>
    <w:rsid w:val="00AF387A"/>
    <w:rsid w:val="00B002C7"/>
    <w:rsid w:val="00B12138"/>
    <w:rsid w:val="00B37C32"/>
    <w:rsid w:val="00B654E1"/>
    <w:rsid w:val="00B74EFE"/>
    <w:rsid w:val="00BA0907"/>
    <w:rsid w:val="00BB7222"/>
    <w:rsid w:val="00BC2AF8"/>
    <w:rsid w:val="00BD1211"/>
    <w:rsid w:val="00BD2A57"/>
    <w:rsid w:val="00BD7930"/>
    <w:rsid w:val="00BE0ECD"/>
    <w:rsid w:val="00BF45C5"/>
    <w:rsid w:val="00BF5117"/>
    <w:rsid w:val="00C16A4F"/>
    <w:rsid w:val="00C170A3"/>
    <w:rsid w:val="00C22EBB"/>
    <w:rsid w:val="00C23F01"/>
    <w:rsid w:val="00C3499D"/>
    <w:rsid w:val="00C362A6"/>
    <w:rsid w:val="00C42AD8"/>
    <w:rsid w:val="00C66A2F"/>
    <w:rsid w:val="00C66EB2"/>
    <w:rsid w:val="00C6796C"/>
    <w:rsid w:val="00CB7234"/>
    <w:rsid w:val="00CC1FCA"/>
    <w:rsid w:val="00CC379A"/>
    <w:rsid w:val="00CD5CAC"/>
    <w:rsid w:val="00CE04DE"/>
    <w:rsid w:val="00CE6FB6"/>
    <w:rsid w:val="00CE7C9A"/>
    <w:rsid w:val="00D05375"/>
    <w:rsid w:val="00D075D2"/>
    <w:rsid w:val="00D16DC1"/>
    <w:rsid w:val="00D20AB0"/>
    <w:rsid w:val="00D2137B"/>
    <w:rsid w:val="00D549C6"/>
    <w:rsid w:val="00D62BCB"/>
    <w:rsid w:val="00D63B2B"/>
    <w:rsid w:val="00D726EE"/>
    <w:rsid w:val="00D90AED"/>
    <w:rsid w:val="00DC2000"/>
    <w:rsid w:val="00DC3B59"/>
    <w:rsid w:val="00DC7186"/>
    <w:rsid w:val="00DF2008"/>
    <w:rsid w:val="00E009A2"/>
    <w:rsid w:val="00E031F4"/>
    <w:rsid w:val="00E15F6A"/>
    <w:rsid w:val="00E1673B"/>
    <w:rsid w:val="00E25E89"/>
    <w:rsid w:val="00E3613E"/>
    <w:rsid w:val="00E37FC2"/>
    <w:rsid w:val="00E40EA4"/>
    <w:rsid w:val="00E44007"/>
    <w:rsid w:val="00E44C07"/>
    <w:rsid w:val="00E45EBC"/>
    <w:rsid w:val="00E6443A"/>
    <w:rsid w:val="00E67D5E"/>
    <w:rsid w:val="00E8234C"/>
    <w:rsid w:val="00E96F57"/>
    <w:rsid w:val="00ED5FA4"/>
    <w:rsid w:val="00EE2FA3"/>
    <w:rsid w:val="00EE7536"/>
    <w:rsid w:val="00F176CC"/>
    <w:rsid w:val="00F21AA8"/>
    <w:rsid w:val="00F31CF1"/>
    <w:rsid w:val="00F32A53"/>
    <w:rsid w:val="00F3402D"/>
    <w:rsid w:val="00F35506"/>
    <w:rsid w:val="00F9681C"/>
    <w:rsid w:val="00FB22C9"/>
    <w:rsid w:val="00FC0632"/>
    <w:rsid w:val="00FC067A"/>
    <w:rsid w:val="00FD2277"/>
    <w:rsid w:val="00FE0B4C"/>
    <w:rsid w:val="00FE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3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3">
    <w:name w:val="อักขระ อักขระ Char"/>
    <w:basedOn w:val="a"/>
    <w:semiHidden/>
    <w:rsid w:val="0008165C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7">
    <w:name w:val="Body Text"/>
    <w:aliases w:val=" อักขระ,อักขระ"/>
    <w:basedOn w:val="a"/>
    <w:link w:val="a8"/>
    <w:rsid w:val="00E44007"/>
    <w:rPr>
      <w:rFonts w:ascii="Cordia New" w:hAnsi="Cordia New" w:cs="Cordia New"/>
    </w:rPr>
  </w:style>
  <w:style w:type="character" w:customStyle="1" w:styleId="a8">
    <w:name w:val="เนื้อความ อักขระ"/>
    <w:aliases w:val=" อักขระ อักขระ,อักขระ อักขระ"/>
    <w:basedOn w:val="a0"/>
    <w:link w:val="a7"/>
    <w:rsid w:val="00E44007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45EBC"/>
    <w:pPr>
      <w:ind w:left="720"/>
      <w:contextualSpacing/>
    </w:pPr>
    <w:rPr>
      <w:rFonts w:ascii="Cordia New" w:hAnsi="Cordia New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78"/>
    <w:pPr>
      <w:spacing w:after="0" w:line="240" w:lineRule="auto"/>
    </w:pPr>
    <w:rPr>
      <w:rFonts w:ascii="CordiaUPC" w:eastAsia="Cordia New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อักขระ อักขระ Char"/>
    <w:basedOn w:val="a"/>
    <w:semiHidden/>
    <w:rsid w:val="00D05375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521733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1733"/>
    <w:rPr>
      <w:rFonts w:ascii="Tahoma" w:eastAsia="Cordia New" w:hAnsi="Tahoma" w:cs="Angsana New"/>
      <w:sz w:val="16"/>
      <w:szCs w:val="20"/>
    </w:rPr>
  </w:style>
  <w:style w:type="paragraph" w:customStyle="1" w:styleId="Char0">
    <w:name w:val="อักขระ อักขระ Char"/>
    <w:basedOn w:val="a"/>
    <w:semiHidden/>
    <w:rsid w:val="00755B5B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table" w:styleId="a5">
    <w:name w:val="Table Grid"/>
    <w:basedOn w:val="a1"/>
    <w:uiPriority w:val="39"/>
    <w:rsid w:val="00421B54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ED5FA4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paragraph" w:customStyle="1" w:styleId="Char1">
    <w:name w:val="อักขระ อักขระ Char"/>
    <w:basedOn w:val="a"/>
    <w:semiHidden/>
    <w:rsid w:val="004A0A99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2">
    <w:name w:val="อักขระ อักขระ Char"/>
    <w:basedOn w:val="a"/>
    <w:semiHidden/>
    <w:rsid w:val="00676EDA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customStyle="1" w:styleId="Char3">
    <w:name w:val="อักขระ อักขระ Char"/>
    <w:basedOn w:val="a"/>
    <w:semiHidden/>
    <w:rsid w:val="0008165C"/>
    <w:pPr>
      <w:spacing w:after="160" w:line="240" w:lineRule="exact"/>
    </w:pPr>
    <w:rPr>
      <w:rFonts w:ascii="Verdana" w:eastAsia="Times New Roman" w:hAnsi="Verdana" w:cs="Times New Roman"/>
      <w:sz w:val="21"/>
      <w:szCs w:val="20"/>
      <w:lang w:bidi="ar-SA"/>
    </w:rPr>
  </w:style>
  <w:style w:type="paragraph" w:styleId="a7">
    <w:name w:val="Body Text"/>
    <w:aliases w:val=" อักขระ,อักขระ"/>
    <w:basedOn w:val="a"/>
    <w:link w:val="a8"/>
    <w:rsid w:val="00E44007"/>
    <w:rPr>
      <w:rFonts w:ascii="Cordia New" w:hAnsi="Cordia New" w:cs="Cordia New"/>
    </w:rPr>
  </w:style>
  <w:style w:type="character" w:customStyle="1" w:styleId="a8">
    <w:name w:val="เนื้อความ อักขระ"/>
    <w:aliases w:val=" อักขระ อักขระ,อักขระ อักขระ"/>
    <w:basedOn w:val="a0"/>
    <w:link w:val="a7"/>
    <w:rsid w:val="00E44007"/>
    <w:rPr>
      <w:rFonts w:ascii="Cordia New" w:eastAsia="Cordia New" w:hAnsi="Cordia New" w:cs="Cordia New"/>
      <w:sz w:val="32"/>
      <w:szCs w:val="32"/>
    </w:rPr>
  </w:style>
  <w:style w:type="paragraph" w:styleId="a9">
    <w:name w:val="List Paragraph"/>
    <w:basedOn w:val="a"/>
    <w:uiPriority w:val="34"/>
    <w:qFormat/>
    <w:rsid w:val="00E45EBC"/>
    <w:pPr>
      <w:ind w:left="720"/>
      <w:contextualSpacing/>
    </w:pPr>
    <w:rPr>
      <w:rFonts w:ascii="Cordia New" w:hAnsi="Cordia New" w:cs="Angsan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7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873A8-571A-4994-AD80-FDFFDB4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8806</Words>
  <Characters>50195</Characters>
  <Application>Microsoft Office Word</Application>
  <DocSecurity>0</DocSecurity>
  <Lines>418</Lines>
  <Paragraphs>117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</cp:lastModifiedBy>
  <cp:revision>2</cp:revision>
  <cp:lastPrinted>2021-12-14T03:21:00Z</cp:lastPrinted>
  <dcterms:created xsi:type="dcterms:W3CDTF">2021-12-22T02:54:00Z</dcterms:created>
  <dcterms:modified xsi:type="dcterms:W3CDTF">2021-12-22T02:54:00Z</dcterms:modified>
</cp:coreProperties>
</file>