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8EE" w:rsidRDefault="002738EE" w:rsidP="002A434F">
      <w:pPr>
        <w:tabs>
          <w:tab w:val="left" w:pos="6237"/>
        </w:tabs>
        <w:spacing w:line="226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384EB2" w:rsidRDefault="00384EB2" w:rsidP="002A434F">
      <w:pPr>
        <w:tabs>
          <w:tab w:val="left" w:pos="6237"/>
        </w:tabs>
        <w:spacing w:line="226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F0753" w:rsidRPr="00BC54B0" w:rsidRDefault="00AF0753" w:rsidP="002A434F">
      <w:pPr>
        <w:tabs>
          <w:tab w:val="left" w:pos="6237"/>
        </w:tabs>
        <w:spacing w:line="226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C324BD" w:rsidRPr="00BC54B0" w:rsidRDefault="00C324BD" w:rsidP="002A434F">
      <w:pPr>
        <w:tabs>
          <w:tab w:val="left" w:pos="6237"/>
        </w:tabs>
        <w:spacing w:line="226" w:lineRule="auto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BC54B0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944" behindDoc="1" locked="0" layoutInCell="1" allowOverlap="1" wp14:anchorId="77C735BA" wp14:editId="3065281E">
            <wp:simplePos x="0" y="0"/>
            <wp:positionH relativeFrom="column">
              <wp:posOffset>2282825</wp:posOffset>
            </wp:positionH>
            <wp:positionV relativeFrom="paragraph">
              <wp:posOffset>-703580</wp:posOffset>
            </wp:positionV>
            <wp:extent cx="975360" cy="1078865"/>
            <wp:effectExtent l="0" t="0" r="0" b="6985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4B0">
        <w:rPr>
          <w:rFonts w:ascii="TH SarabunIT๙" w:eastAsia="Cordia New" w:hAnsi="TH SarabunIT๙" w:cs="TH SarabunIT๙"/>
          <w:sz w:val="32"/>
          <w:szCs w:val="32"/>
          <w:cs/>
        </w:rPr>
        <w:t>ที่ มท ๐๘16</w:t>
      </w:r>
      <w:r w:rsidRPr="00BC54B0">
        <w:rPr>
          <w:rFonts w:ascii="TH SarabunIT๙" w:eastAsia="Cordia New" w:hAnsi="TH SarabunIT๙" w:cs="TH SarabunIT๙"/>
          <w:sz w:val="32"/>
          <w:szCs w:val="32"/>
        </w:rPr>
        <w:t>.</w:t>
      </w:r>
      <w:r w:rsidR="001C2E57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BC54B0">
        <w:rPr>
          <w:rFonts w:ascii="TH SarabunIT๙" w:eastAsia="Cordia New" w:hAnsi="TH SarabunIT๙" w:cs="TH SarabunIT๙"/>
          <w:sz w:val="32"/>
          <w:szCs w:val="32"/>
        </w:rPr>
        <w:t>/</w:t>
      </w:r>
      <w:r w:rsidR="00384EB2">
        <w:rPr>
          <w:rFonts w:ascii="TH SarabunIT๙" w:eastAsia="Cordia New" w:hAnsi="TH SarabunIT๙" w:cs="TH SarabunIT๙" w:hint="cs"/>
          <w:sz w:val="32"/>
          <w:szCs w:val="32"/>
          <w:cs/>
        </w:rPr>
        <w:t>ว</w:t>
      </w:r>
      <w:r w:rsidRPr="00BC54B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F70B54">
        <w:rPr>
          <w:rFonts w:ascii="TH SarabunIT๙" w:eastAsia="Cordia New" w:hAnsi="TH SarabunIT๙" w:cs="TH SarabunIT๙" w:hint="cs"/>
          <w:sz w:val="32"/>
          <w:szCs w:val="32"/>
          <w:cs/>
        </w:rPr>
        <w:t>2843</w:t>
      </w:r>
      <w:r w:rsidRPr="00BC54B0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BC54B0">
        <w:rPr>
          <w:rFonts w:ascii="TH SarabunIT๙" w:eastAsia="Cordia New" w:hAnsi="TH SarabunIT๙" w:cs="TH SarabunIT๙"/>
          <w:sz w:val="32"/>
          <w:szCs w:val="32"/>
        </w:rPr>
        <w:tab/>
      </w:r>
      <w:r w:rsidRPr="00BC54B0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  </w:t>
      </w:r>
      <w:r w:rsidRPr="00BC54B0">
        <w:rPr>
          <w:rFonts w:ascii="TH SarabunIT๙" w:eastAsia="Cordia New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C324BD" w:rsidRPr="00BC54B0" w:rsidRDefault="00C324BD" w:rsidP="002A434F">
      <w:pPr>
        <w:tabs>
          <w:tab w:val="left" w:pos="6237"/>
        </w:tabs>
        <w:spacing w:line="226" w:lineRule="auto"/>
        <w:rPr>
          <w:rFonts w:ascii="TH SarabunIT๙" w:eastAsia="Cordia New" w:hAnsi="TH SarabunIT๙" w:cs="TH SarabunIT๙"/>
          <w:spacing w:val="-6"/>
          <w:sz w:val="32"/>
          <w:szCs w:val="32"/>
        </w:rPr>
      </w:pPr>
      <w:r w:rsidRPr="00BC54B0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</w:r>
      <w:r w:rsidRPr="00BC54B0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  </w:t>
      </w:r>
      <w:r w:rsidRPr="00BC54B0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ถนนนครราชสีมา</w:t>
      </w:r>
      <w:r w:rsidRPr="00BC54B0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</w:t>
      </w:r>
      <w:proofErr w:type="spellStart"/>
      <w:r w:rsidRPr="00BC54B0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กทม</w:t>
      </w:r>
      <w:proofErr w:type="spellEnd"/>
      <w:r w:rsidRPr="00BC54B0">
        <w:rPr>
          <w:rFonts w:ascii="TH SarabunIT๙" w:eastAsia="Cordia New" w:hAnsi="TH SarabunIT๙" w:cs="TH SarabunIT๙"/>
          <w:spacing w:val="-6"/>
          <w:sz w:val="32"/>
          <w:szCs w:val="32"/>
        </w:rPr>
        <w:t>.</w:t>
      </w:r>
      <w:r w:rsidRPr="00BC54B0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</w:t>
      </w:r>
      <w:r w:rsidRPr="00BC54B0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๑๐๓๐๐</w:t>
      </w:r>
    </w:p>
    <w:p w:rsidR="00C324BD" w:rsidRPr="00BC54B0" w:rsidRDefault="00C324BD" w:rsidP="002A434F">
      <w:pPr>
        <w:spacing w:before="120" w:line="226" w:lineRule="auto"/>
        <w:ind w:left="4321"/>
        <w:rPr>
          <w:rFonts w:ascii="TH SarabunIT๙" w:eastAsia="Cordia New" w:hAnsi="TH SarabunIT๙" w:cs="TH SarabunIT๙"/>
          <w:sz w:val="32"/>
          <w:szCs w:val="32"/>
          <w:cs/>
        </w:rPr>
      </w:pPr>
      <w:r w:rsidRPr="00BC54B0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  <w:r w:rsidRPr="00BC54B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F70B5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30 </w:t>
      </w:r>
      <w:r w:rsidRPr="00BC54B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พฤศจิกายน </w:t>
      </w:r>
      <w:r w:rsidRPr="00BC54B0">
        <w:rPr>
          <w:rFonts w:ascii="TH SarabunIT๙" w:eastAsia="Cordia New" w:hAnsi="TH SarabunIT๙" w:cs="TH SarabunIT๙"/>
          <w:sz w:val="32"/>
          <w:szCs w:val="32"/>
          <w:cs/>
        </w:rPr>
        <w:t>๒๕</w:t>
      </w:r>
      <w:r w:rsidRPr="00BC54B0">
        <w:rPr>
          <w:rFonts w:ascii="TH SarabunIT๙" w:eastAsia="Cordia New" w:hAnsi="TH SarabunIT๙" w:cs="TH SarabunIT๙" w:hint="cs"/>
          <w:sz w:val="32"/>
          <w:szCs w:val="32"/>
          <w:cs/>
        </w:rPr>
        <w:t>64</w:t>
      </w:r>
    </w:p>
    <w:p w:rsidR="00C324BD" w:rsidRPr="00BC54B0" w:rsidRDefault="00C324BD" w:rsidP="002A434F">
      <w:pPr>
        <w:tabs>
          <w:tab w:val="left" w:pos="9000"/>
        </w:tabs>
        <w:spacing w:before="120" w:line="226" w:lineRule="auto"/>
        <w:ind w:left="567" w:hanging="567"/>
        <w:jc w:val="thaiDistribute"/>
        <w:rPr>
          <w:rFonts w:ascii="TH SarabunIT๙" w:eastAsia="Cordia New" w:hAnsi="TH SarabunIT๙" w:cs="TH SarabunIT๙"/>
          <w:spacing w:val="4"/>
          <w:sz w:val="32"/>
          <w:szCs w:val="32"/>
          <w:cs/>
        </w:rPr>
      </w:pPr>
      <w:r w:rsidRPr="00BC54B0">
        <w:rPr>
          <w:rFonts w:ascii="TH SarabunIT๙" w:eastAsia="Cordia New" w:hAnsi="TH SarabunIT๙" w:cs="TH SarabunIT๙"/>
          <w:sz w:val="32"/>
          <w:szCs w:val="32"/>
          <w:cs/>
        </w:rPr>
        <w:t>เรื่อง</w:t>
      </w:r>
      <w:r w:rsidRPr="00BC54B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2A434F"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t xml:space="preserve">การขอรับการสนับสนุนงบประมาณรายจ่ายประจำปีงบประมาณ พ.ศ. 2566 </w:t>
      </w:r>
      <w:r w:rsidR="001975FD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 xml:space="preserve">รายการ </w:t>
      </w:r>
      <w:r w:rsidR="001975FD" w:rsidRPr="0041042E">
        <w:rPr>
          <w:rFonts w:ascii="TH SarabunIT๙" w:hAnsi="TH SarabunIT๙" w:cs="TH SarabunIT๙"/>
          <w:sz w:val="32"/>
          <w:szCs w:val="32"/>
          <w:cs/>
        </w:rPr>
        <w:t>เงินอุดหนุนสำหรับสนับสนุนศูนย์เยาวชน และเงินอุดหนุนสำหรับสนับสนุนโครงการท้องถิ่นรักการอ่าน</w:t>
      </w:r>
    </w:p>
    <w:p w:rsidR="00C324BD" w:rsidRPr="00BC54B0" w:rsidRDefault="00C324BD" w:rsidP="002A434F">
      <w:pPr>
        <w:spacing w:before="120" w:line="226" w:lineRule="auto"/>
        <w:ind w:left="567" w:hanging="567"/>
        <w:rPr>
          <w:rFonts w:ascii="TH SarabunIT๙" w:eastAsia="Cordia New" w:hAnsi="TH SarabunIT๙" w:cs="TH SarabunIT๙"/>
          <w:sz w:val="32"/>
          <w:szCs w:val="32"/>
          <w:cs/>
        </w:rPr>
      </w:pPr>
      <w:r w:rsidRPr="00BC54B0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เรียน</w:t>
      </w:r>
      <w:r w:rsidRPr="00BC54B0">
        <w:rPr>
          <w:rFonts w:ascii="TH SarabunIT๙" w:eastAsia="Cordia New" w:hAnsi="TH SarabunIT๙" w:cs="TH SarabunIT๙" w:hint="cs"/>
          <w:spacing w:val="2"/>
          <w:sz w:val="32"/>
          <w:szCs w:val="32"/>
          <w:cs/>
        </w:rPr>
        <w:t xml:space="preserve">  </w:t>
      </w:r>
      <w:r w:rsidRPr="00BC54B0">
        <w:rPr>
          <w:rFonts w:ascii="TH SarabunIT๙" w:eastAsia="Cordia New" w:hAnsi="TH SarabunIT๙" w:cs="TH SarabunIT๙" w:hint="cs"/>
          <w:sz w:val="32"/>
          <w:szCs w:val="32"/>
          <w:cs/>
        </w:rPr>
        <w:t>ผู้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ว่าราชการจังหวัด ทุกจังหวัด</w:t>
      </w:r>
    </w:p>
    <w:p w:rsidR="00C324BD" w:rsidRPr="00BC54B0" w:rsidRDefault="00C324BD" w:rsidP="00174732">
      <w:pPr>
        <w:spacing w:before="120" w:line="226" w:lineRule="auto"/>
        <w:ind w:left="567" w:hanging="567"/>
        <w:rPr>
          <w:rFonts w:ascii="TH SarabunIT๙" w:eastAsia="Cordia New" w:hAnsi="TH SarabunIT๙" w:cs="TH SarabunIT๙"/>
          <w:sz w:val="32"/>
          <w:szCs w:val="32"/>
          <w:cs/>
        </w:rPr>
      </w:pPr>
      <w:r w:rsidRPr="00BC54B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อ้างถึง  </w:t>
      </w:r>
      <w:r w:rsidRPr="00BC54B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หนังสือกรมส่งเสริมการปกครองท้องถิ่น</w:t>
      </w:r>
      <w:r w:rsidRPr="00A91C7E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ด่วนที่สุด</w:t>
      </w:r>
      <w:r w:rsidRPr="00BC54B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ที่ มท 081</w:t>
      </w:r>
      <w:r w:rsidRPr="00A91C7E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0</w:t>
      </w:r>
      <w:r w:rsidRPr="00BC54B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.</w:t>
      </w:r>
      <w:r w:rsidRPr="00A91C7E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8</w:t>
      </w:r>
      <w:r w:rsidRPr="00BC54B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/</w:t>
      </w:r>
      <w:r w:rsidRPr="00A91C7E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ว 2373</w:t>
      </w:r>
      <w:r w:rsidRPr="00BC54B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ลงวันที่ 15 ตุลาคม 2564</w:t>
      </w:r>
    </w:p>
    <w:p w:rsidR="00C324BD" w:rsidRDefault="00C324BD" w:rsidP="002A434F">
      <w:pPr>
        <w:spacing w:before="120" w:line="226" w:lineRule="auto"/>
        <w:ind w:left="567" w:hanging="567"/>
        <w:rPr>
          <w:rFonts w:ascii="TH SarabunIT๙" w:eastAsia="Cordia New" w:hAnsi="TH SarabunIT๙" w:cs="TH SarabunIT๙"/>
          <w:sz w:val="32"/>
          <w:szCs w:val="32"/>
        </w:rPr>
      </w:pPr>
      <w:r w:rsidRPr="00BC54B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Pr="00860DDA">
        <w:rPr>
          <w:rFonts w:ascii="TH SarabunIT๙" w:eastAsia="Cordia New" w:hAnsi="TH SarabunIT๙" w:cs="TH SarabunIT๙" w:hint="cs"/>
          <w:sz w:val="32"/>
          <w:szCs w:val="32"/>
          <w:cs/>
        </w:rPr>
        <w:t>แนวทางการ</w:t>
      </w:r>
      <w:r w:rsidR="002A434F">
        <w:rPr>
          <w:rFonts w:ascii="TH SarabunIT๙" w:eastAsia="Cordia New" w:hAnsi="TH SarabunIT๙" w:cs="TH SarabunIT๙" w:hint="cs"/>
          <w:sz w:val="32"/>
          <w:szCs w:val="32"/>
          <w:cs/>
        </w:rPr>
        <w:t>จัดทำคำของบประมาณฯ</w:t>
      </w:r>
      <w:r w:rsidRPr="00BC54B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C54B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C54B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860D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60D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A434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C54B0">
        <w:rPr>
          <w:rFonts w:ascii="TH SarabunIT๙" w:eastAsia="Cordia New" w:hAnsi="TH SarabunIT๙" w:cs="TH SarabunIT๙" w:hint="cs"/>
          <w:sz w:val="32"/>
          <w:szCs w:val="32"/>
          <w:cs/>
        </w:rPr>
        <w:t>จำนวน 1 ชุด</w:t>
      </w:r>
    </w:p>
    <w:p w:rsidR="00C324BD" w:rsidRPr="00E6508C" w:rsidRDefault="00C324BD" w:rsidP="002A434F">
      <w:pPr>
        <w:tabs>
          <w:tab w:val="left" w:pos="1701"/>
        </w:tabs>
        <w:spacing w:before="120" w:line="226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6508C">
        <w:rPr>
          <w:rFonts w:ascii="TH SarabunIT๙" w:hAnsi="TH SarabunIT๙" w:cs="TH SarabunIT๙" w:hint="cs"/>
          <w:sz w:val="32"/>
          <w:szCs w:val="32"/>
          <w:cs/>
        </w:rPr>
        <w:t>ตามที่ กรมส่งเสริมการปกครองท้องถิ่น</w:t>
      </w:r>
      <w:r w:rsidR="000A6E73" w:rsidRPr="00E6508C">
        <w:rPr>
          <w:rFonts w:ascii="TH SarabunIT๙" w:hAnsi="TH SarabunIT๙" w:cs="TH SarabunIT๙" w:hint="cs"/>
          <w:sz w:val="32"/>
          <w:szCs w:val="32"/>
          <w:cs/>
        </w:rPr>
        <w:t>ขอให้จังหวัดแจ้งองค์กรปกครองส่วนท้องถิ่น</w:t>
      </w:r>
      <w:r w:rsidR="00A2142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6508C">
        <w:rPr>
          <w:rFonts w:ascii="TH SarabunIT๙" w:eastAsia="Cordia New" w:hAnsi="TH SarabunIT๙" w:cs="TH SarabunIT๙"/>
          <w:sz w:val="32"/>
          <w:szCs w:val="32"/>
          <w:cs/>
        </w:rPr>
        <w:t>เตรียมความพร้อมในการจัดทำคำขอตั้งงบประมาณรายจ่ายประจำปีงบประมาณ พ.ศ. 2566</w:t>
      </w:r>
      <w:r w:rsidRPr="00E6508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</w:t>
      </w:r>
      <w:r w:rsidRPr="00E6508C">
        <w:rPr>
          <w:rFonts w:ascii="TH SarabunIT๙" w:hAnsi="TH SarabunIT๙" w:cs="TH SarabunIT๙" w:hint="cs"/>
          <w:sz w:val="32"/>
          <w:szCs w:val="32"/>
          <w:cs/>
        </w:rPr>
        <w:t>ได้กำหนดปฏิทินและแนวทางการจัดทำงบประมาณรายจ่ายประจำปีงบประมาณ พ</w:t>
      </w:r>
      <w:r w:rsidRPr="00E6508C">
        <w:rPr>
          <w:rFonts w:ascii="TH SarabunIT๙" w:hAnsi="TH SarabunIT๙" w:cs="TH SarabunIT๙"/>
          <w:sz w:val="32"/>
          <w:szCs w:val="32"/>
        </w:rPr>
        <w:t>.</w:t>
      </w:r>
      <w:r w:rsidRPr="00E6508C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E6508C">
        <w:rPr>
          <w:rFonts w:ascii="TH SarabunIT๙" w:hAnsi="TH SarabunIT๙" w:cs="TH SarabunIT๙"/>
          <w:sz w:val="32"/>
          <w:szCs w:val="32"/>
        </w:rPr>
        <w:t>.</w:t>
      </w:r>
      <w:r w:rsidRPr="00E6508C">
        <w:rPr>
          <w:rFonts w:ascii="TH SarabunIT๙" w:hAnsi="TH SarabunIT๙" w:cs="TH SarabunIT๙" w:hint="cs"/>
          <w:sz w:val="32"/>
          <w:szCs w:val="32"/>
          <w:cs/>
        </w:rPr>
        <w:t xml:space="preserve"> 2566 งบเงินอุดหนุนที่จัดสรร</w:t>
      </w:r>
      <w:r w:rsidR="00174732" w:rsidRPr="00E6508C">
        <w:rPr>
          <w:rFonts w:ascii="TH SarabunIT๙" w:hAnsi="TH SarabunIT๙" w:cs="TH SarabunIT๙" w:hint="cs"/>
          <w:sz w:val="32"/>
          <w:szCs w:val="32"/>
          <w:cs/>
        </w:rPr>
        <w:t>ให้แก่องค์กรปกครองส่วนท้องถิ่น</w:t>
      </w:r>
      <w:r w:rsidRPr="00E6508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ความละเอียดแจ้งแล้ว นั้น</w:t>
      </w:r>
    </w:p>
    <w:p w:rsidR="0041042E" w:rsidRPr="000A6E73" w:rsidRDefault="0017759A" w:rsidP="0017759A">
      <w:pPr>
        <w:spacing w:before="120" w:line="22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324BD" w:rsidRPr="00F434C9">
        <w:rPr>
          <w:rFonts w:ascii="TH SarabunIT๙" w:eastAsia="Cordia New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41042E" w:rsidRPr="00F434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ขอเรียนว่า </w:t>
      </w:r>
      <w:r w:rsidR="00F434C9" w:rsidRPr="00F434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F434C9" w:rsidRPr="00F434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(ก</w:t>
      </w:r>
      <w:r w:rsidR="002007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proofErr w:type="spellStart"/>
      <w:r w:rsidR="00F434C9" w:rsidRPr="00F434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</w:t>
      </w:r>
      <w:r w:rsidR="002007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F434C9" w:rsidRPr="00F434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</w:t>
      </w:r>
      <w:proofErr w:type="spellEnd"/>
      <w:r w:rsidR="00F434C9" w:rsidRPr="00F434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  <w:r w:rsidR="00F4056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40564" w:rsidRPr="00F24835">
        <w:rPr>
          <w:rFonts w:ascii="TH SarabunIT๙" w:eastAsia="Cordia New" w:hAnsi="TH SarabunIT๙" w:cs="TH SarabunIT๙" w:hint="cs"/>
          <w:sz w:val="32"/>
          <w:szCs w:val="32"/>
          <w:cs/>
        </w:rPr>
        <w:t>เห็นชอบส่งเรื่องให้สำนักงบประมาณใช้ประกอบการพิจารณา</w:t>
      </w:r>
      <w:r w:rsidR="00F40564" w:rsidRPr="00F24835">
        <w:rPr>
          <w:rFonts w:ascii="TH SarabunIT๙" w:hAnsi="TH SarabunIT๙" w:cs="TH SarabunIT๙"/>
          <w:sz w:val="32"/>
          <w:szCs w:val="32"/>
          <w:cs/>
        </w:rPr>
        <w:t>การ</w:t>
      </w:r>
      <w:r w:rsidR="00F40564" w:rsidRPr="00F24835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F40564" w:rsidRPr="00F24835">
        <w:rPr>
          <w:rFonts w:ascii="TH SarabunIT๙" w:hAnsi="TH SarabunIT๙" w:cs="TH SarabunIT๙"/>
          <w:sz w:val="32"/>
          <w:szCs w:val="32"/>
          <w:cs/>
        </w:rPr>
        <w:t>จัดตั้งงบประมาณเงินอุดหนุนให้แก่</w:t>
      </w:r>
      <w:r w:rsidR="00F40564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F40564" w:rsidRPr="00F24835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2566 </w:t>
      </w:r>
      <w:r w:rsidR="0041042E" w:rsidRPr="00F434C9">
        <w:rPr>
          <w:rFonts w:ascii="TH SarabunIT๙" w:hAnsi="TH SarabunIT๙" w:cs="TH SarabunIT๙"/>
          <w:sz w:val="32"/>
          <w:szCs w:val="32"/>
          <w:cs/>
        </w:rPr>
        <w:t xml:space="preserve">แผนงานยุทธศาสตร์ส่งเสริมการกระจายอำนาจให้แก่องค์กรปกครองส่วนท้องถิ่น งบเงินอุดหนุนทั่วไป ด้านการศึกษา จำนวน 2 รายการ ประกอบด้วย เงินอุดหนุนสำหรับสนับสนุนศูนย์เยาวชน และเงินอุดหนุนสำหรับสนับสนุนโครงการท้องถิ่นรักการอ่าน </w:t>
      </w:r>
      <w:r w:rsidR="00200733"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41042E" w:rsidRPr="00F434C9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เพื่อให้การจัดทำคำของบประมาณรายจ่ายประจำปีงบประมาณ </w:t>
      </w:r>
      <w:r w:rsidR="006E50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1042E" w:rsidRPr="00F434C9">
        <w:rPr>
          <w:rFonts w:ascii="TH SarabunIT๙" w:hAnsi="TH SarabunIT๙" w:cs="TH SarabunIT๙" w:hint="cs"/>
          <w:sz w:val="32"/>
          <w:szCs w:val="32"/>
          <w:cs/>
        </w:rPr>
        <w:t>พ.ศ. 2566 เป็นไปด้วยความเรียบร้อย ขอให้จังหวัดแจ้งองค์กรปกครองส่วนท้องถิ่น</w:t>
      </w:r>
      <w:r w:rsidR="000A6E73">
        <w:rPr>
          <w:rFonts w:ascii="TH SarabunIT๙" w:hAnsi="TH SarabunIT๙" w:cs="TH SarabunIT๙" w:hint="cs"/>
          <w:sz w:val="32"/>
          <w:szCs w:val="32"/>
          <w:cs/>
        </w:rPr>
        <w:t>พิจารณาจัดทำแผนงาน/โครงการ/กิจกรรมให้สอดคล้องกับแนวทางจัดทำคำของบประมาณรายการเงินอุดหนุนดังกล่าว</w:t>
      </w:r>
      <w:r w:rsidR="002738EE" w:rsidRPr="00F434C9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และบันทึก</w:t>
      </w:r>
      <w:r w:rsidR="003610E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2738EE" w:rsidRPr="00F434C9">
        <w:rPr>
          <w:rFonts w:ascii="TH SarabunIT๙" w:hAnsi="TH SarabunIT๙" w:cs="TH SarabunIT๙" w:hint="cs"/>
          <w:color w:val="000000"/>
          <w:sz w:val="32"/>
          <w:szCs w:val="32"/>
          <w:cs/>
        </w:rPr>
        <w:t>คำของบประมาณในระบบสารสนเทศเพื่อขอรับการสนับสนุนงบประมาณเงินอุดหนุนของ</w:t>
      </w:r>
      <w:r w:rsidR="00AF1C81" w:rsidRPr="00F434C9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องค์กร</w:t>
      </w:r>
      <w:r w:rsidR="00AF1C81" w:rsidRPr="00923D12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ปกครอง</w:t>
      </w:r>
      <w:r w:rsidR="00F2636E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</w:t>
      </w:r>
      <w:r w:rsidR="00AF1C81" w:rsidRPr="00923D12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ส่วนท้องถิ่น </w:t>
      </w:r>
      <w:r w:rsidR="002738EE" w:rsidRPr="00923D12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(</w:t>
      </w:r>
      <w:r w:rsidR="002738EE" w:rsidRPr="00923D12">
        <w:rPr>
          <w:rFonts w:ascii="TH SarabunIT๙" w:hAnsi="TH SarabunIT๙" w:cs="TH SarabunIT๙"/>
          <w:color w:val="000000"/>
          <w:spacing w:val="-4"/>
          <w:sz w:val="32"/>
          <w:szCs w:val="32"/>
        </w:rPr>
        <w:t>SOLA</w:t>
      </w:r>
      <w:r w:rsidR="002738EE" w:rsidRPr="00923D12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) </w:t>
      </w:r>
      <w:r w:rsidR="006E5002" w:rsidRPr="00923D12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รายละเอียด</w:t>
      </w:r>
      <w:r w:rsidR="00934441" w:rsidRPr="00923D12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ตามสิ่งที่ส่งมาด้วย</w:t>
      </w:r>
    </w:p>
    <w:p w:rsidR="00C324BD" w:rsidRPr="00BC54B0" w:rsidRDefault="00C324BD" w:rsidP="002A434F">
      <w:pPr>
        <w:tabs>
          <w:tab w:val="left" w:pos="1418"/>
        </w:tabs>
        <w:spacing w:before="120" w:line="226" w:lineRule="auto"/>
        <w:ind w:firstLine="1418"/>
        <w:jc w:val="thaiDistribute"/>
        <w:rPr>
          <w:rFonts w:ascii="TH SarabunIT๙" w:eastAsia="Cordia New" w:hAnsi="TH SarabunIT๙" w:cs="TH SarabunIT๙"/>
          <w:sz w:val="31"/>
          <w:szCs w:val="31"/>
          <w:cs/>
        </w:rPr>
      </w:pPr>
      <w:r w:rsidRPr="00BC54B0">
        <w:rPr>
          <w:rFonts w:ascii="TH SarabunIT๙" w:eastAsia="Cordia New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C324BD" w:rsidRPr="00BC54B0" w:rsidRDefault="00C324BD" w:rsidP="002A434F">
      <w:pPr>
        <w:tabs>
          <w:tab w:val="center" w:pos="5245"/>
        </w:tabs>
        <w:spacing w:before="120" w:line="226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BC54B0">
        <w:rPr>
          <w:rFonts w:ascii="TH SarabunIT๙" w:eastAsia="Cordia New" w:hAnsi="TH SarabunIT๙" w:cs="TH SarabunIT๙"/>
          <w:sz w:val="31"/>
          <w:szCs w:val="31"/>
          <w:cs/>
        </w:rPr>
        <w:tab/>
      </w:r>
      <w:r w:rsidRPr="00BC54B0">
        <w:rPr>
          <w:rFonts w:ascii="TH SarabunIT๙" w:eastAsia="Cordia New" w:hAnsi="TH SarabunIT๙" w:cs="TH SarabunIT๙"/>
          <w:sz w:val="32"/>
          <w:szCs w:val="32"/>
          <w:cs/>
        </w:rPr>
        <w:t>ขอแสดงความนับถือ</w:t>
      </w:r>
    </w:p>
    <w:p w:rsidR="00C324BD" w:rsidRPr="00BC54B0" w:rsidRDefault="00C324BD" w:rsidP="002A434F">
      <w:pPr>
        <w:tabs>
          <w:tab w:val="center" w:pos="5245"/>
        </w:tabs>
        <w:spacing w:line="226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C324BD" w:rsidRPr="00BC54B0" w:rsidRDefault="00C324BD" w:rsidP="002A434F">
      <w:pPr>
        <w:tabs>
          <w:tab w:val="center" w:pos="5245"/>
        </w:tabs>
        <w:spacing w:line="226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C324BD" w:rsidRPr="00BC54B0" w:rsidRDefault="00C324BD" w:rsidP="002A434F">
      <w:pPr>
        <w:tabs>
          <w:tab w:val="center" w:pos="5245"/>
        </w:tabs>
        <w:spacing w:line="226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C324BD" w:rsidRPr="00BC54B0" w:rsidRDefault="00C324BD" w:rsidP="002A434F">
      <w:pPr>
        <w:tabs>
          <w:tab w:val="center" w:pos="5245"/>
        </w:tabs>
        <w:spacing w:line="226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C54B0">
        <w:rPr>
          <w:rFonts w:ascii="TH SarabunIT๙" w:eastAsia="Cordia New" w:hAnsi="TH SarabunIT๙" w:cs="TH SarabunIT๙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3C0D101" wp14:editId="071EDF7F">
                <wp:simplePos x="0" y="0"/>
                <wp:positionH relativeFrom="column">
                  <wp:posOffset>4437710</wp:posOffset>
                </wp:positionH>
                <wp:positionV relativeFrom="page">
                  <wp:posOffset>9029599</wp:posOffset>
                </wp:positionV>
                <wp:extent cx="1866900" cy="1466850"/>
                <wp:effectExtent l="0" t="1905" r="317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4BD" w:rsidRPr="00351AA1" w:rsidRDefault="00C324BD" w:rsidP="00C324BD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bookmarkStart w:id="0" w:name="_GoBack"/>
                            <w:r w:rsidRPr="00351AA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351AA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351AA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ถ.</w:t>
                            </w:r>
                            <w:r w:rsidRPr="00351AA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 xml:space="preserve"> …………………………..……..</w:t>
                            </w:r>
                          </w:p>
                          <w:p w:rsidR="00C324BD" w:rsidRPr="00351AA1" w:rsidRDefault="00C324BD" w:rsidP="00C324BD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351AA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ผอ.กศ.</w:t>
                            </w:r>
                            <w:r w:rsidRPr="00351AA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 xml:space="preserve"> …………………………….….…….</w:t>
                            </w:r>
                          </w:p>
                          <w:p w:rsidR="00C324BD" w:rsidRPr="00351AA1" w:rsidRDefault="00C324BD" w:rsidP="00C324BD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351AA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ผอ.กง.ยศ. .......................................</w:t>
                            </w:r>
                          </w:p>
                          <w:p w:rsidR="00C324BD" w:rsidRPr="00351AA1" w:rsidRDefault="00C324BD" w:rsidP="00C324BD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351AA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หน.ฝ. ..............................................</w:t>
                            </w:r>
                          </w:p>
                          <w:p w:rsidR="00C324BD" w:rsidRPr="00351AA1" w:rsidRDefault="00C324BD" w:rsidP="00C324BD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351AA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หน.ง. ..............................................</w:t>
                            </w:r>
                          </w:p>
                          <w:p w:rsidR="00C324BD" w:rsidRPr="00351AA1" w:rsidRDefault="00C324BD" w:rsidP="00C324BD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351AA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จนท. ...............................................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0D10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9.45pt;margin-top:711pt;width:147pt;height:115.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syhQIAABIFAAAOAAAAZHJzL2Uyb0RvYy54bWysVNtu2zAMfR+wfxD0ntoOHDc26hRruwwD&#10;ugvQ7gMUS46FyaImKbG7Yf8+Sm7SdBdgGOYHWRSpw8shdXE59orshXUSdE2zs5QSoRvgUm9r+ul+&#10;PVtS4jzTnCnQoqYPwtHL1csXF4OpxBw6UFxYgiDaVYOpaee9qZLENZ3omTsDIzQqW7A98yjabcIt&#10;GxC9V8k8TYtkAMuNhUY4h6c3k5KuIn7bisZ/aFsnPFE1xdh8XG1cN2FNVhes2lpmOtk8hsH+IYqe&#10;SY1Oj1A3zDOys/IXqF42Fhy0/qyBPoG2lY2IOWA2WfpTNncdMyLmgsVx5lgm9/9gm/f7j5ZIjtxl&#10;lGjWI0f3YvTkCkaCR1ifwbgKze4MGvoRz9E25urMLTSfHdFw3TG9Fa+shaETjGN88WZycnXCcQFk&#10;M7wDjn7YzkMEGlvbh+JhOQiiI08PR25CLE1wuSyKMkVVg7osL4rlIrKXsOpw3Vjn3wjoSdjU1CL5&#10;EZ7tb53HRND0YBK8OVCSr6VSUbDbzbWyZM+wUdbxC7njlWdmSgdjDeHapJ5OMEr0EXQh3kj8tzKb&#10;5+nVvJyti+X5LF/ni1l5ni5naVZelUWal/nN+nsIMMurTnIu9K3U4tCEWf53JD+Ow9Q+sQ3JUNNy&#10;MV9MHP0xyTR+v0uylx5nUsm+psujEasCs681x7RZ5ZlU0z55Hn4sGdbg8I9ViX0QqJ+awI+bEVFC&#10;c2yAP2BHWEC+kFt8SHDTgf1KyYBDWVP3ZcesoES91dhVZZbnYYqjkC/O5yjYU83mVMN0g1A19ZRM&#10;22s/Tf7OWLnt0NPUxxpeYSe2MvbIU1SYQhBw8GIyj49EmOxTOVo9PWWrHwAAAP//AwBQSwMEFAAG&#10;AAgAAAAhAKMrMBjgAAAADQEAAA8AAABkcnMvZG93bnJldi54bWxMj8FOwzAQRO9I/IO1SFwQdQht&#10;Woc4FSCBuLb0Azaxm0TE6yh2m/TvWU70uDNPszPFdna9ONsxdJ40PC0SEJZqbzpqNBy+Px43IEJE&#10;Mth7shouNsC2vL0pMDd+op0972MjOIRCjhraGIdcylC31mFY+MESe0c/Oox8jo00I04c7nqZJkkm&#10;HXbEH1oc7Htr65/9yWk4fk0PKzVVn/Gw3i2zN+zWlb9ofX83v76AiHaO/zD81efqUHKnyp/IBNFr&#10;yNRGMcrGMk15FSNKpSxVLGWr5wRkWcjrFeUvAAAA//8DAFBLAQItABQABgAIAAAAIQC2gziS/gAA&#10;AOEBAAATAAAAAAAAAAAAAAAAAAAAAABbQ29udGVudF9UeXBlc10ueG1sUEsBAi0AFAAGAAgAAAAh&#10;ADj9If/WAAAAlAEAAAsAAAAAAAAAAAAAAAAALwEAAF9yZWxzLy5yZWxzUEsBAi0AFAAGAAgAAAAh&#10;ABXMyzKFAgAAEgUAAA4AAAAAAAAAAAAAAAAALgIAAGRycy9lMm9Eb2MueG1sUEsBAi0AFAAGAAgA&#10;AAAhAKMrMBjgAAAADQEAAA8AAAAAAAAAAAAAAAAA3wQAAGRycy9kb3ducmV2LnhtbFBLBQYAAAAA&#10;BAAEAPMAAADsBQAAAAA=&#10;" stroked="f">
                <v:textbox>
                  <w:txbxContent>
                    <w:p w:rsidR="00C324BD" w:rsidRPr="00351AA1" w:rsidRDefault="00C324BD" w:rsidP="00C324BD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bookmarkStart w:id="1" w:name="_GoBack"/>
                      <w:r w:rsidRPr="00351AA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 xml:space="preserve">รอง </w:t>
                      </w:r>
                      <w:proofErr w:type="spellStart"/>
                      <w:r w:rsidRPr="00351AA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351AA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ถ.</w:t>
                      </w:r>
                      <w:r w:rsidRPr="00351AA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 xml:space="preserve"> …………………………..……..</w:t>
                      </w:r>
                    </w:p>
                    <w:p w:rsidR="00C324BD" w:rsidRPr="00351AA1" w:rsidRDefault="00C324BD" w:rsidP="00C324BD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351AA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ผอ.กศ.</w:t>
                      </w:r>
                      <w:r w:rsidRPr="00351AA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 xml:space="preserve"> …………………………….….…….</w:t>
                      </w:r>
                    </w:p>
                    <w:p w:rsidR="00C324BD" w:rsidRPr="00351AA1" w:rsidRDefault="00C324BD" w:rsidP="00C324BD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351AA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ผอ.กง.ยศ. .......................................</w:t>
                      </w:r>
                    </w:p>
                    <w:p w:rsidR="00C324BD" w:rsidRPr="00351AA1" w:rsidRDefault="00C324BD" w:rsidP="00C324BD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351AA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หน.ฝ. ..............................................</w:t>
                      </w:r>
                    </w:p>
                    <w:p w:rsidR="00C324BD" w:rsidRPr="00351AA1" w:rsidRDefault="00C324BD" w:rsidP="00C324BD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351AA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หน.ง. ..............................................</w:t>
                      </w:r>
                    </w:p>
                    <w:p w:rsidR="00C324BD" w:rsidRPr="00351AA1" w:rsidRDefault="00C324BD" w:rsidP="00C324BD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r w:rsidRPr="00351AA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จนท. ...............................................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Pr="00BC54B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(นายประยูร รัตนเสนีย์)</w:t>
      </w:r>
    </w:p>
    <w:p w:rsidR="00C324BD" w:rsidRDefault="00C324BD" w:rsidP="002A434F">
      <w:pPr>
        <w:tabs>
          <w:tab w:val="center" w:pos="5245"/>
        </w:tabs>
        <w:spacing w:line="226" w:lineRule="auto"/>
        <w:rPr>
          <w:rFonts w:ascii="TH SarabunIT๙" w:eastAsia="Cordia New" w:hAnsi="TH SarabunIT๙" w:cs="TH SarabunIT๙"/>
          <w:sz w:val="32"/>
          <w:szCs w:val="32"/>
        </w:rPr>
      </w:pPr>
      <w:r w:rsidRPr="00BC54B0">
        <w:rPr>
          <w:rFonts w:ascii="TH SarabunIT๙" w:eastAsia="Cordia New" w:hAnsi="TH SarabunIT๙" w:cs="TH SarabunIT๙"/>
          <w:sz w:val="32"/>
          <w:szCs w:val="32"/>
        </w:rPr>
        <w:tab/>
      </w:r>
      <w:r w:rsidRPr="00BC54B0">
        <w:rPr>
          <w:rFonts w:ascii="TH SarabunIT๙" w:eastAsia="Cordia New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17759A" w:rsidRDefault="0017759A" w:rsidP="002A434F">
      <w:pPr>
        <w:tabs>
          <w:tab w:val="center" w:pos="5245"/>
        </w:tabs>
        <w:spacing w:line="226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F3B9C" w:rsidRDefault="00DF3B9C" w:rsidP="002A434F">
      <w:pPr>
        <w:tabs>
          <w:tab w:val="center" w:pos="5245"/>
        </w:tabs>
        <w:spacing w:line="226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331DA" w:rsidRPr="00BC54B0" w:rsidRDefault="007331DA" w:rsidP="002A434F">
      <w:pPr>
        <w:tabs>
          <w:tab w:val="center" w:pos="5245"/>
        </w:tabs>
        <w:spacing w:line="226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C324BD" w:rsidRPr="00BC54B0" w:rsidRDefault="00C324BD" w:rsidP="002A434F">
      <w:pPr>
        <w:spacing w:before="240" w:line="226" w:lineRule="auto"/>
        <w:rPr>
          <w:rFonts w:ascii="TH SarabunIT๙" w:eastAsia="Cordia New" w:hAnsi="TH SarabunIT๙" w:cs="TH SarabunIT๙"/>
          <w:sz w:val="31"/>
          <w:szCs w:val="31"/>
        </w:rPr>
      </w:pPr>
      <w:r w:rsidRPr="00BC54B0">
        <w:rPr>
          <w:rFonts w:ascii="TH SarabunIT๙" w:eastAsia="Cordia New" w:hAnsi="TH SarabunIT๙" w:cs="TH SarabunIT๙"/>
          <w:sz w:val="31"/>
          <w:szCs w:val="31"/>
          <w:cs/>
        </w:rPr>
        <w:t>กองส่งเสริมและพัฒนาการจัดการศึกษาท้องถิ่น</w:t>
      </w:r>
    </w:p>
    <w:p w:rsidR="00C324BD" w:rsidRPr="00BC54B0" w:rsidRDefault="00C324BD" w:rsidP="002A434F">
      <w:pPr>
        <w:spacing w:line="226" w:lineRule="auto"/>
        <w:rPr>
          <w:rFonts w:ascii="TH SarabunIT๙" w:eastAsia="Cordia New" w:hAnsi="TH SarabunIT๙" w:cs="TH SarabunIT๙"/>
          <w:sz w:val="31"/>
          <w:szCs w:val="31"/>
        </w:rPr>
      </w:pPr>
      <w:r w:rsidRPr="00BC54B0">
        <w:rPr>
          <w:rFonts w:ascii="TH SarabunIT๙" w:eastAsia="Cordia New" w:hAnsi="TH SarabunIT๙" w:cs="TH SarabunIT๙"/>
          <w:sz w:val="31"/>
          <w:szCs w:val="31"/>
          <w:cs/>
        </w:rPr>
        <w:t>กลุ่มงาน</w:t>
      </w:r>
      <w:r w:rsidR="001C2E57">
        <w:rPr>
          <w:rFonts w:ascii="TH SarabunIT๙" w:eastAsia="Cordia New" w:hAnsi="TH SarabunIT๙" w:cs="TH SarabunIT๙" w:hint="cs"/>
          <w:sz w:val="31"/>
          <w:szCs w:val="31"/>
          <w:cs/>
        </w:rPr>
        <w:t>ส่งเสริมการศึกษานอกระบบ ศิลปะ วัฒนธรรม และภูมิปัญญาท้องถิ่น</w:t>
      </w:r>
    </w:p>
    <w:p w:rsidR="00C324BD" w:rsidRPr="00BC54B0" w:rsidRDefault="00C324BD" w:rsidP="002A434F">
      <w:pPr>
        <w:spacing w:line="226" w:lineRule="auto"/>
        <w:rPr>
          <w:rFonts w:ascii="TH SarabunIT๙" w:eastAsia="Cordia New" w:hAnsi="TH SarabunIT๙" w:cs="TH SarabunIT๙"/>
          <w:sz w:val="31"/>
          <w:szCs w:val="31"/>
        </w:rPr>
      </w:pPr>
      <w:r w:rsidRPr="00BC54B0">
        <w:rPr>
          <w:rFonts w:ascii="TH SarabunIT๙" w:eastAsia="Cordia New" w:hAnsi="TH SarabunIT๙" w:cs="TH SarabunIT๙"/>
          <w:sz w:val="31"/>
          <w:szCs w:val="31"/>
          <w:cs/>
        </w:rPr>
        <w:t xml:space="preserve">โทรศัพท์ </w:t>
      </w:r>
      <w:r w:rsidRPr="00BC54B0">
        <w:rPr>
          <w:rFonts w:ascii="TH SarabunIT๙" w:eastAsia="Cordia New" w:hAnsi="TH SarabunIT๙" w:cs="TH SarabunIT๙"/>
          <w:sz w:val="31"/>
          <w:szCs w:val="31"/>
        </w:rPr>
        <w:t>0 2241 90</w:t>
      </w:r>
      <w:r w:rsidR="00051172">
        <w:rPr>
          <w:rFonts w:ascii="TH SarabunIT๙" w:eastAsia="Cordia New" w:hAnsi="TH SarabunIT๙" w:cs="TH SarabunIT๙" w:hint="cs"/>
          <w:sz w:val="31"/>
          <w:szCs w:val="31"/>
          <w:cs/>
        </w:rPr>
        <w:t>00</w:t>
      </w:r>
      <w:r w:rsidR="002A67F4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</w:t>
      </w:r>
      <w:r w:rsidRPr="00BC54B0">
        <w:rPr>
          <w:rFonts w:ascii="TH SarabunIT๙" w:eastAsia="Cordia New" w:hAnsi="TH SarabunIT๙" w:cs="TH SarabunIT๙"/>
          <w:sz w:val="31"/>
          <w:szCs w:val="31"/>
          <w:cs/>
        </w:rPr>
        <w:t xml:space="preserve">ต่อ </w:t>
      </w:r>
      <w:r w:rsidR="002A67F4">
        <w:rPr>
          <w:rFonts w:ascii="TH SarabunIT๙" w:eastAsia="Cordia New" w:hAnsi="TH SarabunIT๙" w:cs="TH SarabunIT๙" w:hint="cs"/>
          <w:sz w:val="31"/>
          <w:szCs w:val="31"/>
          <w:cs/>
        </w:rPr>
        <w:t>5332</w:t>
      </w: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</w:t>
      </w:r>
    </w:p>
    <w:p w:rsidR="00C318EB" w:rsidRPr="00C318EB" w:rsidRDefault="00C324BD" w:rsidP="002A434F">
      <w:pPr>
        <w:spacing w:line="226" w:lineRule="auto"/>
        <w:rPr>
          <w:rFonts w:ascii="TH SarabunIT๙" w:eastAsia="Cordia New" w:hAnsi="TH SarabunIT๙" w:cs="TH SarabunIT๙"/>
          <w:sz w:val="31"/>
          <w:szCs w:val="31"/>
        </w:rPr>
      </w:pPr>
      <w:r w:rsidRPr="00BC54B0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ไปรษณีย์อิเล็กทรอนิกส์ </w:t>
      </w:r>
      <w:r w:rsidRPr="00BC54B0">
        <w:rPr>
          <w:rFonts w:ascii="TH SarabunIT๙" w:eastAsia="Cordia New" w:hAnsi="TH SarabunIT๙" w:cs="TH SarabunIT๙"/>
          <w:sz w:val="31"/>
          <w:szCs w:val="31"/>
        </w:rPr>
        <w:t>saraban@dla.go.t</w:t>
      </w:r>
      <w:r>
        <w:rPr>
          <w:rFonts w:ascii="TH SarabunIT๙" w:eastAsia="Cordia New" w:hAnsi="TH SarabunIT๙" w:cs="TH SarabunIT๙"/>
          <w:sz w:val="31"/>
          <w:szCs w:val="31"/>
        </w:rPr>
        <w:t>h</w:t>
      </w:r>
    </w:p>
    <w:p w:rsidR="00111B67" w:rsidRDefault="00C318EB" w:rsidP="005C73CB">
      <w:pPr>
        <w:spacing w:line="226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318EB">
        <w:rPr>
          <w:rFonts w:ascii="TH SarabunIT๙" w:hAnsi="TH SarabunIT๙" w:cs="TH SarabunIT๙"/>
          <w:sz w:val="32"/>
          <w:szCs w:val="32"/>
          <w:cs/>
        </w:rPr>
        <w:t>ผู้ประสานงาน</w:t>
      </w:r>
      <w:r w:rsidRPr="00C318EB">
        <w:rPr>
          <w:rFonts w:ascii="TH SarabunIT๙" w:hAnsi="TH SarabunIT๙" w:cs="TH SarabunIT๙"/>
          <w:sz w:val="32"/>
          <w:szCs w:val="32"/>
        </w:rPr>
        <w:t xml:space="preserve"> </w:t>
      </w:r>
      <w:r w:rsidRPr="00C318EB">
        <w:rPr>
          <w:rFonts w:ascii="TH SarabunIT๙" w:hAnsi="TH SarabunIT๙" w:cs="TH SarabunIT๙" w:hint="cs"/>
          <w:sz w:val="32"/>
          <w:szCs w:val="32"/>
          <w:cs/>
        </w:rPr>
        <w:t>นายอัครเดช กลิ่นสังข์  09๑-8408-293</w:t>
      </w:r>
    </w:p>
    <w:sectPr w:rsidR="00111B67" w:rsidSect="00F75689">
      <w:headerReference w:type="even" r:id="rId9"/>
      <w:pgSz w:w="11906" w:h="16838" w:code="9"/>
      <w:pgMar w:top="851" w:right="1134" w:bottom="567" w:left="1701" w:header="68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D86" w:rsidRDefault="00552D86">
      <w:r>
        <w:separator/>
      </w:r>
    </w:p>
  </w:endnote>
  <w:endnote w:type="continuationSeparator" w:id="0">
    <w:p w:rsidR="00552D86" w:rsidRDefault="0055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D86" w:rsidRDefault="00552D86">
      <w:r>
        <w:separator/>
      </w:r>
    </w:p>
  </w:footnote>
  <w:footnote w:type="continuationSeparator" w:id="0">
    <w:p w:rsidR="00552D86" w:rsidRDefault="0055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 w:rsidR="00D819EA">
      <w:rPr>
        <w:rStyle w:val="a6"/>
        <w:noProof/>
        <w:cs/>
      </w:rPr>
      <w:t>๒</w: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A4E38"/>
    <w:multiLevelType w:val="hybridMultilevel"/>
    <w:tmpl w:val="8EEEA432"/>
    <w:lvl w:ilvl="0" w:tplc="5E22AE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DF"/>
    <w:rsid w:val="000009B3"/>
    <w:rsid w:val="00001A29"/>
    <w:rsid w:val="00005995"/>
    <w:rsid w:val="000130A9"/>
    <w:rsid w:val="00013558"/>
    <w:rsid w:val="00020ACE"/>
    <w:rsid w:val="000216B6"/>
    <w:rsid w:val="000378BF"/>
    <w:rsid w:val="00041424"/>
    <w:rsid w:val="00051172"/>
    <w:rsid w:val="000515F4"/>
    <w:rsid w:val="000516D9"/>
    <w:rsid w:val="00060DC0"/>
    <w:rsid w:val="00061EA7"/>
    <w:rsid w:val="0006583D"/>
    <w:rsid w:val="000711BB"/>
    <w:rsid w:val="00071247"/>
    <w:rsid w:val="00080EF5"/>
    <w:rsid w:val="000A0BEA"/>
    <w:rsid w:val="000A6E73"/>
    <w:rsid w:val="000B3471"/>
    <w:rsid w:val="000C0162"/>
    <w:rsid w:val="000C190C"/>
    <w:rsid w:val="000D16D0"/>
    <w:rsid w:val="000D280E"/>
    <w:rsid w:val="000D658D"/>
    <w:rsid w:val="000F06A0"/>
    <w:rsid w:val="000F5AE5"/>
    <w:rsid w:val="0010330D"/>
    <w:rsid w:val="00107DC9"/>
    <w:rsid w:val="00111B67"/>
    <w:rsid w:val="00120B30"/>
    <w:rsid w:val="00125CAA"/>
    <w:rsid w:val="00127F58"/>
    <w:rsid w:val="0013135E"/>
    <w:rsid w:val="001373E8"/>
    <w:rsid w:val="001649A1"/>
    <w:rsid w:val="0017123B"/>
    <w:rsid w:val="00174732"/>
    <w:rsid w:val="0017759A"/>
    <w:rsid w:val="00193FB7"/>
    <w:rsid w:val="0019527E"/>
    <w:rsid w:val="001975FD"/>
    <w:rsid w:val="001A0D99"/>
    <w:rsid w:val="001B2CD4"/>
    <w:rsid w:val="001C16F9"/>
    <w:rsid w:val="001C29EF"/>
    <w:rsid w:val="001C2E57"/>
    <w:rsid w:val="001C6F11"/>
    <w:rsid w:val="001D55D9"/>
    <w:rsid w:val="001F5E85"/>
    <w:rsid w:val="00200733"/>
    <w:rsid w:val="00211EB5"/>
    <w:rsid w:val="002203DA"/>
    <w:rsid w:val="00234405"/>
    <w:rsid w:val="00240E10"/>
    <w:rsid w:val="00244B98"/>
    <w:rsid w:val="002542D9"/>
    <w:rsid w:val="00255FF8"/>
    <w:rsid w:val="002738EE"/>
    <w:rsid w:val="00273DB2"/>
    <w:rsid w:val="002747A4"/>
    <w:rsid w:val="00280602"/>
    <w:rsid w:val="002829A1"/>
    <w:rsid w:val="002A434F"/>
    <w:rsid w:val="002A445A"/>
    <w:rsid w:val="002A5D3D"/>
    <w:rsid w:val="002A67F4"/>
    <w:rsid w:val="002B027D"/>
    <w:rsid w:val="002B4BB3"/>
    <w:rsid w:val="002B6893"/>
    <w:rsid w:val="002C0195"/>
    <w:rsid w:val="002C63B8"/>
    <w:rsid w:val="002E1EB8"/>
    <w:rsid w:val="002F27BC"/>
    <w:rsid w:val="002F5CE6"/>
    <w:rsid w:val="00306A9A"/>
    <w:rsid w:val="00307CD7"/>
    <w:rsid w:val="00322CC9"/>
    <w:rsid w:val="00327814"/>
    <w:rsid w:val="00330370"/>
    <w:rsid w:val="003357E3"/>
    <w:rsid w:val="00351AA1"/>
    <w:rsid w:val="0035380F"/>
    <w:rsid w:val="003610E3"/>
    <w:rsid w:val="0036374C"/>
    <w:rsid w:val="00381940"/>
    <w:rsid w:val="00384EB2"/>
    <w:rsid w:val="00386667"/>
    <w:rsid w:val="0038686A"/>
    <w:rsid w:val="00387B20"/>
    <w:rsid w:val="0039552D"/>
    <w:rsid w:val="003B0B81"/>
    <w:rsid w:val="003B6638"/>
    <w:rsid w:val="003B7C51"/>
    <w:rsid w:val="003D3C75"/>
    <w:rsid w:val="003F294F"/>
    <w:rsid w:val="003F2FE4"/>
    <w:rsid w:val="00400F11"/>
    <w:rsid w:val="0041042E"/>
    <w:rsid w:val="00412691"/>
    <w:rsid w:val="00415DED"/>
    <w:rsid w:val="00417783"/>
    <w:rsid w:val="004309F8"/>
    <w:rsid w:val="0043237E"/>
    <w:rsid w:val="00434F08"/>
    <w:rsid w:val="00445161"/>
    <w:rsid w:val="004470AA"/>
    <w:rsid w:val="004549BC"/>
    <w:rsid w:val="00456A91"/>
    <w:rsid w:val="00466972"/>
    <w:rsid w:val="00467336"/>
    <w:rsid w:val="004757AF"/>
    <w:rsid w:val="00477A02"/>
    <w:rsid w:val="004826BE"/>
    <w:rsid w:val="00496CB2"/>
    <w:rsid w:val="004B4D7E"/>
    <w:rsid w:val="004C3968"/>
    <w:rsid w:val="004C53C8"/>
    <w:rsid w:val="004D7821"/>
    <w:rsid w:val="004F3069"/>
    <w:rsid w:val="005021EB"/>
    <w:rsid w:val="00504BE7"/>
    <w:rsid w:val="00515F12"/>
    <w:rsid w:val="00516BAA"/>
    <w:rsid w:val="00522517"/>
    <w:rsid w:val="00522F91"/>
    <w:rsid w:val="00524301"/>
    <w:rsid w:val="00527921"/>
    <w:rsid w:val="00552D86"/>
    <w:rsid w:val="005667CB"/>
    <w:rsid w:val="00566D91"/>
    <w:rsid w:val="00567DA4"/>
    <w:rsid w:val="00585366"/>
    <w:rsid w:val="005939AD"/>
    <w:rsid w:val="00594ABA"/>
    <w:rsid w:val="005B40A4"/>
    <w:rsid w:val="005B6526"/>
    <w:rsid w:val="005C0508"/>
    <w:rsid w:val="005C1B1E"/>
    <w:rsid w:val="005C73CB"/>
    <w:rsid w:val="005D236F"/>
    <w:rsid w:val="005D4801"/>
    <w:rsid w:val="005E04AE"/>
    <w:rsid w:val="005E65A4"/>
    <w:rsid w:val="005F18E1"/>
    <w:rsid w:val="005F4EE0"/>
    <w:rsid w:val="005F7273"/>
    <w:rsid w:val="00627160"/>
    <w:rsid w:val="00637E19"/>
    <w:rsid w:val="006459DF"/>
    <w:rsid w:val="0065713E"/>
    <w:rsid w:val="00664A72"/>
    <w:rsid w:val="006651F4"/>
    <w:rsid w:val="0067638E"/>
    <w:rsid w:val="0069018A"/>
    <w:rsid w:val="006930F6"/>
    <w:rsid w:val="006976DE"/>
    <w:rsid w:val="006A4118"/>
    <w:rsid w:val="006A6C66"/>
    <w:rsid w:val="006B17F4"/>
    <w:rsid w:val="006B438F"/>
    <w:rsid w:val="006B43E4"/>
    <w:rsid w:val="006C079A"/>
    <w:rsid w:val="006C0984"/>
    <w:rsid w:val="006C0A1E"/>
    <w:rsid w:val="006C5951"/>
    <w:rsid w:val="006D16F7"/>
    <w:rsid w:val="006E5002"/>
    <w:rsid w:val="006F246B"/>
    <w:rsid w:val="006F455B"/>
    <w:rsid w:val="006F67E7"/>
    <w:rsid w:val="00704193"/>
    <w:rsid w:val="007123C9"/>
    <w:rsid w:val="00725067"/>
    <w:rsid w:val="0072667D"/>
    <w:rsid w:val="00726B64"/>
    <w:rsid w:val="00727729"/>
    <w:rsid w:val="00730D01"/>
    <w:rsid w:val="007331DA"/>
    <w:rsid w:val="007340C9"/>
    <w:rsid w:val="007421CB"/>
    <w:rsid w:val="00744EEE"/>
    <w:rsid w:val="00744F93"/>
    <w:rsid w:val="00750186"/>
    <w:rsid w:val="007941B5"/>
    <w:rsid w:val="00795501"/>
    <w:rsid w:val="007A07EF"/>
    <w:rsid w:val="007A44E4"/>
    <w:rsid w:val="007B23B2"/>
    <w:rsid w:val="007B3CBB"/>
    <w:rsid w:val="007C07FA"/>
    <w:rsid w:val="007C6BFB"/>
    <w:rsid w:val="007E1557"/>
    <w:rsid w:val="007E4775"/>
    <w:rsid w:val="007E6E95"/>
    <w:rsid w:val="007F5663"/>
    <w:rsid w:val="007F6968"/>
    <w:rsid w:val="008052DD"/>
    <w:rsid w:val="008130B0"/>
    <w:rsid w:val="00823C56"/>
    <w:rsid w:val="0082513B"/>
    <w:rsid w:val="00830C07"/>
    <w:rsid w:val="00830D9F"/>
    <w:rsid w:val="00831102"/>
    <w:rsid w:val="00836A7B"/>
    <w:rsid w:val="0084348E"/>
    <w:rsid w:val="0085261D"/>
    <w:rsid w:val="008535D9"/>
    <w:rsid w:val="00860DDA"/>
    <w:rsid w:val="00863287"/>
    <w:rsid w:val="00863804"/>
    <w:rsid w:val="0086677E"/>
    <w:rsid w:val="008720A2"/>
    <w:rsid w:val="0089076C"/>
    <w:rsid w:val="00893AEA"/>
    <w:rsid w:val="0089767C"/>
    <w:rsid w:val="008A1906"/>
    <w:rsid w:val="008B423C"/>
    <w:rsid w:val="008B5D03"/>
    <w:rsid w:val="008C323B"/>
    <w:rsid w:val="008C415E"/>
    <w:rsid w:val="008D512F"/>
    <w:rsid w:val="008E06BD"/>
    <w:rsid w:val="008F3AAB"/>
    <w:rsid w:val="008F44EA"/>
    <w:rsid w:val="00904C2B"/>
    <w:rsid w:val="009055AA"/>
    <w:rsid w:val="00921E9F"/>
    <w:rsid w:val="00922D2C"/>
    <w:rsid w:val="00923102"/>
    <w:rsid w:val="00923D12"/>
    <w:rsid w:val="00926DF8"/>
    <w:rsid w:val="0093055C"/>
    <w:rsid w:val="00932C3A"/>
    <w:rsid w:val="00934441"/>
    <w:rsid w:val="00943701"/>
    <w:rsid w:val="00944F89"/>
    <w:rsid w:val="00946E2C"/>
    <w:rsid w:val="00950C1E"/>
    <w:rsid w:val="00951D06"/>
    <w:rsid w:val="009526A8"/>
    <w:rsid w:val="00961EE4"/>
    <w:rsid w:val="0097402A"/>
    <w:rsid w:val="00974C78"/>
    <w:rsid w:val="00977DEB"/>
    <w:rsid w:val="00986B48"/>
    <w:rsid w:val="00990D85"/>
    <w:rsid w:val="00993F1C"/>
    <w:rsid w:val="009B18DD"/>
    <w:rsid w:val="009B7B46"/>
    <w:rsid w:val="009C74E1"/>
    <w:rsid w:val="009D74D7"/>
    <w:rsid w:val="009E4661"/>
    <w:rsid w:val="009F4432"/>
    <w:rsid w:val="00A21423"/>
    <w:rsid w:val="00A2479C"/>
    <w:rsid w:val="00A2576F"/>
    <w:rsid w:val="00A266A8"/>
    <w:rsid w:val="00A275B2"/>
    <w:rsid w:val="00A53E58"/>
    <w:rsid w:val="00A569FD"/>
    <w:rsid w:val="00A570C0"/>
    <w:rsid w:val="00A602BD"/>
    <w:rsid w:val="00A60D81"/>
    <w:rsid w:val="00A64DF4"/>
    <w:rsid w:val="00A67EF6"/>
    <w:rsid w:val="00A75A00"/>
    <w:rsid w:val="00A91C7E"/>
    <w:rsid w:val="00A97E58"/>
    <w:rsid w:val="00AA4AC1"/>
    <w:rsid w:val="00AB3873"/>
    <w:rsid w:val="00AB3BC8"/>
    <w:rsid w:val="00AC7F2B"/>
    <w:rsid w:val="00AD0725"/>
    <w:rsid w:val="00AD2514"/>
    <w:rsid w:val="00AD6617"/>
    <w:rsid w:val="00AE1D28"/>
    <w:rsid w:val="00AE4267"/>
    <w:rsid w:val="00AF0753"/>
    <w:rsid w:val="00AF1C81"/>
    <w:rsid w:val="00AF3084"/>
    <w:rsid w:val="00AF6130"/>
    <w:rsid w:val="00B07C58"/>
    <w:rsid w:val="00B16A74"/>
    <w:rsid w:val="00B20E66"/>
    <w:rsid w:val="00B26676"/>
    <w:rsid w:val="00B34A62"/>
    <w:rsid w:val="00B3543E"/>
    <w:rsid w:val="00B362CD"/>
    <w:rsid w:val="00B4587C"/>
    <w:rsid w:val="00B71E4D"/>
    <w:rsid w:val="00B80B01"/>
    <w:rsid w:val="00B80B73"/>
    <w:rsid w:val="00B84631"/>
    <w:rsid w:val="00B8566C"/>
    <w:rsid w:val="00B859B7"/>
    <w:rsid w:val="00BC0404"/>
    <w:rsid w:val="00BC1C4A"/>
    <w:rsid w:val="00BC54B0"/>
    <w:rsid w:val="00BD4E65"/>
    <w:rsid w:val="00BE0D3A"/>
    <w:rsid w:val="00BE1552"/>
    <w:rsid w:val="00BE3814"/>
    <w:rsid w:val="00BF0388"/>
    <w:rsid w:val="00BF571A"/>
    <w:rsid w:val="00C00453"/>
    <w:rsid w:val="00C0356E"/>
    <w:rsid w:val="00C06AA9"/>
    <w:rsid w:val="00C12DAA"/>
    <w:rsid w:val="00C13416"/>
    <w:rsid w:val="00C13F57"/>
    <w:rsid w:val="00C26788"/>
    <w:rsid w:val="00C26B44"/>
    <w:rsid w:val="00C318EB"/>
    <w:rsid w:val="00C324BD"/>
    <w:rsid w:val="00C324E7"/>
    <w:rsid w:val="00C35FED"/>
    <w:rsid w:val="00C44370"/>
    <w:rsid w:val="00C51712"/>
    <w:rsid w:val="00C56CD1"/>
    <w:rsid w:val="00C60CAC"/>
    <w:rsid w:val="00C6227F"/>
    <w:rsid w:val="00C74D98"/>
    <w:rsid w:val="00C777C2"/>
    <w:rsid w:val="00C8187C"/>
    <w:rsid w:val="00C87E7C"/>
    <w:rsid w:val="00C92665"/>
    <w:rsid w:val="00C94909"/>
    <w:rsid w:val="00CB16FD"/>
    <w:rsid w:val="00CC0924"/>
    <w:rsid w:val="00CC2000"/>
    <w:rsid w:val="00CC27AE"/>
    <w:rsid w:val="00CE08CF"/>
    <w:rsid w:val="00CF0071"/>
    <w:rsid w:val="00D00501"/>
    <w:rsid w:val="00D158A5"/>
    <w:rsid w:val="00D30D3A"/>
    <w:rsid w:val="00D31524"/>
    <w:rsid w:val="00D33A08"/>
    <w:rsid w:val="00D35165"/>
    <w:rsid w:val="00D40BDF"/>
    <w:rsid w:val="00D518B7"/>
    <w:rsid w:val="00D52949"/>
    <w:rsid w:val="00D53DC7"/>
    <w:rsid w:val="00D5472B"/>
    <w:rsid w:val="00D60727"/>
    <w:rsid w:val="00D61578"/>
    <w:rsid w:val="00D6626B"/>
    <w:rsid w:val="00D708F3"/>
    <w:rsid w:val="00D72E3F"/>
    <w:rsid w:val="00D74057"/>
    <w:rsid w:val="00D8165B"/>
    <w:rsid w:val="00D819EA"/>
    <w:rsid w:val="00DA2577"/>
    <w:rsid w:val="00DB741A"/>
    <w:rsid w:val="00DD24FF"/>
    <w:rsid w:val="00DD7405"/>
    <w:rsid w:val="00DF3B9C"/>
    <w:rsid w:val="00DF57C7"/>
    <w:rsid w:val="00E1109B"/>
    <w:rsid w:val="00E17BE0"/>
    <w:rsid w:val="00E3151A"/>
    <w:rsid w:val="00E34BAD"/>
    <w:rsid w:val="00E40DA4"/>
    <w:rsid w:val="00E413C1"/>
    <w:rsid w:val="00E46D82"/>
    <w:rsid w:val="00E50644"/>
    <w:rsid w:val="00E52EFE"/>
    <w:rsid w:val="00E537F1"/>
    <w:rsid w:val="00E636FA"/>
    <w:rsid w:val="00E6508C"/>
    <w:rsid w:val="00E73AAA"/>
    <w:rsid w:val="00E755B5"/>
    <w:rsid w:val="00E976E8"/>
    <w:rsid w:val="00EA3422"/>
    <w:rsid w:val="00EB4404"/>
    <w:rsid w:val="00EB6A77"/>
    <w:rsid w:val="00ED30BC"/>
    <w:rsid w:val="00ED7152"/>
    <w:rsid w:val="00EE0C32"/>
    <w:rsid w:val="00EE16F3"/>
    <w:rsid w:val="00EE5DFD"/>
    <w:rsid w:val="00EF45BA"/>
    <w:rsid w:val="00EF6E23"/>
    <w:rsid w:val="00F01A52"/>
    <w:rsid w:val="00F04376"/>
    <w:rsid w:val="00F04C0C"/>
    <w:rsid w:val="00F062AC"/>
    <w:rsid w:val="00F0764A"/>
    <w:rsid w:val="00F116A9"/>
    <w:rsid w:val="00F21B95"/>
    <w:rsid w:val="00F228C3"/>
    <w:rsid w:val="00F23720"/>
    <w:rsid w:val="00F23DF1"/>
    <w:rsid w:val="00F24835"/>
    <w:rsid w:val="00F24C14"/>
    <w:rsid w:val="00F2636E"/>
    <w:rsid w:val="00F3792A"/>
    <w:rsid w:val="00F40564"/>
    <w:rsid w:val="00F412A8"/>
    <w:rsid w:val="00F428A6"/>
    <w:rsid w:val="00F434C9"/>
    <w:rsid w:val="00F4604D"/>
    <w:rsid w:val="00F57925"/>
    <w:rsid w:val="00F70B54"/>
    <w:rsid w:val="00F75689"/>
    <w:rsid w:val="00F779EB"/>
    <w:rsid w:val="00F84971"/>
    <w:rsid w:val="00F853FA"/>
    <w:rsid w:val="00FB224C"/>
    <w:rsid w:val="00FB3EF2"/>
    <w:rsid w:val="00FC3AA6"/>
    <w:rsid w:val="00FC74FE"/>
    <w:rsid w:val="00FD3F79"/>
    <w:rsid w:val="00FD5751"/>
    <w:rsid w:val="00FE61FF"/>
    <w:rsid w:val="00FF0131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18B7F3"/>
  <w15:chartTrackingRefBased/>
  <w15:docId w15:val="{EDFEF4EC-1451-48C9-951F-6D35C7BA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5B40A4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rsid w:val="005B40A4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A\Desktop\1.%20&#3648;&#3626;&#3609;&#3629;%20&#3629;&#3626;&#3606;.%20&#3629;&#3609;&#3640;&#3617;&#3633;&#3605;&#3636;%20&#3648;&#3627;&#3621;&#3639;&#3629;&#3592;&#3656;&#3634;&#3618;%2064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0D43E-5F35-431B-AD67-370EC371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เสนอ อสถ. อนุมัติ เหลือจ่าย 64</Template>
  <TotalTime>1266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DLA</dc:creator>
  <cp:keywords/>
  <dc:description/>
  <cp:lastModifiedBy>admin</cp:lastModifiedBy>
  <cp:revision>105</cp:revision>
  <cp:lastPrinted>2021-11-29T03:31:00Z</cp:lastPrinted>
  <dcterms:created xsi:type="dcterms:W3CDTF">2021-11-23T09:27:00Z</dcterms:created>
  <dcterms:modified xsi:type="dcterms:W3CDTF">2021-11-30T04:41:00Z</dcterms:modified>
</cp:coreProperties>
</file>