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2B" w:rsidRPr="003C252F" w:rsidRDefault="00A7012B" w:rsidP="00CF4648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</w:p>
    <w:p w:rsidR="00A84FFA" w:rsidRPr="003C252F" w:rsidRDefault="00F8191D" w:rsidP="00CF4648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FB2C79F" wp14:editId="78A0F573">
            <wp:simplePos x="0" y="0"/>
            <wp:positionH relativeFrom="column">
              <wp:posOffset>2122805</wp:posOffset>
            </wp:positionH>
            <wp:positionV relativeFrom="paragraph">
              <wp:posOffset>179705</wp:posOffset>
            </wp:positionV>
            <wp:extent cx="1066800" cy="11430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153" w:rsidRPr="003C252F" w:rsidRDefault="00B81153" w:rsidP="00CF4648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CF4648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CF4648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910EC9" w:rsidRDefault="00B81153" w:rsidP="00CF4648">
      <w:pPr>
        <w:spacing w:before="240"/>
        <w:rPr>
          <w:rFonts w:ascii="TH SarabunIT๙" w:hAnsi="TH SarabunIT๙" w:cs="TH SarabunIT๙"/>
        </w:rPr>
      </w:pPr>
      <w:r w:rsidRPr="00910EC9">
        <w:rPr>
          <w:rFonts w:ascii="TH SarabunIT๙" w:hAnsi="TH SarabunIT๙" w:cs="TH SarabunIT๙"/>
          <w:cs/>
        </w:rPr>
        <w:t xml:space="preserve">ที่ </w:t>
      </w:r>
      <w:r w:rsidRPr="00910EC9">
        <w:rPr>
          <w:rFonts w:ascii="TH SarabunIT๙" w:hAnsi="TH SarabunIT๙" w:cs="TH SarabunIT๙" w:hint="cs"/>
          <w:cs/>
        </w:rPr>
        <w:t>มท</w:t>
      </w:r>
      <w:r w:rsidRPr="00910EC9">
        <w:rPr>
          <w:rFonts w:ascii="TH SarabunIT๙" w:hAnsi="TH SarabunIT๙" w:cs="TH SarabunIT๙"/>
          <w:cs/>
        </w:rPr>
        <w:t xml:space="preserve"> </w:t>
      </w:r>
      <w:r w:rsidR="006536B8" w:rsidRPr="00910EC9">
        <w:rPr>
          <w:rFonts w:ascii="TH SarabunIT๙" w:hAnsi="TH SarabunIT๙" w:cs="TH SarabunIT๙" w:hint="cs"/>
          <w:cs/>
        </w:rPr>
        <w:t>0810.7</w:t>
      </w:r>
      <w:r w:rsidR="00B766E6" w:rsidRPr="00910EC9">
        <w:rPr>
          <w:rFonts w:ascii="TH SarabunIT๙" w:hAnsi="TH SarabunIT๙" w:cs="TH SarabunIT๙"/>
          <w:cs/>
        </w:rPr>
        <w:t>/</w:t>
      </w:r>
      <w:r w:rsidR="00A048E0" w:rsidRPr="00910EC9">
        <w:rPr>
          <w:rFonts w:ascii="TH SarabunIT๙" w:hAnsi="TH SarabunIT๙" w:cs="TH SarabunIT๙" w:hint="cs"/>
          <w:cs/>
        </w:rPr>
        <w:t>ว</w:t>
      </w:r>
      <w:r w:rsidR="00B766E6" w:rsidRPr="00910EC9">
        <w:rPr>
          <w:rFonts w:ascii="TH SarabunIT๙" w:hAnsi="TH SarabunIT๙" w:cs="TH SarabunIT๙" w:hint="cs"/>
          <w:cs/>
        </w:rPr>
        <w:t xml:space="preserve"> </w:t>
      </w:r>
      <w:r w:rsidRPr="00910EC9">
        <w:rPr>
          <w:rFonts w:ascii="TH SarabunIT๙" w:hAnsi="TH SarabunIT๙" w:cs="TH SarabunIT๙"/>
          <w:cs/>
        </w:rPr>
        <w:tab/>
        <w:t xml:space="preserve">         </w:t>
      </w:r>
      <w:r w:rsidRPr="00910EC9">
        <w:rPr>
          <w:rFonts w:ascii="TH SarabunIT๙" w:hAnsi="TH SarabunIT๙" w:cs="TH SarabunIT๙"/>
          <w:b/>
          <w:bCs/>
          <w:cs/>
        </w:rPr>
        <w:t xml:space="preserve">      </w:t>
      </w:r>
      <w:r w:rsidRPr="00910EC9">
        <w:rPr>
          <w:rFonts w:ascii="TH SarabunIT๙" w:hAnsi="TH SarabunIT๙" w:cs="TH SarabunIT๙"/>
          <w:cs/>
        </w:rPr>
        <w:t xml:space="preserve">                                 </w:t>
      </w:r>
      <w:r w:rsidR="00992E46">
        <w:rPr>
          <w:rFonts w:ascii="TH SarabunIT๙" w:hAnsi="TH SarabunIT๙" w:cs="TH SarabunIT๙" w:hint="cs"/>
          <w:cs/>
        </w:rPr>
        <w:t xml:space="preserve"> </w:t>
      </w:r>
      <w:r w:rsidRPr="00910EC9">
        <w:rPr>
          <w:rFonts w:ascii="TH SarabunIT๙" w:hAnsi="TH SarabunIT๙" w:cs="TH SarabunIT๙" w:hint="cs"/>
          <w:cs/>
        </w:rPr>
        <w:t>ก</w:t>
      </w:r>
      <w:r w:rsidR="00992E46">
        <w:rPr>
          <w:rFonts w:ascii="TH SarabunIT๙" w:hAnsi="TH SarabunIT๙" w:cs="TH SarabunIT๙" w:hint="cs"/>
          <w:cs/>
        </w:rPr>
        <w:t>รมส่งเสริมการปกครองท้องถิ่น</w:t>
      </w:r>
    </w:p>
    <w:p w:rsidR="00B81153" w:rsidRPr="00910EC9" w:rsidRDefault="00B81153" w:rsidP="00CF4648">
      <w:pPr>
        <w:rPr>
          <w:rFonts w:ascii="TH SarabunIT๙" w:hAnsi="TH SarabunIT๙" w:cs="TH SarabunIT๙"/>
        </w:rPr>
      </w:pP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92E46">
        <w:rPr>
          <w:rFonts w:ascii="TH SarabunIT๙" w:hAnsi="TH SarabunIT๙" w:cs="TH SarabunIT๙"/>
          <w:color w:val="FFFFFF" w:themeColor="background1"/>
          <w:cs/>
        </w:rPr>
        <w:t xml:space="preserve">       </w:t>
      </w:r>
      <w:r w:rsidR="00992E46" w:rsidRPr="00992E46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992E46" w:rsidRPr="003C252F">
        <w:rPr>
          <w:rFonts w:ascii="TH SarabunIT๙" w:hAnsi="TH SarabunIT๙" w:cs="TH SarabunIT๙"/>
          <w:cs/>
        </w:rPr>
        <w:t>ถนน</w:t>
      </w:r>
      <w:r w:rsidR="00992E46" w:rsidRPr="003C252F"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:rsidR="00B81153" w:rsidRPr="00910EC9" w:rsidRDefault="00B81153" w:rsidP="00CF4648">
      <w:pPr>
        <w:spacing w:before="120"/>
        <w:rPr>
          <w:rFonts w:ascii="TH SarabunIT๙" w:hAnsi="TH SarabunIT๙" w:cs="TH SarabunIT๙"/>
          <w:cs/>
        </w:rPr>
      </w:pPr>
      <w:r w:rsidRPr="00910EC9">
        <w:rPr>
          <w:rFonts w:ascii="TH SarabunIT๙" w:hAnsi="TH SarabunIT๙" w:cs="TH SarabunIT๙"/>
        </w:rPr>
        <w:tab/>
      </w:r>
      <w:r w:rsidRPr="00910EC9">
        <w:rPr>
          <w:rFonts w:ascii="TH SarabunIT๙" w:hAnsi="TH SarabunIT๙" w:cs="TH SarabunIT๙"/>
        </w:rPr>
        <w:tab/>
      </w:r>
      <w:r w:rsidRPr="00910EC9">
        <w:rPr>
          <w:rFonts w:ascii="TH SarabunIT๙" w:hAnsi="TH SarabunIT๙" w:cs="TH SarabunIT๙"/>
        </w:rPr>
        <w:tab/>
      </w:r>
      <w:r w:rsidRPr="00910EC9">
        <w:rPr>
          <w:rFonts w:ascii="TH SarabunIT๙" w:hAnsi="TH SarabunIT๙" w:cs="TH SarabunIT๙"/>
        </w:rPr>
        <w:tab/>
      </w:r>
      <w:r w:rsidRPr="00910EC9">
        <w:rPr>
          <w:rFonts w:ascii="TH SarabunIT๙" w:hAnsi="TH SarabunIT๙" w:cs="TH SarabunIT๙"/>
        </w:rPr>
        <w:tab/>
      </w:r>
      <w:r w:rsidRPr="00910EC9">
        <w:rPr>
          <w:rFonts w:ascii="TH SarabunIT๙" w:hAnsi="TH SarabunIT๙" w:cs="TH SarabunIT๙"/>
        </w:rPr>
        <w:tab/>
      </w:r>
      <w:r w:rsidR="00EB2822" w:rsidRPr="00910EC9">
        <w:rPr>
          <w:rFonts w:ascii="TH SarabunIT๙" w:hAnsi="TH SarabunIT๙" w:cs="TH SarabunIT๙"/>
          <w:cs/>
        </w:rPr>
        <w:t xml:space="preserve">      </w:t>
      </w:r>
      <w:r w:rsidR="00910EC9">
        <w:rPr>
          <w:rFonts w:ascii="TH SarabunIT๙" w:hAnsi="TH SarabunIT๙" w:cs="TH SarabunIT๙" w:hint="cs"/>
          <w:cs/>
        </w:rPr>
        <w:t>พฤศจิกายน</w:t>
      </w:r>
      <w:r w:rsidR="00C70977" w:rsidRPr="00910EC9">
        <w:rPr>
          <w:rFonts w:ascii="TH SarabunIT๙" w:hAnsi="TH SarabunIT๙" w:cs="TH SarabunIT๙" w:hint="cs"/>
          <w:cs/>
        </w:rPr>
        <w:t xml:space="preserve"> </w:t>
      </w:r>
      <w:r w:rsidRPr="00910EC9">
        <w:rPr>
          <w:rFonts w:ascii="TH SarabunIT๙" w:hAnsi="TH SarabunIT๙" w:cs="TH SarabunIT๙"/>
          <w:cs/>
        </w:rPr>
        <w:t xml:space="preserve"> 25</w:t>
      </w:r>
      <w:r w:rsidR="00836643" w:rsidRPr="00910EC9">
        <w:rPr>
          <w:rFonts w:ascii="TH SarabunIT๙" w:hAnsi="TH SarabunIT๙" w:cs="TH SarabunIT๙" w:hint="cs"/>
          <w:cs/>
        </w:rPr>
        <w:t>64</w:t>
      </w:r>
    </w:p>
    <w:p w:rsidR="00E935AE" w:rsidRPr="00910EC9" w:rsidRDefault="00B81153" w:rsidP="00262177">
      <w:pPr>
        <w:keepNext/>
        <w:spacing w:before="120"/>
        <w:jc w:val="thaiDistribute"/>
        <w:outlineLvl w:val="2"/>
        <w:rPr>
          <w:rFonts w:ascii="TH SarabunIT๙" w:hAnsi="TH SarabunIT๙" w:cs="TH SarabunIT๙"/>
          <w:spacing w:val="8"/>
          <w:cs/>
        </w:rPr>
      </w:pPr>
      <w:r w:rsidRPr="00910EC9">
        <w:rPr>
          <w:rFonts w:ascii="TH SarabunIT๙" w:hAnsi="TH SarabunIT๙" w:cs="TH SarabunIT๙"/>
          <w:cs/>
        </w:rPr>
        <w:t>เรื่อ</w:t>
      </w:r>
      <w:r w:rsidR="00E935AE" w:rsidRPr="00910EC9">
        <w:rPr>
          <w:rFonts w:ascii="TH SarabunIT๙" w:hAnsi="TH SarabunIT๙" w:cs="TH SarabunIT๙" w:hint="cs"/>
          <w:cs/>
        </w:rPr>
        <w:t xml:space="preserve">ง  </w:t>
      </w:r>
      <w:r w:rsidR="00910EC9">
        <w:rPr>
          <w:rFonts w:ascii="TH SarabunIT๙" w:hAnsi="TH SarabunIT๙" w:cs="TH SarabunIT๙" w:hint="cs"/>
          <w:cs/>
        </w:rPr>
        <w:t>แนวทางในการปฏิบัติราชการตามหลักการบริหารกิจการบ้านเมืองที่ดี ตามข้อเสนอแนะของ</w:t>
      </w:r>
      <w:r w:rsidR="00910EC9">
        <w:rPr>
          <w:rFonts w:ascii="TH SarabunIT๙" w:hAnsi="TH SarabunIT๙" w:cs="TH SarabunIT๙"/>
          <w:cs/>
        </w:rPr>
        <w:br/>
      </w:r>
      <w:r w:rsidR="00910EC9" w:rsidRPr="00910EC9">
        <w:rPr>
          <w:rFonts w:ascii="TH SarabunIT๙" w:hAnsi="TH SarabunIT๙" w:cs="TH SarabunIT๙" w:hint="cs"/>
          <w:color w:val="FFFFFF" w:themeColor="background1"/>
          <w:spacing w:val="8"/>
          <w:cs/>
        </w:rPr>
        <w:t>เรื่อง</w:t>
      </w:r>
      <w:r w:rsidR="00910EC9" w:rsidRPr="00910EC9">
        <w:rPr>
          <w:rFonts w:ascii="TH SarabunIT๙" w:hAnsi="TH SarabunIT๙" w:cs="TH SarabunIT๙" w:hint="cs"/>
          <w:spacing w:val="8"/>
          <w:cs/>
        </w:rPr>
        <w:t xml:space="preserve">  คณะกรรมการกฤษฎีกา (คณะพิเศษ)</w:t>
      </w:r>
    </w:p>
    <w:p w:rsidR="00B81153" w:rsidRPr="00910EC9" w:rsidRDefault="00B81153" w:rsidP="00CF4648">
      <w:pPr>
        <w:tabs>
          <w:tab w:val="left" w:pos="142"/>
        </w:tabs>
        <w:spacing w:before="120"/>
        <w:ind w:left="709" w:hanging="709"/>
        <w:rPr>
          <w:rFonts w:ascii="TH SarabunIT๙" w:hAnsi="TH SarabunIT๙" w:cs="TH SarabunIT๙"/>
          <w:color w:val="auto"/>
          <w:cs/>
        </w:rPr>
      </w:pPr>
      <w:r w:rsidRPr="00910EC9">
        <w:rPr>
          <w:rFonts w:ascii="TH SarabunIT๙" w:hAnsi="TH SarabunIT๙" w:cs="TH SarabunIT๙"/>
          <w:cs/>
        </w:rPr>
        <w:t>เรียน</w:t>
      </w:r>
      <w:r w:rsidR="00E935AE" w:rsidRPr="00910EC9">
        <w:rPr>
          <w:rFonts w:ascii="TH SarabunIT๙" w:hAnsi="TH SarabunIT๙" w:cs="TH SarabunIT๙" w:hint="cs"/>
          <w:cs/>
        </w:rPr>
        <w:t xml:space="preserve">  </w:t>
      </w:r>
      <w:r w:rsidR="00F30D80" w:rsidRPr="00910EC9">
        <w:rPr>
          <w:rFonts w:ascii="TH SarabunIT๙" w:hAnsi="TH SarabunIT๙" w:cs="TH SarabunIT๙" w:hint="cs"/>
          <w:cs/>
        </w:rPr>
        <w:t>ผู้ว่าราชการ</w:t>
      </w:r>
      <w:r w:rsidR="00F30D80" w:rsidRPr="00910EC9">
        <w:rPr>
          <w:rFonts w:ascii="TH SarabunIT๙" w:hAnsi="TH SarabunIT๙" w:cs="TH SarabunIT๙" w:hint="cs"/>
          <w:color w:val="auto"/>
          <w:cs/>
        </w:rPr>
        <w:t>จังหวัด</w:t>
      </w:r>
      <w:r w:rsidR="0060777B" w:rsidRPr="00910EC9">
        <w:rPr>
          <w:rFonts w:ascii="TH SarabunIT๙" w:hAnsi="TH SarabunIT๙" w:cs="TH SarabunIT๙" w:hint="cs"/>
          <w:color w:val="auto"/>
          <w:cs/>
        </w:rPr>
        <w:t xml:space="preserve"> </w:t>
      </w:r>
      <w:r w:rsidR="00910EC9">
        <w:rPr>
          <w:rFonts w:ascii="TH SarabunIT๙" w:hAnsi="TH SarabunIT๙" w:cs="TH SarabunIT๙" w:hint="cs"/>
          <w:color w:val="auto"/>
          <w:cs/>
        </w:rPr>
        <w:t>ทุกจังหวัด</w:t>
      </w:r>
    </w:p>
    <w:p w:rsidR="00992E46" w:rsidRDefault="00B81153" w:rsidP="00992E46">
      <w:pPr>
        <w:tabs>
          <w:tab w:val="left" w:pos="142"/>
          <w:tab w:val="left" w:pos="1560"/>
        </w:tabs>
        <w:spacing w:before="120"/>
        <w:ind w:left="1276" w:hanging="1276"/>
        <w:jc w:val="thaiDistribute"/>
        <w:rPr>
          <w:rFonts w:ascii="TH SarabunIT๙" w:hAnsi="TH SarabunIT๙" w:cs="TH SarabunIT๙"/>
        </w:rPr>
      </w:pPr>
      <w:r w:rsidRPr="00910EC9">
        <w:rPr>
          <w:rFonts w:ascii="TH SarabunIT๙" w:hAnsi="TH SarabunIT๙" w:cs="TH SarabunIT๙"/>
          <w:cs/>
        </w:rPr>
        <w:t>สิ่งที่ส่งมาด้วย</w:t>
      </w:r>
      <w:r w:rsidR="00E935AE" w:rsidRPr="00910EC9">
        <w:rPr>
          <w:rFonts w:ascii="TH SarabunIT๙" w:hAnsi="TH SarabunIT๙" w:cs="TH SarabunIT๙" w:hint="cs"/>
          <w:cs/>
        </w:rPr>
        <w:t xml:space="preserve">  </w:t>
      </w:r>
      <w:r w:rsidR="00910EC9" w:rsidRPr="00910EC9">
        <w:rPr>
          <w:rFonts w:ascii="TH SarabunIT๙" w:hAnsi="TH SarabunIT๙" w:cs="TH SarabunIT๙" w:hint="cs"/>
          <w:cs/>
        </w:rPr>
        <w:t>สำเนาหนังสือ</w:t>
      </w:r>
      <w:r w:rsidR="00992E46">
        <w:rPr>
          <w:rFonts w:ascii="TH SarabunIT๙" w:hAnsi="TH SarabunIT๙" w:cs="TH SarabunIT๙" w:hint="cs"/>
          <w:cs/>
        </w:rPr>
        <w:t xml:space="preserve">กระทรวงมหาดไทย ที่ มท 0201.2/ว 6250 </w:t>
      </w:r>
    </w:p>
    <w:p w:rsidR="00E14A9E" w:rsidRPr="00910EC9" w:rsidRDefault="00992E46" w:rsidP="00992E46">
      <w:pPr>
        <w:tabs>
          <w:tab w:val="left" w:pos="142"/>
          <w:tab w:val="left" w:pos="1560"/>
        </w:tabs>
        <w:ind w:left="1276" w:hanging="1276"/>
        <w:jc w:val="thaiDistribute"/>
        <w:rPr>
          <w:rFonts w:ascii="TH SarabunIT๙" w:hAnsi="TH SarabunIT๙" w:cs="TH SarabunIT๙"/>
        </w:rPr>
      </w:pPr>
      <w:r w:rsidRPr="00992E46">
        <w:rPr>
          <w:rFonts w:ascii="TH SarabunIT๙" w:hAnsi="TH SarabunIT๙" w:cs="TH SarabunIT๙" w:hint="cs"/>
          <w:color w:val="FFFFFF" w:themeColor="background1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cs/>
        </w:rPr>
        <w:t xml:space="preserve">ลงวันที่ 2 พฤศจิกายน 2564                                                            จำนวน 1 ชุด </w:t>
      </w:r>
      <w:r w:rsidR="00910EC9">
        <w:rPr>
          <w:rFonts w:ascii="TH SarabunIT๙" w:hAnsi="TH SarabunIT๙" w:cs="TH SarabunIT๙" w:hint="cs"/>
          <w:cs/>
        </w:rPr>
        <w:t xml:space="preserve"> </w:t>
      </w:r>
    </w:p>
    <w:p w:rsidR="00FF0FE7" w:rsidRPr="00BD3243" w:rsidRDefault="00B81153" w:rsidP="00FF0FE7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olor w:val="auto"/>
        </w:rPr>
      </w:pPr>
      <w:r w:rsidRPr="00910EC9">
        <w:rPr>
          <w:rFonts w:ascii="TH SarabunIT๙" w:eastAsia="Cordia New" w:hAnsi="TH SarabunIT๙" w:cs="TH SarabunIT๙" w:hint="cs"/>
          <w:cs/>
        </w:rPr>
        <w:tab/>
        <w:t xml:space="preserve"> </w:t>
      </w:r>
      <w:r w:rsidRPr="00BD3243">
        <w:rPr>
          <w:rFonts w:ascii="TH SarabunIT๙" w:eastAsia="Cordia New" w:hAnsi="TH SarabunIT๙" w:cs="TH SarabunIT๙" w:hint="cs"/>
          <w:color w:val="auto"/>
          <w:cs/>
        </w:rPr>
        <w:tab/>
      </w:r>
      <w:r w:rsidR="00863947" w:rsidRPr="00BD3243">
        <w:rPr>
          <w:rFonts w:ascii="TH SarabunIT๙" w:eastAsia="Cordia New" w:hAnsi="TH SarabunIT๙" w:cs="TH SarabunIT๙" w:hint="cs"/>
          <w:color w:val="auto"/>
          <w:cs/>
        </w:rPr>
        <w:tab/>
      </w:r>
      <w:r w:rsidR="00937EF3" w:rsidRPr="00BD3243">
        <w:rPr>
          <w:rFonts w:ascii="TH SarabunIT๙" w:eastAsia="Cordia New" w:hAnsi="TH SarabunIT๙" w:cs="TH SarabunIT๙" w:hint="cs"/>
          <w:color w:val="auto"/>
          <w:spacing w:val="-4"/>
          <w:cs/>
        </w:rPr>
        <w:t>ด้วย</w:t>
      </w:r>
      <w:r w:rsidR="00BD3243" w:rsidRPr="00BD3243">
        <w:rPr>
          <w:rFonts w:ascii="TH SarabunIT๙" w:hAnsi="TH SarabunIT๙" w:cs="TH SarabunIT๙" w:hint="cs"/>
          <w:color w:val="auto"/>
          <w:spacing w:val="-4"/>
          <w:cs/>
        </w:rPr>
        <w:t xml:space="preserve">กระทรวงมหาดไทยแจ้งว่า </w:t>
      </w:r>
      <w:r w:rsidR="007D46CE" w:rsidRPr="00BD3243">
        <w:rPr>
          <w:rFonts w:ascii="TH SarabunIT๙" w:hAnsi="TH SarabunIT๙" w:cs="TH SarabunIT๙" w:hint="cs"/>
          <w:color w:val="auto"/>
          <w:spacing w:val="-4"/>
          <w:cs/>
        </w:rPr>
        <w:t>คณะรัฐมนตรี</w:t>
      </w:r>
      <w:r w:rsidR="00FA3ED9" w:rsidRPr="00BD3243">
        <w:rPr>
          <w:rFonts w:ascii="TH SarabunIT๙" w:hAnsi="TH SarabunIT๙" w:cs="TH SarabunIT๙" w:hint="cs"/>
          <w:color w:val="auto"/>
          <w:spacing w:val="-4"/>
          <w:cs/>
        </w:rPr>
        <w:t>ได้</w:t>
      </w:r>
      <w:r w:rsidR="007D46CE" w:rsidRPr="00BD3243">
        <w:rPr>
          <w:rFonts w:ascii="TH SarabunIT๙" w:hAnsi="TH SarabunIT๙" w:cs="TH SarabunIT๙" w:hint="cs"/>
          <w:color w:val="auto"/>
          <w:spacing w:val="-4"/>
          <w:cs/>
        </w:rPr>
        <w:t>มีมติเมื่อวันที่ 12 ตุลาคม 2564 ตาม</w:t>
      </w:r>
      <w:r w:rsidR="00FF0FE7" w:rsidRPr="00BD3243">
        <w:rPr>
          <w:rFonts w:ascii="TH SarabunIT๙" w:hAnsi="TH SarabunIT๙" w:cs="TH SarabunIT๙" w:hint="cs"/>
          <w:spacing w:val="-4"/>
          <w:cs/>
        </w:rPr>
        <w:t>ความเห็นของคณะกรรมการกฤษฎีกา (คณะพิเศษ) เรื่อง การแต่งตั้งนายกสภาสถาบันการอาชีวศึกษา</w:t>
      </w:r>
      <w:r w:rsidR="009150E7" w:rsidRPr="00BD3243">
        <w:rPr>
          <w:rFonts w:ascii="TH SarabunIT๙" w:hAnsi="TH SarabunIT๙" w:cs="TH SarabunIT๙" w:hint="cs"/>
          <w:spacing w:val="-4"/>
          <w:cs/>
        </w:rPr>
        <w:t xml:space="preserve"> </w:t>
      </w:r>
      <w:r w:rsidR="00FF0FE7" w:rsidRPr="00BD3243">
        <w:rPr>
          <w:rFonts w:ascii="TH SarabunIT๙" w:hAnsi="TH SarabunIT๙" w:cs="TH SarabunIT๙" w:hint="cs"/>
          <w:spacing w:val="-4"/>
          <w:cs/>
        </w:rPr>
        <w:t>พร้อมข้อเสนอแนะ</w:t>
      </w:r>
      <w:r w:rsidR="00FF0FE7" w:rsidRPr="00BD3243">
        <w:rPr>
          <w:rFonts w:ascii="TH SarabunIT๙" w:hAnsi="TH SarabunIT๙" w:cs="TH SarabunIT๙" w:hint="cs"/>
          <w:cs/>
        </w:rPr>
        <w:t xml:space="preserve">เพื่อให้ส่วนราชการ รัฐวิสาหกิจ และหน่วยงานของรัฐใช้เป็นแนวทางในการปฏิบัติราชการตามหลักการบริหารกิจการบ้านเมืองที่ดี ดังนี้ </w:t>
      </w:r>
    </w:p>
    <w:p w:rsidR="00FF0FE7" w:rsidRDefault="00FF0FE7" w:rsidP="00FF0FE7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รับทราบความเห็นของคณะกรรมการกฤษฎีกา (คณะพิเศษ) เรื่อง การแต่งตั้งนายกสภาสถาบันอาชีวศึกษา (เรื่องเสร็จที่ 1139/2564) ตามที่สำนักงานคณะกรรมการกฤษฎีกาเสนอ</w:t>
      </w:r>
      <w:r w:rsidRPr="00316C5A">
        <w:rPr>
          <w:rFonts w:ascii="TH SarabunIT๙" w:hAnsi="TH SarabunIT๙" w:cs="TH SarabunIT๙" w:hint="cs"/>
          <w:cs/>
        </w:rPr>
        <w:t xml:space="preserve"> </w:t>
      </w:r>
    </w:p>
    <w:p w:rsidR="00FF0FE7" w:rsidRDefault="00FF0FE7" w:rsidP="00FF0FE7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เห็นชอบแนวทางในการปฏิบัติราชการตามหลักการบริหารกิจการบ้านเมืองที่ดีตามข้อเสนอแนะของคณะกรรมการกฤษฎีกา (คณะพิเศษ) และให้ส่วนราชการ รัฐวิสาหกิจ และหน่วยงานของรัฐถือปฏิบัติโดยเคร่งครัดต่อไป ดังนี้ </w:t>
      </w:r>
    </w:p>
    <w:p w:rsidR="00FF0FE7" w:rsidRDefault="00FF0FE7" w:rsidP="00FF0FE7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(1) </w:t>
      </w:r>
      <w:r w:rsidRPr="00413717">
        <w:rPr>
          <w:rFonts w:ascii="TH SarabunIT๙" w:hAnsi="TH SarabunIT๙" w:cs="TH SarabunIT๙" w:hint="cs"/>
          <w:spacing w:val="-4"/>
          <w:cs/>
        </w:rPr>
        <w:t>ในกรณีที่รัฐมนตรีพ้นจากตำแหน่ง ห้ามมิให้นำหนังสือราชการต้นเรื่องหรือสำเนาคู่ฉบับ</w:t>
      </w:r>
      <w:r w:rsidRPr="000F060B">
        <w:rPr>
          <w:rFonts w:ascii="TH SarabunIT๙" w:hAnsi="TH SarabunIT๙" w:cs="TH SarabunIT๙" w:hint="cs"/>
          <w:cs/>
        </w:rPr>
        <w:t>ติดตัวไป และให้ส่งมอบ</w:t>
      </w:r>
      <w:r>
        <w:rPr>
          <w:rFonts w:ascii="TH SarabunIT๙" w:hAnsi="TH SarabunIT๙" w:cs="TH SarabunIT๙" w:hint="cs"/>
          <w:cs/>
        </w:rPr>
        <w:t>หนังสือต้นเรื่องทุกเรื่องที่ยังดำเนินการไม่แล้วเสร็จต่อรัฐมนตรีซึ่งแต่งตั้งใหม่จะเข้ารับ</w:t>
      </w:r>
      <w:r w:rsidRPr="00413717">
        <w:rPr>
          <w:rFonts w:ascii="TH SarabunIT๙" w:hAnsi="TH SarabunIT๙" w:cs="TH SarabunIT๙" w:hint="cs"/>
          <w:spacing w:val="-6"/>
          <w:cs/>
        </w:rPr>
        <w:t>หน้าที่ต่อ หากไม่มีการส่งมอบ ให้รัฐมนตรีที่จะเข้ารับหน้าที่บันทึกไว้เป็นหลักฐาน ทั้งนี้ ให้เป็นหน้าที่ของสำนักงาน</w:t>
      </w:r>
      <w:r>
        <w:rPr>
          <w:rFonts w:ascii="TH SarabunIT๙" w:hAnsi="TH SarabunIT๙" w:cs="TH SarabunIT๙" w:hint="cs"/>
          <w:cs/>
        </w:rPr>
        <w:t xml:space="preserve">รัฐมนตรีที่จะช่วยรัฐมนตรีดำเนินการดังกล่าว </w:t>
      </w:r>
    </w:p>
    <w:p w:rsidR="00FF0FE7" w:rsidRDefault="00FF0FE7" w:rsidP="00FF0FE7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ในกรณีการพ้นจากตำแหน่งของหัวหน้าส่วนราชการ ให้ส่วนราชการถือปฏิบัติตามระเบียบสำนักนายกรัฐมนตรีว่าด้วยการรับส่งงานในหน้าที่ราชการ พ.ศ. 2524 และให้</w:t>
      </w:r>
      <w:r w:rsidR="00413717">
        <w:rPr>
          <w:rFonts w:ascii="TH SarabunIT๙" w:hAnsi="TH SarabunIT๙" w:cs="TH SarabunIT๙" w:hint="cs"/>
          <w:cs/>
        </w:rPr>
        <w:t>กระทรวงมหาดไทย</w:t>
      </w:r>
      <w:r>
        <w:rPr>
          <w:rFonts w:ascii="TH SarabunIT๙" w:hAnsi="TH SarabunIT๙" w:cs="TH SarabunIT๙" w:hint="cs"/>
          <w:cs/>
        </w:rPr>
        <w:t xml:space="preserve"> คณะกรรมการนโยบายรัฐวิสาหกิจ และคณะกรรมการพัฒนาและส่งเสริมองค์การมหาชน นำระเบียบดังกล่าวไปใช้บังคับแก่องค์กรปกครองส่วนท้องถิ่น รัฐวิสาหกิจ และองค์การมหาชน แล้วแต่กรณีโดยอนุโลม</w:t>
      </w:r>
    </w:p>
    <w:p w:rsidR="00FF0FE7" w:rsidRDefault="00FF0FE7" w:rsidP="00FF0FE7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(2) กรณีมีการเสนอเรื่องเพื่อพิจารณาไปยังรัฐมนตรี ให้ส่วนราชการนั้นมีหน้าที่ติดตามเรื่องดังกล่าวภายในระยะเวลาอันสมควร ดังเช่นกรณีนี้ตามมาตรา 25 วรรคเจ็ด แห่งพระราชบัญญัติ</w:t>
      </w:r>
      <w:r w:rsidR="00413717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การอาชีวศึกษา พ.ศ. 2551 บัญญัติให้ดำเนินการให้ได้มาซึ่งนายกสภาสถาบันการอาชีวศึกษาภายในเก้าสิบวัน</w:t>
      </w:r>
      <w:r w:rsidRPr="00413717">
        <w:rPr>
          <w:rFonts w:ascii="TH SarabunIT๙" w:hAnsi="TH SarabunIT๙" w:cs="TH SarabunIT๙" w:hint="cs"/>
          <w:spacing w:val="-4"/>
          <w:cs/>
        </w:rPr>
        <w:t>นับแต่วันที่ผู้นั้นพ้นจากตำแหน่ง เมื่อได้มีการเสนอเรื่องต่อรัฐมนตรีเพื่อพิจารณาแต่งตั้งตามขั้นตอนเรียบร้อยแล้ว</w:t>
      </w:r>
      <w:r>
        <w:rPr>
          <w:rFonts w:ascii="TH SarabunIT๙" w:hAnsi="TH SarabunIT๙" w:cs="TH SarabunIT๙" w:hint="cs"/>
          <w:cs/>
        </w:rPr>
        <w:t xml:space="preserve"> </w:t>
      </w:r>
      <w:r w:rsidRPr="00413717">
        <w:rPr>
          <w:rFonts w:ascii="TH SarabunIT๙" w:hAnsi="TH SarabunIT๙" w:cs="TH SarabunIT๙" w:hint="cs"/>
          <w:spacing w:val="-2"/>
          <w:cs/>
        </w:rPr>
        <w:t>หากรัฐมนตรีมิได้ดำเนินการให้แล้วเสร็จภายในเก้าสิบวัน ให้ส่วนราชการมีหนังสือเพื่อติดตามทวงถาม กรณีไม่มี</w:t>
      </w:r>
      <w:r w:rsidRPr="00413717">
        <w:rPr>
          <w:rFonts w:ascii="TH SarabunIT๙" w:hAnsi="TH SarabunIT๙" w:cs="TH SarabunIT๙" w:hint="cs"/>
          <w:cs/>
        </w:rPr>
        <w:t>การตอบหนังสือทวงถามภายในสิบห้าวันนับแต่วันที่มีหนังสือทวงถาม ให้ส่วนราชการมีหนังสือเพื่อติดตาม</w:t>
      </w:r>
      <w:r w:rsidR="00413717">
        <w:rPr>
          <w:rFonts w:ascii="TH SarabunIT๙" w:hAnsi="TH SarabunIT๙" w:cs="TH SarabunIT๙"/>
          <w:cs/>
        </w:rPr>
        <w:br/>
      </w:r>
      <w:r w:rsidRPr="00413717">
        <w:rPr>
          <w:rFonts w:ascii="TH SarabunIT๙" w:hAnsi="TH SarabunIT๙" w:cs="TH SarabunIT๙" w:hint="cs"/>
          <w:cs/>
        </w:rPr>
        <w:t>ทวงถาม</w:t>
      </w:r>
      <w:r>
        <w:rPr>
          <w:rFonts w:ascii="TH SarabunIT๙" w:hAnsi="TH SarabunIT๙" w:cs="TH SarabunIT๙" w:hint="cs"/>
          <w:cs/>
        </w:rPr>
        <w:t>อีกครั้งหนึ่ง เมื่อไม่ปรากฏว่ามีการดำเนินการใดต่อเรื่องที่ทวงถาม ให้ส่วนราชการทำหนังสือแจ้งไปยังเลขาธิการนายกรัฐมนตรี เพื่อรายงานให้นายกรัฐมนตรีทราบ แต่หากเป็นกรณีการเสนอเรื่องเพื่อพิจา</w:t>
      </w:r>
      <w:r w:rsidR="004E1D9D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ณาไปยังคณะรัฐมนตรี ให้ส่วนราชการทำหนังสือถึงสำนักเลขาธิการคณะรัฐมนตรีเพื่อรายงานต่อคณะรัฐมนตรีต่อไป</w:t>
      </w:r>
    </w:p>
    <w:p w:rsidR="004E1D9D" w:rsidRDefault="00413717" w:rsidP="00FF0FE7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</w:t>
      </w:r>
    </w:p>
    <w:p w:rsidR="00413717" w:rsidRDefault="004E1D9D" w:rsidP="00FF0FE7">
      <w:pPr>
        <w:ind w:firstLine="170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</w:t>
      </w:r>
      <w:proofErr w:type="gramStart"/>
      <w:r w:rsidR="00413717">
        <w:rPr>
          <w:rFonts w:ascii="TH SarabunIT๙" w:hAnsi="TH SarabunIT๙" w:cs="TH SarabunIT๙"/>
        </w:rPr>
        <w:t>/</w:t>
      </w:r>
      <w:r w:rsidR="00413717">
        <w:rPr>
          <w:rFonts w:ascii="TH SarabunIT๙" w:hAnsi="TH SarabunIT๙" w:cs="TH SarabunIT๙" w:hint="cs"/>
          <w:cs/>
        </w:rPr>
        <w:t>(</w:t>
      </w:r>
      <w:proofErr w:type="gramEnd"/>
      <w:r w:rsidR="00413717">
        <w:rPr>
          <w:rFonts w:ascii="TH SarabunIT๙" w:hAnsi="TH SarabunIT๙" w:cs="TH SarabunIT๙" w:hint="cs"/>
          <w:cs/>
        </w:rPr>
        <w:t>3) เมื่อได้รับ...</w:t>
      </w:r>
    </w:p>
    <w:p w:rsidR="00413717" w:rsidRDefault="00413717" w:rsidP="00FF0FE7">
      <w:pPr>
        <w:ind w:firstLine="1701"/>
        <w:jc w:val="thaiDistribute"/>
        <w:rPr>
          <w:rFonts w:ascii="TH SarabunIT๙" w:hAnsi="TH SarabunIT๙" w:cs="TH SarabunIT๙"/>
        </w:rPr>
      </w:pPr>
    </w:p>
    <w:p w:rsidR="00413717" w:rsidRDefault="00413717" w:rsidP="00FF0FE7">
      <w:pPr>
        <w:ind w:firstLine="1701"/>
        <w:jc w:val="thaiDistribute"/>
        <w:rPr>
          <w:rFonts w:ascii="TH SarabunIT๙" w:hAnsi="TH SarabunIT๙" w:cs="TH SarabunIT๙" w:hint="cs"/>
        </w:rPr>
      </w:pPr>
    </w:p>
    <w:p w:rsidR="0097282F" w:rsidRDefault="0097282F" w:rsidP="00FF0FE7">
      <w:pPr>
        <w:ind w:firstLine="1701"/>
        <w:jc w:val="thaiDistribute"/>
        <w:rPr>
          <w:rFonts w:ascii="TH SarabunIT๙" w:hAnsi="TH SarabunIT๙" w:cs="TH SarabunIT๙"/>
        </w:rPr>
      </w:pPr>
    </w:p>
    <w:p w:rsidR="00413717" w:rsidRDefault="00413717" w:rsidP="001E0F66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- 2 -</w:t>
      </w:r>
    </w:p>
    <w:p w:rsidR="00413717" w:rsidRDefault="00413717" w:rsidP="00FF0FE7">
      <w:pPr>
        <w:ind w:firstLine="1701"/>
        <w:jc w:val="thaiDistribute"/>
        <w:rPr>
          <w:rFonts w:ascii="TH SarabunIT๙" w:hAnsi="TH SarabunIT๙" w:cs="TH SarabunIT๙"/>
        </w:rPr>
      </w:pPr>
    </w:p>
    <w:p w:rsidR="001E0F66" w:rsidRDefault="001E0F66" w:rsidP="00FF0FE7">
      <w:pPr>
        <w:ind w:firstLine="1701"/>
        <w:jc w:val="thaiDistribute"/>
        <w:rPr>
          <w:rFonts w:ascii="TH SarabunIT๙" w:hAnsi="TH SarabunIT๙" w:cs="TH SarabunIT๙"/>
        </w:rPr>
      </w:pPr>
    </w:p>
    <w:p w:rsidR="00FF0FE7" w:rsidRDefault="00FF0FE7" w:rsidP="00FF0FE7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>(3) เมื่อได้รับเรื่องจากส่วนราชการแล้ว ให้รัฐมนตรีมีหน้าที่ดำเนินการตามระยะเวลา</w:t>
      </w:r>
      <w:r w:rsidR="00AE4172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</w:t>
      </w:r>
      <w:r w:rsidRPr="00AE4172">
        <w:rPr>
          <w:rFonts w:ascii="TH SarabunIT๙" w:hAnsi="TH SarabunIT๙" w:cs="TH SarabunIT๙" w:hint="cs"/>
          <w:cs/>
        </w:rPr>
        <w:t>กฎหมายกำหนด ในกรณีที่รัฐมนตรีเห็นว่าเรื่องดังกล่าวมีปัญหาที่เป็นประเด็นเกี่ยวกับข้อกฎหมายหรือ</w:t>
      </w:r>
      <w:r w:rsidR="00AE4172">
        <w:rPr>
          <w:rFonts w:ascii="TH SarabunIT๙" w:hAnsi="TH SarabunIT๙" w:cs="TH SarabunIT๙"/>
          <w:cs/>
        </w:rPr>
        <w:br/>
      </w:r>
      <w:r w:rsidRPr="00AE4172">
        <w:rPr>
          <w:rFonts w:ascii="TH SarabunIT๙" w:hAnsi="TH SarabunIT๙" w:cs="TH SarabunIT๙" w:hint="cs"/>
          <w:cs/>
        </w:rPr>
        <w:t>ความเหมาะสม</w:t>
      </w:r>
      <w:r>
        <w:rPr>
          <w:rFonts w:ascii="TH SarabunIT๙" w:hAnsi="TH SarabunIT๙" w:cs="TH SarabunIT๙" w:hint="cs"/>
          <w:cs/>
        </w:rPr>
        <w:t xml:space="preserve"> ให้รัฐมนตรีทักท้วงไปยังส่วนราชการที่เสนอเรื่อง หากส่วนราชการได้ยืนยันการเสนอเรื่องต่อไป แต่รัฐมนตรีเห็นว่าเป็นกรณีที่มีปัญหาความชอบด้วยกฎหมาย กฎ หรือข้อบังคับ ก็ให้ส่วนราชการส่งเรื่องหารือ</w:t>
      </w:r>
      <w:r w:rsidRPr="00AE4172">
        <w:rPr>
          <w:rFonts w:ascii="TH SarabunIT๙" w:hAnsi="TH SarabunIT๙" w:cs="TH SarabunIT๙" w:hint="cs"/>
          <w:spacing w:val="-4"/>
          <w:cs/>
        </w:rPr>
        <w:t>มายังสำนักงานคณะกรรมการกฤษฎีกาเพื่อวินิจฉัยภายในระยะเวลาที่กฎหมายกำหนดหรือภายในเวลาอันสมควร</w:t>
      </w:r>
      <w:r>
        <w:rPr>
          <w:rFonts w:ascii="TH SarabunIT๙" w:hAnsi="TH SarabunIT๙" w:cs="TH SarabunIT๙" w:hint="cs"/>
          <w:cs/>
        </w:rPr>
        <w:t xml:space="preserve"> </w:t>
      </w:r>
    </w:p>
    <w:p w:rsidR="00FF0FE7" w:rsidRPr="003E679C" w:rsidRDefault="00F8690D" w:rsidP="00BD6A3B">
      <w:pPr>
        <w:spacing w:before="120"/>
        <w:jc w:val="thaiDistribute"/>
        <w:rPr>
          <w:cs/>
        </w:rPr>
      </w:pPr>
      <w:r w:rsidRPr="00910EC9">
        <w:rPr>
          <w:rFonts w:ascii="TH SarabunIT๙" w:eastAsia="Cordia New" w:hAnsi="TH SarabunIT๙" w:cs="TH SarabunIT๙" w:hint="cs"/>
          <w:cs/>
        </w:rPr>
        <w:tab/>
        <w:t xml:space="preserve"> </w:t>
      </w:r>
      <w:r w:rsidRPr="00910EC9">
        <w:rPr>
          <w:rFonts w:ascii="TH SarabunIT๙" w:eastAsia="Cordia New" w:hAnsi="TH SarabunIT๙" w:cs="TH SarabunIT๙" w:hint="cs"/>
          <w:cs/>
        </w:rPr>
        <w:tab/>
      </w:r>
      <w:r w:rsidR="004A3539" w:rsidRPr="003E679C">
        <w:rPr>
          <w:rFonts w:ascii="TH SarabunIT๙" w:eastAsia="Cordia New" w:hAnsi="TH SarabunIT๙" w:cs="TH SarabunIT๙" w:hint="cs"/>
          <w:cs/>
        </w:rPr>
        <w:t>ก</w:t>
      </w:r>
      <w:r w:rsidR="003E679C" w:rsidRPr="003E679C">
        <w:rPr>
          <w:rFonts w:ascii="TH SarabunIT๙" w:eastAsia="Cordia New" w:hAnsi="TH SarabunIT๙" w:cs="TH SarabunIT๙" w:hint="cs"/>
          <w:cs/>
        </w:rPr>
        <w:t>รมส่งเสริมการปกครองท้องถิ่น</w:t>
      </w:r>
      <w:r w:rsidR="005572D2" w:rsidRPr="003E679C">
        <w:rPr>
          <w:rFonts w:ascii="TH SarabunIT๙" w:eastAsia="Cordia New" w:hAnsi="TH SarabunIT๙" w:cs="TH SarabunIT๙" w:hint="cs"/>
          <w:cs/>
        </w:rPr>
        <w:t>พิจารณาแล้ว</w:t>
      </w:r>
      <w:r w:rsidR="008B00E0" w:rsidRPr="003E679C">
        <w:rPr>
          <w:rFonts w:ascii="TH SarabunIT๙" w:eastAsia="Cordia New" w:hAnsi="TH SarabunIT๙" w:cs="TH SarabunIT๙" w:hint="cs"/>
          <w:cs/>
        </w:rPr>
        <w:t xml:space="preserve"> </w:t>
      </w:r>
      <w:r w:rsidR="008B147B" w:rsidRPr="003E679C">
        <w:rPr>
          <w:rFonts w:ascii="TH SarabunIT๙" w:hAnsi="TH SarabunIT๙" w:cs="TH SarabunIT๙" w:hint="cs"/>
          <w:color w:val="auto"/>
          <w:cs/>
        </w:rPr>
        <w:t>เพื่อให้การปฏิบัติราชการตามหลักการบริหาร</w:t>
      </w:r>
      <w:r w:rsidR="008B147B" w:rsidRPr="00BC20B4">
        <w:rPr>
          <w:rFonts w:ascii="TH SarabunIT๙" w:hAnsi="TH SarabunIT๙" w:cs="TH SarabunIT๙" w:hint="cs"/>
          <w:color w:val="auto"/>
          <w:spacing w:val="-8"/>
          <w:cs/>
        </w:rPr>
        <w:t xml:space="preserve">กิจการบ้านเมืองที่ดีของหน่วยงานเป็นไปด้วยความเรียบร้อย </w:t>
      </w:r>
      <w:r w:rsidR="005E0A49" w:rsidRPr="00BC20B4">
        <w:rPr>
          <w:rFonts w:ascii="TH SarabunIT๙" w:hAnsi="TH SarabunIT๙" w:cs="TH SarabunIT๙" w:hint="cs"/>
          <w:color w:val="auto"/>
          <w:spacing w:val="-8"/>
          <w:cs/>
        </w:rPr>
        <w:t>ขอ</w:t>
      </w:r>
      <w:r w:rsidR="00BC20B4" w:rsidRPr="00BC20B4">
        <w:rPr>
          <w:rFonts w:ascii="TH SarabunIT๙" w:hAnsi="TH SarabunIT๙" w:cs="TH SarabunIT๙" w:hint="cs"/>
          <w:color w:val="auto"/>
          <w:spacing w:val="-8"/>
          <w:cs/>
        </w:rPr>
        <w:t>ความร่วมมือ</w:t>
      </w:r>
      <w:r w:rsidR="005E0A49" w:rsidRPr="00BC20B4">
        <w:rPr>
          <w:rFonts w:ascii="TH SarabunIT๙" w:hAnsi="TH SarabunIT๙" w:cs="TH SarabunIT๙" w:hint="cs"/>
          <w:color w:val="auto"/>
          <w:spacing w:val="-8"/>
          <w:cs/>
        </w:rPr>
        <w:t>จังหวัด</w:t>
      </w:r>
      <w:r w:rsidR="00583BF6" w:rsidRPr="00BC20B4">
        <w:rPr>
          <w:rFonts w:ascii="TH SarabunIT๙" w:hAnsi="TH SarabunIT๙" w:cs="TH SarabunIT๙" w:hint="cs"/>
          <w:color w:val="auto"/>
          <w:spacing w:val="-8"/>
          <w:cs/>
        </w:rPr>
        <w:t>และองค์กรปกครองส่วนท้องถิ่น</w:t>
      </w:r>
      <w:r w:rsidR="00583BF6" w:rsidRPr="003E679C">
        <w:rPr>
          <w:rFonts w:ascii="TH SarabunIT๙" w:hAnsi="TH SarabunIT๙" w:cs="TH SarabunIT๙" w:hint="cs"/>
          <w:cs/>
        </w:rPr>
        <w:t xml:space="preserve">ดำเนินการตามแนวทางในการปฏิบัติราชการตามหลักการบริหารกิจการบ้านเมืองที่ดีตามข้อเสนอแนะของคณะกรรมการกฤษฎีกา (คณะพิเศษ) ตามข้อ 2 ของมติคณะรัฐมนตรี เมื่อวันที่ 12 ตุลาคม 2564 ดังกล่าว </w:t>
      </w:r>
    </w:p>
    <w:p w:rsidR="00616AC6" w:rsidRPr="003E679C" w:rsidRDefault="00616AC6" w:rsidP="00616AC6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3E679C">
        <w:rPr>
          <w:rFonts w:ascii="TH SarabunIT๙" w:hAnsi="TH SarabunIT๙" w:cs="TH SarabunIT๙" w:hint="cs"/>
          <w:spacing w:val="-4"/>
          <w:cs/>
        </w:rPr>
        <w:t>จึงเรียนมาเพื่อ</w:t>
      </w:r>
      <w:r w:rsidR="003E679C" w:rsidRPr="003E679C">
        <w:rPr>
          <w:rFonts w:ascii="TH SarabunIT๙" w:hAnsi="TH SarabunIT๙" w:cs="TH SarabunIT๙" w:hint="cs"/>
          <w:spacing w:val="-4"/>
          <w:cs/>
        </w:rPr>
        <w:t>โปรด</w:t>
      </w:r>
      <w:r w:rsidRPr="003E679C">
        <w:rPr>
          <w:rFonts w:ascii="TH SarabunIT๙" w:hAnsi="TH SarabunIT๙" w:cs="TH SarabunIT๙" w:hint="cs"/>
          <w:spacing w:val="-4"/>
          <w:cs/>
        </w:rPr>
        <w:t>พิจารณา</w:t>
      </w:r>
      <w:r w:rsidR="00583BF6" w:rsidRPr="003E679C">
        <w:rPr>
          <w:rFonts w:ascii="TH SarabunIT๙" w:hAnsi="TH SarabunIT๙" w:cs="TH SarabunIT๙" w:hint="cs"/>
          <w:spacing w:val="-4"/>
          <w:cs/>
        </w:rPr>
        <w:t xml:space="preserve"> และแจ้งองค์ก</w:t>
      </w:r>
      <w:r w:rsidR="004006ED" w:rsidRPr="003E679C">
        <w:rPr>
          <w:rFonts w:ascii="TH SarabunIT๙" w:hAnsi="TH SarabunIT๙" w:cs="TH SarabunIT๙" w:hint="cs"/>
          <w:spacing w:val="-4"/>
          <w:cs/>
        </w:rPr>
        <w:t>รปกครองส่วนท้องถิ่นในพื้นที่ถือเป็นแนวทางปฏิบัติ</w:t>
      </w:r>
      <w:r w:rsidR="004006ED" w:rsidRPr="003E679C">
        <w:rPr>
          <w:rFonts w:ascii="TH SarabunIT๙" w:hAnsi="TH SarabunIT๙" w:cs="TH SarabunIT๙" w:hint="cs"/>
          <w:cs/>
        </w:rPr>
        <w:t>ต่อไป</w:t>
      </w:r>
    </w:p>
    <w:p w:rsidR="00F277F4" w:rsidRPr="00910EC9" w:rsidRDefault="00F277F4" w:rsidP="00CF4648">
      <w:pPr>
        <w:spacing w:before="120"/>
        <w:rPr>
          <w:rFonts w:ascii="TH SarabunIT๙" w:hAnsi="TH SarabunIT๙" w:cs="TH SarabunIT๙"/>
          <w:cs/>
        </w:rPr>
      </w:pP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</w:r>
      <w:r w:rsidRPr="00910EC9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166A3E" w:rsidRPr="00910EC9" w:rsidRDefault="00166A3E" w:rsidP="00CF4648">
      <w:pPr>
        <w:rPr>
          <w:rFonts w:ascii="TH SarabunIT๙" w:hAnsi="TH SarabunIT๙" w:cs="TH SarabunIT๙"/>
        </w:rPr>
      </w:pPr>
    </w:p>
    <w:p w:rsidR="00F277F4" w:rsidRPr="00910EC9" w:rsidRDefault="00F277F4" w:rsidP="00CF4648">
      <w:pPr>
        <w:rPr>
          <w:rFonts w:ascii="TH SarabunIT๙" w:hAnsi="TH SarabunIT๙" w:cs="TH SarabunIT๙"/>
        </w:rPr>
      </w:pPr>
    </w:p>
    <w:p w:rsidR="00F277F4" w:rsidRPr="00340024" w:rsidRDefault="00F277F4" w:rsidP="00CF4648">
      <w:pPr>
        <w:spacing w:before="360"/>
        <w:rPr>
          <w:rFonts w:ascii="TH SarabunIT๙" w:hAnsi="TH SarabunIT๙" w:cs="TH SarabunIT๙"/>
          <w:color w:val="FFFFFF" w:themeColor="background1"/>
          <w:cs/>
        </w:rPr>
      </w:pPr>
      <w:r w:rsidRPr="00340024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                                        (นายประยูร </w:t>
      </w:r>
      <w:proofErr w:type="spellStart"/>
      <w:r w:rsidRPr="00340024">
        <w:rPr>
          <w:rFonts w:ascii="TH SarabunIT๙" w:hAnsi="TH SarabunIT๙" w:cs="TH SarabunIT๙" w:hint="cs"/>
          <w:color w:val="FFFFFF" w:themeColor="background1"/>
          <w:cs/>
        </w:rPr>
        <w:t>รัตน</w:t>
      </w:r>
      <w:proofErr w:type="spellEnd"/>
      <w:r w:rsidRPr="00340024">
        <w:rPr>
          <w:rFonts w:ascii="TH SarabunIT๙" w:hAnsi="TH SarabunIT๙" w:cs="TH SarabunIT๙" w:hint="cs"/>
          <w:color w:val="FFFFFF" w:themeColor="background1"/>
          <w:cs/>
        </w:rPr>
        <w:t>เสนีย์)</w:t>
      </w:r>
    </w:p>
    <w:p w:rsidR="003E679C" w:rsidRDefault="003E679C" w:rsidP="003E679C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  <w:r w:rsidRPr="001F1A26">
        <w:rPr>
          <w:rFonts w:ascii="TH SarabunIT๙" w:hAnsi="TH SarabunIT๙" w:cs="TH SarabunIT๙"/>
          <w:cs/>
        </w:rPr>
        <w:t xml:space="preserve">                                                    </w:t>
      </w:r>
      <w:r w:rsidRPr="001F1A26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166A3E" w:rsidRPr="00910EC9" w:rsidRDefault="00166A3E" w:rsidP="00CF4648">
      <w:pPr>
        <w:spacing w:before="120"/>
        <w:rPr>
          <w:rFonts w:ascii="TH SarabunIT๙" w:hAnsi="TH SarabunIT๙" w:cs="TH SarabunIT๙"/>
        </w:rPr>
      </w:pPr>
    </w:p>
    <w:p w:rsidR="00FF47A0" w:rsidRDefault="00FF47A0" w:rsidP="00CF4648">
      <w:pPr>
        <w:spacing w:before="120"/>
        <w:rPr>
          <w:rFonts w:ascii="TH SarabunIT๙" w:hAnsi="TH SarabunIT๙" w:cs="TH SarabunIT๙"/>
        </w:rPr>
      </w:pPr>
    </w:p>
    <w:p w:rsidR="003F52CE" w:rsidRDefault="003F52CE" w:rsidP="00CF4648">
      <w:pPr>
        <w:spacing w:before="120"/>
        <w:rPr>
          <w:rFonts w:ascii="TH SarabunIT๙" w:hAnsi="TH SarabunIT๙" w:cs="TH SarabunIT๙"/>
        </w:rPr>
      </w:pPr>
    </w:p>
    <w:p w:rsidR="003F52CE" w:rsidRPr="00910EC9" w:rsidRDefault="003F52CE" w:rsidP="00CF4648">
      <w:pPr>
        <w:spacing w:before="120"/>
        <w:rPr>
          <w:rFonts w:ascii="TH SarabunIT๙" w:hAnsi="TH SarabunIT๙" w:cs="TH SarabunIT๙"/>
        </w:rPr>
      </w:pPr>
      <w:bookmarkStart w:id="0" w:name="_GoBack"/>
    </w:p>
    <w:bookmarkEnd w:id="0"/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DA0FD1" w:rsidP="00CF4648">
      <w:pPr>
        <w:spacing w:before="120"/>
        <w:rPr>
          <w:rFonts w:ascii="TH SarabunIT๙" w:hAnsi="TH SarabunIT๙" w:cs="TH SarabunIT๙"/>
        </w:rPr>
      </w:pPr>
    </w:p>
    <w:p w:rsidR="00DA0FD1" w:rsidRDefault="00E32804" w:rsidP="00CF4648">
      <w:pPr>
        <w:spacing w:before="120"/>
        <w:rPr>
          <w:rFonts w:ascii="TH SarabunIT๙" w:hAnsi="TH SarabunIT๙" w:cs="TH SarabunIT๙"/>
        </w:rPr>
      </w:pPr>
      <w:r w:rsidRPr="00910EC9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FD0532" wp14:editId="1CBD124D">
                <wp:simplePos x="0" y="0"/>
                <wp:positionH relativeFrom="column">
                  <wp:posOffset>4194810</wp:posOffset>
                </wp:positionH>
                <wp:positionV relativeFrom="paragraph">
                  <wp:posOffset>273050</wp:posOffset>
                </wp:positionV>
                <wp:extent cx="1991995" cy="1379855"/>
                <wp:effectExtent l="0" t="0" r="2730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F4" w:rsidRPr="00780417" w:rsidRDefault="00F277F4" w:rsidP="00E3280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 ..........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62358E"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E32804"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  <w:t>..........</w:t>
                            </w:r>
                          </w:p>
                          <w:p w:rsidR="00F277F4" w:rsidRPr="00780417" w:rsidRDefault="00F277F4" w:rsidP="00E3280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 .......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62358E"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E32804"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  <w:t>.........</w:t>
                            </w:r>
                          </w:p>
                          <w:p w:rsidR="00F277F4" w:rsidRPr="00780417" w:rsidRDefault="00F277F4" w:rsidP="00E3280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บด. ...........</w:t>
                            </w:r>
                            <w:r w:rsidR="0062358E"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="00E32804"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  <w:t>.........</w:t>
                            </w:r>
                          </w:p>
                          <w:p w:rsidR="00F277F4" w:rsidRPr="00780417" w:rsidRDefault="00F277F4" w:rsidP="00E3280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62358E"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E32804"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  <w:t>.........</w:t>
                            </w:r>
                          </w:p>
                          <w:p w:rsidR="00F277F4" w:rsidRPr="00780417" w:rsidRDefault="00F277F4" w:rsidP="00E3280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 .......</w:t>
                            </w:r>
                            <w:r w:rsidR="00D3383C"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2358E"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780417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="00E32804" w:rsidRPr="00780417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  <w:t>.........</w:t>
                            </w:r>
                          </w:p>
                          <w:p w:rsidR="0062358E" w:rsidRPr="00780417" w:rsidRDefault="0062358E" w:rsidP="00E3280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21.5pt;width:156.85pt;height:108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" strokecolor="white [3212]">
                <v:textbox>
                  <w:txbxContent>
                    <w:p w:rsidR="00F277F4" w:rsidRPr="00780417" w:rsidRDefault="00F277F4" w:rsidP="00E32804">
                      <w:pPr>
                        <w:spacing w:before="60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 ..........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  <w:r w:rsidR="0062358E"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..........</w:t>
                      </w:r>
                      <w:r w:rsidR="00E32804"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  <w:t>..........</w:t>
                      </w:r>
                    </w:p>
                    <w:p w:rsidR="00F277F4" w:rsidRPr="00780417" w:rsidRDefault="00F277F4" w:rsidP="00E32804">
                      <w:pPr>
                        <w:spacing w:before="60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 .......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  <w:r w:rsidR="0062358E"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  <w:r w:rsidR="00E32804"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  <w:t>.........</w:t>
                      </w:r>
                    </w:p>
                    <w:p w:rsidR="00F277F4" w:rsidRPr="00780417" w:rsidRDefault="00F277F4" w:rsidP="00E32804">
                      <w:pPr>
                        <w:spacing w:before="60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ผอ.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กง.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บด. ...........</w:t>
                      </w:r>
                      <w:r w:rsidR="0062358E"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...............</w:t>
                      </w:r>
                      <w:r w:rsidR="00E32804"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  <w:t>.........</w:t>
                      </w:r>
                    </w:p>
                    <w:p w:rsidR="00F277F4" w:rsidRPr="00780417" w:rsidRDefault="00F277F4" w:rsidP="00E32804">
                      <w:pPr>
                        <w:spacing w:before="60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หน.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กง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</w:t>
                      </w:r>
                      <w:r w:rsidR="0062358E"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  <w:r w:rsidR="00E32804"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  <w:t>.........</w:t>
                      </w:r>
                    </w:p>
                    <w:p w:rsidR="00F277F4" w:rsidRPr="00780417" w:rsidRDefault="00F277F4" w:rsidP="00E32804">
                      <w:pPr>
                        <w:spacing w:before="60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 .......</w:t>
                      </w:r>
                      <w:r w:rsidR="00D3383C"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</w:t>
                      </w:r>
                      <w:r w:rsidR="0062358E"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</w:t>
                      </w:r>
                      <w:r w:rsidRPr="00780417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</w:t>
                      </w:r>
                      <w:r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</w:t>
                      </w:r>
                      <w:r w:rsidR="00E32804" w:rsidRPr="00780417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  <w:t>.........</w:t>
                      </w:r>
                    </w:p>
                    <w:p w:rsidR="0062358E" w:rsidRPr="00780417" w:rsidRDefault="0062358E" w:rsidP="00E32804">
                      <w:pPr>
                        <w:spacing w:before="60"/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7F4" w:rsidRPr="00910EC9" w:rsidRDefault="00F277F4" w:rsidP="00C12024">
      <w:pPr>
        <w:rPr>
          <w:rFonts w:ascii="TH SarabunIT๙" w:hAnsi="TH SarabunIT๙" w:cs="TH SarabunIT๙"/>
          <w:cs/>
        </w:rPr>
      </w:pPr>
      <w:r w:rsidRPr="00910EC9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F277F4" w:rsidRPr="00910EC9" w:rsidRDefault="00F277F4" w:rsidP="00CF4648">
      <w:pPr>
        <w:tabs>
          <w:tab w:val="left" w:pos="1276"/>
        </w:tabs>
        <w:rPr>
          <w:rFonts w:ascii="TH SarabunIT๙" w:hAnsi="TH SarabunIT๙" w:cs="TH SarabunIT๙"/>
        </w:rPr>
      </w:pPr>
      <w:r w:rsidRPr="00910EC9">
        <w:rPr>
          <w:rFonts w:ascii="TH SarabunIT๙" w:hAnsi="TH SarabunIT๙" w:cs="TH SarabunIT๙" w:hint="cs"/>
          <w:cs/>
        </w:rPr>
        <w:t>กลุ่มงานส่งเสริมการบริหารกิจการบ้านเมืองที่ดีท้องถิ่น</w:t>
      </w:r>
    </w:p>
    <w:p w:rsidR="00ED0AB4" w:rsidRPr="00910EC9" w:rsidRDefault="00F277F4" w:rsidP="00CF4648">
      <w:pPr>
        <w:rPr>
          <w:rFonts w:ascii="TH SarabunIT๙" w:hAnsi="TH SarabunIT๙" w:cs="TH SarabunIT๙"/>
        </w:rPr>
      </w:pPr>
      <w:r w:rsidRPr="00910EC9">
        <w:rPr>
          <w:rFonts w:ascii="TH SarabunIT๙" w:hAnsi="TH SarabunIT๙" w:cs="TH SarabunIT๙"/>
          <w:cs/>
        </w:rPr>
        <w:t>โทร.</w:t>
      </w:r>
      <w:r w:rsidRPr="00910EC9">
        <w:rPr>
          <w:rFonts w:ascii="TH SarabunIT๙" w:hAnsi="TH SarabunIT๙" w:cs="TH SarabunIT๙" w:hint="cs"/>
          <w:cs/>
        </w:rPr>
        <w:t xml:space="preserve"> 0 2241 9000 ต่อ 2312, 2322 </w:t>
      </w:r>
      <w:r w:rsidRPr="00910EC9">
        <w:rPr>
          <w:rFonts w:ascii="TH SarabunIT๙" w:hAnsi="TH SarabunIT๙" w:cs="TH SarabunIT๙"/>
          <w:cs/>
        </w:rPr>
        <w:t>โทรสาร</w:t>
      </w:r>
      <w:r w:rsidRPr="00910EC9">
        <w:rPr>
          <w:rFonts w:ascii="TH SarabunIT๙" w:hAnsi="TH SarabunIT๙" w:cs="TH SarabunIT๙" w:hint="cs"/>
          <w:cs/>
        </w:rPr>
        <w:t xml:space="preserve"> </w:t>
      </w:r>
      <w:r w:rsidRPr="00910EC9">
        <w:rPr>
          <w:rFonts w:ascii="TH SarabunIT๙" w:hAnsi="TH SarabunIT๙" w:cs="TH SarabunIT๙"/>
          <w:cs/>
        </w:rPr>
        <w:t>๐</w:t>
      </w:r>
      <w:r w:rsidRPr="00910EC9">
        <w:rPr>
          <w:rFonts w:ascii="TH SarabunIT๙" w:hAnsi="TH SarabunIT๙" w:cs="TH SarabunIT๙" w:hint="cs"/>
          <w:cs/>
        </w:rPr>
        <w:t xml:space="preserve"> 2241 6956</w:t>
      </w:r>
    </w:p>
    <w:p w:rsidR="00845793" w:rsidRPr="00910EC9" w:rsidRDefault="00845793" w:rsidP="00845793">
      <w:pPr>
        <w:rPr>
          <w:rFonts w:ascii="TH SarabunIT๙" w:hAnsi="TH SarabunIT๙" w:cs="TH SarabunIT๙"/>
        </w:rPr>
      </w:pPr>
      <w:r w:rsidRPr="00910EC9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910EC9">
        <w:rPr>
          <w:rFonts w:ascii="TH SarabunIT๙" w:hAnsi="TH SarabunIT๙" w:cs="TH SarabunIT๙"/>
        </w:rPr>
        <w:t>saraban@dla.go.th</w:t>
      </w:r>
    </w:p>
    <w:p w:rsidR="00845793" w:rsidRPr="00910EC9" w:rsidRDefault="00845793" w:rsidP="00CF4648">
      <w:pPr>
        <w:rPr>
          <w:rFonts w:ascii="TH SarabunIT๙" w:hAnsi="TH SarabunIT๙" w:cs="TH SarabunIT๙"/>
          <w:cs/>
        </w:rPr>
      </w:pPr>
    </w:p>
    <w:sectPr w:rsidR="00845793" w:rsidRPr="00910EC9" w:rsidSect="00FF0FE7">
      <w:pgSz w:w="11906" w:h="16838"/>
      <w:pgMar w:top="0" w:right="1134" w:bottom="567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B2" w:rsidRDefault="00FB29B2" w:rsidP="002200E7">
      <w:r>
        <w:separator/>
      </w:r>
    </w:p>
  </w:endnote>
  <w:endnote w:type="continuationSeparator" w:id="0">
    <w:p w:rsidR="00FB29B2" w:rsidRDefault="00FB29B2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B2" w:rsidRDefault="00FB29B2" w:rsidP="002200E7">
      <w:r>
        <w:separator/>
      </w:r>
    </w:p>
  </w:footnote>
  <w:footnote w:type="continuationSeparator" w:id="0">
    <w:p w:rsidR="00FB29B2" w:rsidRDefault="00FB29B2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067F8"/>
    <w:rsid w:val="00010392"/>
    <w:rsid w:val="00015651"/>
    <w:rsid w:val="00016689"/>
    <w:rsid w:val="00020899"/>
    <w:rsid w:val="00022025"/>
    <w:rsid w:val="00022E3C"/>
    <w:rsid w:val="00024814"/>
    <w:rsid w:val="00024DBB"/>
    <w:rsid w:val="00032D3B"/>
    <w:rsid w:val="00033CFE"/>
    <w:rsid w:val="00034A3D"/>
    <w:rsid w:val="00035D93"/>
    <w:rsid w:val="0005198B"/>
    <w:rsid w:val="00054336"/>
    <w:rsid w:val="00056CF4"/>
    <w:rsid w:val="00061FC9"/>
    <w:rsid w:val="00063E76"/>
    <w:rsid w:val="00064176"/>
    <w:rsid w:val="00065D53"/>
    <w:rsid w:val="00066232"/>
    <w:rsid w:val="00076C67"/>
    <w:rsid w:val="00084AE7"/>
    <w:rsid w:val="000855F3"/>
    <w:rsid w:val="000903A8"/>
    <w:rsid w:val="000919D7"/>
    <w:rsid w:val="00093F54"/>
    <w:rsid w:val="000A0241"/>
    <w:rsid w:val="000A18BD"/>
    <w:rsid w:val="000A54CE"/>
    <w:rsid w:val="000A598C"/>
    <w:rsid w:val="000A5E8F"/>
    <w:rsid w:val="000A786E"/>
    <w:rsid w:val="000B26FE"/>
    <w:rsid w:val="000B3896"/>
    <w:rsid w:val="000B425E"/>
    <w:rsid w:val="000B61C6"/>
    <w:rsid w:val="000B736E"/>
    <w:rsid w:val="000B7402"/>
    <w:rsid w:val="000B7DFF"/>
    <w:rsid w:val="000C154E"/>
    <w:rsid w:val="000C3713"/>
    <w:rsid w:val="000C43C8"/>
    <w:rsid w:val="000E3847"/>
    <w:rsid w:val="000E4F41"/>
    <w:rsid w:val="000E5C2E"/>
    <w:rsid w:val="000E7ECF"/>
    <w:rsid w:val="000F0D57"/>
    <w:rsid w:val="000F38DF"/>
    <w:rsid w:val="000F6CB1"/>
    <w:rsid w:val="000F7F90"/>
    <w:rsid w:val="001016C7"/>
    <w:rsid w:val="00101C33"/>
    <w:rsid w:val="00105151"/>
    <w:rsid w:val="0011356F"/>
    <w:rsid w:val="00115778"/>
    <w:rsid w:val="0011770D"/>
    <w:rsid w:val="0012051A"/>
    <w:rsid w:val="00123BAB"/>
    <w:rsid w:val="00124668"/>
    <w:rsid w:val="00125FEF"/>
    <w:rsid w:val="0013205F"/>
    <w:rsid w:val="0013294E"/>
    <w:rsid w:val="001352B4"/>
    <w:rsid w:val="00137E36"/>
    <w:rsid w:val="001403CE"/>
    <w:rsid w:val="001457F6"/>
    <w:rsid w:val="00146CBA"/>
    <w:rsid w:val="001511FB"/>
    <w:rsid w:val="00152EA1"/>
    <w:rsid w:val="001560FF"/>
    <w:rsid w:val="0015768F"/>
    <w:rsid w:val="001604B8"/>
    <w:rsid w:val="001604BB"/>
    <w:rsid w:val="00160723"/>
    <w:rsid w:val="001621B0"/>
    <w:rsid w:val="0016446B"/>
    <w:rsid w:val="00166A3E"/>
    <w:rsid w:val="00166CA8"/>
    <w:rsid w:val="00173B18"/>
    <w:rsid w:val="00181338"/>
    <w:rsid w:val="00181CBE"/>
    <w:rsid w:val="00182243"/>
    <w:rsid w:val="0018231B"/>
    <w:rsid w:val="001845B0"/>
    <w:rsid w:val="00191555"/>
    <w:rsid w:val="0019355E"/>
    <w:rsid w:val="00194CF2"/>
    <w:rsid w:val="00194E0F"/>
    <w:rsid w:val="00195307"/>
    <w:rsid w:val="0019538E"/>
    <w:rsid w:val="0019600C"/>
    <w:rsid w:val="001A055A"/>
    <w:rsid w:val="001B0E2C"/>
    <w:rsid w:val="001B39C0"/>
    <w:rsid w:val="001B5152"/>
    <w:rsid w:val="001C00DB"/>
    <w:rsid w:val="001C0827"/>
    <w:rsid w:val="001C489F"/>
    <w:rsid w:val="001C668B"/>
    <w:rsid w:val="001C696F"/>
    <w:rsid w:val="001C7704"/>
    <w:rsid w:val="001D0E31"/>
    <w:rsid w:val="001D597C"/>
    <w:rsid w:val="001E0F66"/>
    <w:rsid w:val="001E24D0"/>
    <w:rsid w:val="001E279B"/>
    <w:rsid w:val="001F1A26"/>
    <w:rsid w:val="001F426A"/>
    <w:rsid w:val="00200B38"/>
    <w:rsid w:val="002075DB"/>
    <w:rsid w:val="00212B16"/>
    <w:rsid w:val="00214BFF"/>
    <w:rsid w:val="002200E7"/>
    <w:rsid w:val="00222DA2"/>
    <w:rsid w:val="00223407"/>
    <w:rsid w:val="00225838"/>
    <w:rsid w:val="00231514"/>
    <w:rsid w:val="00232F43"/>
    <w:rsid w:val="002370D8"/>
    <w:rsid w:val="00250456"/>
    <w:rsid w:val="00255C42"/>
    <w:rsid w:val="00262117"/>
    <w:rsid w:val="00262177"/>
    <w:rsid w:val="00266E14"/>
    <w:rsid w:val="002775E2"/>
    <w:rsid w:val="0028231A"/>
    <w:rsid w:val="00290BDD"/>
    <w:rsid w:val="0029269C"/>
    <w:rsid w:val="002953BF"/>
    <w:rsid w:val="00296681"/>
    <w:rsid w:val="002A072F"/>
    <w:rsid w:val="002A56C3"/>
    <w:rsid w:val="002B2C7D"/>
    <w:rsid w:val="002B5857"/>
    <w:rsid w:val="002C20DF"/>
    <w:rsid w:val="002D1BF5"/>
    <w:rsid w:val="002D4150"/>
    <w:rsid w:val="002D57A9"/>
    <w:rsid w:val="002E41A4"/>
    <w:rsid w:val="002E4ED5"/>
    <w:rsid w:val="002E6ADC"/>
    <w:rsid w:val="002F1031"/>
    <w:rsid w:val="002F6264"/>
    <w:rsid w:val="00307062"/>
    <w:rsid w:val="00316E37"/>
    <w:rsid w:val="00320424"/>
    <w:rsid w:val="00326F75"/>
    <w:rsid w:val="00330438"/>
    <w:rsid w:val="003315A6"/>
    <w:rsid w:val="003316DA"/>
    <w:rsid w:val="00340024"/>
    <w:rsid w:val="00342F23"/>
    <w:rsid w:val="00344160"/>
    <w:rsid w:val="00353934"/>
    <w:rsid w:val="003541D1"/>
    <w:rsid w:val="0035559E"/>
    <w:rsid w:val="003564D9"/>
    <w:rsid w:val="0036104D"/>
    <w:rsid w:val="00362809"/>
    <w:rsid w:val="0036414A"/>
    <w:rsid w:val="00370C34"/>
    <w:rsid w:val="00372566"/>
    <w:rsid w:val="00373CA7"/>
    <w:rsid w:val="00373EC5"/>
    <w:rsid w:val="0037437B"/>
    <w:rsid w:val="00381EAF"/>
    <w:rsid w:val="00385AF0"/>
    <w:rsid w:val="00390874"/>
    <w:rsid w:val="00391E40"/>
    <w:rsid w:val="0039432F"/>
    <w:rsid w:val="00396095"/>
    <w:rsid w:val="00396996"/>
    <w:rsid w:val="003A110A"/>
    <w:rsid w:val="003A131D"/>
    <w:rsid w:val="003A2939"/>
    <w:rsid w:val="003A519E"/>
    <w:rsid w:val="003A576A"/>
    <w:rsid w:val="003A6D7E"/>
    <w:rsid w:val="003B0E8B"/>
    <w:rsid w:val="003B5BA4"/>
    <w:rsid w:val="003C252F"/>
    <w:rsid w:val="003C41FD"/>
    <w:rsid w:val="003D4CBB"/>
    <w:rsid w:val="003D5530"/>
    <w:rsid w:val="003E1526"/>
    <w:rsid w:val="003E23E3"/>
    <w:rsid w:val="003E354E"/>
    <w:rsid w:val="003E3E00"/>
    <w:rsid w:val="003E679C"/>
    <w:rsid w:val="003E6D75"/>
    <w:rsid w:val="003F0E73"/>
    <w:rsid w:val="003F2B81"/>
    <w:rsid w:val="003F46F9"/>
    <w:rsid w:val="003F52CE"/>
    <w:rsid w:val="004002DE"/>
    <w:rsid w:val="004006ED"/>
    <w:rsid w:val="004022D9"/>
    <w:rsid w:val="00404F36"/>
    <w:rsid w:val="00406CE8"/>
    <w:rsid w:val="00412A1B"/>
    <w:rsid w:val="00413717"/>
    <w:rsid w:val="0041581C"/>
    <w:rsid w:val="00416F43"/>
    <w:rsid w:val="004210C7"/>
    <w:rsid w:val="00422445"/>
    <w:rsid w:val="0042353B"/>
    <w:rsid w:val="0043001D"/>
    <w:rsid w:val="004304A2"/>
    <w:rsid w:val="004324E2"/>
    <w:rsid w:val="00443540"/>
    <w:rsid w:val="0045323B"/>
    <w:rsid w:val="004547F3"/>
    <w:rsid w:val="004554A1"/>
    <w:rsid w:val="00461709"/>
    <w:rsid w:val="004618A1"/>
    <w:rsid w:val="0046349D"/>
    <w:rsid w:val="004655CC"/>
    <w:rsid w:val="004659E6"/>
    <w:rsid w:val="00466FF1"/>
    <w:rsid w:val="00470609"/>
    <w:rsid w:val="004715DA"/>
    <w:rsid w:val="0047227A"/>
    <w:rsid w:val="004726FF"/>
    <w:rsid w:val="0047674F"/>
    <w:rsid w:val="00477745"/>
    <w:rsid w:val="0048250A"/>
    <w:rsid w:val="00484C2D"/>
    <w:rsid w:val="0048589E"/>
    <w:rsid w:val="00496C1A"/>
    <w:rsid w:val="004A027B"/>
    <w:rsid w:val="004A3539"/>
    <w:rsid w:val="004A69CD"/>
    <w:rsid w:val="004B08C8"/>
    <w:rsid w:val="004B2EA2"/>
    <w:rsid w:val="004B4794"/>
    <w:rsid w:val="004B5AA0"/>
    <w:rsid w:val="004B66FD"/>
    <w:rsid w:val="004C06E3"/>
    <w:rsid w:val="004C1619"/>
    <w:rsid w:val="004C17D3"/>
    <w:rsid w:val="004C1C40"/>
    <w:rsid w:val="004C411E"/>
    <w:rsid w:val="004D1AD7"/>
    <w:rsid w:val="004D3C11"/>
    <w:rsid w:val="004D7B9D"/>
    <w:rsid w:val="004E1D9D"/>
    <w:rsid w:val="004E23CF"/>
    <w:rsid w:val="004E3DFB"/>
    <w:rsid w:val="004E3E00"/>
    <w:rsid w:val="004E4268"/>
    <w:rsid w:val="004E4B7D"/>
    <w:rsid w:val="004E7D1B"/>
    <w:rsid w:val="004F1325"/>
    <w:rsid w:val="004F672A"/>
    <w:rsid w:val="004F746E"/>
    <w:rsid w:val="005039B2"/>
    <w:rsid w:val="00507D01"/>
    <w:rsid w:val="00510CEF"/>
    <w:rsid w:val="00515CFA"/>
    <w:rsid w:val="00517C5E"/>
    <w:rsid w:val="0052717E"/>
    <w:rsid w:val="005301A4"/>
    <w:rsid w:val="005327E1"/>
    <w:rsid w:val="0053383E"/>
    <w:rsid w:val="005345D4"/>
    <w:rsid w:val="005355B3"/>
    <w:rsid w:val="005572D2"/>
    <w:rsid w:val="00561EC4"/>
    <w:rsid w:val="00563156"/>
    <w:rsid w:val="00574625"/>
    <w:rsid w:val="00583BF6"/>
    <w:rsid w:val="00585CA9"/>
    <w:rsid w:val="005A362C"/>
    <w:rsid w:val="005B1368"/>
    <w:rsid w:val="005B1F5A"/>
    <w:rsid w:val="005B3B02"/>
    <w:rsid w:val="005B5E9A"/>
    <w:rsid w:val="005B7A35"/>
    <w:rsid w:val="005B7D4B"/>
    <w:rsid w:val="005C3DD2"/>
    <w:rsid w:val="005C43FE"/>
    <w:rsid w:val="005C4742"/>
    <w:rsid w:val="005C7A68"/>
    <w:rsid w:val="005C7C02"/>
    <w:rsid w:val="005D0E8A"/>
    <w:rsid w:val="005D2AEB"/>
    <w:rsid w:val="005D35EA"/>
    <w:rsid w:val="005D44A5"/>
    <w:rsid w:val="005D589B"/>
    <w:rsid w:val="005D59DF"/>
    <w:rsid w:val="005D73E6"/>
    <w:rsid w:val="005E0A49"/>
    <w:rsid w:val="005E1526"/>
    <w:rsid w:val="005F11D8"/>
    <w:rsid w:val="005F2514"/>
    <w:rsid w:val="005F4AA3"/>
    <w:rsid w:val="005F7E5F"/>
    <w:rsid w:val="00606EAD"/>
    <w:rsid w:val="0060777B"/>
    <w:rsid w:val="00610B4D"/>
    <w:rsid w:val="006117ED"/>
    <w:rsid w:val="0061275B"/>
    <w:rsid w:val="00613E7C"/>
    <w:rsid w:val="00615FB0"/>
    <w:rsid w:val="00616AC6"/>
    <w:rsid w:val="00617034"/>
    <w:rsid w:val="00621B3D"/>
    <w:rsid w:val="0062358E"/>
    <w:rsid w:val="0063100E"/>
    <w:rsid w:val="0063385A"/>
    <w:rsid w:val="006349F9"/>
    <w:rsid w:val="00635869"/>
    <w:rsid w:val="00640CB9"/>
    <w:rsid w:val="00640D17"/>
    <w:rsid w:val="006503E7"/>
    <w:rsid w:val="00650B57"/>
    <w:rsid w:val="006536B8"/>
    <w:rsid w:val="00653E6F"/>
    <w:rsid w:val="006543A2"/>
    <w:rsid w:val="00655792"/>
    <w:rsid w:val="00666FCE"/>
    <w:rsid w:val="006730A1"/>
    <w:rsid w:val="0067775C"/>
    <w:rsid w:val="00677BFA"/>
    <w:rsid w:val="00681F45"/>
    <w:rsid w:val="006904A8"/>
    <w:rsid w:val="00691C87"/>
    <w:rsid w:val="00694BB0"/>
    <w:rsid w:val="006A7CC4"/>
    <w:rsid w:val="006C173D"/>
    <w:rsid w:val="006C17B4"/>
    <w:rsid w:val="006C4FD9"/>
    <w:rsid w:val="006D0265"/>
    <w:rsid w:val="006D33C6"/>
    <w:rsid w:val="006D52B1"/>
    <w:rsid w:val="006E0942"/>
    <w:rsid w:val="006E1816"/>
    <w:rsid w:val="006E7538"/>
    <w:rsid w:val="006F047A"/>
    <w:rsid w:val="006F4603"/>
    <w:rsid w:val="00716C7F"/>
    <w:rsid w:val="00717E3F"/>
    <w:rsid w:val="00720380"/>
    <w:rsid w:val="007229B6"/>
    <w:rsid w:val="00723798"/>
    <w:rsid w:val="00730A42"/>
    <w:rsid w:val="00732612"/>
    <w:rsid w:val="00736DC9"/>
    <w:rsid w:val="00742E49"/>
    <w:rsid w:val="00750438"/>
    <w:rsid w:val="00750F43"/>
    <w:rsid w:val="0075119A"/>
    <w:rsid w:val="00751E53"/>
    <w:rsid w:val="007527B4"/>
    <w:rsid w:val="00755CD8"/>
    <w:rsid w:val="007637AE"/>
    <w:rsid w:val="007651FD"/>
    <w:rsid w:val="00765B26"/>
    <w:rsid w:val="00766FAE"/>
    <w:rsid w:val="00770530"/>
    <w:rsid w:val="00770F61"/>
    <w:rsid w:val="007719A5"/>
    <w:rsid w:val="0077774F"/>
    <w:rsid w:val="00780417"/>
    <w:rsid w:val="00781E20"/>
    <w:rsid w:val="00783EE2"/>
    <w:rsid w:val="00791BA8"/>
    <w:rsid w:val="00792BDB"/>
    <w:rsid w:val="007943AC"/>
    <w:rsid w:val="00796E4E"/>
    <w:rsid w:val="007A512A"/>
    <w:rsid w:val="007B082F"/>
    <w:rsid w:val="007B4729"/>
    <w:rsid w:val="007B73A6"/>
    <w:rsid w:val="007C3272"/>
    <w:rsid w:val="007D00B1"/>
    <w:rsid w:val="007D20E8"/>
    <w:rsid w:val="007D456F"/>
    <w:rsid w:val="007D46CE"/>
    <w:rsid w:val="007D6973"/>
    <w:rsid w:val="007E296D"/>
    <w:rsid w:val="007E4D7B"/>
    <w:rsid w:val="007F4518"/>
    <w:rsid w:val="007F6ADA"/>
    <w:rsid w:val="0080751D"/>
    <w:rsid w:val="00814576"/>
    <w:rsid w:val="00821A4A"/>
    <w:rsid w:val="00822BC0"/>
    <w:rsid w:val="008232CC"/>
    <w:rsid w:val="008305EF"/>
    <w:rsid w:val="00836643"/>
    <w:rsid w:val="00840EB1"/>
    <w:rsid w:val="00842CD7"/>
    <w:rsid w:val="008433C9"/>
    <w:rsid w:val="00845793"/>
    <w:rsid w:val="008460CE"/>
    <w:rsid w:val="0084624F"/>
    <w:rsid w:val="008465CA"/>
    <w:rsid w:val="0085274C"/>
    <w:rsid w:val="008619C6"/>
    <w:rsid w:val="008622E3"/>
    <w:rsid w:val="00863947"/>
    <w:rsid w:val="00864C9A"/>
    <w:rsid w:val="0086798A"/>
    <w:rsid w:val="0087024B"/>
    <w:rsid w:val="0087086A"/>
    <w:rsid w:val="0087298C"/>
    <w:rsid w:val="00881F7D"/>
    <w:rsid w:val="008872D4"/>
    <w:rsid w:val="00890866"/>
    <w:rsid w:val="0089168A"/>
    <w:rsid w:val="00897A30"/>
    <w:rsid w:val="008A225C"/>
    <w:rsid w:val="008A4740"/>
    <w:rsid w:val="008A476C"/>
    <w:rsid w:val="008B00E0"/>
    <w:rsid w:val="008B0A41"/>
    <w:rsid w:val="008B147B"/>
    <w:rsid w:val="008B2898"/>
    <w:rsid w:val="008B3593"/>
    <w:rsid w:val="008B705F"/>
    <w:rsid w:val="008C0F6F"/>
    <w:rsid w:val="008C17A1"/>
    <w:rsid w:val="008C60F4"/>
    <w:rsid w:val="008D0822"/>
    <w:rsid w:val="008D4843"/>
    <w:rsid w:val="008D4C14"/>
    <w:rsid w:val="008D5575"/>
    <w:rsid w:val="008D71C2"/>
    <w:rsid w:val="008D7755"/>
    <w:rsid w:val="008E2212"/>
    <w:rsid w:val="008E6430"/>
    <w:rsid w:val="009058C8"/>
    <w:rsid w:val="00906464"/>
    <w:rsid w:val="009068AC"/>
    <w:rsid w:val="00910EC9"/>
    <w:rsid w:val="00915039"/>
    <w:rsid w:val="009150E7"/>
    <w:rsid w:val="009203DF"/>
    <w:rsid w:val="0092099F"/>
    <w:rsid w:val="00922775"/>
    <w:rsid w:val="00924946"/>
    <w:rsid w:val="00932F49"/>
    <w:rsid w:val="00937EF3"/>
    <w:rsid w:val="0094398B"/>
    <w:rsid w:val="009451D1"/>
    <w:rsid w:val="00946B0B"/>
    <w:rsid w:val="00953B46"/>
    <w:rsid w:val="009614DC"/>
    <w:rsid w:val="00963BE2"/>
    <w:rsid w:val="009708B4"/>
    <w:rsid w:val="00970BB7"/>
    <w:rsid w:val="0097282F"/>
    <w:rsid w:val="00975737"/>
    <w:rsid w:val="00980D53"/>
    <w:rsid w:val="00984A34"/>
    <w:rsid w:val="00990839"/>
    <w:rsid w:val="00992E46"/>
    <w:rsid w:val="00994A28"/>
    <w:rsid w:val="00994E61"/>
    <w:rsid w:val="00995D60"/>
    <w:rsid w:val="009A0E54"/>
    <w:rsid w:val="009A4EA6"/>
    <w:rsid w:val="009A7E1E"/>
    <w:rsid w:val="009B302E"/>
    <w:rsid w:val="009B7459"/>
    <w:rsid w:val="009D1052"/>
    <w:rsid w:val="009D4351"/>
    <w:rsid w:val="009D4396"/>
    <w:rsid w:val="009D5938"/>
    <w:rsid w:val="009D672E"/>
    <w:rsid w:val="009D7E28"/>
    <w:rsid w:val="009E1A37"/>
    <w:rsid w:val="009E3C55"/>
    <w:rsid w:val="009E583E"/>
    <w:rsid w:val="009E5B4A"/>
    <w:rsid w:val="009E5D91"/>
    <w:rsid w:val="009E5F25"/>
    <w:rsid w:val="009E6CB3"/>
    <w:rsid w:val="009F1619"/>
    <w:rsid w:val="009F50EB"/>
    <w:rsid w:val="00A00684"/>
    <w:rsid w:val="00A048E0"/>
    <w:rsid w:val="00A05B80"/>
    <w:rsid w:val="00A10669"/>
    <w:rsid w:val="00A20443"/>
    <w:rsid w:val="00A21DD6"/>
    <w:rsid w:val="00A23922"/>
    <w:rsid w:val="00A23E2C"/>
    <w:rsid w:val="00A253E9"/>
    <w:rsid w:val="00A25857"/>
    <w:rsid w:val="00A266DA"/>
    <w:rsid w:val="00A26B76"/>
    <w:rsid w:val="00A3401F"/>
    <w:rsid w:val="00A353BC"/>
    <w:rsid w:val="00A37DBC"/>
    <w:rsid w:val="00A42CA1"/>
    <w:rsid w:val="00A50F2D"/>
    <w:rsid w:val="00A511BA"/>
    <w:rsid w:val="00A51E14"/>
    <w:rsid w:val="00A5211C"/>
    <w:rsid w:val="00A52331"/>
    <w:rsid w:val="00A528BF"/>
    <w:rsid w:val="00A538B1"/>
    <w:rsid w:val="00A638FC"/>
    <w:rsid w:val="00A67386"/>
    <w:rsid w:val="00A7012B"/>
    <w:rsid w:val="00A767C9"/>
    <w:rsid w:val="00A82316"/>
    <w:rsid w:val="00A829BC"/>
    <w:rsid w:val="00A82AF1"/>
    <w:rsid w:val="00A84FFA"/>
    <w:rsid w:val="00A93D74"/>
    <w:rsid w:val="00A94939"/>
    <w:rsid w:val="00A9707B"/>
    <w:rsid w:val="00A979C2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3C90"/>
    <w:rsid w:val="00AC5DCB"/>
    <w:rsid w:val="00AD082C"/>
    <w:rsid w:val="00AD3610"/>
    <w:rsid w:val="00AE01EB"/>
    <w:rsid w:val="00AE066D"/>
    <w:rsid w:val="00AE4172"/>
    <w:rsid w:val="00AE7905"/>
    <w:rsid w:val="00B03BD1"/>
    <w:rsid w:val="00B055E5"/>
    <w:rsid w:val="00B10F54"/>
    <w:rsid w:val="00B129C0"/>
    <w:rsid w:val="00B1302F"/>
    <w:rsid w:val="00B15192"/>
    <w:rsid w:val="00B3485F"/>
    <w:rsid w:val="00B36E0E"/>
    <w:rsid w:val="00B40EB2"/>
    <w:rsid w:val="00B43591"/>
    <w:rsid w:val="00B44913"/>
    <w:rsid w:val="00B44D46"/>
    <w:rsid w:val="00B45D6B"/>
    <w:rsid w:val="00B4722D"/>
    <w:rsid w:val="00B536F9"/>
    <w:rsid w:val="00B537A2"/>
    <w:rsid w:val="00B54FEC"/>
    <w:rsid w:val="00B57239"/>
    <w:rsid w:val="00B63363"/>
    <w:rsid w:val="00B67BE2"/>
    <w:rsid w:val="00B70604"/>
    <w:rsid w:val="00B7073D"/>
    <w:rsid w:val="00B74AEA"/>
    <w:rsid w:val="00B7513E"/>
    <w:rsid w:val="00B75600"/>
    <w:rsid w:val="00B75AFD"/>
    <w:rsid w:val="00B766E6"/>
    <w:rsid w:val="00B81153"/>
    <w:rsid w:val="00B941D5"/>
    <w:rsid w:val="00B961B0"/>
    <w:rsid w:val="00BA41D2"/>
    <w:rsid w:val="00BB0F7E"/>
    <w:rsid w:val="00BB21E6"/>
    <w:rsid w:val="00BB31DF"/>
    <w:rsid w:val="00BB336C"/>
    <w:rsid w:val="00BB4D71"/>
    <w:rsid w:val="00BB59C6"/>
    <w:rsid w:val="00BB6A49"/>
    <w:rsid w:val="00BC0530"/>
    <w:rsid w:val="00BC072D"/>
    <w:rsid w:val="00BC0F06"/>
    <w:rsid w:val="00BC18B4"/>
    <w:rsid w:val="00BC1B59"/>
    <w:rsid w:val="00BC1DBA"/>
    <w:rsid w:val="00BC20B4"/>
    <w:rsid w:val="00BC44EC"/>
    <w:rsid w:val="00BD3243"/>
    <w:rsid w:val="00BD37C9"/>
    <w:rsid w:val="00BD3A2C"/>
    <w:rsid w:val="00BD5F94"/>
    <w:rsid w:val="00BD6A3B"/>
    <w:rsid w:val="00BE143A"/>
    <w:rsid w:val="00BE26B3"/>
    <w:rsid w:val="00BE38AB"/>
    <w:rsid w:val="00BE6132"/>
    <w:rsid w:val="00BE6D7E"/>
    <w:rsid w:val="00BF05B6"/>
    <w:rsid w:val="00C01B0E"/>
    <w:rsid w:val="00C059FF"/>
    <w:rsid w:val="00C05E46"/>
    <w:rsid w:val="00C072AC"/>
    <w:rsid w:val="00C12024"/>
    <w:rsid w:val="00C14E2C"/>
    <w:rsid w:val="00C21733"/>
    <w:rsid w:val="00C2367F"/>
    <w:rsid w:val="00C269DF"/>
    <w:rsid w:val="00C27A8D"/>
    <w:rsid w:val="00C34522"/>
    <w:rsid w:val="00C36A6F"/>
    <w:rsid w:val="00C40163"/>
    <w:rsid w:val="00C4173C"/>
    <w:rsid w:val="00C41C16"/>
    <w:rsid w:val="00C444C3"/>
    <w:rsid w:val="00C46CD8"/>
    <w:rsid w:val="00C46D31"/>
    <w:rsid w:val="00C56189"/>
    <w:rsid w:val="00C57A13"/>
    <w:rsid w:val="00C57D33"/>
    <w:rsid w:val="00C65CE7"/>
    <w:rsid w:val="00C70977"/>
    <w:rsid w:val="00C710E5"/>
    <w:rsid w:val="00C7276A"/>
    <w:rsid w:val="00C72843"/>
    <w:rsid w:val="00C74F66"/>
    <w:rsid w:val="00C75B40"/>
    <w:rsid w:val="00C760DE"/>
    <w:rsid w:val="00C767F1"/>
    <w:rsid w:val="00C8270D"/>
    <w:rsid w:val="00C8285B"/>
    <w:rsid w:val="00C82B74"/>
    <w:rsid w:val="00C83B78"/>
    <w:rsid w:val="00C851DF"/>
    <w:rsid w:val="00C9336E"/>
    <w:rsid w:val="00C94263"/>
    <w:rsid w:val="00C95018"/>
    <w:rsid w:val="00C96219"/>
    <w:rsid w:val="00CA394C"/>
    <w:rsid w:val="00CA4E3D"/>
    <w:rsid w:val="00CA7129"/>
    <w:rsid w:val="00CB10F4"/>
    <w:rsid w:val="00CB4422"/>
    <w:rsid w:val="00CC3841"/>
    <w:rsid w:val="00CC5385"/>
    <w:rsid w:val="00CD55D6"/>
    <w:rsid w:val="00CE1B3F"/>
    <w:rsid w:val="00CE1BA2"/>
    <w:rsid w:val="00CE25B1"/>
    <w:rsid w:val="00CE36D8"/>
    <w:rsid w:val="00CE5555"/>
    <w:rsid w:val="00CE607C"/>
    <w:rsid w:val="00CF3050"/>
    <w:rsid w:val="00CF4648"/>
    <w:rsid w:val="00CF62D5"/>
    <w:rsid w:val="00D051FF"/>
    <w:rsid w:val="00D07480"/>
    <w:rsid w:val="00D07DA1"/>
    <w:rsid w:val="00D1169C"/>
    <w:rsid w:val="00D15204"/>
    <w:rsid w:val="00D23953"/>
    <w:rsid w:val="00D30AF7"/>
    <w:rsid w:val="00D3268D"/>
    <w:rsid w:val="00D3383C"/>
    <w:rsid w:val="00D35A33"/>
    <w:rsid w:val="00D35B11"/>
    <w:rsid w:val="00D40C4C"/>
    <w:rsid w:val="00D40C5D"/>
    <w:rsid w:val="00D41536"/>
    <w:rsid w:val="00D41A92"/>
    <w:rsid w:val="00D41D35"/>
    <w:rsid w:val="00D42BF7"/>
    <w:rsid w:val="00D43F8C"/>
    <w:rsid w:val="00D460DE"/>
    <w:rsid w:val="00D46D64"/>
    <w:rsid w:val="00D5030E"/>
    <w:rsid w:val="00D52DD2"/>
    <w:rsid w:val="00D5608A"/>
    <w:rsid w:val="00D6282A"/>
    <w:rsid w:val="00D66615"/>
    <w:rsid w:val="00D75F52"/>
    <w:rsid w:val="00D76A39"/>
    <w:rsid w:val="00D807F7"/>
    <w:rsid w:val="00D836B0"/>
    <w:rsid w:val="00D8695B"/>
    <w:rsid w:val="00D86C0F"/>
    <w:rsid w:val="00D93DE7"/>
    <w:rsid w:val="00DA0FD1"/>
    <w:rsid w:val="00DA2E93"/>
    <w:rsid w:val="00DA3240"/>
    <w:rsid w:val="00DB17C2"/>
    <w:rsid w:val="00DB248B"/>
    <w:rsid w:val="00DB45A5"/>
    <w:rsid w:val="00DC45F1"/>
    <w:rsid w:val="00DC47DC"/>
    <w:rsid w:val="00DC6123"/>
    <w:rsid w:val="00DD7688"/>
    <w:rsid w:val="00DE3FD4"/>
    <w:rsid w:val="00DE4C1E"/>
    <w:rsid w:val="00DE7796"/>
    <w:rsid w:val="00DF4348"/>
    <w:rsid w:val="00DF7BFD"/>
    <w:rsid w:val="00DF7F39"/>
    <w:rsid w:val="00E00C21"/>
    <w:rsid w:val="00E07D43"/>
    <w:rsid w:val="00E1257E"/>
    <w:rsid w:val="00E13877"/>
    <w:rsid w:val="00E13A44"/>
    <w:rsid w:val="00E13A48"/>
    <w:rsid w:val="00E14A9E"/>
    <w:rsid w:val="00E16F95"/>
    <w:rsid w:val="00E23C4B"/>
    <w:rsid w:val="00E24AB0"/>
    <w:rsid w:val="00E30265"/>
    <w:rsid w:val="00E30822"/>
    <w:rsid w:val="00E30E8B"/>
    <w:rsid w:val="00E310ED"/>
    <w:rsid w:val="00E315A8"/>
    <w:rsid w:val="00E32804"/>
    <w:rsid w:val="00E36FA4"/>
    <w:rsid w:val="00E378F9"/>
    <w:rsid w:val="00E41ED6"/>
    <w:rsid w:val="00E425CA"/>
    <w:rsid w:val="00E44521"/>
    <w:rsid w:val="00E5143F"/>
    <w:rsid w:val="00E525EB"/>
    <w:rsid w:val="00E5288F"/>
    <w:rsid w:val="00E617D6"/>
    <w:rsid w:val="00E64779"/>
    <w:rsid w:val="00E66A73"/>
    <w:rsid w:val="00E670C0"/>
    <w:rsid w:val="00E674A8"/>
    <w:rsid w:val="00E7038B"/>
    <w:rsid w:val="00E71625"/>
    <w:rsid w:val="00E8085C"/>
    <w:rsid w:val="00E80891"/>
    <w:rsid w:val="00E84AE0"/>
    <w:rsid w:val="00E84ED5"/>
    <w:rsid w:val="00E85D73"/>
    <w:rsid w:val="00E87326"/>
    <w:rsid w:val="00E935AE"/>
    <w:rsid w:val="00E9481F"/>
    <w:rsid w:val="00E95B55"/>
    <w:rsid w:val="00EA1C28"/>
    <w:rsid w:val="00EA7A3E"/>
    <w:rsid w:val="00EB09A0"/>
    <w:rsid w:val="00EB1698"/>
    <w:rsid w:val="00EB2822"/>
    <w:rsid w:val="00EB2A42"/>
    <w:rsid w:val="00EB3F6F"/>
    <w:rsid w:val="00EB48D3"/>
    <w:rsid w:val="00EB601A"/>
    <w:rsid w:val="00EC09F8"/>
    <w:rsid w:val="00EC2B96"/>
    <w:rsid w:val="00EC5179"/>
    <w:rsid w:val="00EC5A86"/>
    <w:rsid w:val="00ED0AB4"/>
    <w:rsid w:val="00ED3AF6"/>
    <w:rsid w:val="00ED3CCD"/>
    <w:rsid w:val="00ED6B45"/>
    <w:rsid w:val="00EE3625"/>
    <w:rsid w:val="00EE6CBC"/>
    <w:rsid w:val="00EE762C"/>
    <w:rsid w:val="00EE7EA3"/>
    <w:rsid w:val="00EF088A"/>
    <w:rsid w:val="00EF3E25"/>
    <w:rsid w:val="00EF7EE4"/>
    <w:rsid w:val="00F037EF"/>
    <w:rsid w:val="00F06313"/>
    <w:rsid w:val="00F10093"/>
    <w:rsid w:val="00F111C2"/>
    <w:rsid w:val="00F15442"/>
    <w:rsid w:val="00F157BF"/>
    <w:rsid w:val="00F15CAC"/>
    <w:rsid w:val="00F17B77"/>
    <w:rsid w:val="00F2369B"/>
    <w:rsid w:val="00F25921"/>
    <w:rsid w:val="00F277F4"/>
    <w:rsid w:val="00F30D80"/>
    <w:rsid w:val="00F32597"/>
    <w:rsid w:val="00F36795"/>
    <w:rsid w:val="00F418E8"/>
    <w:rsid w:val="00F436A6"/>
    <w:rsid w:val="00F4476C"/>
    <w:rsid w:val="00F44919"/>
    <w:rsid w:val="00F51C52"/>
    <w:rsid w:val="00F535D8"/>
    <w:rsid w:val="00F53807"/>
    <w:rsid w:val="00F57975"/>
    <w:rsid w:val="00F613A7"/>
    <w:rsid w:val="00F6329A"/>
    <w:rsid w:val="00F658FA"/>
    <w:rsid w:val="00F720B8"/>
    <w:rsid w:val="00F77057"/>
    <w:rsid w:val="00F7790C"/>
    <w:rsid w:val="00F8191D"/>
    <w:rsid w:val="00F83074"/>
    <w:rsid w:val="00F844A0"/>
    <w:rsid w:val="00F8499A"/>
    <w:rsid w:val="00F86450"/>
    <w:rsid w:val="00F8690D"/>
    <w:rsid w:val="00F91376"/>
    <w:rsid w:val="00F914F7"/>
    <w:rsid w:val="00F91CB6"/>
    <w:rsid w:val="00F92E90"/>
    <w:rsid w:val="00F95115"/>
    <w:rsid w:val="00F97AF5"/>
    <w:rsid w:val="00FA3CC7"/>
    <w:rsid w:val="00FA3ED9"/>
    <w:rsid w:val="00FA4A6A"/>
    <w:rsid w:val="00FA5C01"/>
    <w:rsid w:val="00FA6284"/>
    <w:rsid w:val="00FB0366"/>
    <w:rsid w:val="00FB06AE"/>
    <w:rsid w:val="00FB123E"/>
    <w:rsid w:val="00FB1CE3"/>
    <w:rsid w:val="00FB2842"/>
    <w:rsid w:val="00FB29B2"/>
    <w:rsid w:val="00FC2E89"/>
    <w:rsid w:val="00FC2FB9"/>
    <w:rsid w:val="00FC47A8"/>
    <w:rsid w:val="00FC4AEB"/>
    <w:rsid w:val="00FC7EC1"/>
    <w:rsid w:val="00FD0326"/>
    <w:rsid w:val="00FD27E9"/>
    <w:rsid w:val="00FD3931"/>
    <w:rsid w:val="00FD4447"/>
    <w:rsid w:val="00FD7FC7"/>
    <w:rsid w:val="00FE4DB6"/>
    <w:rsid w:val="00FE68E5"/>
    <w:rsid w:val="00FF0FE7"/>
    <w:rsid w:val="00FF3653"/>
    <w:rsid w:val="00FF47A0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7E83-CD75-48DA-90E5-37C81555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314</cp:revision>
  <cp:lastPrinted>2021-11-15T05:01:00Z</cp:lastPrinted>
  <dcterms:created xsi:type="dcterms:W3CDTF">2019-08-06T08:14:00Z</dcterms:created>
  <dcterms:modified xsi:type="dcterms:W3CDTF">2021-11-15T05:02:00Z</dcterms:modified>
</cp:coreProperties>
</file>