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677A" w14:textId="77777777" w:rsidR="005C61FE" w:rsidRDefault="005C61FE" w:rsidP="005B5821">
      <w:pPr>
        <w:rPr>
          <w:rFonts w:ascii="TH SarabunPSK" w:hAnsi="TH SarabunPSK" w:cs="TH SarabunPSK"/>
          <w:cs/>
        </w:rPr>
      </w:pPr>
    </w:p>
    <w:p w14:paraId="2E266F7D" w14:textId="77777777" w:rsidR="005C61FE" w:rsidRDefault="005C61FE" w:rsidP="005B5821">
      <w:pPr>
        <w:rPr>
          <w:rFonts w:ascii="TH SarabunPSK" w:hAnsi="TH SarabunPSK" w:cs="TH SarabunPSK"/>
        </w:rPr>
      </w:pPr>
    </w:p>
    <w:p w14:paraId="138FE2C8" w14:textId="77777777" w:rsidR="005C61FE" w:rsidRDefault="005C61FE" w:rsidP="005B5821">
      <w:pPr>
        <w:rPr>
          <w:rFonts w:ascii="TH SarabunPSK" w:hAnsi="TH SarabunPSK" w:cs="TH SarabunPSK"/>
        </w:rPr>
      </w:pPr>
    </w:p>
    <w:p w14:paraId="11FBDA5E" w14:textId="56755E09" w:rsidR="005B5821" w:rsidRPr="00F85561" w:rsidRDefault="0026627A" w:rsidP="005B5821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1C6190" wp14:editId="24D7BD23">
                <wp:simplePos x="0" y="0"/>
                <wp:positionH relativeFrom="column">
                  <wp:posOffset>2295525</wp:posOffset>
                </wp:positionH>
                <wp:positionV relativeFrom="paragraph">
                  <wp:posOffset>-1113790</wp:posOffset>
                </wp:positionV>
                <wp:extent cx="1028700" cy="342900"/>
                <wp:effectExtent l="0" t="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A6A73" w14:textId="77777777" w:rsidR="0026627A" w:rsidRPr="002E7C20" w:rsidRDefault="0026627A" w:rsidP="0026627A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C2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C61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75pt;margin-top:-87.7pt;width:81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" stroked="f">
                <v:textbox>
                  <w:txbxContent>
                    <w:p w14:paraId="6B6A6A73" w14:textId="77777777" w:rsidR="0026627A" w:rsidRPr="002E7C20" w:rsidRDefault="0026627A" w:rsidP="0026627A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</w:rPr>
                      </w:pPr>
                      <w:r w:rsidRPr="002E7C2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5B5821"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1" locked="0" layoutInCell="1" allowOverlap="1" wp14:anchorId="037FA9CE" wp14:editId="53A1FF4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21" w:rsidRPr="00F85561">
        <w:rPr>
          <w:rFonts w:ascii="TH SarabunPSK" w:hAnsi="TH SarabunPSK" w:cs="TH SarabunPSK"/>
          <w:cs/>
        </w:rPr>
        <w:t xml:space="preserve">ที่ </w:t>
      </w:r>
      <w:r w:rsidR="005B5821" w:rsidRPr="006D4B79">
        <w:rPr>
          <w:rFonts w:ascii="TH SarabunIT๙" w:hAnsi="TH SarabunIT๙" w:cs="TH SarabunIT๙"/>
          <w:cs/>
        </w:rPr>
        <w:t>มท ๐8๐8.</w:t>
      </w:r>
      <w:r w:rsidR="005B5821" w:rsidRPr="006D4B79">
        <w:rPr>
          <w:rFonts w:ascii="TH SarabunIT๙" w:hAnsi="TH SarabunIT๙" w:cs="TH SarabunIT๙"/>
        </w:rPr>
        <w:t>2</w:t>
      </w:r>
      <w:r w:rsidR="00E07D04">
        <w:rPr>
          <w:rFonts w:ascii="TH SarabunIT๙" w:hAnsi="TH SarabunIT๙" w:cs="TH SarabunIT๙" w:hint="cs"/>
          <w:cs/>
        </w:rPr>
        <w:t xml:space="preserve">/ว </w:t>
      </w:r>
      <w:r w:rsidR="00923470">
        <w:rPr>
          <w:rFonts w:ascii="TH SarabunPSK" w:hAnsi="TH SarabunPSK" w:cs="TH SarabunPSK" w:hint="cs"/>
          <w:cs/>
        </w:rPr>
        <w:t xml:space="preserve">                                    </w:t>
      </w:r>
    </w:p>
    <w:p w14:paraId="05F4F51C" w14:textId="2A48BDB9" w:rsidR="005B5821" w:rsidRPr="00F85561" w:rsidRDefault="005B5821" w:rsidP="005B5821">
      <w:pPr>
        <w:spacing w:before="120"/>
        <w:rPr>
          <w:rFonts w:ascii="TH SarabunPSK" w:hAnsi="TH SarabunPSK" w:cs="TH SarabunPSK" w:hint="cs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6D4B79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</w:t>
      </w:r>
      <w:r w:rsidR="00E07D04">
        <w:rPr>
          <w:rFonts w:ascii="TH SarabunIT๙" w:eastAsia="Times New Roman" w:hAnsi="TH SarabunIT๙" w:cs="TH SarabunIT๙" w:hint="cs"/>
          <w:cs/>
        </w:rPr>
        <w:t xml:space="preserve"> ทุกจังหวัด (ยกเว้นจังหวัดระนอง)</w:t>
      </w:r>
    </w:p>
    <w:p w14:paraId="216BE60D" w14:textId="77777777" w:rsidR="005B5821" w:rsidRPr="00F85561" w:rsidRDefault="005B5821" w:rsidP="003C758B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14:paraId="5184A4AF" w14:textId="35525E87" w:rsidR="004E24D0" w:rsidRDefault="004E24D0" w:rsidP="00853DFB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hAnsi="TH SarabunIT๙" w:cs="TH SarabunIT๙"/>
        </w:rPr>
      </w:pPr>
      <w:r w:rsidRPr="004E24D0">
        <w:rPr>
          <w:rFonts w:ascii="TH SarabunIT๙" w:eastAsia="Times New Roman" w:hAnsi="TH SarabunIT๙" w:cs="TH SarabunIT๙" w:hint="cs"/>
          <w:cs/>
        </w:rPr>
        <w:t xml:space="preserve">ด้วยกรมส่งเสริมการปกครองท้องถิ่นได้ตอบข้อหารือของจังหวัดระนอง </w:t>
      </w:r>
      <w:r w:rsidRPr="004E24D0">
        <w:rPr>
          <w:rFonts w:ascii="TH SarabunIT๙" w:hAnsi="TH SarabunIT๙" w:cs="TH SarabunIT๙" w:hint="cs"/>
          <w:color w:val="000000"/>
          <w:cs/>
        </w:rPr>
        <w:t>กรณีองค์การบริหารส่วนจังหวัดระนอง</w:t>
      </w:r>
      <w:r w:rsidRPr="004E24D0">
        <w:rPr>
          <w:rFonts w:ascii="TH SarabunIT๙" w:hAnsi="TH SarabunIT๙" w:cs="TH SarabunIT๙" w:hint="cs"/>
          <w:cs/>
        </w:rPr>
        <w:t>หารือแนวทางปฏิบัติการจัดทำเอกสารประกอบร่างข้อบัญญัติงบประมาณรายจ่าย</w:t>
      </w:r>
      <w:r>
        <w:rPr>
          <w:rFonts w:ascii="TH SarabunIT๙" w:hAnsi="TH SarabunIT๙" w:cs="TH SarabunIT๙"/>
          <w:cs/>
        </w:rPr>
        <w:br/>
      </w:r>
      <w:r w:rsidRPr="004E24D0">
        <w:rPr>
          <w:rFonts w:ascii="TH SarabunIT๙" w:hAnsi="TH SarabunIT๙" w:cs="TH SarabunIT๙" w:hint="cs"/>
          <w:cs/>
        </w:rPr>
        <w:t>การใช้จ่ายงบประมาณค่าจ้างออกแบบ</w:t>
      </w:r>
      <w:r w:rsidRPr="004E24D0">
        <w:rPr>
          <w:rFonts w:ascii="TH SarabunIT๙" w:hAnsi="TH SarabunIT๙" w:cs="TH SarabunIT๙" w:hint="cs"/>
          <w:cs/>
        </w:rPr>
        <w:t xml:space="preserve"> </w:t>
      </w:r>
      <w:r w:rsidRPr="004E24D0">
        <w:rPr>
          <w:rFonts w:ascii="TH SarabunIT๙" w:hAnsi="TH SarabunIT๙" w:cs="TH SarabunIT๙" w:hint="cs"/>
          <w:cs/>
        </w:rPr>
        <w:t>ค่ารับรองแบบ และการแก้ไขเปลี่ยนแปลงคำชี้แจงงบประมาณ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ในประเด็นดังนี้ </w:t>
      </w:r>
    </w:p>
    <w:p w14:paraId="2A2F1076" w14:textId="54EA99BB" w:rsidR="004E24D0" w:rsidRDefault="004E24D0" w:rsidP="004E24D0">
      <w:pPr>
        <w:ind w:firstLine="1418"/>
        <w:jc w:val="thaiDistribute"/>
        <w:rPr>
          <w:rFonts w:ascii="TH SarabunIT๙" w:hAnsi="TH SarabunIT๙" w:cs="TH SarabunIT๙"/>
          <w:spacing w:val="-2"/>
        </w:rPr>
      </w:pPr>
      <w:r w:rsidRPr="00686551">
        <w:rPr>
          <w:rFonts w:ascii="TH SarabunIT๙" w:hAnsi="TH SarabunIT๙" w:cs="TH SarabunIT๙" w:hint="cs"/>
          <w:spacing w:val="-8"/>
          <w:cs/>
        </w:rPr>
        <w:t>1</w:t>
      </w:r>
      <w:r>
        <w:rPr>
          <w:rFonts w:ascii="TH SarabunIT๙" w:hAnsi="TH SarabunIT๙" w:cs="TH SarabunIT๙" w:hint="cs"/>
          <w:spacing w:val="-8"/>
          <w:cs/>
        </w:rPr>
        <w:t>.</w:t>
      </w:r>
      <w:r w:rsidRPr="00686551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>กรณ</w:t>
      </w:r>
      <w:r w:rsidR="007211E6">
        <w:rPr>
          <w:rFonts w:ascii="TH SarabunIT๙" w:hAnsi="TH SarabunIT๙" w:cs="TH SarabunIT๙" w:hint="cs"/>
          <w:spacing w:val="-8"/>
          <w:cs/>
        </w:rPr>
        <w:t>ี</w:t>
      </w:r>
      <w:r>
        <w:rPr>
          <w:rFonts w:ascii="TH SarabunIT๙" w:hAnsi="TH SarabunIT๙" w:cs="TH SarabunIT๙" w:hint="cs"/>
          <w:spacing w:val="-8"/>
          <w:cs/>
        </w:rPr>
        <w:t>โครง</w:t>
      </w:r>
      <w:r w:rsidRPr="00686551">
        <w:rPr>
          <w:rFonts w:ascii="TH SarabunIT๙" w:hAnsi="TH SarabunIT๙" w:cs="TH SarabunIT๙" w:hint="cs"/>
          <w:spacing w:val="-8"/>
          <w:cs/>
        </w:rPr>
        <w:t>การประเภท</w:t>
      </w:r>
      <w:r>
        <w:rPr>
          <w:rFonts w:ascii="TH SarabunIT๙" w:hAnsi="TH SarabunIT๙" w:cs="TH SarabunIT๙" w:hint="cs"/>
          <w:spacing w:val="-2"/>
          <w:cs/>
        </w:rPr>
        <w:t>งานก่อสร้าง ให้จัดทำประมาณการค่าใช้จ่ายโครงการ</w:t>
      </w:r>
      <w:r>
        <w:rPr>
          <w:rFonts w:ascii="TH SarabunIT๙" w:hAnsi="TH SarabunIT๙" w:cs="TH SarabunIT๙"/>
          <w:spacing w:val="-2"/>
          <w:cs/>
        </w:rPr>
        <w:br/>
      </w:r>
      <w:r>
        <w:rPr>
          <w:rFonts w:ascii="TH SarabunIT๙" w:hAnsi="TH SarabunIT๙" w:cs="TH SarabunIT๙" w:hint="cs"/>
          <w:spacing w:val="-2"/>
          <w:cs/>
        </w:rPr>
        <w:t>โดยแสดงราคากลาง ค่าวัสดุ ครุภัณฑ์ ค่าแรงและราคาต่อหน่วย และให้ทำเป็นเอกสารแยกต่างหาก</w:t>
      </w:r>
      <w:r>
        <w:rPr>
          <w:rFonts w:ascii="TH SarabunIT๙" w:hAnsi="TH SarabunIT๙" w:cs="TH SarabunIT๙"/>
          <w:spacing w:val="-2"/>
          <w:cs/>
        </w:rPr>
        <w:br/>
      </w:r>
      <w:r>
        <w:rPr>
          <w:rFonts w:ascii="TH SarabunIT๙" w:hAnsi="TH SarabunIT๙" w:cs="TH SarabunIT๙" w:hint="cs"/>
          <w:spacing w:val="-2"/>
          <w:cs/>
        </w:rPr>
        <w:t>จากร่างงบประมาณรายจ่ายประจำปี จัดส</w:t>
      </w:r>
      <w:r w:rsidR="007211E6">
        <w:rPr>
          <w:rFonts w:ascii="TH SarabunIT๙" w:hAnsi="TH SarabunIT๙" w:cs="TH SarabunIT๙" w:hint="cs"/>
          <w:spacing w:val="-2"/>
          <w:cs/>
        </w:rPr>
        <w:t>่</w:t>
      </w:r>
      <w:r>
        <w:rPr>
          <w:rFonts w:ascii="TH SarabunIT๙" w:hAnsi="TH SarabunIT๙" w:cs="TH SarabunIT๙" w:hint="cs"/>
          <w:spacing w:val="-2"/>
          <w:cs/>
        </w:rPr>
        <w:t>งให้สภาท้องถิ่นพร้อมกับร่างงบประมาณรายจ่ายประจำปี</w:t>
      </w:r>
      <w:r>
        <w:rPr>
          <w:rFonts w:ascii="TH SarabunIT๙" w:hAnsi="TH SarabunIT๙" w:cs="TH SarabunIT๙"/>
          <w:spacing w:val="-2"/>
          <w:cs/>
        </w:rPr>
        <w:br/>
      </w:r>
      <w:r>
        <w:rPr>
          <w:rFonts w:ascii="TH SarabunIT๙" w:hAnsi="TH SarabunIT๙" w:cs="TH SarabunIT๙" w:hint="cs"/>
          <w:spacing w:val="-2"/>
          <w:cs/>
        </w:rPr>
        <w:t>ในทางปฏิบัติเอกสารที่ต้องนำเสนอต่อสภาท้องถิ่นต้องจัดทำรูปแบบรายการหรือแบบแปลนการก่อสร้าง</w:t>
      </w:r>
      <w:r>
        <w:rPr>
          <w:rFonts w:ascii="TH SarabunIT๙" w:hAnsi="TH SarabunIT๙" w:cs="TH SarabunIT๙"/>
          <w:spacing w:val="-2"/>
          <w:cs/>
        </w:rPr>
        <w:br/>
      </w:r>
      <w:r>
        <w:rPr>
          <w:rFonts w:ascii="TH SarabunIT๙" w:hAnsi="TH SarabunIT๙" w:cs="TH SarabunIT๙" w:hint="cs"/>
          <w:spacing w:val="-2"/>
          <w:cs/>
        </w:rPr>
        <w:t>เสนอไปด้วยหรือไม่</w:t>
      </w:r>
    </w:p>
    <w:p w14:paraId="6A974FCA" w14:textId="77777777" w:rsidR="004E24D0" w:rsidRDefault="004E24D0" w:rsidP="004E24D0">
      <w:pPr>
        <w:ind w:firstLine="1418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2. กรณีตามหนังสือกรมส่งเสริมการปกครองท้องถิ่น ที่ มท 0808.2/ว 1095 ลงวันที่</w:t>
      </w:r>
      <w:r>
        <w:rPr>
          <w:rFonts w:ascii="TH SarabunIT๙" w:hAnsi="TH SarabunIT๙" w:cs="TH SarabunIT๙"/>
          <w:spacing w:val="-2"/>
          <w:cs/>
        </w:rPr>
        <w:br/>
      </w:r>
      <w:r>
        <w:rPr>
          <w:rFonts w:ascii="TH SarabunIT๙" w:hAnsi="TH SarabunIT๙" w:cs="TH SarabunIT๙" w:hint="cs"/>
          <w:spacing w:val="-2"/>
          <w:cs/>
        </w:rPr>
        <w:t>28 พฤษภาคม 2564 เรื่อง รูปแบบและการจำแนกประเภทรายรับ - รายจ่าย งบประมาณรายจ่ายประจำปี</w:t>
      </w:r>
      <w:r>
        <w:rPr>
          <w:rFonts w:ascii="TH SarabunIT๙" w:hAnsi="TH SarabunIT๙" w:cs="TH SarabunIT๙"/>
          <w:spacing w:val="-2"/>
          <w:cs/>
        </w:rPr>
        <w:br/>
      </w:r>
      <w:r>
        <w:rPr>
          <w:rFonts w:ascii="TH SarabunIT๙" w:hAnsi="TH SarabunIT๙" w:cs="TH SarabunIT๙" w:hint="cs"/>
          <w:spacing w:val="-2"/>
          <w:cs/>
        </w:rPr>
        <w:t xml:space="preserve">ขององค์กรปกครองส่วนท้องถิ่น ค่าจ้างเหมาบุคคลภายนอก (ค่าจ้างออกแบบ ค่ารับรองแบบ) หมายถึง ค่าจ้างออกแบบ ค่ารับรองแบบ สำหรับโครงการในปีงบประมาณใด </w:t>
      </w:r>
    </w:p>
    <w:p w14:paraId="49DCD8D1" w14:textId="27A5B238" w:rsidR="004E24D0" w:rsidRPr="004E24D0" w:rsidRDefault="004E24D0" w:rsidP="004E24D0">
      <w:pPr>
        <w:ind w:firstLine="1418"/>
        <w:jc w:val="thaiDistribute"/>
        <w:rPr>
          <w:rFonts w:ascii="TH SarabunIT๙" w:hAnsi="TH SarabunIT๙" w:cs="TH SarabunIT๙"/>
        </w:rPr>
      </w:pPr>
      <w:r w:rsidRPr="004E24D0">
        <w:rPr>
          <w:rFonts w:ascii="TH SarabunIT๙" w:hAnsi="TH SarabunIT๙" w:cs="TH SarabunIT๙" w:hint="cs"/>
          <w:cs/>
        </w:rPr>
        <w:t>3. กรณีการแก้ไขแบบรูปรายการหรือแบบแปลนการก่อสร้างหรือแก้ไขรายการ/รายละเอียดการจัดทำประมาณการค่าใช้จ่ายโครงการ แสดงราคากลาง ค่าวัสดุ ครุภัณฑ์ ค่าแรงและราคาต่อหน่วย</w:t>
      </w:r>
      <w:r>
        <w:rPr>
          <w:rFonts w:ascii="TH SarabunIT๙" w:hAnsi="TH SarabunIT๙" w:cs="TH SarabunIT๙"/>
          <w:cs/>
        </w:rPr>
        <w:br/>
      </w:r>
      <w:r w:rsidRPr="004E24D0">
        <w:rPr>
          <w:rFonts w:ascii="TH SarabunIT๙" w:hAnsi="TH SarabunIT๙" w:cs="TH SarabunIT๙" w:hint="cs"/>
          <w:cs/>
        </w:rPr>
        <w:t>ที่มีวงเงินงบประมาณและรายละเอียดเป็นไปตามคำชี้แจงงบประมาณ ไม่ถือเป็นการแก้ไขเปลี่ยนแปลง</w:t>
      </w:r>
      <w:r>
        <w:rPr>
          <w:rFonts w:ascii="TH SarabunIT๙" w:hAnsi="TH SarabunIT๙" w:cs="TH SarabunIT๙"/>
          <w:cs/>
        </w:rPr>
        <w:br/>
      </w:r>
      <w:r w:rsidRPr="004E24D0">
        <w:rPr>
          <w:rFonts w:ascii="TH SarabunIT๙" w:hAnsi="TH SarabunIT๙" w:cs="TH SarabunIT๙" w:hint="cs"/>
          <w:cs/>
        </w:rPr>
        <w:t>คำชี้แจงงบประมาณ ตามระเบียบกระทรวงมหาดไทยว่าด้วยวิธีการงบประมาณขององค์กรปกครองส่วนท้องถิ่น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4E24D0">
        <w:rPr>
          <w:rFonts w:ascii="TH SarabunIT๙" w:hAnsi="TH SarabunIT๙" w:cs="TH SarabunIT๙" w:hint="cs"/>
          <w:cs/>
        </w:rPr>
        <w:t xml:space="preserve">พ.ศ. 2563 ข้อ 29 และข้อ 30 ถูกต้องหรือไม่ </w:t>
      </w:r>
    </w:p>
    <w:p w14:paraId="1E7BE416" w14:textId="7D06E686" w:rsidR="005534E0" w:rsidRPr="00704524" w:rsidRDefault="00624EDC" w:rsidP="004E24D0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704524">
        <w:rPr>
          <w:rFonts w:ascii="TH SarabunIT๙" w:eastAsia="Times New Roman" w:hAnsi="TH SarabunIT๙" w:cs="TH SarabunIT๙" w:hint="cs"/>
          <w:cs/>
        </w:rPr>
        <w:t xml:space="preserve">กรมส่งเสริมการปกครองท้องถิ่น </w:t>
      </w:r>
      <w:r w:rsidR="004E24D0">
        <w:rPr>
          <w:rFonts w:ascii="TH SarabunIT๙" w:eastAsia="Times New Roman" w:hAnsi="TH SarabunIT๙" w:cs="TH SarabunIT๙" w:hint="cs"/>
          <w:cs/>
        </w:rPr>
        <w:t>จึงขอส่งสำเนาหนังสือกรมส่งเสริมการปกครองท้องถิ่น</w:t>
      </w:r>
      <w:r w:rsidR="004E24D0">
        <w:rPr>
          <w:rFonts w:ascii="TH SarabunIT๙" w:eastAsia="Times New Roman" w:hAnsi="TH SarabunIT๙" w:cs="TH SarabunIT๙"/>
          <w:cs/>
        </w:rPr>
        <w:br/>
      </w:r>
      <w:r w:rsidR="004E24D0">
        <w:rPr>
          <w:rFonts w:ascii="TH SarabunIT๙" w:eastAsia="Times New Roman" w:hAnsi="TH SarabunIT๙" w:cs="TH SarabunIT๙" w:hint="cs"/>
          <w:cs/>
        </w:rPr>
        <w:t xml:space="preserve">ที่ มท 0808.2/18339 ลงวันที่ 18 ตุลาคม 2564 เรื่อง </w:t>
      </w:r>
      <w:r w:rsidR="004E24D0">
        <w:rPr>
          <w:rFonts w:ascii="TH SarabunIT๙" w:hAnsi="TH SarabunIT๙" w:cs="TH SarabunIT๙" w:hint="cs"/>
          <w:spacing w:val="-2"/>
          <w:cs/>
        </w:rPr>
        <w:t>หารือแนวทางปฏิบัติการจัดทำเอกสารประกอบร่างข้อบัญญัติงบประมาณรายจ่าย การใช้จ่ายงบประมาณ ค่าจ้างออกแบบ ค่ารับรองแบบ และการแก้ไขเปลี่ยนแปลงคำชี้แจงงบประมาณ</w:t>
      </w:r>
      <w:r w:rsidR="004E24D0">
        <w:rPr>
          <w:rFonts w:ascii="TH SarabunIT๙" w:hAnsi="TH SarabunIT๙" w:cs="TH SarabunIT๙" w:hint="cs"/>
          <w:spacing w:val="-2"/>
          <w:cs/>
        </w:rPr>
        <w:t xml:space="preserve"> เรียนมาเพื่อใช้เป็นแนวทางปฏิบัติขององค์กรปกครองส่วนท้องถิ่นต่อไป </w:t>
      </w:r>
    </w:p>
    <w:p w14:paraId="11E9EB39" w14:textId="77777777" w:rsidR="005405DC" w:rsidRDefault="005405DC" w:rsidP="00271E86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</w:rPr>
      </w:pPr>
    </w:p>
    <w:p w14:paraId="55F1AB45" w14:textId="77777777" w:rsidR="005B5821" w:rsidRDefault="005B5821" w:rsidP="005B5821">
      <w:pPr>
        <w:ind w:firstLine="1418"/>
        <w:jc w:val="center"/>
        <w:rPr>
          <w:rFonts w:ascii="TH SarabunIT๙" w:eastAsia="Times New Roman" w:hAnsi="TH SarabunIT๙" w:cs="TH SarabunIT๙"/>
        </w:rPr>
      </w:pPr>
    </w:p>
    <w:p w14:paraId="33444D6F" w14:textId="77777777" w:rsidR="005534E0" w:rsidRDefault="005534E0" w:rsidP="005B5821">
      <w:pPr>
        <w:ind w:firstLine="1418"/>
        <w:jc w:val="center"/>
        <w:rPr>
          <w:rFonts w:ascii="TH SarabunPSK" w:hAnsi="TH SarabunPSK" w:cs="TH SarabunPSK"/>
        </w:rPr>
      </w:pPr>
    </w:p>
    <w:p w14:paraId="5E5B6D38" w14:textId="77777777" w:rsidR="005B5821" w:rsidRPr="00F85561" w:rsidRDefault="00C12723" w:rsidP="00C12723">
      <w:pPr>
        <w:tabs>
          <w:tab w:val="left" w:pos="3828"/>
          <w:tab w:val="left" w:pos="4395"/>
        </w:tabs>
        <w:ind w:firstLine="38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5B5821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7479EBA3" w14:textId="53FA42CA" w:rsidR="00884BB6" w:rsidRPr="00F200C4" w:rsidRDefault="006E0F98" w:rsidP="007E2CE8">
      <w:pPr>
        <w:ind w:left="4260"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884BB6">
        <w:rPr>
          <w:rFonts w:ascii="TH SarabunIT๙" w:hAnsi="TH SarabunIT๙" w:cs="TH SarabunIT๙" w:hint="cs"/>
          <w:cs/>
        </w:rPr>
        <w:t xml:space="preserve"> </w:t>
      </w:r>
      <w:r w:rsidR="000D6FDC">
        <w:rPr>
          <w:rFonts w:ascii="TH SarabunIT๙" w:hAnsi="TH SarabunIT๙" w:cs="TH SarabunIT๙" w:hint="cs"/>
          <w:cs/>
        </w:rPr>
        <w:t>ตุลาคม</w:t>
      </w:r>
      <w:r w:rsidR="00DA1A17">
        <w:rPr>
          <w:rFonts w:ascii="TH SarabunIT๙" w:hAnsi="TH SarabunIT๙" w:cs="TH SarabunIT๙" w:hint="cs"/>
          <w:cs/>
        </w:rPr>
        <w:t xml:space="preserve"> 256</w:t>
      </w:r>
      <w:r w:rsidR="000D6FDC">
        <w:rPr>
          <w:rFonts w:ascii="TH SarabunIT๙" w:hAnsi="TH SarabunIT๙" w:cs="TH SarabunIT๙" w:hint="cs"/>
          <w:cs/>
        </w:rPr>
        <w:t>4</w:t>
      </w:r>
    </w:p>
    <w:p w14:paraId="35B787FF" w14:textId="617C10E7" w:rsidR="00D60D42" w:rsidRPr="006D4B79" w:rsidRDefault="00D60D42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5CE90D63" w14:textId="479A0F78" w:rsidR="005E32ED" w:rsidRDefault="005E32ED" w:rsidP="00B37CE4">
      <w:pPr>
        <w:rPr>
          <w:rFonts w:ascii="TH SarabunIT๙" w:hAnsi="TH SarabunIT๙" w:cs="TH SarabunIT๙" w:hint="cs"/>
          <w:color w:val="000000" w:themeColor="text1"/>
          <w:sz w:val="23"/>
          <w:szCs w:val="23"/>
        </w:rPr>
      </w:pPr>
    </w:p>
    <w:p w14:paraId="73B3814D" w14:textId="78009415" w:rsidR="00B811BC" w:rsidRDefault="000D6FD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  <w:r w:rsidRPr="006D4B7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CA3C08" wp14:editId="3457CFFB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3619500" cy="10572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B2458" w14:textId="77777777"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599E3064" w14:textId="609C4635" w:rsidR="0000546C" w:rsidRPr="008E3E56" w:rsidRDefault="004E24D0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14:paraId="14411FE3" w14:textId="1019838B" w:rsidR="004E24D0" w:rsidRPr="008E3E56" w:rsidRDefault="0000546C" w:rsidP="004E24D0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="004E24D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</w:t>
                            </w:r>
                            <w:r w:rsidR="004E24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="004E24D0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๐-๒๒๔๑-๙๐๔๙</w:t>
                            </w:r>
                            <w:r w:rsidR="00A03BE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, 08</w:t>
                            </w:r>
                            <w:r w:rsidR="007211E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="00A03BE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9925-2601</w:t>
                            </w:r>
                          </w:p>
                          <w:p w14:paraId="60E5E168" w14:textId="0BEAE15C" w:rsidR="0000546C" w:rsidRPr="0000546C" w:rsidRDefault="004E24D0" w:rsidP="0000546C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ไปรษณี</w:t>
                            </w:r>
                            <w:r w:rsidR="000D6FD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ย์อิเล็กทรอนิกส์ </w:t>
                            </w:r>
                            <w:r w:rsidR="000D6FDC"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3C08" id="Text Box 4" o:spid="_x0000_s1027" type="#_x0000_t202" style="position:absolute;margin-left:-.3pt;margin-top:1.95pt;width:285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" stroked="f">
                <v:textbox>
                  <w:txbxContent>
                    <w:p w14:paraId="6DAB2458" w14:textId="77777777"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สำนักบริหารการคลังท้องถิ่น</w:t>
                      </w:r>
                    </w:p>
                    <w:p w14:paraId="599E3064" w14:textId="609C4635" w:rsidR="0000546C" w:rsidRPr="008E3E56" w:rsidRDefault="004E24D0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14:paraId="14411FE3" w14:textId="1019838B" w:rsidR="004E24D0" w:rsidRPr="008E3E56" w:rsidRDefault="0000546C" w:rsidP="004E24D0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="004E24D0">
                        <w:rPr>
                          <w:rFonts w:ascii="TH SarabunIT๙" w:hAnsi="TH SarabunIT๙" w:cs="TH SarabunIT๙" w:hint="cs"/>
                          <w:cs/>
                        </w:rPr>
                        <w:t>./</w:t>
                      </w:r>
                      <w:r w:rsidR="004E24D0"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="004E24D0" w:rsidRPr="008E3E56">
                        <w:rPr>
                          <w:rFonts w:ascii="TH SarabunIT๙" w:hAnsi="TH SarabunIT๙" w:cs="TH SarabunIT๙"/>
                          <w:cs/>
                        </w:rPr>
                        <w:t>๐-๒๒๔๑-๙๐๔๙</w:t>
                      </w:r>
                      <w:r w:rsidR="00A03BE9">
                        <w:rPr>
                          <w:rFonts w:ascii="TH SarabunIT๙" w:hAnsi="TH SarabunIT๙" w:cs="TH SarabunIT๙" w:hint="cs"/>
                          <w:cs/>
                        </w:rPr>
                        <w:t>, 08</w:t>
                      </w:r>
                      <w:r w:rsidR="007211E6"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="00A03BE9">
                        <w:rPr>
                          <w:rFonts w:ascii="TH SarabunIT๙" w:hAnsi="TH SarabunIT๙" w:cs="TH SarabunIT๙" w:hint="cs"/>
                          <w:cs/>
                        </w:rPr>
                        <w:t>9925-2601</w:t>
                      </w:r>
                    </w:p>
                    <w:p w14:paraId="60E5E168" w14:textId="0BEAE15C" w:rsidR="0000546C" w:rsidRPr="0000546C" w:rsidRDefault="004E24D0" w:rsidP="0000546C">
                      <w:pPr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ไปรษณี</w:t>
                      </w:r>
                      <w:r w:rsidR="000D6FDC">
                        <w:rPr>
                          <w:rFonts w:ascii="TH SarabunIT๙" w:hAnsi="TH SarabunIT๙" w:cs="TH SarabunIT๙" w:hint="cs"/>
                          <w:cs/>
                        </w:rPr>
                        <w:t xml:space="preserve">ย์อิเล็กทรอนิกส์ </w:t>
                      </w:r>
                      <w:r w:rsidR="000D6FDC"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</w:p>
                  </w:txbxContent>
                </v:textbox>
              </v:shape>
            </w:pict>
          </mc:Fallback>
        </mc:AlternateContent>
      </w:r>
      <w:r w:rsidR="00853DFB" w:rsidRPr="006D4B79">
        <w:rPr>
          <w:rFonts w:ascii="TH SarabunIT๙" w:hAnsi="TH SarabunIT๙" w:cs="TH SarabunIT๙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16C5A7" wp14:editId="62A9941F">
                <wp:simplePos x="0" y="0"/>
                <wp:positionH relativeFrom="column">
                  <wp:posOffset>4417060</wp:posOffset>
                </wp:positionH>
                <wp:positionV relativeFrom="paragraph">
                  <wp:posOffset>143510</wp:posOffset>
                </wp:positionV>
                <wp:extent cx="1524000" cy="1060450"/>
                <wp:effectExtent l="0" t="0" r="0" b="63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78AAC" w14:textId="24203DD8" w:rsidR="0000546C" w:rsidRPr="002E7C20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E7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="000D6FDC" w:rsidRPr="002E7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2E7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จง. ..............................</w:t>
                            </w:r>
                          </w:p>
                          <w:p w14:paraId="3FDFC59F" w14:textId="3DFAA9E1" w:rsidR="0000546C" w:rsidRPr="002E7C20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E7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</w:t>
                            </w:r>
                            <w:r w:rsidR="000D6FDC" w:rsidRPr="002E7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น</w:t>
                            </w:r>
                            <w:r w:rsidRPr="002E7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0D6FDC" w:rsidRPr="002E7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ฝ</w:t>
                            </w:r>
                            <w:r w:rsidRPr="002E7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</w:t>
                            </w:r>
                            <w:r w:rsidR="000D6FDC" w:rsidRPr="002E7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2E7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</w:p>
                          <w:p w14:paraId="06AD3623" w14:textId="1CE7A301" w:rsidR="0000546C" w:rsidRPr="002E7C20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E7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</w:t>
                            </w:r>
                            <w:r w:rsidR="000D6FDC" w:rsidRPr="002E7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2E7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</w:t>
                            </w:r>
                          </w:p>
                          <w:p w14:paraId="3E029A3B" w14:textId="301F9B6A" w:rsidR="0000546C" w:rsidRPr="002E7C20" w:rsidRDefault="004B3A96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E7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จนท.…………</w:t>
                            </w:r>
                            <w:r w:rsidR="000D6FDC" w:rsidRPr="002E7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2E7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…………............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6C5A7" id="Text Box 18" o:spid="_x0000_s1028" type="#_x0000_t202" style="position:absolute;margin-left:347.8pt;margin-top:11.3pt;width:120pt;height:8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" stroked="f">
                <v:textbox>
                  <w:txbxContent>
                    <w:p w14:paraId="59878AAC" w14:textId="24203DD8" w:rsidR="0000546C" w:rsidRPr="002E7C20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E7C20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="000D6FDC" w:rsidRPr="002E7C2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</w:t>
                      </w:r>
                      <w:r w:rsidRPr="002E7C20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จง. ..............................</w:t>
                      </w:r>
                    </w:p>
                    <w:p w14:paraId="3FDFC59F" w14:textId="3DFAA9E1" w:rsidR="0000546C" w:rsidRPr="002E7C20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E7C20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</w:t>
                      </w:r>
                      <w:r w:rsidR="000D6FDC" w:rsidRPr="002E7C2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น</w:t>
                      </w:r>
                      <w:r w:rsidRPr="002E7C20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0D6FDC" w:rsidRPr="002E7C2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ฝ</w:t>
                      </w:r>
                      <w:r w:rsidRPr="002E7C20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</w:t>
                      </w:r>
                      <w:r w:rsidR="000D6FDC" w:rsidRPr="002E7C2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2E7C20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</w:t>
                      </w:r>
                    </w:p>
                    <w:p w14:paraId="06AD3623" w14:textId="1CE7A301" w:rsidR="0000546C" w:rsidRPr="002E7C20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E7C20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</w:t>
                      </w:r>
                      <w:r w:rsidR="000D6FDC" w:rsidRPr="002E7C2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2E7C20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</w:t>
                      </w:r>
                    </w:p>
                    <w:p w14:paraId="3E029A3B" w14:textId="301F9B6A" w:rsidR="0000546C" w:rsidRPr="002E7C20" w:rsidRDefault="004B3A96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E7C20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จนท.…………</w:t>
                      </w:r>
                      <w:r w:rsidR="000D6FDC" w:rsidRPr="002E7C20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2E7C20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…………............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8746E38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35B52EF0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02D689CE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7B71446D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435B0A54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16A80552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46E0D53C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3A612C59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3CEF2C19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3E7B85C9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23C84D88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56532841" w14:textId="77777777" w:rsidR="00B811BC" w:rsidRDefault="00B811BC" w:rsidP="00B37CE4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4F3C3B40" w14:textId="77777777" w:rsidR="0092415A" w:rsidRPr="00F13336" w:rsidRDefault="00B811BC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color w:val="000000" w:themeColor="text1"/>
          <w:sz w:val="23"/>
          <w:szCs w:val="23"/>
          <w:cs/>
        </w:rPr>
        <w:br w:type="page"/>
      </w:r>
      <w:r w:rsidR="002F286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</w:t>
      </w:r>
      <w:r w:rsidR="002F2861" w:rsidRPr="00F13336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เรื่องหารือที่ส่งคืน</w:t>
      </w:r>
    </w:p>
    <w:tbl>
      <w:tblPr>
        <w:tblStyle w:val="ab"/>
        <w:tblW w:w="10620" w:type="dxa"/>
        <w:jc w:val="center"/>
        <w:tblLook w:val="04A0" w:firstRow="1" w:lastRow="0" w:firstColumn="1" w:lastColumn="0" w:noHBand="0" w:noVBand="1"/>
      </w:tblPr>
      <w:tblGrid>
        <w:gridCol w:w="520"/>
        <w:gridCol w:w="1166"/>
        <w:gridCol w:w="1638"/>
        <w:gridCol w:w="2270"/>
        <w:gridCol w:w="5026"/>
      </w:tblGrid>
      <w:tr w:rsidR="002F2861" w:rsidRPr="003747C3" w14:paraId="56E01DA3" w14:textId="77777777" w:rsidTr="00B172D3">
        <w:trPr>
          <w:jc w:val="center"/>
        </w:trPr>
        <w:tc>
          <w:tcPr>
            <w:tcW w:w="520" w:type="dxa"/>
            <w:vAlign w:val="center"/>
          </w:tcPr>
          <w:p w14:paraId="54B9E6D5" w14:textId="77777777" w:rsidR="002F2861" w:rsidRPr="003747C3" w:rsidRDefault="002F2861" w:rsidP="00B172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47C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166" w:type="dxa"/>
            <w:vAlign w:val="center"/>
          </w:tcPr>
          <w:p w14:paraId="7AD95862" w14:textId="77777777" w:rsidR="002F2861" w:rsidRPr="003747C3" w:rsidRDefault="002F2861" w:rsidP="00B172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47C3">
              <w:rPr>
                <w:rFonts w:ascii="TH SarabunIT๙" w:hAnsi="TH SarabunIT๙" w:cs="TH SarabunIT๙"/>
                <w:b/>
                <w:bCs/>
                <w:cs/>
              </w:rPr>
              <w:t>จังหวัด</w:t>
            </w:r>
          </w:p>
        </w:tc>
        <w:tc>
          <w:tcPr>
            <w:tcW w:w="1638" w:type="dxa"/>
            <w:vAlign w:val="center"/>
          </w:tcPr>
          <w:p w14:paraId="7F20B417" w14:textId="77777777" w:rsidR="002F2861" w:rsidRPr="003747C3" w:rsidRDefault="002F2861" w:rsidP="00B172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47C3">
              <w:rPr>
                <w:rFonts w:ascii="TH SarabunIT๙" w:hAnsi="TH SarabunIT๙" w:cs="TH SarabunIT๙"/>
                <w:b/>
                <w:bCs/>
                <w:cs/>
              </w:rPr>
              <w:t>องค์กรปกครองส่วนท้องถิ่น</w:t>
            </w:r>
          </w:p>
        </w:tc>
        <w:tc>
          <w:tcPr>
            <w:tcW w:w="2270" w:type="dxa"/>
            <w:vAlign w:val="center"/>
          </w:tcPr>
          <w:p w14:paraId="24A9C660" w14:textId="77777777" w:rsidR="002F2861" w:rsidRPr="003747C3" w:rsidRDefault="002F2861" w:rsidP="00B172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47C3">
              <w:rPr>
                <w:rFonts w:ascii="TH SarabunIT๙" w:hAnsi="TH SarabunIT๙" w:cs="TH SarabunIT๙"/>
                <w:b/>
                <w:bCs/>
                <w:cs/>
              </w:rPr>
              <w:t>เลขที่หนังสือ</w:t>
            </w:r>
          </w:p>
        </w:tc>
        <w:tc>
          <w:tcPr>
            <w:tcW w:w="5026" w:type="dxa"/>
            <w:vAlign w:val="center"/>
          </w:tcPr>
          <w:p w14:paraId="202C19A2" w14:textId="77777777" w:rsidR="002F2861" w:rsidRPr="003747C3" w:rsidRDefault="002F2861" w:rsidP="00B172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47C3">
              <w:rPr>
                <w:rFonts w:ascii="TH SarabunIT๙" w:hAnsi="TH SarabunIT๙" w:cs="TH SarabunIT๙"/>
                <w:b/>
                <w:bCs/>
                <w:cs/>
              </w:rPr>
              <w:t>เรื่อง</w:t>
            </w:r>
          </w:p>
        </w:tc>
      </w:tr>
      <w:tr w:rsidR="0092415A" w:rsidRPr="003747C3" w14:paraId="3DBE5F9C" w14:textId="77777777" w:rsidTr="00357E15">
        <w:trPr>
          <w:jc w:val="center"/>
        </w:trPr>
        <w:tc>
          <w:tcPr>
            <w:tcW w:w="520" w:type="dxa"/>
          </w:tcPr>
          <w:p w14:paraId="6EDDE27C" w14:textId="77777777" w:rsidR="0092415A" w:rsidRPr="003747C3" w:rsidRDefault="0092415A" w:rsidP="0092415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1166" w:type="dxa"/>
          </w:tcPr>
          <w:p w14:paraId="51469AF1" w14:textId="77777777" w:rsidR="0092415A" w:rsidRPr="003747C3" w:rsidRDefault="0092415A" w:rsidP="0092415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จ.ปทุมธานี</w:t>
            </w:r>
          </w:p>
        </w:tc>
        <w:tc>
          <w:tcPr>
            <w:tcW w:w="1638" w:type="dxa"/>
          </w:tcPr>
          <w:p w14:paraId="1CB2FEF9" w14:textId="77777777" w:rsidR="0092415A" w:rsidRPr="003747C3" w:rsidRDefault="0092415A" w:rsidP="0092415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ทน.รังสิต</w:t>
            </w:r>
          </w:p>
        </w:tc>
        <w:tc>
          <w:tcPr>
            <w:tcW w:w="2270" w:type="dxa"/>
          </w:tcPr>
          <w:p w14:paraId="19EC4DC2" w14:textId="77777777" w:rsidR="0092415A" w:rsidRDefault="0092415A" w:rsidP="0092415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ปท 0023.4/5178</w:t>
            </w:r>
          </w:p>
          <w:p w14:paraId="196FC0E7" w14:textId="77777777" w:rsidR="0092415A" w:rsidRPr="003747C3" w:rsidRDefault="0092415A" w:rsidP="0092415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ลว 16 มี.ค. 61</w:t>
            </w:r>
          </w:p>
        </w:tc>
        <w:tc>
          <w:tcPr>
            <w:tcW w:w="5026" w:type="dxa"/>
          </w:tcPr>
          <w:p w14:paraId="6F4824F3" w14:textId="77777777" w:rsidR="0092415A" w:rsidRPr="003747C3" w:rsidRDefault="0092415A" w:rsidP="009241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ขอความอนุเคราะห์พิจารณาดำเนินการออกระเบียบกระทรวงมหาดไทยว่าด้วยการจัดหาเบิกจ่ายอาหารเวชภัณฑ์ และสิ่งอำนวยความสะดวกอื่นๆ ให้กับสัตว์ขององค์กรปกครองส่วนท้องถิ่น</w:t>
            </w:r>
          </w:p>
        </w:tc>
      </w:tr>
    </w:tbl>
    <w:p w14:paraId="4B66BBB6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3C1F5E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08C225C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B0EC24B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408ACB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196107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AC327B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196E41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A777B9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A8D251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8994CA8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C1EC411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547D8B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B610E45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6D3F8F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B2C50A1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1DF7BE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B62A43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D8017F1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6235CF4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B1E5C3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C863F9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B0244B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6D2D1C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68592B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31CA32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C26B881" w14:textId="77777777" w:rsidR="00C2229A" w:rsidRDefault="00C2229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4810C9F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5CE0ED8" w14:textId="77777777" w:rsidR="0092415A" w:rsidRDefault="0092415A" w:rsidP="0092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92415A" w:rsidSect="00923470">
      <w:headerReference w:type="even" r:id="rId9"/>
      <w:pgSz w:w="11907" w:h="16840" w:code="9"/>
      <w:pgMar w:top="993" w:right="1134" w:bottom="85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F038" w14:textId="77777777" w:rsidR="00150DA8" w:rsidRDefault="00150DA8">
      <w:r>
        <w:separator/>
      </w:r>
    </w:p>
  </w:endnote>
  <w:endnote w:type="continuationSeparator" w:id="0">
    <w:p w14:paraId="4AC3C74F" w14:textId="77777777" w:rsidR="00150DA8" w:rsidRDefault="0015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2A95" w14:textId="77777777" w:rsidR="00150DA8" w:rsidRDefault="00150DA8">
      <w:r>
        <w:separator/>
      </w:r>
    </w:p>
  </w:footnote>
  <w:footnote w:type="continuationSeparator" w:id="0">
    <w:p w14:paraId="28C2DEBF" w14:textId="77777777" w:rsidR="00150DA8" w:rsidRDefault="0015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748E" w14:textId="77777777" w:rsidR="007A55DD" w:rsidRDefault="00D75ADA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5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34E0">
      <w:rPr>
        <w:rStyle w:val="a8"/>
        <w:noProof/>
        <w:cs/>
      </w:rPr>
      <w:t>๑</w:t>
    </w:r>
    <w:r>
      <w:rPr>
        <w:rStyle w:val="a8"/>
      </w:rPr>
      <w:fldChar w:fldCharType="end"/>
    </w:r>
  </w:p>
  <w:p w14:paraId="58CB3DEE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546C"/>
    <w:rsid w:val="00027613"/>
    <w:rsid w:val="00030D45"/>
    <w:rsid w:val="000310D7"/>
    <w:rsid w:val="000358E6"/>
    <w:rsid w:val="00043488"/>
    <w:rsid w:val="00054C7E"/>
    <w:rsid w:val="00063D47"/>
    <w:rsid w:val="000754F9"/>
    <w:rsid w:val="00081387"/>
    <w:rsid w:val="0008693D"/>
    <w:rsid w:val="000A45AD"/>
    <w:rsid w:val="000B1C6E"/>
    <w:rsid w:val="000C014F"/>
    <w:rsid w:val="000D6211"/>
    <w:rsid w:val="000D6FDC"/>
    <w:rsid w:val="000E7052"/>
    <w:rsid w:val="000F659C"/>
    <w:rsid w:val="001223A3"/>
    <w:rsid w:val="001253F1"/>
    <w:rsid w:val="00147146"/>
    <w:rsid w:val="00150DA8"/>
    <w:rsid w:val="001523CA"/>
    <w:rsid w:val="00153C3C"/>
    <w:rsid w:val="00155828"/>
    <w:rsid w:val="001615AD"/>
    <w:rsid w:val="00177EF8"/>
    <w:rsid w:val="001976B2"/>
    <w:rsid w:val="001A78F3"/>
    <w:rsid w:val="001C089F"/>
    <w:rsid w:val="001C5541"/>
    <w:rsid w:val="001D3348"/>
    <w:rsid w:val="001F10B4"/>
    <w:rsid w:val="001F5EEF"/>
    <w:rsid w:val="00200E41"/>
    <w:rsid w:val="00217171"/>
    <w:rsid w:val="002507F0"/>
    <w:rsid w:val="002533F7"/>
    <w:rsid w:val="00254AB7"/>
    <w:rsid w:val="0026627A"/>
    <w:rsid w:val="00271E86"/>
    <w:rsid w:val="00276204"/>
    <w:rsid w:val="0028168D"/>
    <w:rsid w:val="002824FD"/>
    <w:rsid w:val="0028651E"/>
    <w:rsid w:val="00287EB6"/>
    <w:rsid w:val="0029403C"/>
    <w:rsid w:val="002973F0"/>
    <w:rsid w:val="002A17E8"/>
    <w:rsid w:val="002A3323"/>
    <w:rsid w:val="002B0865"/>
    <w:rsid w:val="002D6D1E"/>
    <w:rsid w:val="002E00A1"/>
    <w:rsid w:val="002E7C20"/>
    <w:rsid w:val="002F2861"/>
    <w:rsid w:val="00300839"/>
    <w:rsid w:val="00311838"/>
    <w:rsid w:val="00323AAF"/>
    <w:rsid w:val="003469E8"/>
    <w:rsid w:val="00352B6C"/>
    <w:rsid w:val="00360AF9"/>
    <w:rsid w:val="00361C9C"/>
    <w:rsid w:val="00366377"/>
    <w:rsid w:val="00373471"/>
    <w:rsid w:val="003737D0"/>
    <w:rsid w:val="00377277"/>
    <w:rsid w:val="00384150"/>
    <w:rsid w:val="00384D22"/>
    <w:rsid w:val="003A08D6"/>
    <w:rsid w:val="003A3C1D"/>
    <w:rsid w:val="003C2A20"/>
    <w:rsid w:val="003C3BAB"/>
    <w:rsid w:val="003C758B"/>
    <w:rsid w:val="003D4D7B"/>
    <w:rsid w:val="004045AF"/>
    <w:rsid w:val="00420E47"/>
    <w:rsid w:val="00427053"/>
    <w:rsid w:val="00436253"/>
    <w:rsid w:val="004408E7"/>
    <w:rsid w:val="0044662E"/>
    <w:rsid w:val="0044795A"/>
    <w:rsid w:val="0045675C"/>
    <w:rsid w:val="00460E2E"/>
    <w:rsid w:val="00461E44"/>
    <w:rsid w:val="00490D7A"/>
    <w:rsid w:val="004B3A96"/>
    <w:rsid w:val="004B7391"/>
    <w:rsid w:val="004C01FF"/>
    <w:rsid w:val="004C2BD1"/>
    <w:rsid w:val="004C7352"/>
    <w:rsid w:val="004D737E"/>
    <w:rsid w:val="004D7E78"/>
    <w:rsid w:val="004E01F0"/>
    <w:rsid w:val="004E24D0"/>
    <w:rsid w:val="004F6DB8"/>
    <w:rsid w:val="0050675B"/>
    <w:rsid w:val="00523F4C"/>
    <w:rsid w:val="005405DC"/>
    <w:rsid w:val="005534E0"/>
    <w:rsid w:val="005563CF"/>
    <w:rsid w:val="005729B5"/>
    <w:rsid w:val="00572F7A"/>
    <w:rsid w:val="0057743C"/>
    <w:rsid w:val="0058734C"/>
    <w:rsid w:val="005957DB"/>
    <w:rsid w:val="0059675E"/>
    <w:rsid w:val="00596A46"/>
    <w:rsid w:val="005A203A"/>
    <w:rsid w:val="005B5821"/>
    <w:rsid w:val="005C4156"/>
    <w:rsid w:val="005C5208"/>
    <w:rsid w:val="005C61FE"/>
    <w:rsid w:val="005D04AE"/>
    <w:rsid w:val="005D4FB1"/>
    <w:rsid w:val="005E2EAD"/>
    <w:rsid w:val="005E32ED"/>
    <w:rsid w:val="005E57D6"/>
    <w:rsid w:val="0060036E"/>
    <w:rsid w:val="00612794"/>
    <w:rsid w:val="006164A4"/>
    <w:rsid w:val="00624EDC"/>
    <w:rsid w:val="006261FD"/>
    <w:rsid w:val="0065160C"/>
    <w:rsid w:val="00665B8F"/>
    <w:rsid w:val="00666A75"/>
    <w:rsid w:val="006813DB"/>
    <w:rsid w:val="00684D82"/>
    <w:rsid w:val="00693B9A"/>
    <w:rsid w:val="006A5B8C"/>
    <w:rsid w:val="006B3028"/>
    <w:rsid w:val="006C6056"/>
    <w:rsid w:val="006C7A49"/>
    <w:rsid w:val="006D3A69"/>
    <w:rsid w:val="006D4B79"/>
    <w:rsid w:val="006D6CB7"/>
    <w:rsid w:val="006E0887"/>
    <w:rsid w:val="006E0F98"/>
    <w:rsid w:val="006F402F"/>
    <w:rsid w:val="006F5B25"/>
    <w:rsid w:val="00704524"/>
    <w:rsid w:val="007110B1"/>
    <w:rsid w:val="00711535"/>
    <w:rsid w:val="00712E30"/>
    <w:rsid w:val="007211E6"/>
    <w:rsid w:val="00727E65"/>
    <w:rsid w:val="00731872"/>
    <w:rsid w:val="00761316"/>
    <w:rsid w:val="00782732"/>
    <w:rsid w:val="007A02F7"/>
    <w:rsid w:val="007A55DD"/>
    <w:rsid w:val="007A7702"/>
    <w:rsid w:val="007B7AF2"/>
    <w:rsid w:val="007C1095"/>
    <w:rsid w:val="007D6CC5"/>
    <w:rsid w:val="007E2CE8"/>
    <w:rsid w:val="00806327"/>
    <w:rsid w:val="008175FB"/>
    <w:rsid w:val="00827CE2"/>
    <w:rsid w:val="00840662"/>
    <w:rsid w:val="00844DB7"/>
    <w:rsid w:val="008535F6"/>
    <w:rsid w:val="00853DFB"/>
    <w:rsid w:val="00861ABC"/>
    <w:rsid w:val="008647D9"/>
    <w:rsid w:val="008822D8"/>
    <w:rsid w:val="00884BB6"/>
    <w:rsid w:val="008903DD"/>
    <w:rsid w:val="008A4EF1"/>
    <w:rsid w:val="008C02B1"/>
    <w:rsid w:val="008C1620"/>
    <w:rsid w:val="008C27A8"/>
    <w:rsid w:val="008C2F97"/>
    <w:rsid w:val="008C5FBD"/>
    <w:rsid w:val="008D4E82"/>
    <w:rsid w:val="008D5FDA"/>
    <w:rsid w:val="008F751B"/>
    <w:rsid w:val="00905A95"/>
    <w:rsid w:val="0091115A"/>
    <w:rsid w:val="00923470"/>
    <w:rsid w:val="0092415A"/>
    <w:rsid w:val="00935309"/>
    <w:rsid w:val="0095319E"/>
    <w:rsid w:val="0095401C"/>
    <w:rsid w:val="009601BE"/>
    <w:rsid w:val="00963498"/>
    <w:rsid w:val="0096460A"/>
    <w:rsid w:val="0098063A"/>
    <w:rsid w:val="00997BA7"/>
    <w:rsid w:val="009A3CDF"/>
    <w:rsid w:val="009A5399"/>
    <w:rsid w:val="009B298F"/>
    <w:rsid w:val="009C13C3"/>
    <w:rsid w:val="009C18D2"/>
    <w:rsid w:val="009C68A8"/>
    <w:rsid w:val="009D3E21"/>
    <w:rsid w:val="009D4E89"/>
    <w:rsid w:val="009F1853"/>
    <w:rsid w:val="00A005C7"/>
    <w:rsid w:val="00A03BE9"/>
    <w:rsid w:val="00A21EE5"/>
    <w:rsid w:val="00A22FBE"/>
    <w:rsid w:val="00A26F71"/>
    <w:rsid w:val="00A3294E"/>
    <w:rsid w:val="00A345A2"/>
    <w:rsid w:val="00A57292"/>
    <w:rsid w:val="00A604DC"/>
    <w:rsid w:val="00A60BE4"/>
    <w:rsid w:val="00A63AFA"/>
    <w:rsid w:val="00A72C84"/>
    <w:rsid w:val="00A76860"/>
    <w:rsid w:val="00A77423"/>
    <w:rsid w:val="00A86BDF"/>
    <w:rsid w:val="00AA7F79"/>
    <w:rsid w:val="00AC03EC"/>
    <w:rsid w:val="00AD26F2"/>
    <w:rsid w:val="00AE2A15"/>
    <w:rsid w:val="00AF745C"/>
    <w:rsid w:val="00B025B4"/>
    <w:rsid w:val="00B02B89"/>
    <w:rsid w:val="00B03DF2"/>
    <w:rsid w:val="00B10228"/>
    <w:rsid w:val="00B21F79"/>
    <w:rsid w:val="00B24A3C"/>
    <w:rsid w:val="00B27C80"/>
    <w:rsid w:val="00B3004A"/>
    <w:rsid w:val="00B368C1"/>
    <w:rsid w:val="00B36C28"/>
    <w:rsid w:val="00B37017"/>
    <w:rsid w:val="00B37CE4"/>
    <w:rsid w:val="00B811BC"/>
    <w:rsid w:val="00B93941"/>
    <w:rsid w:val="00BA3CD6"/>
    <w:rsid w:val="00BB20F0"/>
    <w:rsid w:val="00BC7440"/>
    <w:rsid w:val="00BD0409"/>
    <w:rsid w:val="00BE1969"/>
    <w:rsid w:val="00C12723"/>
    <w:rsid w:val="00C15738"/>
    <w:rsid w:val="00C2229A"/>
    <w:rsid w:val="00C312BD"/>
    <w:rsid w:val="00C32DD7"/>
    <w:rsid w:val="00C33294"/>
    <w:rsid w:val="00C47B4E"/>
    <w:rsid w:val="00C6204F"/>
    <w:rsid w:val="00C6785F"/>
    <w:rsid w:val="00C86A58"/>
    <w:rsid w:val="00C9570A"/>
    <w:rsid w:val="00CB5968"/>
    <w:rsid w:val="00CC5DB5"/>
    <w:rsid w:val="00CD4BF8"/>
    <w:rsid w:val="00D10954"/>
    <w:rsid w:val="00D22859"/>
    <w:rsid w:val="00D32BC6"/>
    <w:rsid w:val="00D60D42"/>
    <w:rsid w:val="00D64039"/>
    <w:rsid w:val="00D66F1B"/>
    <w:rsid w:val="00D714DE"/>
    <w:rsid w:val="00D75ADA"/>
    <w:rsid w:val="00D81CA5"/>
    <w:rsid w:val="00D86F9A"/>
    <w:rsid w:val="00DA1A17"/>
    <w:rsid w:val="00DA7976"/>
    <w:rsid w:val="00DB7B19"/>
    <w:rsid w:val="00DC5F91"/>
    <w:rsid w:val="00DD2856"/>
    <w:rsid w:val="00DD4788"/>
    <w:rsid w:val="00DE15A4"/>
    <w:rsid w:val="00DE278A"/>
    <w:rsid w:val="00DE590E"/>
    <w:rsid w:val="00DE7AD1"/>
    <w:rsid w:val="00DF075E"/>
    <w:rsid w:val="00E06613"/>
    <w:rsid w:val="00E07D04"/>
    <w:rsid w:val="00E26F16"/>
    <w:rsid w:val="00E37CB8"/>
    <w:rsid w:val="00E4238F"/>
    <w:rsid w:val="00E55747"/>
    <w:rsid w:val="00E57657"/>
    <w:rsid w:val="00E7203F"/>
    <w:rsid w:val="00E94762"/>
    <w:rsid w:val="00EA0B3B"/>
    <w:rsid w:val="00EA6631"/>
    <w:rsid w:val="00EB3931"/>
    <w:rsid w:val="00EB6F46"/>
    <w:rsid w:val="00EB7511"/>
    <w:rsid w:val="00EC384F"/>
    <w:rsid w:val="00ED3DB7"/>
    <w:rsid w:val="00EE00BD"/>
    <w:rsid w:val="00EE2D8A"/>
    <w:rsid w:val="00EE2EC9"/>
    <w:rsid w:val="00F02BBD"/>
    <w:rsid w:val="00F12796"/>
    <w:rsid w:val="00F200C4"/>
    <w:rsid w:val="00F20A86"/>
    <w:rsid w:val="00F2640F"/>
    <w:rsid w:val="00F27F7E"/>
    <w:rsid w:val="00F45568"/>
    <w:rsid w:val="00F50C77"/>
    <w:rsid w:val="00F715D2"/>
    <w:rsid w:val="00F71F40"/>
    <w:rsid w:val="00F85561"/>
    <w:rsid w:val="00F866FB"/>
    <w:rsid w:val="00FB7930"/>
    <w:rsid w:val="00FC53AB"/>
    <w:rsid w:val="00FE03B3"/>
    <w:rsid w:val="00FF1C91"/>
    <w:rsid w:val="00FF5FBB"/>
    <w:rsid w:val="00FF72F5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07925"/>
  <w15:docId w15:val="{437974EA-4B0B-4B18-9BDF-F4E63C3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204"/>
    <w:rPr>
      <w:sz w:val="32"/>
      <w:szCs w:val="32"/>
    </w:rPr>
  </w:style>
  <w:style w:type="paragraph" w:styleId="1">
    <w:name w:val="heading 1"/>
    <w:basedOn w:val="a"/>
    <w:next w:val="a"/>
    <w:qFormat/>
    <w:rsid w:val="00276204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7620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6204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276204"/>
  </w:style>
  <w:style w:type="paragraph" w:styleId="20">
    <w:name w:val="Body Text 2"/>
    <w:basedOn w:val="a"/>
    <w:rsid w:val="00276204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276204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27620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76204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F71F4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F71F40"/>
    <w:rPr>
      <w:rFonts w:ascii="Leelawadee" w:hAnsi="Leelawadee"/>
      <w:sz w:val="18"/>
      <w:szCs w:val="22"/>
    </w:rPr>
  </w:style>
  <w:style w:type="table" w:styleId="ab">
    <w:name w:val="Table Grid"/>
    <w:basedOn w:val="a1"/>
    <w:uiPriority w:val="59"/>
    <w:rsid w:val="00B811B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5714-D6FF-4953-8ACC-C5103806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admin</cp:lastModifiedBy>
  <cp:revision>5</cp:revision>
  <cp:lastPrinted>2021-10-26T08:03:00Z</cp:lastPrinted>
  <dcterms:created xsi:type="dcterms:W3CDTF">2021-10-25T07:00:00Z</dcterms:created>
  <dcterms:modified xsi:type="dcterms:W3CDTF">2021-10-26T08:07:00Z</dcterms:modified>
</cp:coreProperties>
</file>