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DBECB" w14:textId="77777777" w:rsidR="00C925D5" w:rsidRDefault="00C925D5" w:rsidP="00315681">
      <w:bookmarkStart w:id="0" w:name="_GoBack"/>
      <w:bookmarkEnd w:id="0"/>
    </w:p>
    <w:p w14:paraId="041D3F87" w14:textId="77777777" w:rsidR="006B255F" w:rsidRPr="00B52A3A" w:rsidRDefault="00315681" w:rsidP="001C4491">
      <w:pPr>
        <w:tabs>
          <w:tab w:val="left" w:pos="4395"/>
          <w:tab w:val="left" w:pos="4678"/>
          <w:tab w:val="left" w:pos="5103"/>
        </w:tabs>
        <w:spacing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 w14:anchorId="1BEFEB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2.35pt;margin-top:-13pt;width:85.6pt;height:93.6pt;z-index:251660288;visibility:visible;mso-wrap-edited:f">
            <v:imagedata r:id="rId6" o:title=""/>
          </v:shape>
          <o:OLEObject Type="Embed" ProgID="Word.Picture.8" ShapeID="_x0000_s1027" DrawAspect="Content" ObjectID="_1673162722" r:id="rId7"/>
        </w:pict>
      </w:r>
    </w:p>
    <w:p w14:paraId="711ABFFC" w14:textId="77777777" w:rsidR="006B255F" w:rsidRPr="00B52A3A" w:rsidRDefault="006B255F" w:rsidP="00D33C33">
      <w:pPr>
        <w:tabs>
          <w:tab w:val="left" w:pos="426"/>
        </w:tabs>
        <w:spacing w:line="228" w:lineRule="auto"/>
        <w:rPr>
          <w:rFonts w:ascii="TH SarabunIT๙" w:hAnsi="TH SarabunIT๙" w:cs="TH SarabunIT๙"/>
        </w:rPr>
      </w:pPr>
    </w:p>
    <w:p w14:paraId="2A440B41" w14:textId="77777777" w:rsidR="006B255F" w:rsidRPr="00B52A3A" w:rsidRDefault="006B255F" w:rsidP="006B255F">
      <w:pPr>
        <w:spacing w:line="228" w:lineRule="auto"/>
        <w:rPr>
          <w:rFonts w:ascii="TH SarabunIT๙" w:hAnsi="TH SarabunIT๙" w:cs="TH SarabunIT๙"/>
        </w:rPr>
      </w:pPr>
    </w:p>
    <w:p w14:paraId="0F7074E3" w14:textId="77777777" w:rsidR="006B255F" w:rsidRPr="00B52A3A" w:rsidRDefault="006B255F" w:rsidP="006B255F">
      <w:pPr>
        <w:tabs>
          <w:tab w:val="left" w:pos="6379"/>
        </w:tabs>
        <w:spacing w:line="228" w:lineRule="auto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  <w:cs/>
        </w:rPr>
        <w:t>ที่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มท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08</w:t>
      </w:r>
      <w:r w:rsidRPr="00B52A3A">
        <w:rPr>
          <w:rFonts w:ascii="TH SarabunIT๙" w:hAnsi="TH SarabunIT๙" w:cs="TH SarabunIT๙" w:hint="cs"/>
          <w:cs/>
        </w:rPr>
        <w:t>16</w:t>
      </w:r>
      <w:r w:rsidRPr="00B52A3A">
        <w:rPr>
          <w:rFonts w:ascii="TH SarabunIT๙" w:hAnsi="TH SarabunIT๙" w:cs="TH SarabunIT๙"/>
          <w:cs/>
        </w:rPr>
        <w:t>.</w:t>
      </w:r>
      <w:r w:rsidRPr="00B52A3A">
        <w:rPr>
          <w:rFonts w:ascii="TH SarabunIT๙" w:hAnsi="TH SarabunIT๙" w:cs="TH SarabunIT๙" w:hint="cs"/>
          <w:cs/>
        </w:rPr>
        <w:t>3</w:t>
      </w:r>
      <w:r w:rsidRPr="00B52A3A">
        <w:rPr>
          <w:rFonts w:ascii="TH SarabunIT๙" w:hAnsi="TH SarabunIT๙" w:cs="TH SarabunIT๙"/>
        </w:rPr>
        <w:t>/</w:t>
      </w:r>
      <w:r w:rsidR="003B1226">
        <w:rPr>
          <w:rFonts w:ascii="TH SarabunIT๙" w:hAnsi="TH SarabunIT๙" w:cs="TH SarabunIT๙" w:hint="cs"/>
          <w:cs/>
        </w:rPr>
        <w:t>ว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6840EBC0" w14:textId="77777777" w:rsidR="006B255F" w:rsidRPr="00181D67" w:rsidRDefault="006B255F" w:rsidP="006B255F">
      <w:pPr>
        <w:tabs>
          <w:tab w:val="left" w:pos="6379"/>
        </w:tabs>
        <w:spacing w:line="228" w:lineRule="auto"/>
        <w:rPr>
          <w:rFonts w:ascii="TH SarabunIT๙" w:hAnsi="TH SarabunIT๙" w:cs="TH SarabunIT๙"/>
          <w:spacing w:val="-6"/>
          <w:kern w:val="16"/>
        </w:rPr>
      </w:pPr>
      <w:r w:rsidRPr="00B52A3A">
        <w:rPr>
          <w:rFonts w:ascii="TH SarabunIT๙" w:hAnsi="TH SarabunIT๙" w:cs="TH SarabunIT๙"/>
        </w:rPr>
        <w:tab/>
      </w:r>
      <w:r w:rsidRPr="00181D67">
        <w:rPr>
          <w:rFonts w:ascii="TH SarabunIT๙" w:hAnsi="TH SarabunIT๙" w:cs="TH SarabunIT๙"/>
          <w:spacing w:val="-6"/>
          <w:kern w:val="16"/>
          <w:cs/>
        </w:rPr>
        <w:t>ถนน</w:t>
      </w:r>
      <w:r w:rsidRPr="00181D67">
        <w:rPr>
          <w:rFonts w:ascii="TH SarabunIT๙" w:hAnsi="TH SarabunIT๙" w:cs="TH SarabunIT๙" w:hint="cs"/>
          <w:spacing w:val="-6"/>
          <w:kern w:val="16"/>
          <w:cs/>
        </w:rPr>
        <w:t xml:space="preserve">นครราชสีมา </w:t>
      </w:r>
      <w:proofErr w:type="spellStart"/>
      <w:r w:rsidRPr="00181D67">
        <w:rPr>
          <w:rFonts w:ascii="TH SarabunIT๙" w:hAnsi="TH SarabunIT๙" w:cs="TH SarabunIT๙"/>
          <w:spacing w:val="-6"/>
          <w:kern w:val="16"/>
          <w:cs/>
        </w:rPr>
        <w:t>กทม</w:t>
      </w:r>
      <w:proofErr w:type="spellEnd"/>
      <w:r w:rsidRPr="00181D67">
        <w:rPr>
          <w:rFonts w:ascii="TH SarabunIT๙" w:hAnsi="TH SarabunIT๙" w:cs="TH SarabunIT๙"/>
          <w:spacing w:val="-6"/>
          <w:kern w:val="16"/>
        </w:rPr>
        <w:t>.</w:t>
      </w:r>
      <w:r>
        <w:rPr>
          <w:rFonts w:ascii="TH SarabunIT๙" w:hAnsi="TH SarabunIT๙" w:cs="TH SarabunIT๙"/>
          <w:spacing w:val="-6"/>
          <w:kern w:val="16"/>
        </w:rPr>
        <w:t xml:space="preserve"> </w:t>
      </w:r>
      <w:r w:rsidRPr="00181D67">
        <w:rPr>
          <w:rFonts w:ascii="TH SarabunIT๙" w:hAnsi="TH SarabunIT๙" w:cs="TH SarabunIT๙"/>
          <w:spacing w:val="-6"/>
          <w:kern w:val="16"/>
        </w:rPr>
        <w:t>10</w:t>
      </w:r>
      <w:r>
        <w:rPr>
          <w:rFonts w:ascii="TH SarabunIT๙" w:hAnsi="TH SarabunIT๙" w:cs="TH SarabunIT๙"/>
          <w:spacing w:val="-6"/>
          <w:kern w:val="16"/>
        </w:rPr>
        <w:t>3</w:t>
      </w:r>
      <w:r w:rsidRPr="00181D67">
        <w:rPr>
          <w:rFonts w:ascii="TH SarabunIT๙" w:hAnsi="TH SarabunIT๙" w:cs="TH SarabunIT๙"/>
          <w:spacing w:val="-6"/>
          <w:kern w:val="16"/>
        </w:rPr>
        <w:t>00</w:t>
      </w:r>
    </w:p>
    <w:p w14:paraId="1DA102F0" w14:textId="77777777" w:rsidR="006B255F" w:rsidRPr="00B52A3A" w:rsidRDefault="006B255F" w:rsidP="006B255F">
      <w:pPr>
        <w:spacing w:before="120" w:line="228" w:lineRule="auto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   </w:t>
      </w:r>
      <w:r w:rsidR="00D37421">
        <w:rPr>
          <w:rFonts w:ascii="TH SarabunIT๙" w:hAnsi="TH SarabunIT๙" w:cs="TH SarabunIT๙" w:hint="cs"/>
          <w:cs/>
        </w:rPr>
        <w:t xml:space="preserve"> </w:t>
      </w:r>
      <w:r w:rsidR="00105D58">
        <w:rPr>
          <w:rFonts w:ascii="TH SarabunIT๙" w:hAnsi="TH SarabunIT๙" w:cs="TH SarabunIT๙" w:hint="cs"/>
          <w:cs/>
        </w:rPr>
        <w:t>มกรา</w:t>
      </w:r>
      <w:r w:rsidR="00D37421">
        <w:rPr>
          <w:rFonts w:ascii="TH SarabunIT๙" w:hAnsi="TH SarabunIT๙" w:cs="TH SarabunIT๙" w:hint="cs"/>
          <w:cs/>
        </w:rPr>
        <w:t>คม</w:t>
      </w:r>
      <w:r>
        <w:rPr>
          <w:rFonts w:ascii="TH SarabunIT๙" w:hAnsi="TH SarabunIT๙" w:cs="TH SarabunIT๙" w:hint="cs"/>
          <w:cs/>
        </w:rPr>
        <w:t xml:space="preserve">  256</w:t>
      </w:r>
      <w:r w:rsidR="00105D58">
        <w:rPr>
          <w:rFonts w:ascii="TH SarabunIT๙" w:hAnsi="TH SarabunIT๙" w:cs="TH SarabunIT๙" w:hint="cs"/>
          <w:cs/>
        </w:rPr>
        <w:t>๔</w:t>
      </w:r>
    </w:p>
    <w:p w14:paraId="44FA7107" w14:textId="77777777" w:rsidR="006B255F" w:rsidRPr="00D37421" w:rsidRDefault="006B255F" w:rsidP="00A44751">
      <w:pPr>
        <w:tabs>
          <w:tab w:val="left" w:pos="567"/>
          <w:tab w:val="left" w:pos="709"/>
          <w:tab w:val="left" w:pos="1701"/>
          <w:tab w:val="left" w:pos="1843"/>
          <w:tab w:val="left" w:pos="4500"/>
          <w:tab w:val="left" w:pos="9071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300C28">
        <w:rPr>
          <w:rFonts w:ascii="TH SarabunIT๙" w:hAnsi="TH SarabunIT๙" w:cs="TH SarabunIT๙"/>
          <w:spacing w:val="-4"/>
          <w:cs/>
        </w:rPr>
        <w:t>เรื่อง</w:t>
      </w:r>
      <w:r w:rsidRPr="00300C28">
        <w:rPr>
          <w:rFonts w:ascii="TH SarabunIT๙" w:hAnsi="TH SarabunIT๙" w:cs="TH SarabunIT๙" w:hint="cs"/>
          <w:spacing w:val="-4"/>
          <w:sz w:val="28"/>
          <w:szCs w:val="28"/>
          <w:cs/>
        </w:rPr>
        <w:t xml:space="preserve"> </w:t>
      </w:r>
      <w:r w:rsidR="00D37421" w:rsidRPr="00300C28">
        <w:rPr>
          <w:rFonts w:ascii="TH SarabunIT๙" w:hAnsi="TH SarabunIT๙" w:cs="TH SarabunIT๙" w:hint="cs"/>
          <w:spacing w:val="-4"/>
          <w:sz w:val="28"/>
          <w:szCs w:val="28"/>
          <w:cs/>
        </w:rPr>
        <w:t xml:space="preserve"> </w:t>
      </w:r>
      <w:r w:rsidR="00A44751">
        <w:rPr>
          <w:rFonts w:ascii="TH SarabunIT๙" w:hAnsi="TH SarabunIT๙" w:cs="TH SarabunIT๙" w:hint="cs"/>
          <w:spacing w:val="-4"/>
          <w:cs/>
        </w:rPr>
        <w:t>การวิจัย</w:t>
      </w:r>
      <w:r w:rsidR="00A44751">
        <w:rPr>
          <w:rFonts w:ascii="TH SarabunIT๙" w:hAnsi="TH SarabunIT๙" w:cs="TH SarabunIT๙" w:hint="cs"/>
          <w:cs/>
        </w:rPr>
        <w:t>ประเมินพฤติกรรมเด็กและเยาวชนไทยที่ยึดมั่นความซื่อสัตย์สุจริต และการประเมินผลสัมฤทธิ์</w:t>
      </w:r>
      <w:r w:rsidR="00300C28">
        <w:rPr>
          <w:rFonts w:ascii="TH SarabunIT๙" w:hAnsi="TH SarabunIT๙" w:cs="TH SarabunIT๙" w:hint="cs"/>
          <w:cs/>
        </w:rPr>
        <w:t xml:space="preserve"> </w:t>
      </w:r>
      <w:r w:rsidR="00300C28">
        <w:rPr>
          <w:rFonts w:ascii="TH SarabunIT๙" w:hAnsi="TH SarabunIT๙" w:cs="TH SarabunIT๙"/>
          <w:cs/>
        </w:rPr>
        <w:br/>
      </w:r>
      <w:r w:rsidR="00300C28">
        <w:rPr>
          <w:rFonts w:ascii="TH SarabunIT๙" w:hAnsi="TH SarabunIT๙" w:cs="TH SarabunIT๙" w:hint="cs"/>
          <w:cs/>
        </w:rPr>
        <w:t xml:space="preserve">       </w:t>
      </w:r>
      <w:r w:rsidR="00A44751">
        <w:rPr>
          <w:rFonts w:ascii="TH SarabunIT๙" w:hAnsi="TH SarabunIT๙" w:cs="TH SarabunIT๙" w:hint="cs"/>
          <w:cs/>
        </w:rPr>
        <w:t xml:space="preserve"> ในการใช้หลักสูตรต้านทุจริตศึกษา</w:t>
      </w:r>
    </w:p>
    <w:p w14:paraId="56CEEA17" w14:textId="0AD52264" w:rsidR="006B255F" w:rsidRDefault="006B255F" w:rsidP="000E694D">
      <w:pPr>
        <w:tabs>
          <w:tab w:val="left" w:pos="1701"/>
          <w:tab w:val="left" w:pos="4500"/>
          <w:tab w:val="left" w:pos="9071"/>
        </w:tabs>
        <w:spacing w:before="120" w:after="120"/>
        <w:jc w:val="thaiDistribute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  <w:cs/>
        </w:rPr>
        <w:t>เรียน</w:t>
      </w:r>
      <w:r w:rsidRPr="00B52A3A">
        <w:rPr>
          <w:rFonts w:ascii="TH SarabunIT๙" w:hAnsi="TH SarabunIT๙" w:cs="TH SarabunIT๙" w:hint="cs"/>
          <w:cs/>
        </w:rPr>
        <w:t xml:space="preserve">  ผู้ว่าราชการ</w:t>
      </w:r>
      <w:r w:rsidRPr="00BD74C7">
        <w:rPr>
          <w:rFonts w:ascii="TH SarabunIT๙" w:hAnsi="TH SarabunIT๙" w:cs="TH SarabunIT๙" w:hint="cs"/>
          <w:cs/>
        </w:rPr>
        <w:t>จังหวั</w:t>
      </w:r>
      <w:r w:rsidR="009768B5">
        <w:rPr>
          <w:rFonts w:ascii="TH SarabunIT๙" w:hAnsi="TH SarabunIT๙" w:cs="TH SarabunIT๙" w:hint="cs"/>
          <w:cs/>
        </w:rPr>
        <w:t>ด</w:t>
      </w:r>
      <w:r w:rsidR="004034B4">
        <w:rPr>
          <w:rFonts w:ascii="TH SarabunIT๙" w:hAnsi="TH SarabunIT๙" w:cs="TH SarabunIT๙" w:hint="cs"/>
          <w:cs/>
        </w:rPr>
        <w:t xml:space="preserve"> </w:t>
      </w:r>
    </w:p>
    <w:p w14:paraId="5AF7584F" w14:textId="77777777" w:rsidR="003D0DAE" w:rsidRDefault="00B11399" w:rsidP="003D0DAE">
      <w:pPr>
        <w:tabs>
          <w:tab w:val="left" w:pos="1701"/>
          <w:tab w:val="left" w:pos="4500"/>
          <w:tab w:val="left" w:pos="9071"/>
        </w:tabs>
        <w:spacing w:before="120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cs/>
        </w:rPr>
        <w:t xml:space="preserve">อ้างถึง  </w:t>
      </w:r>
      <w:r w:rsidRPr="003D0DAE">
        <w:rPr>
          <w:rFonts w:ascii="TH SarabunIT๙" w:hAnsi="TH SarabunIT๙" w:cs="TH SarabunIT๙" w:hint="cs"/>
          <w:spacing w:val="-6"/>
          <w:cs/>
        </w:rPr>
        <w:t>หนังสือกรมส่งเสริมการปกครองท้องถิ่น</w:t>
      </w:r>
      <w:r w:rsidR="003D0DAE" w:rsidRPr="003D0DAE">
        <w:rPr>
          <w:rFonts w:ascii="TH SarabunIT๙" w:hAnsi="TH SarabunIT๙" w:cs="TH SarabunIT๙" w:hint="cs"/>
          <w:spacing w:val="-6"/>
          <w:cs/>
        </w:rPr>
        <w:t xml:space="preserve"> ด่วนที่สุด</w:t>
      </w:r>
      <w:r w:rsidR="00ED2EF2" w:rsidRPr="003D0DAE">
        <w:rPr>
          <w:rFonts w:ascii="TH SarabunIT๙" w:hAnsi="TH SarabunIT๙" w:cs="TH SarabunIT๙" w:hint="cs"/>
          <w:spacing w:val="-6"/>
          <w:cs/>
        </w:rPr>
        <w:t xml:space="preserve"> ที่ มท ๐๘๑๖.๓/</w:t>
      </w:r>
      <w:r w:rsidR="00312A67" w:rsidRPr="003D0DAE">
        <w:rPr>
          <w:rFonts w:ascii="TH SarabunIT๙" w:hAnsi="TH SarabunIT๙" w:cs="TH SarabunIT๙" w:hint="cs"/>
          <w:spacing w:val="-6"/>
          <w:cs/>
        </w:rPr>
        <w:t xml:space="preserve">ว </w:t>
      </w:r>
      <w:r w:rsidR="0021778C">
        <w:rPr>
          <w:rFonts w:ascii="TH SarabunIT๙" w:hAnsi="TH SarabunIT๙" w:cs="TH SarabunIT๙" w:hint="cs"/>
          <w:spacing w:val="-6"/>
          <w:cs/>
        </w:rPr>
        <w:t>๒๘</w:t>
      </w:r>
      <w:r w:rsidR="00312A67" w:rsidRPr="003D0DAE">
        <w:rPr>
          <w:rFonts w:ascii="TH SarabunIT๙" w:hAnsi="TH SarabunIT๙" w:cs="TH SarabunIT๙" w:hint="cs"/>
          <w:spacing w:val="-6"/>
          <w:cs/>
        </w:rPr>
        <w:t xml:space="preserve"> ลงวันที่ </w:t>
      </w:r>
      <w:r w:rsidR="0021778C">
        <w:rPr>
          <w:rFonts w:ascii="TH SarabunIT๙" w:hAnsi="TH SarabunIT๙" w:cs="TH SarabunIT๙" w:hint="cs"/>
          <w:spacing w:val="-6"/>
          <w:cs/>
        </w:rPr>
        <w:t>๖</w:t>
      </w:r>
      <w:r w:rsidR="00312A67" w:rsidRPr="003D0DAE">
        <w:rPr>
          <w:rFonts w:ascii="TH SarabunIT๙" w:hAnsi="TH SarabunIT๙" w:cs="TH SarabunIT๙" w:hint="cs"/>
          <w:spacing w:val="-6"/>
          <w:cs/>
        </w:rPr>
        <w:t xml:space="preserve"> </w:t>
      </w:r>
      <w:r w:rsidR="0021778C">
        <w:rPr>
          <w:rFonts w:ascii="TH SarabunIT๙" w:hAnsi="TH SarabunIT๙" w:cs="TH SarabunIT๙" w:hint="cs"/>
          <w:spacing w:val="-6"/>
          <w:cs/>
        </w:rPr>
        <w:t>มกรา</w:t>
      </w:r>
      <w:r w:rsidR="00312A67" w:rsidRPr="003D0DAE">
        <w:rPr>
          <w:rFonts w:ascii="TH SarabunIT๙" w:hAnsi="TH SarabunIT๙" w:cs="TH SarabunIT๙" w:hint="cs"/>
          <w:spacing w:val="-6"/>
          <w:cs/>
        </w:rPr>
        <w:t>คม ๒๕๖</w:t>
      </w:r>
      <w:r w:rsidR="0021778C">
        <w:rPr>
          <w:rFonts w:ascii="TH SarabunIT๙" w:hAnsi="TH SarabunIT๙" w:cs="TH SarabunIT๙" w:hint="cs"/>
          <w:spacing w:val="-6"/>
          <w:cs/>
        </w:rPr>
        <w:t>๔</w:t>
      </w:r>
    </w:p>
    <w:p w14:paraId="5E03B460" w14:textId="77777777" w:rsidR="00263A55" w:rsidRPr="00097153" w:rsidRDefault="006B255F" w:rsidP="00097153">
      <w:pPr>
        <w:tabs>
          <w:tab w:val="left" w:pos="1701"/>
          <w:tab w:val="left" w:pos="4500"/>
          <w:tab w:val="left" w:pos="9071"/>
        </w:tabs>
        <w:spacing w:before="120"/>
        <w:rPr>
          <w:rFonts w:ascii="TH SarabunIT๙" w:hAnsi="TH SarabunIT๙" w:cs="TH SarabunIT๙"/>
          <w:spacing w:val="-6"/>
        </w:rPr>
      </w:pPr>
      <w:r w:rsidRPr="00D0684E">
        <w:rPr>
          <w:rFonts w:ascii="TH SarabunIT๙" w:hAnsi="TH SarabunIT๙" w:cs="TH SarabunIT๙"/>
          <w:spacing w:val="-8"/>
          <w:cs/>
        </w:rPr>
        <w:t>สิ่งที่ส่งมาด้ว</w:t>
      </w:r>
      <w:r w:rsidR="003D0DAE">
        <w:rPr>
          <w:rFonts w:ascii="TH SarabunIT๙" w:hAnsi="TH SarabunIT๙" w:cs="TH SarabunIT๙" w:hint="cs"/>
          <w:spacing w:val="-8"/>
          <w:cs/>
        </w:rPr>
        <w:t xml:space="preserve">ย      </w:t>
      </w:r>
      <w:r w:rsidR="00146375">
        <w:rPr>
          <w:rFonts w:ascii="TH SarabunIT๙" w:hAnsi="TH SarabunIT๙" w:cs="TH SarabunIT๙" w:hint="cs"/>
          <w:spacing w:val="-8"/>
          <w:cs/>
        </w:rPr>
        <w:t xml:space="preserve"> </w:t>
      </w:r>
      <w:r w:rsidR="00F5495E">
        <w:rPr>
          <w:rFonts w:ascii="TH SarabunIT๙" w:hAnsi="TH SarabunIT๙" w:cs="TH SarabunIT๙" w:hint="cs"/>
          <w:spacing w:val="-8"/>
          <w:cs/>
        </w:rPr>
        <w:t>สำเนาหนังสื</w:t>
      </w:r>
      <w:r w:rsidR="00ED2EF2">
        <w:rPr>
          <w:rFonts w:ascii="TH SarabunIT๙" w:hAnsi="TH SarabunIT๙" w:cs="TH SarabunIT๙" w:hint="cs"/>
          <w:spacing w:val="-8"/>
          <w:cs/>
        </w:rPr>
        <w:t>อ</w:t>
      </w:r>
      <w:r w:rsidR="00312A67">
        <w:rPr>
          <w:rFonts w:ascii="TH SarabunIT๙" w:hAnsi="TH SarabunIT๙" w:cs="TH SarabunIT๙" w:hint="cs"/>
          <w:spacing w:val="-8"/>
          <w:cs/>
        </w:rPr>
        <w:t xml:space="preserve">สำนักงาน ป.ป.ช. ด่วนที่สุด ที่ </w:t>
      </w:r>
      <w:proofErr w:type="spellStart"/>
      <w:r w:rsidR="00312A67">
        <w:rPr>
          <w:rFonts w:ascii="TH SarabunIT๙" w:hAnsi="TH SarabunIT๙" w:cs="TH SarabunIT๙" w:hint="cs"/>
          <w:spacing w:val="-8"/>
          <w:cs/>
        </w:rPr>
        <w:t>ปช</w:t>
      </w:r>
      <w:proofErr w:type="spellEnd"/>
      <w:r w:rsidR="00312A67">
        <w:rPr>
          <w:rFonts w:ascii="TH SarabunIT๙" w:hAnsi="TH SarabunIT๙" w:cs="TH SarabunIT๙" w:hint="cs"/>
          <w:spacing w:val="-8"/>
          <w:cs/>
        </w:rPr>
        <w:t xml:space="preserve"> ๐๐๑๐/๐</w:t>
      </w:r>
      <w:r w:rsidR="00090D24">
        <w:rPr>
          <w:rFonts w:ascii="TH SarabunIT๙" w:hAnsi="TH SarabunIT๙" w:cs="TH SarabunIT๙" w:hint="cs"/>
          <w:spacing w:val="-8"/>
          <w:cs/>
        </w:rPr>
        <w:t>๐๐</w:t>
      </w:r>
      <w:r w:rsidR="00097153">
        <w:rPr>
          <w:rFonts w:ascii="TH SarabunIT๙" w:hAnsi="TH SarabunIT๙" w:cs="TH SarabunIT๙" w:hint="cs"/>
          <w:spacing w:val="-8"/>
          <w:cs/>
        </w:rPr>
        <w:t>๖</w:t>
      </w:r>
    </w:p>
    <w:p w14:paraId="4F2BB35F" w14:textId="77777777" w:rsidR="00DC6280" w:rsidRDefault="00DC6280" w:rsidP="00BE1DB4">
      <w:pPr>
        <w:tabs>
          <w:tab w:val="left" w:pos="1276"/>
          <w:tab w:val="left" w:pos="1418"/>
          <w:tab w:val="left" w:pos="1560"/>
          <w:tab w:val="left" w:pos="1843"/>
          <w:tab w:val="left" w:pos="4500"/>
          <w:tab w:val="left" w:pos="7655"/>
          <w:tab w:val="left" w:pos="7797"/>
          <w:tab w:val="left" w:pos="8080"/>
        </w:tabs>
        <w:spacing w:after="120"/>
        <w:contextualSpacing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/>
          <w:spacing w:val="-8"/>
          <w:cs/>
        </w:rPr>
        <w:tab/>
      </w:r>
      <w:r w:rsidR="00F3221E">
        <w:rPr>
          <w:rFonts w:ascii="TH SarabunIT๙" w:hAnsi="TH SarabunIT๙" w:cs="TH SarabunIT๙" w:hint="cs"/>
          <w:spacing w:val="-8"/>
          <w:cs/>
        </w:rPr>
        <w:t xml:space="preserve"> </w:t>
      </w:r>
      <w:r w:rsidR="00527583">
        <w:rPr>
          <w:rFonts w:ascii="TH SarabunIT๙" w:hAnsi="TH SarabunIT๙" w:cs="TH SarabunIT๙" w:hint="cs"/>
          <w:spacing w:val="-8"/>
          <w:cs/>
        </w:rPr>
        <w:t xml:space="preserve"> </w:t>
      </w:r>
      <w:r w:rsidR="00D32CBE">
        <w:rPr>
          <w:rFonts w:ascii="TH SarabunIT๙" w:hAnsi="TH SarabunIT๙" w:cs="TH SarabunIT๙" w:hint="cs"/>
          <w:spacing w:val="-8"/>
          <w:cs/>
        </w:rPr>
        <w:t xml:space="preserve"> </w:t>
      </w:r>
      <w:r w:rsidR="00146375"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 xml:space="preserve">ลงวันที่ </w:t>
      </w:r>
      <w:r w:rsidR="00097153">
        <w:rPr>
          <w:rFonts w:ascii="TH SarabunIT๙" w:hAnsi="TH SarabunIT๙" w:cs="TH SarabunIT๙" w:hint="cs"/>
          <w:spacing w:val="-8"/>
          <w:cs/>
        </w:rPr>
        <w:t>๑๘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="00090D24">
        <w:rPr>
          <w:rFonts w:ascii="TH SarabunIT๙" w:hAnsi="TH SarabunIT๙" w:cs="TH SarabunIT๙" w:hint="cs"/>
          <w:spacing w:val="-8"/>
          <w:cs/>
        </w:rPr>
        <w:t>มกรา</w:t>
      </w:r>
      <w:r>
        <w:rPr>
          <w:rFonts w:ascii="TH SarabunIT๙" w:hAnsi="TH SarabunIT๙" w:cs="TH SarabunIT๙" w:hint="cs"/>
          <w:spacing w:val="-8"/>
          <w:cs/>
        </w:rPr>
        <w:t>คม ๒๕๖</w:t>
      </w:r>
      <w:r w:rsidR="00BE1DB4">
        <w:rPr>
          <w:rFonts w:ascii="TH SarabunIT๙" w:hAnsi="TH SarabunIT๙" w:cs="TH SarabunIT๙" w:hint="cs"/>
          <w:spacing w:val="-8"/>
          <w:cs/>
        </w:rPr>
        <w:t>๔</w:t>
      </w:r>
      <w:r>
        <w:rPr>
          <w:rFonts w:ascii="TH SarabunIT๙" w:hAnsi="TH SarabunIT๙" w:cs="TH SarabunIT๙" w:hint="cs"/>
          <w:spacing w:val="-8"/>
          <w:cs/>
        </w:rPr>
        <w:t xml:space="preserve">                                                               </w:t>
      </w:r>
      <w:r w:rsidR="00402696">
        <w:rPr>
          <w:rFonts w:ascii="TH SarabunIT๙" w:hAnsi="TH SarabunIT๙" w:cs="TH SarabunIT๙" w:hint="cs"/>
          <w:spacing w:val="-8"/>
          <w:cs/>
        </w:rPr>
        <w:t xml:space="preserve"> </w:t>
      </w:r>
      <w:r w:rsidR="00F3221E">
        <w:rPr>
          <w:rFonts w:ascii="TH SarabunIT๙" w:hAnsi="TH SarabunIT๙" w:cs="TH SarabunIT๙" w:hint="cs"/>
          <w:spacing w:val="-8"/>
          <w:cs/>
        </w:rPr>
        <w:t xml:space="preserve">   </w:t>
      </w:r>
      <w:r>
        <w:rPr>
          <w:rFonts w:ascii="TH SarabunIT๙" w:hAnsi="TH SarabunIT๙" w:cs="TH SarabunIT๙" w:hint="cs"/>
          <w:spacing w:val="-8"/>
          <w:cs/>
        </w:rPr>
        <w:t>จำนวน ๑ ฉบับ</w:t>
      </w:r>
    </w:p>
    <w:p w14:paraId="5A8D1DF3" w14:textId="77777777" w:rsidR="00527583" w:rsidRPr="00527583" w:rsidRDefault="00300C28" w:rsidP="00527583">
      <w:pPr>
        <w:tabs>
          <w:tab w:val="left" w:pos="1276"/>
          <w:tab w:val="left" w:pos="1418"/>
          <w:tab w:val="left" w:pos="1560"/>
          <w:tab w:val="left" w:pos="1843"/>
          <w:tab w:val="left" w:pos="4500"/>
          <w:tab w:val="left" w:pos="7655"/>
        </w:tabs>
        <w:spacing w:after="120"/>
        <w:contextualSpacing/>
        <w:rPr>
          <w:rFonts w:ascii="TH SarabunIT๙" w:hAnsi="TH SarabunIT๙" w:cs="TH SarabunIT๙"/>
          <w:spacing w:val="-8"/>
          <w:sz w:val="8"/>
          <w:szCs w:val="8"/>
        </w:rPr>
      </w:pPr>
      <w:r>
        <w:rPr>
          <w:rFonts w:ascii="TH SarabunIT๙" w:hAnsi="TH SarabunIT๙" w:cs="TH SarabunIT๙"/>
          <w:spacing w:val="-8"/>
        </w:rPr>
        <w:t xml:space="preserve">                    </w:t>
      </w:r>
    </w:p>
    <w:p w14:paraId="72C2D654" w14:textId="4B8E1D2E" w:rsidR="006B255F" w:rsidRPr="009942BF" w:rsidRDefault="006B255F" w:rsidP="00D21AF3">
      <w:pPr>
        <w:tabs>
          <w:tab w:val="left" w:pos="1276"/>
          <w:tab w:val="left" w:pos="1418"/>
          <w:tab w:val="left" w:pos="1560"/>
          <w:tab w:val="left" w:pos="4500"/>
          <w:tab w:val="left" w:pos="7655"/>
        </w:tabs>
        <w:spacing w:before="120"/>
        <w:contextualSpacing/>
        <w:jc w:val="thaiDistribute"/>
        <w:rPr>
          <w:rFonts w:ascii="TH SarabunIT๙" w:hAnsi="TH SarabunIT๙" w:cs="TH SarabunIT๙"/>
          <w:cs/>
        </w:rPr>
      </w:pPr>
      <w:r w:rsidRPr="003A3EC9">
        <w:rPr>
          <w:rFonts w:ascii="TH SarabunIT๙" w:hAnsi="TH SarabunIT๙" w:cs="TH SarabunIT๙"/>
          <w:cs/>
        </w:rPr>
        <w:tab/>
      </w:r>
      <w:r w:rsidR="005D1803" w:rsidRPr="00D90133">
        <w:rPr>
          <w:rFonts w:ascii="TH SarabunIT๙" w:hAnsi="TH SarabunIT๙" w:cs="TH SarabunIT๙" w:hint="cs"/>
          <w:spacing w:val="-6"/>
          <w:cs/>
        </w:rPr>
        <w:t xml:space="preserve"> </w:t>
      </w:r>
      <w:r w:rsidR="00BE1DB4" w:rsidRPr="00D90133">
        <w:rPr>
          <w:rFonts w:ascii="TH SarabunIT๙" w:hAnsi="TH SarabunIT๙" w:cs="TH SarabunIT๙" w:hint="cs"/>
          <w:spacing w:val="-6"/>
          <w:cs/>
        </w:rPr>
        <w:t xml:space="preserve"> </w:t>
      </w:r>
      <w:r w:rsidR="0008558E" w:rsidRPr="00D21AF3">
        <w:rPr>
          <w:rFonts w:ascii="TH SarabunIT๙" w:hAnsi="TH SarabunIT๙" w:cs="TH SarabunIT๙" w:hint="cs"/>
          <w:spacing w:val="-6"/>
          <w:cs/>
        </w:rPr>
        <w:t>ตามที่กรมส่งเสริมการปกครอง</w:t>
      </w:r>
      <w:r w:rsidR="00951B83" w:rsidRPr="00D21AF3">
        <w:rPr>
          <w:rFonts w:ascii="TH SarabunIT๙" w:hAnsi="TH SarabunIT๙" w:cs="TH SarabunIT๙" w:hint="cs"/>
          <w:spacing w:val="-6"/>
          <w:cs/>
        </w:rPr>
        <w:t>ท้องถิ่น</w:t>
      </w:r>
      <w:r w:rsidR="00334E02" w:rsidRPr="00D21AF3">
        <w:rPr>
          <w:rFonts w:ascii="TH SarabunIT๙" w:hAnsi="TH SarabunIT๙" w:cs="TH SarabunIT๙" w:hint="cs"/>
          <w:spacing w:val="-6"/>
          <w:cs/>
        </w:rPr>
        <w:t>แจ้งว่า สำนักงาน ป.ป.ช. จะดำเนินกิจกรรมการประเมิน</w:t>
      </w:r>
      <w:r w:rsidR="00334E02">
        <w:rPr>
          <w:rFonts w:ascii="TH SarabunIT๙" w:hAnsi="TH SarabunIT๙" w:cs="TH SarabunIT๙" w:hint="cs"/>
          <w:cs/>
        </w:rPr>
        <w:t>พฤติกรรมเด็กและเยาวชนไทยที่ยึดมั่นความซื่อสัตย์สุจริต และประเมินผลสัมฤทธิ์ในการใช้หลักสูตรต้านทุจริตศึกษา</w:t>
      </w:r>
      <w:r w:rsidR="00951B83">
        <w:rPr>
          <w:rFonts w:ascii="TH SarabunIT๙" w:hAnsi="TH SarabunIT๙" w:cs="TH SarabunIT๙" w:hint="cs"/>
          <w:cs/>
        </w:rPr>
        <w:t xml:space="preserve"> </w:t>
      </w:r>
      <w:r w:rsidR="00334E02">
        <w:rPr>
          <w:rFonts w:ascii="TH SarabunIT๙" w:hAnsi="TH SarabunIT๙" w:cs="TH SarabunIT๙" w:hint="cs"/>
          <w:cs/>
        </w:rPr>
        <w:t>และ</w:t>
      </w:r>
      <w:r w:rsidR="009942BF" w:rsidRPr="00951B83">
        <w:rPr>
          <w:rFonts w:ascii="TH SarabunIT๙" w:hAnsi="TH SarabunIT๙" w:cs="TH SarabunIT๙" w:hint="cs"/>
          <w:spacing w:val="-8"/>
          <w:cs/>
        </w:rPr>
        <w:t>ได้ขอความร่วมมือจังหวัดแจ้งองค์กรปกครองส่วนท้องถิ่น</w:t>
      </w:r>
      <w:r w:rsidR="009942BF">
        <w:rPr>
          <w:rFonts w:ascii="TH SarabunIT๙" w:hAnsi="TH SarabunIT๙" w:cs="TH SarabunIT๙" w:hint="cs"/>
          <w:cs/>
        </w:rPr>
        <w:t>ที่มีสถานศึกษาในสังกัดเป็นกลุ่มเป้าหมายสำหรับการจัดเก็บข้อมูล จำนวน ๑๒๔ แห่ง เข้าร่วมประชุมชี้แจง</w:t>
      </w:r>
      <w:r w:rsidR="009942BF" w:rsidRPr="00951B83">
        <w:rPr>
          <w:rFonts w:ascii="TH SarabunIT๙" w:hAnsi="TH SarabunIT๙" w:cs="TH SarabunIT๙" w:hint="cs"/>
          <w:spacing w:val="-6"/>
          <w:cs/>
        </w:rPr>
        <w:t>แนวทางการวิจัยประเมินพฤติกรรมเด็ก</w:t>
      </w:r>
      <w:r w:rsidR="00D21AF3">
        <w:rPr>
          <w:rFonts w:ascii="TH SarabunIT๙" w:hAnsi="TH SarabunIT๙" w:cs="TH SarabunIT๙"/>
          <w:spacing w:val="-6"/>
          <w:cs/>
        </w:rPr>
        <w:br/>
      </w:r>
      <w:r w:rsidR="009942BF" w:rsidRPr="00951B83">
        <w:rPr>
          <w:rFonts w:ascii="TH SarabunIT๙" w:hAnsi="TH SarabunIT๙" w:cs="TH SarabunIT๙" w:hint="cs"/>
          <w:spacing w:val="-6"/>
          <w:cs/>
        </w:rPr>
        <w:t>และเยาวชนไทยที่ยึดมั่นความซื่อสัตย์สุจริต และการประเมินผลสัมฤทธิ์</w:t>
      </w:r>
      <w:r w:rsidR="009942BF" w:rsidRPr="009942BF">
        <w:rPr>
          <w:rFonts w:ascii="TH SarabunIT๙" w:hAnsi="TH SarabunIT๙" w:cs="TH SarabunIT๙" w:hint="cs"/>
          <w:spacing w:val="-4"/>
          <w:cs/>
        </w:rPr>
        <w:t xml:space="preserve">ในการใช้หลักสูตรต้านทุจริตศึกษา </w:t>
      </w:r>
      <w:r w:rsidR="00D21AF3">
        <w:rPr>
          <w:rFonts w:ascii="TH SarabunIT๙" w:hAnsi="TH SarabunIT๙" w:cs="TH SarabunIT๙"/>
          <w:spacing w:val="-4"/>
          <w:cs/>
        </w:rPr>
        <w:br/>
      </w:r>
      <w:r w:rsidR="009942BF" w:rsidRPr="009942BF">
        <w:rPr>
          <w:rFonts w:ascii="TH SarabunIT๙" w:hAnsi="TH SarabunIT๙" w:cs="TH SarabunIT๙" w:hint="cs"/>
          <w:spacing w:val="-4"/>
          <w:cs/>
        </w:rPr>
        <w:t>ในรูปแบบประชุมทางไกล (</w:t>
      </w:r>
      <w:r w:rsidR="009942BF" w:rsidRPr="009942BF">
        <w:rPr>
          <w:rFonts w:ascii="TH SarabunIT๙" w:hAnsi="TH SarabunIT๙" w:cs="TH SarabunIT๙"/>
          <w:spacing w:val="-4"/>
        </w:rPr>
        <w:t>VDO Conference</w:t>
      </w:r>
      <w:r w:rsidR="009942BF" w:rsidRPr="009942BF">
        <w:rPr>
          <w:rFonts w:ascii="TH SarabunIT๙" w:hAnsi="TH SarabunIT๙" w:cs="TH SarabunIT๙" w:hint="cs"/>
          <w:spacing w:val="-4"/>
          <w:cs/>
        </w:rPr>
        <w:t>) ในวันที่ ๑๑ มกราคม ๒๕๖๔</w:t>
      </w:r>
      <w:r w:rsidR="009942BF">
        <w:rPr>
          <w:rFonts w:ascii="TH SarabunIT๙" w:hAnsi="TH SarabunIT๙" w:cs="TH SarabunIT๙" w:hint="cs"/>
          <w:cs/>
        </w:rPr>
        <w:t xml:space="preserve"> </w:t>
      </w:r>
      <w:r w:rsidR="00EA4EE2" w:rsidRPr="009942BF">
        <w:rPr>
          <w:rFonts w:ascii="TH SarabunIT๙" w:hAnsi="TH SarabunIT๙" w:cs="TH SarabunIT๙" w:hint="cs"/>
          <w:cs/>
        </w:rPr>
        <w:t xml:space="preserve">ความละเอียดแจ้งแล้ว </w:t>
      </w:r>
      <w:r w:rsidR="00D949C4" w:rsidRPr="009942BF">
        <w:rPr>
          <w:rFonts w:ascii="TH SarabunIT๙" w:hAnsi="TH SarabunIT๙" w:cs="TH SarabunIT๙" w:hint="cs"/>
          <w:cs/>
        </w:rPr>
        <w:t xml:space="preserve">นั้น </w:t>
      </w:r>
    </w:p>
    <w:p w14:paraId="37A559AA" w14:textId="6A691CAA" w:rsidR="006B255F" w:rsidRPr="004D0F03" w:rsidRDefault="00B70544" w:rsidP="00D21AF3">
      <w:pPr>
        <w:tabs>
          <w:tab w:val="left" w:pos="1276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pacing w:val="-8"/>
          <w:cs/>
        </w:rPr>
        <w:tab/>
      </w:r>
      <w:r w:rsidR="005D1803" w:rsidRPr="004D0F03">
        <w:rPr>
          <w:rFonts w:ascii="TH SarabunIT๙" w:hAnsi="TH SarabunIT๙" w:cs="TH SarabunIT๙" w:hint="cs"/>
          <w:cs/>
        </w:rPr>
        <w:t xml:space="preserve">  </w:t>
      </w:r>
      <w:r w:rsidR="006B255F" w:rsidRPr="004D0F03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D949C4" w:rsidRPr="004D0F03">
        <w:rPr>
          <w:rFonts w:ascii="TH SarabunIT๙" w:hAnsi="TH SarabunIT๙" w:cs="TH SarabunIT๙" w:hint="cs"/>
          <w:cs/>
        </w:rPr>
        <w:t>ได้รับแจ้งจาก</w:t>
      </w:r>
      <w:r w:rsidR="00951B83">
        <w:rPr>
          <w:rFonts w:ascii="TH SarabunIT๙" w:hAnsi="TH SarabunIT๙" w:cs="TH SarabunIT๙" w:hint="cs"/>
          <w:cs/>
        </w:rPr>
        <w:t xml:space="preserve"> </w:t>
      </w:r>
      <w:r w:rsidR="00D949C4" w:rsidRPr="004D0F03">
        <w:rPr>
          <w:rFonts w:ascii="TH SarabunIT๙" w:hAnsi="TH SarabunIT๙" w:cs="TH SarabunIT๙" w:hint="cs"/>
          <w:cs/>
        </w:rPr>
        <w:t xml:space="preserve">สำนักงาน ป.ป.ช. ว่า </w:t>
      </w:r>
      <w:r w:rsidR="00891E9C" w:rsidRPr="004D0F03">
        <w:rPr>
          <w:rFonts w:ascii="TH SarabunIT๙" w:hAnsi="TH SarabunIT๙" w:cs="TH SarabunIT๙" w:hint="cs"/>
          <w:cs/>
        </w:rPr>
        <w:t>ได้พิจารณาเพิ่มเติมสถานศึกษา</w:t>
      </w:r>
      <w:r w:rsidR="009942BF" w:rsidRPr="004D0F03">
        <w:rPr>
          <w:rFonts w:ascii="TH SarabunIT๙" w:hAnsi="TH SarabunIT๙" w:cs="TH SarabunIT๙" w:hint="cs"/>
          <w:cs/>
        </w:rPr>
        <w:t>สังกัดองค์กรปกครองส่วนท้องถิ่น</w:t>
      </w:r>
      <w:r w:rsidR="00AD76EB">
        <w:rPr>
          <w:rFonts w:ascii="TH SarabunIT๙" w:hAnsi="TH SarabunIT๙" w:cs="TH SarabunIT๙" w:hint="cs"/>
          <w:cs/>
        </w:rPr>
        <w:t xml:space="preserve"> </w:t>
      </w:r>
      <w:r w:rsidR="00891E9C" w:rsidRPr="004D0F03">
        <w:rPr>
          <w:rFonts w:ascii="TH SarabunIT๙" w:hAnsi="TH SarabunIT๙" w:cs="TH SarabunIT๙" w:hint="cs"/>
          <w:cs/>
        </w:rPr>
        <w:t>เป็นกลุ่มเป้าหมายสำหรับการเก็บข้อมูล</w:t>
      </w:r>
      <w:r w:rsidR="004560AD" w:rsidRPr="004D0F03">
        <w:rPr>
          <w:rFonts w:ascii="TH SarabunIT๙" w:hAnsi="TH SarabunIT๙" w:cs="TH SarabunIT๙" w:hint="cs"/>
          <w:cs/>
        </w:rPr>
        <w:t xml:space="preserve">การประเมินฯ </w:t>
      </w:r>
      <w:r w:rsidR="004D0F03">
        <w:rPr>
          <w:rFonts w:ascii="TH SarabunIT๙" w:hAnsi="TH SarabunIT๙" w:cs="TH SarabunIT๙"/>
          <w:cs/>
        </w:rPr>
        <w:br/>
      </w:r>
      <w:r w:rsidR="004560AD" w:rsidRPr="004D0F03">
        <w:rPr>
          <w:rFonts w:ascii="TH SarabunIT๙" w:hAnsi="TH SarabunIT๙" w:cs="TH SarabunIT๙" w:hint="cs"/>
          <w:cs/>
        </w:rPr>
        <w:t>อีกจำนวน ๑๙ แห่ง เข้ารับฟัง</w:t>
      </w:r>
      <w:proofErr w:type="spellStart"/>
      <w:r w:rsidR="004560AD" w:rsidRPr="004D0F03">
        <w:rPr>
          <w:rFonts w:ascii="TH SarabunIT๙" w:hAnsi="TH SarabunIT๙" w:cs="TH SarabunIT๙" w:hint="cs"/>
          <w:cs/>
        </w:rPr>
        <w:t>วีดิ</w:t>
      </w:r>
      <w:proofErr w:type="spellEnd"/>
      <w:r w:rsidR="004560AD" w:rsidRPr="004D0F03">
        <w:rPr>
          <w:rFonts w:ascii="TH SarabunIT๙" w:hAnsi="TH SarabunIT๙" w:cs="TH SarabunIT๙" w:hint="cs"/>
          <w:cs/>
        </w:rPr>
        <w:t>ทัศน์ชี้แจงแนวทางการวิจัยประเมินพฤติกรรมเด็กและเยาวชนไทยที่ยึดมั่น</w:t>
      </w:r>
      <w:r w:rsidR="004560AD" w:rsidRPr="004D0F03">
        <w:rPr>
          <w:rFonts w:ascii="TH SarabunIT๙" w:hAnsi="TH SarabunIT๙" w:cs="TH SarabunIT๙" w:hint="cs"/>
          <w:spacing w:val="-8"/>
          <w:cs/>
        </w:rPr>
        <w:t>ความซื่อสัตย์สุจริต และการประเมินผลสัมฤทธิ์</w:t>
      </w:r>
      <w:r w:rsidR="001E6429" w:rsidRPr="004D0F03">
        <w:rPr>
          <w:rFonts w:ascii="TH SarabunIT๙" w:hAnsi="TH SarabunIT๙" w:cs="TH SarabunIT๙" w:hint="cs"/>
          <w:spacing w:val="-8"/>
          <w:cs/>
        </w:rPr>
        <w:t xml:space="preserve">ในการใช้หลักสูตรต้านทุจริตศึกษา ที่เว็บไซต์ </w:t>
      </w:r>
      <w:r w:rsidR="001E6429" w:rsidRPr="004D0F03">
        <w:rPr>
          <w:rFonts w:ascii="TH SarabunIT๙" w:hAnsi="TH SarabunIT๙" w:cs="TH SarabunIT๙"/>
          <w:spacing w:val="-8"/>
        </w:rPr>
        <w:t>https://tyintegrity.org</w:t>
      </w:r>
      <w:r w:rsidR="001E6429" w:rsidRPr="004D0F03">
        <w:rPr>
          <w:rFonts w:ascii="TH SarabunIT๙" w:hAnsi="TH SarabunIT๙" w:cs="TH SarabunIT๙"/>
        </w:rPr>
        <w:t xml:space="preserve"> </w:t>
      </w:r>
      <w:r w:rsidR="001E6429" w:rsidRPr="00E20A2D">
        <w:rPr>
          <w:rFonts w:ascii="TH SarabunIT๙" w:hAnsi="TH SarabunIT๙" w:cs="TH SarabunIT๙" w:hint="cs"/>
          <w:spacing w:val="-6"/>
          <w:cs/>
        </w:rPr>
        <w:t>(หัวข้อ</w:t>
      </w:r>
      <w:proofErr w:type="spellStart"/>
      <w:r w:rsidR="001E6429" w:rsidRPr="00E20A2D">
        <w:rPr>
          <w:rFonts w:ascii="TH SarabunIT๙" w:hAnsi="TH SarabunIT๙" w:cs="TH SarabunIT๙" w:hint="cs"/>
          <w:spacing w:val="-6"/>
          <w:cs/>
        </w:rPr>
        <w:t>วีดิ</w:t>
      </w:r>
      <w:proofErr w:type="spellEnd"/>
      <w:r w:rsidR="001E6429" w:rsidRPr="00E20A2D">
        <w:rPr>
          <w:rFonts w:ascii="TH SarabunIT๙" w:hAnsi="TH SarabunIT๙" w:cs="TH SarabunIT๙" w:hint="cs"/>
          <w:spacing w:val="-6"/>
          <w:cs/>
        </w:rPr>
        <w:t>ทัศน์ “</w:t>
      </w:r>
      <w:proofErr w:type="spellStart"/>
      <w:r w:rsidR="001E6429" w:rsidRPr="00E20A2D">
        <w:rPr>
          <w:rFonts w:ascii="TH SarabunIT๙" w:hAnsi="TH SarabunIT๙" w:cs="TH SarabunIT๙" w:hint="cs"/>
          <w:spacing w:val="-6"/>
          <w:cs/>
        </w:rPr>
        <w:t>มข</w:t>
      </w:r>
      <w:proofErr w:type="spellEnd"/>
      <w:r w:rsidR="001E6429" w:rsidRPr="00E20A2D">
        <w:rPr>
          <w:rFonts w:ascii="TH SarabunIT๙" w:hAnsi="TH SarabunIT๙" w:cs="TH SarabunIT๙" w:hint="cs"/>
          <w:spacing w:val="-6"/>
          <w:cs/>
        </w:rPr>
        <w:t>. ผนึก ป.ป.ช. จัดประชุมทางไกลผู้บริหารสถานศึกษาและโรงเรียนทั่วประเทศ</w:t>
      </w:r>
      <w:r w:rsidR="00AD76EB" w:rsidRPr="00E20A2D">
        <w:rPr>
          <w:rFonts w:ascii="TH SarabunIT๙" w:hAnsi="TH SarabunIT๙" w:cs="TH SarabunIT๙" w:hint="cs"/>
          <w:spacing w:val="-6"/>
          <w:cs/>
        </w:rPr>
        <w:t>”</w:t>
      </w:r>
      <w:r w:rsidR="001E6429" w:rsidRPr="00E20A2D">
        <w:rPr>
          <w:rFonts w:ascii="TH SarabunIT๙" w:hAnsi="TH SarabunIT๙" w:cs="TH SarabunIT๙" w:hint="cs"/>
          <w:spacing w:val="-6"/>
          <w:cs/>
        </w:rPr>
        <w:t xml:space="preserve">) </w:t>
      </w:r>
      <w:r w:rsidR="009942BF" w:rsidRPr="00E20A2D">
        <w:rPr>
          <w:rFonts w:ascii="TH SarabunIT๙" w:hAnsi="TH SarabunIT๙" w:cs="TH SarabunIT๙" w:hint="cs"/>
          <w:spacing w:val="-6"/>
          <w:cs/>
        </w:rPr>
        <w:t>และได้</w:t>
      </w:r>
      <w:r w:rsidR="001E6429" w:rsidRPr="00E20A2D">
        <w:rPr>
          <w:rFonts w:ascii="TH SarabunIT๙" w:hAnsi="TH SarabunIT๙" w:cs="TH SarabunIT๙" w:hint="cs"/>
          <w:spacing w:val="-6"/>
          <w:cs/>
        </w:rPr>
        <w:t>กำหนด</w:t>
      </w:r>
      <w:r w:rsidR="001E6429" w:rsidRPr="004D0F03">
        <w:rPr>
          <w:rFonts w:ascii="TH SarabunIT๙" w:hAnsi="TH SarabunIT๙" w:cs="TH SarabunIT๙" w:hint="cs"/>
          <w:spacing w:val="-6"/>
          <w:cs/>
        </w:rPr>
        <w:t>ระยะเวลาการเก็บรวบรวมข้อมูลการประเมิน</w:t>
      </w:r>
      <w:r w:rsidR="00986B11" w:rsidRPr="004D0F03">
        <w:rPr>
          <w:rFonts w:ascii="TH SarabunIT๙" w:hAnsi="TH SarabunIT๙" w:cs="TH SarabunIT๙" w:hint="cs"/>
          <w:spacing w:val="-6"/>
          <w:cs/>
        </w:rPr>
        <w:t>ฯ</w:t>
      </w:r>
      <w:r w:rsidR="001E6429" w:rsidRPr="004D0F03">
        <w:rPr>
          <w:rFonts w:ascii="TH SarabunIT๙" w:hAnsi="TH SarabunIT๙" w:cs="TH SarabunIT๙" w:hint="cs"/>
          <w:spacing w:val="-6"/>
          <w:cs/>
        </w:rPr>
        <w:t xml:space="preserve"> ระหว่างวันที่ ๑๒ มกราคม - ๒๘ กุมภาพันธ์ ๒๕๖๔ </w:t>
      </w:r>
      <w:r w:rsidR="00334E02">
        <w:rPr>
          <w:rFonts w:ascii="TH SarabunIT๙" w:hAnsi="TH SarabunIT๙" w:cs="TH SarabunIT๙" w:hint="cs"/>
          <w:spacing w:val="-6"/>
          <w:cs/>
        </w:rPr>
        <w:t>สถานศึกษา</w:t>
      </w:r>
      <w:r w:rsidR="00D21AF3">
        <w:rPr>
          <w:rFonts w:ascii="TH SarabunIT๙" w:hAnsi="TH SarabunIT๙" w:cs="TH SarabunIT๙"/>
          <w:spacing w:val="-6"/>
          <w:cs/>
        </w:rPr>
        <w:br/>
      </w:r>
      <w:r w:rsidR="00334E02" w:rsidRPr="00D21AF3">
        <w:rPr>
          <w:rFonts w:ascii="TH SarabunIT๙" w:hAnsi="TH SarabunIT๙" w:cs="TH SarabunIT๙" w:hint="cs"/>
          <w:spacing w:val="-8"/>
          <w:cs/>
        </w:rPr>
        <w:t>ที่เป็นกลุ่มเป้าหมาย</w:t>
      </w:r>
      <w:r w:rsidR="00B0659C" w:rsidRPr="00D21AF3">
        <w:rPr>
          <w:rFonts w:ascii="TH SarabunIT๙" w:hAnsi="TH SarabunIT๙" w:cs="TH SarabunIT๙" w:hint="cs"/>
          <w:spacing w:val="-8"/>
          <w:cs/>
        </w:rPr>
        <w:t>สามารถเข้าใช้งานระบบการประเมินฯ ได้ที่เว็บไซต์</w:t>
      </w:r>
      <w:r w:rsidR="00B0659C" w:rsidRPr="00D21AF3">
        <w:rPr>
          <w:spacing w:val="-8"/>
        </w:rPr>
        <w:t xml:space="preserve"> </w:t>
      </w:r>
      <w:r w:rsidR="00B0659C" w:rsidRPr="00D21AF3">
        <w:rPr>
          <w:rFonts w:ascii="TH SarabunIT๙" w:hAnsi="TH SarabunIT๙" w:cs="TH SarabunIT๙"/>
          <w:spacing w:val="-8"/>
        </w:rPr>
        <w:t>https://tyintegrity.org</w:t>
      </w:r>
      <w:r w:rsidR="00B0659C" w:rsidRPr="00D21AF3">
        <w:rPr>
          <w:rFonts w:ascii="TH SarabunIT๙" w:hAnsi="TH SarabunIT๙" w:cs="TH SarabunIT๙" w:hint="cs"/>
          <w:spacing w:val="-8"/>
          <w:cs/>
        </w:rPr>
        <w:t xml:space="preserve">  </w:t>
      </w:r>
      <w:r w:rsidR="001E6429" w:rsidRPr="00D21AF3">
        <w:rPr>
          <w:rFonts w:ascii="TH SarabunIT๙" w:hAnsi="TH SarabunIT๙" w:cs="TH SarabunIT๙" w:hint="cs"/>
          <w:spacing w:val="-8"/>
          <w:cs/>
        </w:rPr>
        <w:t>จึงขอความร่วมมือ</w:t>
      </w:r>
      <w:r w:rsidR="001E6429" w:rsidRPr="004D0F03">
        <w:rPr>
          <w:rFonts w:ascii="TH SarabunIT๙" w:hAnsi="TH SarabunIT๙" w:cs="TH SarabunIT๙" w:hint="cs"/>
          <w:cs/>
        </w:rPr>
        <w:t>จังหวัดแจ้งองค์กรปกครองส่วนท้องถิ่น ที่มีสถานศึกษาในสังกัด</w:t>
      </w:r>
      <w:r w:rsidR="00B0659C" w:rsidRPr="004D0F03">
        <w:rPr>
          <w:rFonts w:ascii="TH SarabunIT๙" w:hAnsi="TH SarabunIT๙" w:cs="TH SarabunIT๙" w:hint="cs"/>
          <w:cs/>
        </w:rPr>
        <w:t>เป็นกลุ่มเป้าหมายสำหรับการเก็บข้อมูล</w:t>
      </w:r>
      <w:r w:rsidR="00D21AF3">
        <w:rPr>
          <w:rFonts w:ascii="TH SarabunIT๙" w:hAnsi="TH SarabunIT๙" w:cs="TH SarabunIT๙"/>
          <w:cs/>
        </w:rPr>
        <w:br/>
      </w:r>
      <w:r w:rsidR="00B0659C" w:rsidRPr="00D21AF3">
        <w:rPr>
          <w:rFonts w:ascii="TH SarabunIT๙" w:hAnsi="TH SarabunIT๙" w:cs="TH SarabunIT๙" w:hint="cs"/>
          <w:spacing w:val="-4"/>
          <w:cs/>
        </w:rPr>
        <w:t xml:space="preserve">การประเมินฯ </w:t>
      </w:r>
      <w:r w:rsidR="004D0F03" w:rsidRPr="00D21AF3">
        <w:rPr>
          <w:rFonts w:ascii="TH SarabunIT๙" w:hAnsi="TH SarabunIT๙" w:cs="TH SarabunIT๙" w:hint="cs"/>
          <w:spacing w:val="-4"/>
          <w:cs/>
        </w:rPr>
        <w:t>ทุกแห่ง</w:t>
      </w:r>
      <w:r w:rsidR="00B0659C" w:rsidRPr="00D21AF3">
        <w:rPr>
          <w:rFonts w:ascii="TH SarabunIT๙" w:hAnsi="TH SarabunIT๙" w:cs="TH SarabunIT๙" w:hint="cs"/>
          <w:spacing w:val="-4"/>
          <w:cs/>
        </w:rPr>
        <w:t>ทราบ</w:t>
      </w:r>
      <w:r w:rsidR="00334E02" w:rsidRPr="00D21AF3">
        <w:rPr>
          <w:rFonts w:ascii="TH SarabunIT๙" w:hAnsi="TH SarabunIT๙" w:cs="TH SarabunIT๙" w:hint="cs"/>
          <w:spacing w:val="-4"/>
          <w:cs/>
        </w:rPr>
        <w:t xml:space="preserve"> </w:t>
      </w:r>
      <w:r w:rsidR="00B0659C" w:rsidRPr="00D21AF3">
        <w:rPr>
          <w:rFonts w:ascii="TH SarabunIT๙" w:hAnsi="TH SarabunIT๙" w:cs="TH SarabunIT๙" w:hint="cs"/>
          <w:spacing w:val="-4"/>
          <w:cs/>
        </w:rPr>
        <w:t xml:space="preserve">และเข้าใช้งานระบบการประเมินดังกล่าวต่อไป </w:t>
      </w:r>
      <w:r w:rsidR="005C72B5" w:rsidRPr="00D21AF3">
        <w:rPr>
          <w:rFonts w:ascii="TH SarabunIT๙" w:hAnsi="TH SarabunIT๙" w:cs="TH SarabunIT๙" w:hint="cs"/>
          <w:spacing w:val="-4"/>
          <w:cs/>
        </w:rPr>
        <w:t>รายละเอียดปรากฏตามสิ่งที่ส่งมาด้ว</w:t>
      </w:r>
      <w:r w:rsidR="005C72B5" w:rsidRPr="004D0F03">
        <w:rPr>
          <w:rFonts w:ascii="TH SarabunIT๙" w:hAnsi="TH SarabunIT๙" w:cs="TH SarabunIT๙" w:hint="cs"/>
          <w:cs/>
        </w:rPr>
        <w:t>ย</w:t>
      </w:r>
    </w:p>
    <w:p w14:paraId="5D6DA00E" w14:textId="77777777" w:rsidR="006B255F" w:rsidRPr="00B52A3A" w:rsidRDefault="006B255F" w:rsidP="005C72B5">
      <w:pPr>
        <w:tabs>
          <w:tab w:val="left" w:pos="1418"/>
          <w:tab w:val="left" w:pos="1569"/>
          <w:tab w:val="left" w:pos="1701"/>
        </w:tabs>
        <w:spacing w:before="120"/>
        <w:rPr>
          <w:rFonts w:ascii="TH SarabunIT๙" w:hAnsi="TH SarabunIT๙" w:cs="TH SarabunIT๙"/>
          <w:spacing w:val="-6"/>
          <w:cs/>
        </w:rPr>
      </w:pPr>
      <w:r w:rsidRPr="00B52A3A">
        <w:rPr>
          <w:rFonts w:ascii="TH SarabunIT๙" w:hAnsi="TH SarabunIT๙" w:cs="TH SarabunIT๙"/>
          <w:spacing w:val="-4"/>
          <w:cs/>
        </w:rPr>
        <w:tab/>
      </w:r>
      <w:r w:rsidRPr="00B52A3A">
        <w:rPr>
          <w:rFonts w:ascii="TH SarabunIT๙" w:hAnsi="TH SarabunIT๙" w:cs="TH SarabunIT๙" w:hint="cs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โปรด</w:t>
      </w:r>
      <w:r w:rsidRPr="00B52A3A">
        <w:rPr>
          <w:rFonts w:ascii="TH SarabunIT๙" w:hAnsi="TH SarabunIT๙" w:cs="TH SarabunIT๙" w:hint="cs"/>
          <w:cs/>
        </w:rPr>
        <w:t>พิจารณา</w:t>
      </w:r>
    </w:p>
    <w:p w14:paraId="51A215FF" w14:textId="77777777" w:rsidR="006B255F" w:rsidRDefault="006B255F" w:rsidP="00384666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before="240" w:line="228" w:lineRule="auto"/>
        <w:rPr>
          <w:rFonts w:ascii="TH SarabunIT๙" w:hAnsi="TH SarabunIT๙" w:cs="TH SarabunIT๙"/>
          <w:spacing w:val="-6"/>
        </w:rPr>
      </w:pP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  <w:t>ขอแสดงความนับถือ</w:t>
      </w:r>
    </w:p>
    <w:p w14:paraId="5232BA77" w14:textId="77777777" w:rsidR="006B255F" w:rsidRDefault="006B255F" w:rsidP="006B255F">
      <w:pPr>
        <w:tabs>
          <w:tab w:val="left" w:pos="0"/>
          <w:tab w:val="left" w:pos="6520"/>
        </w:tabs>
        <w:spacing w:line="228" w:lineRule="auto"/>
        <w:rPr>
          <w:rFonts w:ascii="TH SarabunIT๙" w:hAnsi="TH SarabunIT๙" w:cs="TH SarabunIT๙"/>
          <w:spacing w:val="-6"/>
          <w:sz w:val="22"/>
          <w:szCs w:val="22"/>
        </w:rPr>
      </w:pPr>
    </w:p>
    <w:p w14:paraId="7F285778" w14:textId="77777777" w:rsidR="00F51A03" w:rsidRPr="00D33C33" w:rsidRDefault="00F51A03" w:rsidP="006B255F">
      <w:pPr>
        <w:tabs>
          <w:tab w:val="left" w:pos="0"/>
          <w:tab w:val="left" w:pos="6520"/>
        </w:tabs>
        <w:spacing w:line="228" w:lineRule="auto"/>
        <w:rPr>
          <w:rFonts w:ascii="TH SarabunIT๙" w:hAnsi="TH SarabunIT๙" w:cs="TH SarabunIT๙"/>
          <w:spacing w:val="-6"/>
          <w:sz w:val="22"/>
          <w:szCs w:val="22"/>
        </w:rPr>
      </w:pPr>
    </w:p>
    <w:p w14:paraId="49B09A8B" w14:textId="77777777" w:rsidR="006B255F" w:rsidRPr="00D33C33" w:rsidRDefault="006B255F" w:rsidP="006B255F">
      <w:pPr>
        <w:tabs>
          <w:tab w:val="left" w:pos="0"/>
          <w:tab w:val="left" w:pos="6520"/>
        </w:tabs>
        <w:spacing w:line="228" w:lineRule="auto"/>
        <w:rPr>
          <w:rFonts w:ascii="TH SarabunIT๙" w:hAnsi="TH SarabunIT๙" w:cs="TH SarabunIT๙"/>
          <w:spacing w:val="-6"/>
          <w:sz w:val="22"/>
          <w:szCs w:val="22"/>
        </w:rPr>
      </w:pPr>
    </w:p>
    <w:p w14:paraId="17259B65" w14:textId="77777777" w:rsidR="00E85767" w:rsidRDefault="00E85767" w:rsidP="006B255F">
      <w:pPr>
        <w:tabs>
          <w:tab w:val="left" w:pos="0"/>
          <w:tab w:val="left" w:pos="6520"/>
        </w:tabs>
        <w:spacing w:line="228" w:lineRule="auto"/>
        <w:rPr>
          <w:rFonts w:ascii="TH SarabunIT๙" w:hAnsi="TH SarabunIT๙" w:cs="TH SarabunIT๙"/>
          <w:spacing w:val="-6"/>
          <w:sz w:val="22"/>
          <w:szCs w:val="22"/>
        </w:rPr>
      </w:pPr>
    </w:p>
    <w:p w14:paraId="18C71D74" w14:textId="77777777" w:rsidR="00930F65" w:rsidRPr="00D33C33" w:rsidRDefault="00930F65" w:rsidP="006B255F">
      <w:pPr>
        <w:tabs>
          <w:tab w:val="left" w:pos="0"/>
          <w:tab w:val="left" w:pos="6520"/>
        </w:tabs>
        <w:spacing w:line="228" w:lineRule="auto"/>
        <w:rPr>
          <w:rFonts w:ascii="TH SarabunIT๙" w:hAnsi="TH SarabunIT๙" w:cs="TH SarabunIT๙"/>
          <w:spacing w:val="-6"/>
          <w:sz w:val="22"/>
          <w:szCs w:val="22"/>
        </w:rPr>
      </w:pPr>
    </w:p>
    <w:p w14:paraId="29C1A19D" w14:textId="77777777" w:rsidR="006B255F" w:rsidRPr="00D33C33" w:rsidRDefault="006B255F" w:rsidP="006B255F">
      <w:pPr>
        <w:tabs>
          <w:tab w:val="left" w:pos="0"/>
          <w:tab w:val="left" w:pos="1418"/>
          <w:tab w:val="left" w:pos="1843"/>
          <w:tab w:val="left" w:pos="3969"/>
        </w:tabs>
        <w:spacing w:line="228" w:lineRule="auto"/>
        <w:rPr>
          <w:rFonts w:ascii="TH SarabunIT๙" w:hAnsi="TH SarabunIT๙" w:cs="TH SarabunIT๙"/>
          <w:spacing w:val="-6"/>
          <w:sz w:val="24"/>
          <w:szCs w:val="24"/>
        </w:rPr>
      </w:pPr>
    </w:p>
    <w:p w14:paraId="0461DFE7" w14:textId="77777777" w:rsidR="00930F65" w:rsidRDefault="006B255F" w:rsidP="006B255F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line="228" w:lineRule="auto"/>
        <w:rPr>
          <w:rFonts w:ascii="TH SarabunIT๙" w:hAnsi="TH SarabunIT๙" w:cs="TH SarabunIT๙"/>
          <w:spacing w:val="-6"/>
        </w:rPr>
      </w:pPr>
      <w:r w:rsidRPr="00B52A3A"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          อธิบดีกรมส่งเสริมการปกครองท้องถิ่น</w:t>
      </w:r>
    </w:p>
    <w:p w14:paraId="39D7488E" w14:textId="77777777" w:rsidR="004D0F03" w:rsidRPr="006B255F" w:rsidRDefault="004D0F03" w:rsidP="006B255F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line="228" w:lineRule="auto"/>
        <w:rPr>
          <w:rFonts w:ascii="TH SarabunIT๙" w:hAnsi="TH SarabunIT๙" w:cs="TH SarabunIT๙"/>
          <w:spacing w:val="-6"/>
        </w:rPr>
      </w:pPr>
    </w:p>
    <w:p w14:paraId="13074CCD" w14:textId="1145E245" w:rsidR="006B255F" w:rsidRDefault="006B255F" w:rsidP="00D33C33">
      <w:pPr>
        <w:tabs>
          <w:tab w:val="left" w:pos="0"/>
          <w:tab w:val="left" w:pos="1701"/>
          <w:tab w:val="left" w:pos="4536"/>
        </w:tabs>
        <w:spacing w:before="120"/>
        <w:outlineLvl w:val="0"/>
        <w:rPr>
          <w:rFonts w:ascii="TH SarabunIT๙" w:hAnsi="TH SarabunIT๙" w:cs="TH SarabunIT๙"/>
        </w:rPr>
      </w:pPr>
      <w:r w:rsidRPr="00B52A3A">
        <w:rPr>
          <w:rFonts w:ascii="TH SarabunIT๙" w:hAnsi="TH SarabunIT๙" w:cs="TH SarabunIT๙" w:hint="cs"/>
          <w:cs/>
        </w:rPr>
        <w:t>กองส่งเสริม</w:t>
      </w:r>
      <w:r w:rsidRPr="00B52A3A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14:paraId="1A1A0674" w14:textId="77777777" w:rsidR="006B255F" w:rsidRDefault="006B255F" w:rsidP="003F07C8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กลุ่มงานส่งเสริมการจัดการศึกษาท้องถิ่น</w:t>
      </w:r>
    </w:p>
    <w:p w14:paraId="73764988" w14:textId="77777777" w:rsidR="00C77B9D" w:rsidRPr="00D33C33" w:rsidRDefault="006B255F" w:rsidP="00D33C33">
      <w:pPr>
        <w:tabs>
          <w:tab w:val="left" w:pos="0"/>
        </w:tabs>
        <w:rPr>
          <w:rFonts w:ascii="TH SarabunPSK" w:hAnsi="TH SarabunPSK" w:cs="TH SarabunPSK"/>
        </w:rPr>
      </w:pPr>
      <w:r>
        <w:rPr>
          <w:rFonts w:ascii="TH SarabunIT๙" w:hAnsi="TH SarabunIT๙" w:cs="TH SarabunIT๙"/>
          <w:cs/>
        </w:rPr>
        <w:t>โทร. ๐-๒๒๔๑-๙</w:t>
      </w:r>
      <w:r>
        <w:rPr>
          <w:rFonts w:ascii="TH SarabunIT๙" w:hAnsi="TH SarabunIT๙" w:cs="TH SarabunIT๙" w:hint="cs"/>
          <w:cs/>
        </w:rPr>
        <w:t>000</w:t>
      </w:r>
      <w:r w:rsidRPr="00B52A3A">
        <w:rPr>
          <w:rFonts w:ascii="TH SarabunIT๙" w:hAnsi="TH SarabunIT๙" w:cs="TH SarabunIT๙"/>
          <w:cs/>
        </w:rPr>
        <w:t xml:space="preserve"> ต่อ </w:t>
      </w:r>
      <w:r>
        <w:rPr>
          <w:rFonts w:ascii="TH SarabunIT๙" w:hAnsi="TH SarabunIT๙" w:cs="TH SarabunIT๙" w:hint="cs"/>
          <w:cs/>
        </w:rPr>
        <w:t>5312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="0089772D">
        <w:rPr>
          <w:rFonts w:ascii="TH SarabunIT๙" w:hAnsi="TH SarabunIT๙" w:cs="TH SarabunIT๙"/>
          <w:cs/>
        </w:rPr>
        <w:br/>
      </w:r>
      <w:r w:rsidRPr="00B52A3A">
        <w:rPr>
          <w:rFonts w:ascii="TH SarabunIT๙" w:hAnsi="TH SarabunIT๙" w:cs="TH SarabunIT๙"/>
          <w:cs/>
        </w:rPr>
        <w:t xml:space="preserve">โทรสาร </w:t>
      </w:r>
      <w:r>
        <w:rPr>
          <w:rFonts w:ascii="TH SarabunIT๙" w:hAnsi="TH SarabunIT๙" w:cs="TH SarabunIT๙" w:hint="cs"/>
          <w:cs/>
        </w:rPr>
        <w:t xml:space="preserve">0-2240-9021-3 </w:t>
      </w:r>
      <w:r w:rsidRPr="00B52A3A">
        <w:rPr>
          <w:rFonts w:ascii="TH SarabunIT๙" w:hAnsi="TH SarabunIT๙" w:cs="TH SarabunIT๙"/>
          <w:cs/>
        </w:rPr>
        <w:t xml:space="preserve">ต่อ </w:t>
      </w:r>
      <w:r w:rsidRPr="00B52A3A">
        <w:rPr>
          <w:rFonts w:ascii="TH SarabunIT๙" w:hAnsi="TH SarabunIT๙" w:cs="TH SarabunIT๙" w:hint="cs"/>
          <w:cs/>
        </w:rPr>
        <w:t>218</w:t>
      </w:r>
    </w:p>
    <w:sectPr w:rsidR="00C77B9D" w:rsidRPr="00D33C33" w:rsidSect="00792CCB">
      <w:pgSz w:w="11906" w:h="16838"/>
      <w:pgMar w:top="851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5F"/>
    <w:rsid w:val="00070D33"/>
    <w:rsid w:val="00076AB3"/>
    <w:rsid w:val="0008558E"/>
    <w:rsid w:val="00090D24"/>
    <w:rsid w:val="0009225F"/>
    <w:rsid w:val="00097153"/>
    <w:rsid w:val="000A4EE9"/>
    <w:rsid w:val="000B0D88"/>
    <w:rsid w:val="000B3054"/>
    <w:rsid w:val="000D2777"/>
    <w:rsid w:val="000E694D"/>
    <w:rsid w:val="00100D97"/>
    <w:rsid w:val="00105D58"/>
    <w:rsid w:val="00120539"/>
    <w:rsid w:val="001461F4"/>
    <w:rsid w:val="00146375"/>
    <w:rsid w:val="001673EE"/>
    <w:rsid w:val="0017019D"/>
    <w:rsid w:val="00187602"/>
    <w:rsid w:val="001C22B8"/>
    <w:rsid w:val="001C4491"/>
    <w:rsid w:val="001D4803"/>
    <w:rsid w:val="001D6D51"/>
    <w:rsid w:val="001E3339"/>
    <w:rsid w:val="001E6429"/>
    <w:rsid w:val="0021778C"/>
    <w:rsid w:val="00263A55"/>
    <w:rsid w:val="002775A6"/>
    <w:rsid w:val="00280487"/>
    <w:rsid w:val="002806E7"/>
    <w:rsid w:val="002D6EEA"/>
    <w:rsid w:val="002E5370"/>
    <w:rsid w:val="00300C28"/>
    <w:rsid w:val="00312A67"/>
    <w:rsid w:val="00315681"/>
    <w:rsid w:val="003246D1"/>
    <w:rsid w:val="00334E02"/>
    <w:rsid w:val="00341519"/>
    <w:rsid w:val="00375FBB"/>
    <w:rsid w:val="00384666"/>
    <w:rsid w:val="003A3EC9"/>
    <w:rsid w:val="003A4F39"/>
    <w:rsid w:val="003B1226"/>
    <w:rsid w:val="003D0DAE"/>
    <w:rsid w:val="003D1768"/>
    <w:rsid w:val="003D3C23"/>
    <w:rsid w:val="003F07C8"/>
    <w:rsid w:val="003F7358"/>
    <w:rsid w:val="003F745A"/>
    <w:rsid w:val="00402696"/>
    <w:rsid w:val="004034B4"/>
    <w:rsid w:val="0040616A"/>
    <w:rsid w:val="00426F3A"/>
    <w:rsid w:val="004303AE"/>
    <w:rsid w:val="00434300"/>
    <w:rsid w:val="004416FD"/>
    <w:rsid w:val="004464B4"/>
    <w:rsid w:val="004560AD"/>
    <w:rsid w:val="00484367"/>
    <w:rsid w:val="0049028E"/>
    <w:rsid w:val="00496909"/>
    <w:rsid w:val="004B70CB"/>
    <w:rsid w:val="004C283B"/>
    <w:rsid w:val="004D0F03"/>
    <w:rsid w:val="004E26C7"/>
    <w:rsid w:val="0050542F"/>
    <w:rsid w:val="0051100B"/>
    <w:rsid w:val="00512838"/>
    <w:rsid w:val="005225BF"/>
    <w:rsid w:val="00527583"/>
    <w:rsid w:val="005316CC"/>
    <w:rsid w:val="005524E4"/>
    <w:rsid w:val="00553F91"/>
    <w:rsid w:val="005648E1"/>
    <w:rsid w:val="00570C5F"/>
    <w:rsid w:val="00572FC0"/>
    <w:rsid w:val="00583291"/>
    <w:rsid w:val="00586032"/>
    <w:rsid w:val="005B5D27"/>
    <w:rsid w:val="005C72B5"/>
    <w:rsid w:val="005D1803"/>
    <w:rsid w:val="005E19D8"/>
    <w:rsid w:val="005E4FF9"/>
    <w:rsid w:val="00600E1F"/>
    <w:rsid w:val="00631989"/>
    <w:rsid w:val="006510F7"/>
    <w:rsid w:val="006729FC"/>
    <w:rsid w:val="0067664D"/>
    <w:rsid w:val="00680EE4"/>
    <w:rsid w:val="006A1026"/>
    <w:rsid w:val="006A78D8"/>
    <w:rsid w:val="006B255F"/>
    <w:rsid w:val="00717EC2"/>
    <w:rsid w:val="00735816"/>
    <w:rsid w:val="00735BAD"/>
    <w:rsid w:val="007578B9"/>
    <w:rsid w:val="007703F3"/>
    <w:rsid w:val="007723A4"/>
    <w:rsid w:val="00773E79"/>
    <w:rsid w:val="00776850"/>
    <w:rsid w:val="0077687D"/>
    <w:rsid w:val="00792CCB"/>
    <w:rsid w:val="00816C3F"/>
    <w:rsid w:val="00850913"/>
    <w:rsid w:val="00881100"/>
    <w:rsid w:val="00881189"/>
    <w:rsid w:val="00891E9C"/>
    <w:rsid w:val="0089772D"/>
    <w:rsid w:val="008B1B49"/>
    <w:rsid w:val="008B6FC2"/>
    <w:rsid w:val="008C7F78"/>
    <w:rsid w:val="008D0A8B"/>
    <w:rsid w:val="008D4CCE"/>
    <w:rsid w:val="008E22DD"/>
    <w:rsid w:val="00905F42"/>
    <w:rsid w:val="0091788C"/>
    <w:rsid w:val="00930F65"/>
    <w:rsid w:val="00951B83"/>
    <w:rsid w:val="009768B5"/>
    <w:rsid w:val="00986B11"/>
    <w:rsid w:val="00986CEF"/>
    <w:rsid w:val="00992F83"/>
    <w:rsid w:val="009942BF"/>
    <w:rsid w:val="009C086E"/>
    <w:rsid w:val="009C6892"/>
    <w:rsid w:val="009D5EF3"/>
    <w:rsid w:val="009F32A0"/>
    <w:rsid w:val="00A027CF"/>
    <w:rsid w:val="00A111E5"/>
    <w:rsid w:val="00A44751"/>
    <w:rsid w:val="00A74502"/>
    <w:rsid w:val="00AB0664"/>
    <w:rsid w:val="00AB537D"/>
    <w:rsid w:val="00AC02A5"/>
    <w:rsid w:val="00AD1D87"/>
    <w:rsid w:val="00AD3A12"/>
    <w:rsid w:val="00AD6DAD"/>
    <w:rsid w:val="00AD76EB"/>
    <w:rsid w:val="00B02E64"/>
    <w:rsid w:val="00B0659C"/>
    <w:rsid w:val="00B11399"/>
    <w:rsid w:val="00B17F49"/>
    <w:rsid w:val="00B243AC"/>
    <w:rsid w:val="00B44759"/>
    <w:rsid w:val="00B511B6"/>
    <w:rsid w:val="00B66990"/>
    <w:rsid w:val="00B70544"/>
    <w:rsid w:val="00B76D4D"/>
    <w:rsid w:val="00BC255B"/>
    <w:rsid w:val="00BE1DB4"/>
    <w:rsid w:val="00BE6AF6"/>
    <w:rsid w:val="00BF0817"/>
    <w:rsid w:val="00C457E5"/>
    <w:rsid w:val="00C46B6F"/>
    <w:rsid w:val="00C57579"/>
    <w:rsid w:val="00C77B9D"/>
    <w:rsid w:val="00C925D5"/>
    <w:rsid w:val="00C96C66"/>
    <w:rsid w:val="00CB306A"/>
    <w:rsid w:val="00CB6540"/>
    <w:rsid w:val="00CD3062"/>
    <w:rsid w:val="00CD6352"/>
    <w:rsid w:val="00CF49B9"/>
    <w:rsid w:val="00D21AF3"/>
    <w:rsid w:val="00D32CBE"/>
    <w:rsid w:val="00D33C33"/>
    <w:rsid w:val="00D37421"/>
    <w:rsid w:val="00D6712F"/>
    <w:rsid w:val="00D74AE7"/>
    <w:rsid w:val="00D84F6E"/>
    <w:rsid w:val="00D90133"/>
    <w:rsid w:val="00D93B5D"/>
    <w:rsid w:val="00D949C4"/>
    <w:rsid w:val="00DB5A2C"/>
    <w:rsid w:val="00DC6280"/>
    <w:rsid w:val="00DE0E59"/>
    <w:rsid w:val="00DE2D0F"/>
    <w:rsid w:val="00DF7B7E"/>
    <w:rsid w:val="00E20A2D"/>
    <w:rsid w:val="00E30770"/>
    <w:rsid w:val="00E6224E"/>
    <w:rsid w:val="00E6790E"/>
    <w:rsid w:val="00E70780"/>
    <w:rsid w:val="00E85767"/>
    <w:rsid w:val="00EA4EE2"/>
    <w:rsid w:val="00ED2EF2"/>
    <w:rsid w:val="00ED665D"/>
    <w:rsid w:val="00EF43B5"/>
    <w:rsid w:val="00F01D31"/>
    <w:rsid w:val="00F07952"/>
    <w:rsid w:val="00F16199"/>
    <w:rsid w:val="00F254E8"/>
    <w:rsid w:val="00F3221E"/>
    <w:rsid w:val="00F51A03"/>
    <w:rsid w:val="00F5495E"/>
    <w:rsid w:val="00F6161E"/>
    <w:rsid w:val="00F83615"/>
    <w:rsid w:val="00F9754A"/>
    <w:rsid w:val="00FA08A9"/>
    <w:rsid w:val="00FA0C3F"/>
    <w:rsid w:val="00FB3928"/>
    <w:rsid w:val="00FB45B3"/>
    <w:rsid w:val="00FE3144"/>
    <w:rsid w:val="00FF20AC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4863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5F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3A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23A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723A4"/>
    <w:rPr>
      <w:color w:val="954F72" w:themeColor="followedHyperlink"/>
      <w:u w:val="single"/>
    </w:rPr>
  </w:style>
  <w:style w:type="character" w:styleId="a5">
    <w:name w:val="Intense Emphasis"/>
    <w:basedOn w:val="a0"/>
    <w:uiPriority w:val="21"/>
    <w:qFormat/>
    <w:rsid w:val="00CD6352"/>
    <w:rPr>
      <w:i/>
      <w:iCs/>
      <w:color w:val="4472C4" w:themeColor="accent1"/>
    </w:rPr>
  </w:style>
  <w:style w:type="character" w:styleId="a6">
    <w:name w:val="Strong"/>
    <w:basedOn w:val="a0"/>
    <w:uiPriority w:val="22"/>
    <w:qFormat/>
    <w:rsid w:val="00CD63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5F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3A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23A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723A4"/>
    <w:rPr>
      <w:color w:val="954F72" w:themeColor="followedHyperlink"/>
      <w:u w:val="single"/>
    </w:rPr>
  </w:style>
  <w:style w:type="character" w:styleId="a5">
    <w:name w:val="Intense Emphasis"/>
    <w:basedOn w:val="a0"/>
    <w:uiPriority w:val="21"/>
    <w:qFormat/>
    <w:rsid w:val="00CD6352"/>
    <w:rPr>
      <w:i/>
      <w:iCs/>
      <w:color w:val="4472C4" w:themeColor="accent1"/>
    </w:rPr>
  </w:style>
  <w:style w:type="character" w:styleId="a6">
    <w:name w:val="Strong"/>
    <w:basedOn w:val="a0"/>
    <w:uiPriority w:val="22"/>
    <w:qFormat/>
    <w:rsid w:val="00CD6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AE934-A45E-4983-87C1-31DE376E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2021-01-22T08:57:00Z</cp:lastPrinted>
  <dcterms:created xsi:type="dcterms:W3CDTF">2021-01-26T03:39:00Z</dcterms:created>
  <dcterms:modified xsi:type="dcterms:W3CDTF">2021-01-26T03:39:00Z</dcterms:modified>
</cp:coreProperties>
</file>