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49" w:rsidRPr="00E5406B" w:rsidRDefault="00131141" w:rsidP="00A22FB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180.5pt;margin-top:-60.85pt;width:78.7pt;height:87.05pt;z-index:-251658752">
            <v:imagedata r:id="rId7" o:title="" croptop="10737f" cropbottom="4992f" cropleft="12897f" cropright="17179f"/>
          </v:shape>
        </w:pict>
      </w:r>
      <w:r w:rsidR="006C7A49" w:rsidRPr="00E5406B">
        <w:rPr>
          <w:rFonts w:ascii="TH SarabunIT๙" w:hAnsi="TH SarabunIT๙" w:cs="TH SarabunIT๙"/>
          <w:cs/>
        </w:rPr>
        <w:t xml:space="preserve">ที่ </w:t>
      </w:r>
      <w:r w:rsidR="00B87461" w:rsidRPr="00E5406B">
        <w:rPr>
          <w:rFonts w:ascii="TH SarabunIT๙" w:hAnsi="TH SarabunIT๙" w:cs="TH SarabunIT๙"/>
          <w:cs/>
        </w:rPr>
        <w:t>มท ๐๘๑๐.๘</w:t>
      </w:r>
      <w:r w:rsidR="006C7A49" w:rsidRPr="00E5406B">
        <w:rPr>
          <w:rFonts w:ascii="TH SarabunIT๙" w:hAnsi="TH SarabunIT๙" w:cs="TH SarabunIT๙"/>
          <w:cs/>
        </w:rPr>
        <w:t>/</w:t>
      </w:r>
      <w:r w:rsidR="00E5406B" w:rsidRPr="00E5406B">
        <w:rPr>
          <w:rFonts w:ascii="TH SarabunIT๙" w:hAnsi="TH SarabunIT๙" w:cs="TH SarabunIT๙"/>
          <w:cs/>
        </w:rPr>
        <w:t>ว</w:t>
      </w:r>
    </w:p>
    <w:p w:rsidR="009D4E89" w:rsidRPr="00E5406B" w:rsidRDefault="009D4E89" w:rsidP="007A55DD">
      <w:pPr>
        <w:spacing w:before="120"/>
        <w:rPr>
          <w:rFonts w:ascii="TH SarabunIT๙" w:hAnsi="TH SarabunIT๙" w:cs="TH SarabunIT๙"/>
        </w:rPr>
      </w:pPr>
      <w:r w:rsidRPr="00E5406B">
        <w:rPr>
          <w:rFonts w:ascii="TH SarabunIT๙" w:hAnsi="TH SarabunIT๙" w:cs="TH SarabunIT๙"/>
          <w:cs/>
        </w:rPr>
        <w:t xml:space="preserve">ถึง  </w:t>
      </w:r>
      <w:r w:rsidR="00E5406B" w:rsidRPr="00E5406B">
        <w:rPr>
          <w:rFonts w:ascii="TH SarabunIT๙" w:hAnsi="TH SarabunIT๙" w:cs="TH SarabunIT๙"/>
          <w:cs/>
        </w:rPr>
        <w:t>สำนักงานส่งเสริมการปกครองท้องถิ่นจังหวัด ทุกจังหวัด</w:t>
      </w:r>
    </w:p>
    <w:p w:rsidR="009D4E89" w:rsidRPr="00E5406B" w:rsidRDefault="00E5406B" w:rsidP="005C5208">
      <w:pPr>
        <w:pStyle w:val="3"/>
        <w:tabs>
          <w:tab w:val="clear" w:pos="1134"/>
          <w:tab w:val="clear" w:pos="1560"/>
        </w:tabs>
        <w:spacing w:before="240" w:line="240" w:lineRule="auto"/>
        <w:ind w:firstLine="1418"/>
        <w:rPr>
          <w:rFonts w:ascii="TH SarabunIT๙" w:eastAsia="Times New Roman" w:hAnsi="TH SarabunIT๙" w:cs="TH SarabunIT๙"/>
          <w:cs/>
        </w:rPr>
      </w:pPr>
      <w:r w:rsidRPr="00E5406B">
        <w:rPr>
          <w:rFonts w:ascii="TH SarabunIT๙" w:eastAsia="Times New Roman" w:hAnsi="TH SarabunIT๙" w:cs="TH SarabunIT๙"/>
          <w:cs/>
        </w:rPr>
        <w:t>ตามหนังสือกรมส่งเสริมการปกครองท้องถิ่น ด่วนที่สุด ที่ มท 0810.8/ว 1728 ลงวันที่ 12 มิถุนายน 2563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D524CE">
        <w:rPr>
          <w:rFonts w:ascii="TH SarabunIT๙" w:hAnsi="TH SarabunIT๙" w:cs="TH SarabunIT๙"/>
          <w:color w:val="000000"/>
          <w:cs/>
        </w:rPr>
        <w:t>ขอให้จังหวัดดำเนินการ</w:t>
      </w:r>
      <w:r>
        <w:rPr>
          <w:rFonts w:ascii="TH SarabunIT๙" w:hAnsi="TH SarabunIT๙" w:cs="TH SarabunIT๙" w:hint="cs"/>
          <w:color w:val="000000"/>
          <w:cs/>
        </w:rPr>
        <w:t>แจ้ง</w:t>
      </w:r>
      <w:r w:rsidRPr="002067F3">
        <w:rPr>
          <w:rFonts w:ascii="TH SarabunIT๙" w:hAnsi="TH SarabunIT๙" w:cs="TH SarabunIT๙" w:hint="cs"/>
          <w:color w:val="000000"/>
          <w:cs/>
        </w:rPr>
        <w:t>เทศบาลและองค์การบริหารส่วนตำบลส่งคืนงบประมาณ</w:t>
      </w:r>
      <w:r w:rsidRPr="002067F3">
        <w:rPr>
          <w:rFonts w:ascii="TH SarabunIT๙" w:hAnsi="TH SarabunIT๙" w:cs="TH SarabunIT๙"/>
          <w:color w:val="000000"/>
          <w:cs/>
        </w:rPr>
        <w:t>รายการที่หมดความจำเป็น เนื่องจากใช้งบประมาณของ</w:t>
      </w:r>
      <w:r w:rsidRPr="002067F3">
        <w:rPr>
          <w:rFonts w:ascii="TH SarabunIT๙" w:hAnsi="TH SarabunIT๙" w:cs="TH SarabunIT๙" w:hint="cs"/>
          <w:color w:val="000000"/>
          <w:cs/>
        </w:rPr>
        <w:t>องค์กรปกครองส่วนท้องถิ่น</w:t>
      </w:r>
      <w:r w:rsidRPr="002067F3">
        <w:rPr>
          <w:rFonts w:ascii="TH SarabunIT๙" w:hAnsi="TH SarabunIT๙" w:cs="TH SarabunIT๙"/>
          <w:color w:val="000000"/>
          <w:cs/>
        </w:rPr>
        <w:t>หรือหน่วยงาน</w:t>
      </w:r>
      <w:r>
        <w:rPr>
          <w:rFonts w:ascii="TH SarabunIT๙" w:hAnsi="TH SarabunIT๙" w:cs="TH SarabunIT๙"/>
          <w:color w:val="000000"/>
          <w:cs/>
        </w:rPr>
        <w:t>อื่นดำเนินการแล้ว หรือไม่สามารถ</w:t>
      </w:r>
      <w:r w:rsidRPr="002067F3">
        <w:rPr>
          <w:rFonts w:ascii="TH SarabunIT๙" w:hAnsi="TH SarabunIT๙" w:cs="TH SarabunIT๙"/>
          <w:color w:val="000000"/>
          <w:cs/>
        </w:rPr>
        <w:t xml:space="preserve">ใช้จ่ายงบประมาณได้ไม่ว่าด้วยเหตุใด </w:t>
      </w:r>
      <w:r w:rsidRPr="002067F3">
        <w:rPr>
          <w:rFonts w:ascii="TH SarabunIT๙" w:hAnsi="TH SarabunIT๙" w:cs="TH SarabunIT๙" w:hint="cs"/>
          <w:color w:val="000000"/>
          <w:cs/>
        </w:rPr>
        <w:t>รวมทั้งงบประมาณ</w:t>
      </w:r>
      <w:r w:rsidRPr="002067F3">
        <w:rPr>
          <w:rFonts w:ascii="TH SarabunIT๙" w:hAnsi="TH SarabunIT๙" w:cs="TH SarabunIT๙"/>
          <w:color w:val="000000"/>
          <w:cs/>
        </w:rPr>
        <w:t>รายการเงินเหลือจ่ายจากการลงนามก่อหนี้ผูกพันในสัญญาแล้วทุกรายการ เนื่องจากกรมส่งเสริมการปกครองท้องถิ่นต้องนำงบประมาณเหลือจ่ายไปพิจารณาเป็นค่าใช้จ่ายในรายการเงินอุดหนุนทั่วไปที่เป็นค่าใช้จ่ายตามสิทธิ</w:t>
      </w:r>
      <w:r>
        <w:rPr>
          <w:rFonts w:ascii="TH SarabunIT๙" w:hAnsi="TH SarabunIT๙" w:cs="TH SarabunIT๙"/>
          <w:color w:val="000000"/>
          <w:cs/>
        </w:rPr>
        <w:br/>
      </w:r>
      <w:r w:rsidRPr="00F448D4">
        <w:rPr>
          <w:rFonts w:ascii="TH SarabunIT๙" w:hAnsi="TH SarabunIT๙" w:cs="TH SarabunIT๙"/>
          <w:color w:val="000000"/>
          <w:spacing w:val="-8"/>
          <w:cs/>
        </w:rPr>
        <w:t>ในปีงบประมาณ พ.ศ. ๒๕๖3 ซึ่งได้รับการจัดสรรไม่เพียงพอ เช่น เงินเดือนครูศูนย์พัฒนาเด็กเล็ก เบี้ยยังชีพ</w:t>
      </w:r>
      <w:r w:rsidRPr="00F448D4">
        <w:rPr>
          <w:rFonts w:ascii="TH SarabunIT๙" w:hAnsi="TH SarabunIT๙" w:cs="TH SarabunIT๙" w:hint="cs"/>
          <w:color w:val="000000"/>
          <w:spacing w:val="-8"/>
          <w:cs/>
        </w:rPr>
        <w:t>ผู้สูงอายุ</w:t>
      </w:r>
      <w:r w:rsidRPr="002067F3">
        <w:rPr>
          <w:rFonts w:ascii="TH SarabunIT๙" w:hAnsi="TH SarabunIT๙" w:cs="TH SarabunIT๙" w:hint="cs"/>
          <w:color w:val="000000"/>
          <w:cs/>
        </w:rPr>
        <w:t xml:space="preserve"> เบี้ยยังชีพผู้พิการ</w:t>
      </w:r>
      <w:r w:rsidRPr="002067F3">
        <w:rPr>
          <w:rFonts w:ascii="TH SarabunIT๙" w:hAnsi="TH SarabunIT๙" w:cs="TH SarabunIT๙"/>
          <w:color w:val="000000"/>
          <w:cs/>
        </w:rPr>
        <w:t xml:space="preserve"> เป็นต้น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131141">
        <w:rPr>
          <w:rFonts w:ascii="TH SarabunIT๙" w:eastAsia="Times New Roman" w:hAnsi="TH SarabunIT๙" w:cs="TH SarabunIT๙" w:hint="cs"/>
          <w:cs/>
        </w:rPr>
        <w:t>โดย</w:t>
      </w:r>
      <w:bookmarkStart w:id="0" w:name="_GoBack"/>
      <w:bookmarkEnd w:id="0"/>
      <w:r w:rsidRPr="002067F3">
        <w:rPr>
          <w:rFonts w:ascii="TH SarabunIT๙" w:hAnsi="TH SarabunIT๙" w:cs="TH SarabunIT๙" w:hint="cs"/>
          <w:color w:val="000000"/>
          <w:cs/>
        </w:rPr>
        <w:t>ให้จังหวัด</w:t>
      </w:r>
      <w:r w:rsidRPr="002067F3">
        <w:rPr>
          <w:rFonts w:ascii="TH SarabunIT๙" w:hAnsi="TH SarabunIT๙" w:cs="TH SarabunIT๙"/>
          <w:color w:val="000000"/>
          <w:cs/>
        </w:rPr>
        <w:t>รายงาน</w:t>
      </w:r>
      <w:r w:rsidRPr="002067F3">
        <w:rPr>
          <w:rFonts w:ascii="TH SarabunIT๙" w:hAnsi="TH SarabunIT๙" w:cs="TH SarabunIT๙" w:hint="cs"/>
          <w:color w:val="000000"/>
          <w:cs/>
        </w:rPr>
        <w:t>ข้อมูล</w:t>
      </w:r>
      <w:r w:rsidRPr="002067F3">
        <w:rPr>
          <w:rFonts w:ascii="TH SarabunIT๙" w:hAnsi="TH SarabunIT๙" w:cs="TH SarabunIT๙"/>
          <w:color w:val="000000"/>
          <w:cs/>
        </w:rPr>
        <w:t>พร้อมยืนยันการส่ง</w:t>
      </w:r>
      <w:r>
        <w:rPr>
          <w:rFonts w:ascii="TH SarabunIT๙" w:hAnsi="TH SarabunIT๙" w:cs="TH SarabunIT๙"/>
          <w:color w:val="000000"/>
          <w:cs/>
        </w:rPr>
        <w:t>คืนงบประมาณตามแบบรายงาน</w:t>
      </w:r>
      <w:r w:rsidR="00002BDB">
        <w:rPr>
          <w:rFonts w:ascii="TH SarabunIT๙" w:hAnsi="TH SarabunIT๙" w:cs="TH SarabunIT๙"/>
          <w:color w:val="000000"/>
          <w:cs/>
        </w:rPr>
        <w:br/>
      </w:r>
      <w:r w:rsidRPr="00002BDB">
        <w:rPr>
          <w:rFonts w:ascii="TH SarabunIT๙" w:hAnsi="TH SarabunIT๙" w:cs="TH SarabunIT๙"/>
          <w:color w:val="000000"/>
          <w:spacing w:val="-6"/>
          <w:cs/>
        </w:rPr>
        <w:t xml:space="preserve">ที่กำหนดส่งให้กรมส่งเสริมการปกครองท้องถิ่น ภายในวันจันทร์ที่ </w:t>
      </w:r>
      <w:r w:rsidRPr="00002BDB">
        <w:rPr>
          <w:rFonts w:ascii="TH SarabunIT๙" w:hAnsi="TH SarabunIT๙" w:cs="TH SarabunIT๙" w:hint="cs"/>
          <w:color w:val="000000"/>
          <w:spacing w:val="-6"/>
          <w:cs/>
        </w:rPr>
        <w:t>22 มิถุนายน</w:t>
      </w:r>
      <w:r w:rsidRPr="00002BDB">
        <w:rPr>
          <w:rFonts w:ascii="TH SarabunIT๙" w:hAnsi="TH SarabunIT๙" w:cs="TH SarabunIT๙"/>
          <w:color w:val="000000"/>
          <w:spacing w:val="-6"/>
          <w:cs/>
        </w:rPr>
        <w:t xml:space="preserve"> ๒๕๖</w:t>
      </w:r>
      <w:r w:rsidRPr="00002BDB">
        <w:rPr>
          <w:rFonts w:ascii="TH SarabunIT๙" w:hAnsi="TH SarabunIT๙" w:cs="TH SarabunIT๙" w:hint="cs"/>
          <w:color w:val="000000"/>
          <w:spacing w:val="-6"/>
          <w:cs/>
        </w:rPr>
        <w:t>3 ความละเอียดแจ้งแล้ว นั้น</w:t>
      </w:r>
    </w:p>
    <w:p w:rsidR="009D4E89" w:rsidRPr="00E45F57" w:rsidRDefault="008F3C98" w:rsidP="008F3C9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eastAsia="Times New Roman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กรมส่งเสริมการปกครองท้องถิ่นขอเรียนว่า ขณะนี้ได้ล่วงเลยเวลาใกล้สิ้นปีงบประมาณ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พ.ศ. 2563 แล้ว จึงขอให้สำนักงานส่งเสริมการปกครองท้องถิ่นจังหวัดเร่งส่งคืนงบประมาณสำหรับรายการ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ที่หมดความจำเป็นและไม่สามารถดำเนินการใช้จ่ายได้</w:t>
      </w:r>
      <w:r w:rsidR="00031F11">
        <w:rPr>
          <w:rFonts w:ascii="TH SarabunIT๙" w:hAnsi="TH SarabunIT๙" w:cs="TH SarabunIT๙" w:hint="cs"/>
          <w:cs/>
        </w:rPr>
        <w:t>ตามแบบ</w:t>
      </w:r>
      <w:r w:rsidR="007B37C7">
        <w:rPr>
          <w:rFonts w:ascii="TH SarabunIT๙" w:hAnsi="TH SarabunIT๙" w:cs="TH SarabunIT๙" w:hint="cs"/>
          <w:cs/>
        </w:rPr>
        <w:t>รายงาน</w:t>
      </w:r>
      <w:r w:rsidR="00031F11">
        <w:rPr>
          <w:rFonts w:ascii="TH SarabunIT๙" w:hAnsi="TH SarabunIT๙" w:cs="TH SarabunIT๙" w:hint="cs"/>
          <w:cs/>
        </w:rPr>
        <w:t>ที่กำหนดตามหนังสือที่อ้างถึงข้างต้น</w:t>
      </w:r>
      <w:r>
        <w:rPr>
          <w:rFonts w:ascii="TH SarabunIT๙" w:hAnsi="TH SarabunIT๙" w:cs="TH SarabunIT๙" w:hint="cs"/>
          <w:cs/>
        </w:rPr>
        <w:t xml:space="preserve"> </w:t>
      </w:r>
      <w:r w:rsidR="00031F11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โดยรายงานผ่านผู้ว่าราชการจังหวัดส่งให้กรมส่งเสริม</w:t>
      </w:r>
      <w:r w:rsidRPr="00BA35CD">
        <w:rPr>
          <w:rFonts w:ascii="TH SarabunIT๙" w:hAnsi="TH SarabunIT๙" w:cs="TH SarabunIT๙" w:hint="cs"/>
          <w:spacing w:val="-4"/>
          <w:cs/>
        </w:rPr>
        <w:t xml:space="preserve">การปกครองท้องถิ่น ภายในวันศุกร์ที่ 21 สิงหาคม 2563 </w:t>
      </w:r>
      <w:r w:rsidRPr="00E45F57">
        <w:rPr>
          <w:rFonts w:ascii="TH SarabunIT๙" w:hAnsi="TH SarabunIT๙" w:cs="TH SarabunIT๙" w:hint="cs"/>
          <w:cs/>
        </w:rPr>
        <w:t>หากพ้นกำหนด</w:t>
      </w:r>
      <w:r w:rsidR="00400157">
        <w:rPr>
          <w:rFonts w:ascii="TH SarabunIT๙" w:hAnsi="TH SarabunIT๙" w:cs="TH SarabunIT๙" w:hint="cs"/>
          <w:cs/>
        </w:rPr>
        <w:t>กรมส่งเสริมการปกครองท้องถิ่นจะไม่สามารถนำงบประมาณดังกล่าวไปใช้จ่ายในรายการ</w:t>
      </w:r>
      <w:r w:rsidR="00400157">
        <w:rPr>
          <w:rFonts w:ascii="TH SarabunIT๙" w:hAnsi="TH SarabunIT๙" w:cs="TH SarabunIT๙"/>
          <w:cs/>
        </w:rPr>
        <w:br/>
      </w:r>
      <w:r w:rsidR="00400157">
        <w:rPr>
          <w:rFonts w:ascii="TH SarabunIT๙" w:hAnsi="TH SarabunIT๙" w:cs="TH SarabunIT๙" w:hint="cs"/>
          <w:cs/>
        </w:rPr>
        <w:t>ที่จำเป็นต่อไปได้</w:t>
      </w:r>
    </w:p>
    <w:p w:rsidR="003C2A20" w:rsidRPr="00E5406B" w:rsidRDefault="003C2A20" w:rsidP="007A55DD">
      <w:pPr>
        <w:ind w:firstLine="1418"/>
        <w:jc w:val="center"/>
        <w:rPr>
          <w:rFonts w:ascii="TH SarabunIT๙" w:hAnsi="TH SarabunIT๙" w:cs="TH SarabunIT๙"/>
        </w:rPr>
      </w:pPr>
    </w:p>
    <w:p w:rsidR="007A55DD" w:rsidRPr="00E5406B" w:rsidRDefault="007A55DD" w:rsidP="007A55DD">
      <w:pPr>
        <w:ind w:firstLine="1418"/>
        <w:jc w:val="center"/>
        <w:rPr>
          <w:rFonts w:ascii="TH SarabunIT๙" w:hAnsi="TH SarabunIT๙" w:cs="TH SarabunIT๙"/>
        </w:rPr>
      </w:pPr>
    </w:p>
    <w:p w:rsidR="007A55DD" w:rsidRPr="00E5406B" w:rsidRDefault="007A55DD" w:rsidP="007A55DD">
      <w:pPr>
        <w:ind w:firstLine="1418"/>
        <w:jc w:val="center"/>
        <w:rPr>
          <w:rFonts w:ascii="TH SarabunIT๙" w:hAnsi="TH SarabunIT๙" w:cs="TH SarabunIT๙"/>
        </w:rPr>
      </w:pPr>
    </w:p>
    <w:p w:rsidR="009D4E89" w:rsidRPr="00E5406B" w:rsidRDefault="00E33966" w:rsidP="007A55DD">
      <w:pPr>
        <w:ind w:firstLine="1418"/>
        <w:jc w:val="center"/>
        <w:rPr>
          <w:rFonts w:ascii="TH SarabunIT๙" w:hAnsi="TH SarabunIT๙" w:cs="TH SarabunIT๙"/>
          <w:cs/>
        </w:rPr>
      </w:pPr>
      <w:r w:rsidRPr="00E5406B">
        <w:rPr>
          <w:rFonts w:ascii="TH SarabunIT๙" w:hAnsi="TH SarabunIT๙" w:cs="TH SarabunIT๙"/>
          <w:cs/>
        </w:rPr>
        <w:t>กรมส่งเสริมการปกครองท้อง</w:t>
      </w:r>
      <w:r w:rsidR="00B60108" w:rsidRPr="00E5406B">
        <w:rPr>
          <w:rFonts w:ascii="TH SarabunIT๙" w:hAnsi="TH SarabunIT๙" w:cs="TH SarabunIT๙"/>
          <w:cs/>
        </w:rPr>
        <w:t>ถิ่น</w:t>
      </w:r>
    </w:p>
    <w:p w:rsidR="009D4E89" w:rsidRPr="00E5406B" w:rsidRDefault="00D478F2" w:rsidP="007A55DD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ส</w:t>
      </w:r>
      <w:r>
        <w:rPr>
          <w:rFonts w:ascii="TH SarabunIT๙" w:hAnsi="TH SarabunIT๙" w:cs="TH SarabunIT๙" w:hint="cs"/>
          <w:cs/>
        </w:rPr>
        <w:t>ิงหาคม</w:t>
      </w:r>
      <w:r w:rsidR="00B60108" w:rsidRPr="00E5406B">
        <w:rPr>
          <w:rFonts w:ascii="TH SarabunIT๙" w:hAnsi="TH SarabunIT๙" w:cs="TH SarabunIT๙"/>
          <w:cs/>
        </w:rPr>
        <w:t xml:space="preserve"> ๒๕๖</w:t>
      </w:r>
      <w:r>
        <w:rPr>
          <w:rFonts w:ascii="TH SarabunIT๙" w:hAnsi="TH SarabunIT๙" w:cs="TH SarabunIT๙" w:hint="cs"/>
          <w:cs/>
        </w:rPr>
        <w:t>3</w:t>
      </w:r>
    </w:p>
    <w:p w:rsidR="009D4E89" w:rsidRPr="00E5406B" w:rsidRDefault="009D4E89" w:rsidP="00712E30">
      <w:pPr>
        <w:rPr>
          <w:rFonts w:ascii="TH SarabunIT๙" w:hAnsi="TH SarabunIT๙" w:cs="TH SarabunIT๙"/>
        </w:rPr>
      </w:pPr>
    </w:p>
    <w:p w:rsidR="00B93941" w:rsidRPr="00E5406B" w:rsidRDefault="00B93941" w:rsidP="00712E30">
      <w:pPr>
        <w:rPr>
          <w:rFonts w:ascii="TH SarabunIT๙" w:hAnsi="TH SarabunIT๙" w:cs="TH SarabunIT๙"/>
        </w:rPr>
      </w:pPr>
    </w:p>
    <w:p w:rsidR="00B93941" w:rsidRPr="00E5406B" w:rsidRDefault="00B93941" w:rsidP="00712E30">
      <w:pPr>
        <w:rPr>
          <w:rFonts w:ascii="TH SarabunIT๙" w:hAnsi="TH SarabunIT๙" w:cs="TH SarabunIT๙"/>
        </w:rPr>
      </w:pPr>
    </w:p>
    <w:p w:rsidR="008F3C98" w:rsidRDefault="008F3C98" w:rsidP="00BB6AED">
      <w:pPr>
        <w:rPr>
          <w:rFonts w:ascii="TH SarabunIT๙" w:hAnsi="TH SarabunIT๙" w:cs="TH SarabunIT๙"/>
        </w:rPr>
      </w:pPr>
    </w:p>
    <w:p w:rsidR="008F3C98" w:rsidRDefault="008F3C98" w:rsidP="00BB6AED">
      <w:pPr>
        <w:rPr>
          <w:rFonts w:ascii="TH SarabunIT๙" w:hAnsi="TH SarabunIT๙" w:cs="TH SarabunIT๙"/>
        </w:rPr>
      </w:pPr>
    </w:p>
    <w:p w:rsidR="008F3C98" w:rsidRDefault="008F3C98" w:rsidP="00BB6AED">
      <w:pPr>
        <w:rPr>
          <w:rFonts w:ascii="TH SarabunIT๙" w:hAnsi="TH SarabunIT๙" w:cs="TH SarabunIT๙"/>
        </w:rPr>
      </w:pPr>
    </w:p>
    <w:p w:rsidR="008F3C98" w:rsidRDefault="008F3C98" w:rsidP="00BB6AED">
      <w:pPr>
        <w:rPr>
          <w:rFonts w:ascii="TH SarabunIT๙" w:hAnsi="TH SarabunIT๙" w:cs="TH SarabunIT๙"/>
        </w:rPr>
      </w:pPr>
    </w:p>
    <w:p w:rsidR="00031F11" w:rsidRDefault="00031F11" w:rsidP="00BB6AED">
      <w:pPr>
        <w:rPr>
          <w:rFonts w:ascii="TH SarabunIT๙" w:hAnsi="TH SarabunIT๙" w:cs="TH SarabunIT๙"/>
        </w:rPr>
      </w:pPr>
    </w:p>
    <w:p w:rsidR="008F3C98" w:rsidRDefault="008F3C98" w:rsidP="00BB6AED">
      <w:pPr>
        <w:rPr>
          <w:rFonts w:ascii="TH SarabunIT๙" w:hAnsi="TH SarabunIT๙" w:cs="TH SarabunIT๙"/>
        </w:rPr>
      </w:pPr>
    </w:p>
    <w:p w:rsidR="00BB6AED" w:rsidRPr="00E5406B" w:rsidRDefault="00BB6AED" w:rsidP="00BB6AED">
      <w:pPr>
        <w:rPr>
          <w:rFonts w:ascii="TH SarabunIT๙" w:hAnsi="TH SarabunIT๙" w:cs="TH SarabunIT๙"/>
        </w:rPr>
      </w:pPr>
      <w:r w:rsidRPr="00E5406B">
        <w:rPr>
          <w:rFonts w:ascii="TH SarabunIT๙" w:hAnsi="TH SarabunIT๙" w:cs="TH SarabunIT๙"/>
          <w:cs/>
        </w:rPr>
        <w:t>กองพัฒนาและส่งเสริมการบริหารงานท้องถิ่น</w:t>
      </w:r>
    </w:p>
    <w:p w:rsidR="00BB6AED" w:rsidRPr="00E5406B" w:rsidRDefault="007F6690" w:rsidP="00BB6AED">
      <w:pPr>
        <w:rPr>
          <w:rFonts w:ascii="TH SarabunIT๙" w:hAnsi="TH SarabunIT๙" w:cs="TH SarabunIT๙"/>
        </w:rPr>
      </w:pPr>
      <w:r w:rsidRPr="00E5406B">
        <w:rPr>
          <w:rFonts w:ascii="TH SarabunIT๙" w:hAnsi="TH SarabunIT๙" w:cs="TH SarabunIT๙"/>
          <w:cs/>
        </w:rPr>
        <w:t>กลุ่มงาน</w:t>
      </w:r>
      <w:r w:rsidR="00BB6AED" w:rsidRPr="00E5406B">
        <w:rPr>
          <w:rFonts w:ascii="TH SarabunIT๙" w:hAnsi="TH SarabunIT๙" w:cs="TH SarabunIT๙"/>
          <w:cs/>
        </w:rPr>
        <w:t>ส่งเสริมการกระจายอำนาจและการจัดทำงบประมาณเงินอุดหนุน</w:t>
      </w:r>
    </w:p>
    <w:p w:rsidR="008F3C98" w:rsidRDefault="00BB6AED" w:rsidP="008F3C98">
      <w:pPr>
        <w:rPr>
          <w:rFonts w:ascii="TH SarabunIT๙" w:hAnsi="TH SarabunIT๙" w:cs="TH SarabunIT๙"/>
        </w:rPr>
      </w:pPr>
      <w:r w:rsidRPr="00E5406B">
        <w:rPr>
          <w:rFonts w:ascii="TH SarabunIT๙" w:hAnsi="TH SarabunIT๙" w:cs="TH SarabunIT๙"/>
          <w:cs/>
        </w:rPr>
        <w:t xml:space="preserve">โทร. ๐ ๒๒๔๑ </w:t>
      </w:r>
      <w:r w:rsidR="006513C1" w:rsidRPr="00E5406B">
        <w:rPr>
          <w:rFonts w:ascii="TH SarabunIT๙" w:hAnsi="TH SarabunIT๙" w:cs="TH SarabunIT๙"/>
          <w:cs/>
        </w:rPr>
        <w:t>๙๐๐๐ ต่อ ๒๓๓</w:t>
      </w:r>
      <w:r w:rsidRPr="00E5406B">
        <w:rPr>
          <w:rFonts w:ascii="TH SarabunIT๙" w:hAnsi="TH SarabunIT๙" w:cs="TH SarabunIT๙"/>
          <w:cs/>
        </w:rPr>
        <w:t>๒</w:t>
      </w:r>
      <w:r w:rsidR="00B87461" w:rsidRPr="00E5406B">
        <w:rPr>
          <w:rFonts w:ascii="TH SarabunIT๙" w:hAnsi="TH SarabunIT๙" w:cs="TH SarabunIT๙"/>
          <w:cs/>
        </w:rPr>
        <w:t xml:space="preserve"> </w:t>
      </w:r>
    </w:p>
    <w:p w:rsidR="00B87461" w:rsidRPr="00E5406B" w:rsidRDefault="00BB6AED" w:rsidP="008F3C98">
      <w:pPr>
        <w:rPr>
          <w:rFonts w:ascii="TH SarabunIT๙" w:hAnsi="TH SarabunIT๙" w:cs="TH SarabunIT๙"/>
          <w:color w:val="808080"/>
        </w:rPr>
      </w:pPr>
      <w:r w:rsidRPr="00E5406B">
        <w:rPr>
          <w:rFonts w:ascii="TH SarabunIT๙" w:hAnsi="TH SarabunIT๙" w:cs="TH SarabunIT๙"/>
          <w:cs/>
        </w:rPr>
        <w:t>โทรสาร</w:t>
      </w:r>
      <w:r w:rsidR="00492635" w:rsidRPr="00E5406B">
        <w:rPr>
          <w:rFonts w:ascii="TH SarabunIT๙" w:hAnsi="TH SarabunIT๙" w:cs="TH SarabunIT๙"/>
          <w:cs/>
        </w:rPr>
        <w:t xml:space="preserve"> </w:t>
      </w:r>
      <w:r w:rsidRPr="00E5406B">
        <w:rPr>
          <w:rFonts w:ascii="TH SarabunIT๙" w:hAnsi="TH SarabunIT๙" w:cs="TH SarabunIT๙"/>
          <w:cs/>
        </w:rPr>
        <w:t>๐ ๒๒๔๑ ๖๙๕๖</w:t>
      </w:r>
    </w:p>
    <w:sectPr w:rsidR="00B87461" w:rsidRPr="00E5406B" w:rsidSect="008D57B2">
      <w:headerReference w:type="even" r:id="rId8"/>
      <w:headerReference w:type="default" r:id="rId9"/>
      <w:pgSz w:w="11907" w:h="16840" w:code="9"/>
      <w:pgMar w:top="2041" w:right="1191" w:bottom="1134" w:left="1644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5B2" w:rsidRDefault="00B835B2">
      <w:r>
        <w:separator/>
      </w:r>
    </w:p>
  </w:endnote>
  <w:endnote w:type="continuationSeparator" w:id="0">
    <w:p w:rsidR="00B835B2" w:rsidRDefault="00B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5B2" w:rsidRDefault="00B835B2">
      <w:r>
        <w:separator/>
      </w:r>
    </w:p>
  </w:footnote>
  <w:footnote w:type="continuationSeparator" w:id="0">
    <w:p w:rsidR="00B835B2" w:rsidRDefault="00B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DD" w:rsidRPr="00712E30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  <w:r w:rsidRPr="00712E30">
      <w:rPr>
        <w:rStyle w:val="a8"/>
        <w:rFonts w:ascii="TH SarabunPSK" w:hAnsi="TH SarabunPSK" w:cs="TH SarabunPSK"/>
        <w:cs/>
      </w:rPr>
      <w:t xml:space="preserve">- </w:t>
    </w:r>
    <w:r w:rsidRPr="00712E30">
      <w:rPr>
        <w:rStyle w:val="a8"/>
        <w:rFonts w:ascii="TH SarabunPSK" w:hAnsi="TH SarabunPSK" w:cs="TH SarabunPSK"/>
      </w:rPr>
      <w:fldChar w:fldCharType="begin"/>
    </w:r>
    <w:r w:rsidRPr="00712E30">
      <w:rPr>
        <w:rStyle w:val="a8"/>
        <w:rFonts w:ascii="TH SarabunPSK" w:hAnsi="TH SarabunPSK" w:cs="TH SarabunPSK"/>
      </w:rPr>
      <w:instrText xml:space="preserve">PAGE  </w:instrText>
    </w:r>
    <w:r w:rsidRPr="00712E30">
      <w:rPr>
        <w:rStyle w:val="a8"/>
        <w:rFonts w:ascii="TH SarabunPSK" w:hAnsi="TH SarabunPSK" w:cs="TH SarabunPSK"/>
      </w:rPr>
      <w:fldChar w:fldCharType="separate"/>
    </w:r>
    <w:r w:rsidR="00031F11">
      <w:rPr>
        <w:rStyle w:val="a8"/>
        <w:rFonts w:ascii="TH SarabunPSK" w:hAnsi="TH SarabunPSK" w:cs="TH SarabunPSK"/>
        <w:noProof/>
        <w:cs/>
      </w:rPr>
      <w:t>๒</w:t>
    </w:r>
    <w:r w:rsidRPr="00712E30">
      <w:rPr>
        <w:rStyle w:val="a8"/>
        <w:rFonts w:ascii="TH SarabunPSK" w:hAnsi="TH SarabunPSK" w:cs="TH SarabunPSK"/>
      </w:rPr>
      <w:fldChar w:fldCharType="end"/>
    </w:r>
    <w:r w:rsidRPr="00712E30">
      <w:rPr>
        <w:rStyle w:val="a8"/>
        <w:rFonts w:ascii="TH SarabunPSK" w:hAnsi="TH SarabunPSK" w:cs="TH SarabunPSK"/>
        <w:cs/>
      </w:rPr>
      <w:t xml:space="preserve"> -</w:t>
    </w:r>
  </w:p>
  <w:p w:rsidR="007A55DD" w:rsidRDefault="007A55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277"/>
    <w:rsid w:val="00002BDB"/>
    <w:rsid w:val="00031F11"/>
    <w:rsid w:val="000358E6"/>
    <w:rsid w:val="000754F9"/>
    <w:rsid w:val="000D08D5"/>
    <w:rsid w:val="00131141"/>
    <w:rsid w:val="00177EF8"/>
    <w:rsid w:val="0029403C"/>
    <w:rsid w:val="00323AAF"/>
    <w:rsid w:val="00377277"/>
    <w:rsid w:val="00377AEE"/>
    <w:rsid w:val="00384D22"/>
    <w:rsid w:val="003A08D6"/>
    <w:rsid w:val="003A3C1D"/>
    <w:rsid w:val="003C2A20"/>
    <w:rsid w:val="003C3BAB"/>
    <w:rsid w:val="00400157"/>
    <w:rsid w:val="0044795A"/>
    <w:rsid w:val="00492635"/>
    <w:rsid w:val="00523F4C"/>
    <w:rsid w:val="0059675E"/>
    <w:rsid w:val="005C5208"/>
    <w:rsid w:val="0060036E"/>
    <w:rsid w:val="006513C1"/>
    <w:rsid w:val="006C7A49"/>
    <w:rsid w:val="006E0887"/>
    <w:rsid w:val="00712E30"/>
    <w:rsid w:val="007A55DD"/>
    <w:rsid w:val="007B37C7"/>
    <w:rsid w:val="007F6690"/>
    <w:rsid w:val="008004DC"/>
    <w:rsid w:val="008175FB"/>
    <w:rsid w:val="00827CE2"/>
    <w:rsid w:val="008647D9"/>
    <w:rsid w:val="00891389"/>
    <w:rsid w:val="008D57B2"/>
    <w:rsid w:val="008D69BD"/>
    <w:rsid w:val="008F3C98"/>
    <w:rsid w:val="0091115A"/>
    <w:rsid w:val="00921638"/>
    <w:rsid w:val="00934967"/>
    <w:rsid w:val="0097626C"/>
    <w:rsid w:val="009A3CDF"/>
    <w:rsid w:val="009D4E89"/>
    <w:rsid w:val="00A22FBE"/>
    <w:rsid w:val="00A86BDF"/>
    <w:rsid w:val="00AA1AD1"/>
    <w:rsid w:val="00B025B4"/>
    <w:rsid w:val="00B24A3C"/>
    <w:rsid w:val="00B27C80"/>
    <w:rsid w:val="00B473CC"/>
    <w:rsid w:val="00B60108"/>
    <w:rsid w:val="00B835B2"/>
    <w:rsid w:val="00B87461"/>
    <w:rsid w:val="00B93941"/>
    <w:rsid w:val="00BA35CD"/>
    <w:rsid w:val="00BB6AED"/>
    <w:rsid w:val="00D478F2"/>
    <w:rsid w:val="00D64039"/>
    <w:rsid w:val="00D81CA5"/>
    <w:rsid w:val="00DB7B19"/>
    <w:rsid w:val="00DC5F91"/>
    <w:rsid w:val="00DE7AD1"/>
    <w:rsid w:val="00DF075E"/>
    <w:rsid w:val="00E33966"/>
    <w:rsid w:val="00E37CB8"/>
    <w:rsid w:val="00E45F57"/>
    <w:rsid w:val="00E5406B"/>
    <w:rsid w:val="00E57657"/>
    <w:rsid w:val="00EA0B3B"/>
    <w:rsid w:val="00EE2EC9"/>
    <w:rsid w:val="00F448D4"/>
    <w:rsid w:val="00F85561"/>
    <w:rsid w:val="00F866FB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4:docId w14:val="3C517F5A"/>
  <w15:docId w15:val="{3B7404DE-C84B-4A8B-A454-5B979F3C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19</cp:revision>
  <cp:lastPrinted>2010-11-19T04:01:00Z</cp:lastPrinted>
  <dcterms:created xsi:type="dcterms:W3CDTF">2019-08-22T14:32:00Z</dcterms:created>
  <dcterms:modified xsi:type="dcterms:W3CDTF">2020-08-19T14:19:00Z</dcterms:modified>
</cp:coreProperties>
</file>