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5F3A3" w14:textId="77777777" w:rsidR="008D13FB" w:rsidRPr="00A47AC9" w:rsidRDefault="008D13FB" w:rsidP="00D154BD">
      <w:pPr>
        <w:pStyle w:val="a4"/>
        <w:tabs>
          <w:tab w:val="left" w:pos="1418"/>
        </w:tabs>
        <w:ind w:right="71"/>
        <w:rPr>
          <w:rFonts w:ascii="TH SarabunIT๙" w:hAnsi="TH SarabunIT๙" w:cs="TH SarabunIT๙" w:hint="cs"/>
          <w:spacing w:val="4"/>
          <w:sz w:val="36"/>
          <w:szCs w:val="36"/>
        </w:rPr>
      </w:pPr>
    </w:p>
    <w:p w14:paraId="14BEFFF6" w14:textId="77777777" w:rsidR="00D57821" w:rsidRPr="00D57821" w:rsidRDefault="00D57821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6"/>
          <w:szCs w:val="6"/>
        </w:rPr>
      </w:pPr>
    </w:p>
    <w:p w14:paraId="7E6E3A35" w14:textId="77777777" w:rsidR="0009040A" w:rsidRPr="003D0F2D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38784" behindDoc="1" locked="0" layoutInCell="1" allowOverlap="1" wp14:anchorId="670B9505" wp14:editId="4260C8E4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C0C25" w14:textId="77777777" w:rsidR="00DE6E1D" w:rsidRPr="003D0F2D" w:rsidRDefault="00DE6E1D" w:rsidP="00206C35">
      <w:pPr>
        <w:pStyle w:val="1"/>
        <w:rPr>
          <w:rFonts w:ascii="TH SarabunPSK" w:hAnsi="TH SarabunPSK" w:cs="TH SarabunPSK"/>
        </w:rPr>
      </w:pPr>
    </w:p>
    <w:p w14:paraId="7A2AE23F" w14:textId="77777777" w:rsidR="00BD7FEA" w:rsidRPr="001D73CD" w:rsidRDefault="00BD7FEA" w:rsidP="00BD7FEA">
      <w:pPr>
        <w:rPr>
          <w:rFonts w:ascii="TH SarabunPSK" w:hAnsi="TH SarabunPSK" w:cs="TH SarabunPSK"/>
        </w:rPr>
      </w:pPr>
    </w:p>
    <w:p w14:paraId="5A367FEC" w14:textId="77777777" w:rsidR="0009040A" w:rsidRPr="002A2E2F" w:rsidRDefault="0009040A" w:rsidP="000831C2">
      <w:pPr>
        <w:pStyle w:val="1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ที่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>มท</w:t>
      </w:r>
      <w:r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๐๘๐๘.๒</w:t>
      </w:r>
      <w:r w:rsidRPr="002A2E2F">
        <w:rPr>
          <w:rFonts w:ascii="TH SarabunIT๙" w:hAnsi="TH SarabunIT๙" w:cs="TH SarabunIT๙"/>
        </w:rPr>
        <w:t>/</w:t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="00EB3ADC"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  <w:cs/>
        </w:rPr>
        <w:t xml:space="preserve">  </w:t>
      </w:r>
      <w:r w:rsidRPr="002A2E2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7D67672" w14:textId="77777777" w:rsidR="0009040A" w:rsidRPr="002A2E2F" w:rsidRDefault="0009040A" w:rsidP="000831C2">
      <w:pPr>
        <w:pStyle w:val="1"/>
        <w:ind w:right="-28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="00E01E3D"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ถนน</w:t>
      </w:r>
      <w:r w:rsidR="00E01E3D" w:rsidRPr="002A2E2F">
        <w:rPr>
          <w:rFonts w:ascii="TH SarabunIT๙" w:hAnsi="TH SarabunIT๙" w:cs="TH SarabunIT๙"/>
          <w:cs/>
        </w:rPr>
        <w:t>นคร</w:t>
      </w:r>
      <w:r w:rsidRPr="002A2E2F">
        <w:rPr>
          <w:rFonts w:ascii="TH SarabunIT๙" w:hAnsi="TH SarabunIT๙" w:cs="TH SarabunIT๙"/>
          <w:cs/>
        </w:rPr>
        <w:t>ราชสีมา</w:t>
      </w:r>
      <w:r w:rsidR="005E296E" w:rsidRPr="002A2E2F">
        <w:rPr>
          <w:rFonts w:ascii="TH SarabunIT๙" w:hAnsi="TH SarabunIT๙" w:cs="TH SarabunIT๙"/>
        </w:rPr>
        <w:t xml:space="preserve"> </w:t>
      </w:r>
      <w:r w:rsidR="00E01E3D" w:rsidRPr="002A2E2F">
        <w:rPr>
          <w:rFonts w:ascii="TH SarabunIT๙" w:hAnsi="TH SarabunIT๙" w:cs="TH SarabunIT๙"/>
          <w:cs/>
        </w:rPr>
        <w:t>เขต</w:t>
      </w:r>
      <w:r w:rsidR="005E296E" w:rsidRPr="002A2E2F">
        <w:rPr>
          <w:rFonts w:ascii="TH SarabunIT๙" w:hAnsi="TH SarabunIT๙" w:cs="TH SarabunIT๙"/>
          <w:cs/>
        </w:rPr>
        <w:t xml:space="preserve">ดุสิต </w:t>
      </w:r>
      <w:proofErr w:type="spellStart"/>
      <w:r w:rsidRPr="002A2E2F">
        <w:rPr>
          <w:rFonts w:ascii="TH SarabunIT๙" w:hAnsi="TH SarabunIT๙" w:cs="TH SarabunIT๙"/>
          <w:cs/>
        </w:rPr>
        <w:t>กทม</w:t>
      </w:r>
      <w:proofErr w:type="spellEnd"/>
      <w:r w:rsidRPr="002A2E2F">
        <w:rPr>
          <w:rFonts w:ascii="TH SarabunIT๙" w:hAnsi="TH SarabunIT๙" w:cs="TH SarabunIT๙"/>
        </w:rPr>
        <w:t xml:space="preserve">. </w:t>
      </w:r>
      <w:r w:rsidR="00E01E3D" w:rsidRPr="002A2E2F">
        <w:rPr>
          <w:rFonts w:ascii="TH SarabunIT๙" w:hAnsi="TH SarabunIT๙" w:cs="TH SarabunIT๙"/>
          <w:cs/>
        </w:rPr>
        <w:t>๑๐๓๐๐</w:t>
      </w:r>
    </w:p>
    <w:p w14:paraId="798ADAF6" w14:textId="5DFBFC1A" w:rsidR="0009040A" w:rsidRPr="002A2E2F" w:rsidRDefault="0009040A" w:rsidP="000831C2">
      <w:pPr>
        <w:pStyle w:val="1"/>
        <w:spacing w:before="12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="006943F0" w:rsidRPr="002A2E2F">
        <w:rPr>
          <w:rFonts w:ascii="TH SarabunIT๙" w:hAnsi="TH SarabunIT๙" w:cs="TH SarabunIT๙"/>
          <w:b/>
          <w:bCs/>
        </w:rPr>
        <w:t xml:space="preserve">       </w:t>
      </w:r>
      <w:r w:rsidR="00024253" w:rsidRPr="002A2E2F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2A2E2F">
        <w:rPr>
          <w:rFonts w:ascii="TH SarabunIT๙" w:hAnsi="TH SarabunIT๙" w:cs="TH SarabunIT๙"/>
          <w:cs/>
        </w:rPr>
        <w:t xml:space="preserve"> </w:t>
      </w:r>
      <w:r w:rsidR="002073F8" w:rsidRPr="002A2E2F">
        <w:rPr>
          <w:rFonts w:ascii="TH SarabunIT๙" w:hAnsi="TH SarabunIT๙" w:cs="TH SarabunIT๙"/>
          <w:cs/>
        </w:rPr>
        <w:t xml:space="preserve">   </w:t>
      </w:r>
      <w:r w:rsidR="00EB3ADC" w:rsidRPr="002A2E2F">
        <w:rPr>
          <w:rFonts w:ascii="TH SarabunIT๙" w:hAnsi="TH SarabunIT๙" w:cs="TH SarabunIT๙"/>
          <w:cs/>
        </w:rPr>
        <w:t xml:space="preserve">   </w:t>
      </w:r>
      <w:r w:rsidR="009D453B" w:rsidRPr="002A2E2F">
        <w:rPr>
          <w:rFonts w:ascii="TH SarabunIT๙" w:hAnsi="TH SarabunIT๙" w:cs="TH SarabunIT๙"/>
          <w:cs/>
        </w:rPr>
        <w:t xml:space="preserve"> </w:t>
      </w:r>
      <w:r w:rsidR="004E0126">
        <w:rPr>
          <w:rFonts w:ascii="TH SarabunIT๙" w:hAnsi="TH SarabunIT๙" w:cs="TH SarabunIT๙" w:hint="cs"/>
          <w:cs/>
        </w:rPr>
        <w:t>สิงห</w:t>
      </w:r>
      <w:r w:rsidR="001C3679">
        <w:rPr>
          <w:rFonts w:ascii="TH SarabunIT๙" w:hAnsi="TH SarabunIT๙" w:cs="TH SarabunIT๙" w:hint="cs"/>
          <w:cs/>
        </w:rPr>
        <w:t>าคม</w:t>
      </w:r>
      <w:r w:rsidR="009C23AF" w:rsidRPr="002A2E2F">
        <w:rPr>
          <w:rFonts w:ascii="TH SarabunIT๙" w:hAnsi="TH SarabunIT๙" w:cs="TH SarabunIT๙"/>
          <w:cs/>
        </w:rPr>
        <w:t xml:space="preserve">  2563</w:t>
      </w:r>
    </w:p>
    <w:p w14:paraId="5EFF10C4" w14:textId="77777777" w:rsidR="007675B8" w:rsidRPr="002A2E2F" w:rsidRDefault="00DB5BC9" w:rsidP="0053537D">
      <w:pPr>
        <w:tabs>
          <w:tab w:val="left" w:pos="567"/>
        </w:tabs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 w:rsidRPr="002A2E2F">
        <w:rPr>
          <w:rFonts w:ascii="TH SarabunIT๙" w:hAnsi="TH SarabunIT๙" w:cs="TH SarabunIT๙"/>
          <w:sz w:val="32"/>
          <w:szCs w:val="32"/>
        </w:rPr>
        <w:t xml:space="preserve"> </w:t>
      </w:r>
      <w:r w:rsidR="007675B8" w:rsidRPr="002A2E2F">
        <w:rPr>
          <w:rFonts w:ascii="TH SarabunIT๙" w:hAnsi="TH SarabunIT๙" w:cs="TH SarabunIT๙"/>
          <w:sz w:val="32"/>
          <w:szCs w:val="32"/>
        </w:rPr>
        <w:tab/>
      </w:r>
      <w:r w:rsidRPr="003C3F4C">
        <w:rPr>
          <w:rFonts w:ascii="TH SarabunIT๙" w:hAnsi="TH SarabunIT๙" w:cs="TH SarabunIT๙"/>
          <w:spacing w:val="-2"/>
          <w:sz w:val="32"/>
          <w:szCs w:val="32"/>
          <w:cs/>
        </w:rPr>
        <w:t>การโอนเงินจัดสรรงบประมาณรายจ่ายประจำปีงบประมาณ พ.ศ. 2563 งบเงินอุดหนุน เงินอุดหนุนทั่วไป</w:t>
      </w:r>
    </w:p>
    <w:p w14:paraId="12809C2D" w14:textId="77777777" w:rsidR="00A46CF1" w:rsidRPr="00A46CF1" w:rsidRDefault="00A46CF1" w:rsidP="003C3F4C">
      <w:pPr>
        <w:tabs>
          <w:tab w:val="left" w:pos="567"/>
        </w:tabs>
        <w:ind w:left="567"/>
        <w:rPr>
          <w:rFonts w:ascii="TH SarabunIT๙" w:hAnsi="TH SarabunIT๙" w:cs="TH SarabunIT๙"/>
          <w:spacing w:val="6"/>
          <w:sz w:val="32"/>
          <w:szCs w:val="32"/>
        </w:rPr>
      </w:pPr>
      <w:r w:rsidRPr="00A46CF1">
        <w:rPr>
          <w:rFonts w:ascii="TH SarabunIT๙" w:hAnsi="TH SarabunIT๙" w:cs="TH SarabunIT๙"/>
          <w:spacing w:val="6"/>
          <w:sz w:val="32"/>
          <w:szCs w:val="32"/>
          <w:cs/>
        </w:rPr>
        <w:t>โครงการ</w:t>
      </w:r>
      <w:r w:rsidRPr="00A46CF1">
        <w:rPr>
          <w:rFonts w:ascii="TH SarabunIT๙" w:hAnsi="TH SarabunIT๙" w:cs="TH SarabunIT๙"/>
          <w:spacing w:val="4"/>
          <w:sz w:val="32"/>
          <w:szCs w:val="32"/>
          <w:cs/>
        </w:rPr>
        <w:t>สร้างหลักประกันด้านราย</w:t>
      </w:r>
      <w:r w:rsidRPr="00A46CF1">
        <w:rPr>
          <w:rFonts w:ascii="TH SarabunIT๙" w:hAnsi="TH SarabunIT๙" w:cs="TH SarabunIT๙"/>
          <w:spacing w:val="6"/>
          <w:sz w:val="32"/>
          <w:szCs w:val="32"/>
          <w:cs/>
        </w:rPr>
        <w:t>ได้แก่ผู้สูงอายุ ค่าใช้จ่ายสำหรับสนับสนุนการสงเคราะห์เบี้ยยังชีพ</w:t>
      </w:r>
    </w:p>
    <w:p w14:paraId="45B406BD" w14:textId="06590B9C" w:rsidR="0053537D" w:rsidRPr="00A46CF1" w:rsidRDefault="00A46CF1" w:rsidP="003C3F4C">
      <w:pPr>
        <w:tabs>
          <w:tab w:val="left" w:pos="567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A46CF1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53537D" w:rsidRPr="00A46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230">
        <w:rPr>
          <w:rFonts w:ascii="TH SarabunIT๙" w:hAnsi="TH SarabunIT๙" w:cs="TH SarabunIT๙" w:hint="cs"/>
          <w:sz w:val="32"/>
          <w:szCs w:val="32"/>
          <w:cs/>
        </w:rPr>
        <w:t xml:space="preserve">รอบที่ 2 </w:t>
      </w:r>
      <w:r w:rsidR="003C3F4C" w:rsidRPr="00A46CF1">
        <w:rPr>
          <w:rFonts w:ascii="TH SarabunIT๙" w:hAnsi="TH SarabunIT๙" w:cs="TH SarabunIT๙"/>
          <w:sz w:val="32"/>
          <w:szCs w:val="32"/>
          <w:cs/>
        </w:rPr>
        <w:t>เพิ่มเติม (เดือน</w:t>
      </w:r>
      <w:r w:rsidR="004E0126" w:rsidRPr="00A46CF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3C3F4C" w:rsidRPr="00A46CF1"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 w:rsidR="003C3F4C" w:rsidRPr="00A46CF1">
        <w:rPr>
          <w:rFonts w:ascii="TH SarabunIT๙" w:hAnsi="TH SarabunIT๙" w:cs="TH SarabunIT๙"/>
          <w:sz w:val="32"/>
          <w:szCs w:val="32"/>
        </w:rPr>
        <w:t>2563)</w:t>
      </w:r>
    </w:p>
    <w:p w14:paraId="267348BE" w14:textId="47541934" w:rsidR="00DB5BC9" w:rsidRPr="002A2E2F" w:rsidRDefault="00DB5BC9" w:rsidP="000831C2">
      <w:pPr>
        <w:pStyle w:val="1"/>
        <w:spacing w:before="120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เรียน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ผู้ว่าราชการจังหวัด</w:t>
      </w:r>
      <w:r w:rsidR="00CB0230">
        <w:rPr>
          <w:rFonts w:ascii="TH SarabunIT๙" w:hAnsi="TH SarabunIT๙" w:cs="TH SarabunIT๙" w:hint="cs"/>
          <w:cs/>
        </w:rPr>
        <w:t>เพชรบูรณ์</w:t>
      </w:r>
    </w:p>
    <w:p w14:paraId="2FBA70D3" w14:textId="77777777" w:rsidR="00DB5BC9" w:rsidRPr="002A2E2F" w:rsidRDefault="00DB5BC9" w:rsidP="007016E6">
      <w:pPr>
        <w:pStyle w:val="1"/>
        <w:tabs>
          <w:tab w:val="left" w:pos="709"/>
        </w:tabs>
        <w:spacing w:before="120"/>
        <w:ind w:right="-142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 xml:space="preserve">อ้างถึง  </w:t>
      </w:r>
      <w:r w:rsidRPr="002A2E2F">
        <w:rPr>
          <w:rFonts w:ascii="TH SarabunIT๙" w:hAnsi="TH SarabunIT๙" w:cs="TH SarabunIT๙"/>
          <w:spacing w:val="-6"/>
          <w:cs/>
        </w:rPr>
        <w:t>1. หนังสือ</w:t>
      </w:r>
      <w:r w:rsidRPr="002A2E2F">
        <w:rPr>
          <w:rFonts w:ascii="TH SarabunIT๙" w:hAnsi="TH SarabunIT๙" w:cs="TH SarabunIT๙"/>
          <w:cs/>
        </w:rPr>
        <w:t>กระทรวงมหาดไทย ด่วนที่สุด ที่ มท 0808.2/ว 3886 ลงวันที่ 28 มิถุนายน 2562</w:t>
      </w:r>
    </w:p>
    <w:p w14:paraId="1E87134A" w14:textId="658406AB" w:rsidR="007016E6" w:rsidRPr="007016E6" w:rsidRDefault="00DB5BC9" w:rsidP="007016E6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 w:rsidRPr="002A2E2F">
        <w:rPr>
          <w:rFonts w:ascii="TH SarabunIT๙" w:hAnsi="TH SarabunIT๙" w:cs="TH SarabunIT๙"/>
          <w:spacing w:val="-12"/>
          <w:cs/>
        </w:rPr>
        <w:t xml:space="preserve">            </w:t>
      </w:r>
      <w:r w:rsidR="007016E6" w:rsidRPr="007016E6">
        <w:rPr>
          <w:rFonts w:ascii="TH SarabunIT๙" w:hAnsi="TH SarabunIT๙" w:cs="TH SarabunIT๙"/>
          <w:spacing w:val="-6"/>
        </w:rPr>
        <w:t xml:space="preserve">2. </w:t>
      </w:r>
      <w:r w:rsidR="007016E6"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="007016E6"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มท </w:t>
      </w:r>
      <w:r w:rsidR="007016E6" w:rsidRPr="007746BE">
        <w:rPr>
          <w:rFonts w:ascii="TH SarabunIT๙" w:hAnsi="TH SarabunIT๙" w:cs="TH SarabunIT๙"/>
          <w:spacing w:val="-8"/>
          <w:cs/>
        </w:rPr>
        <w:t>0810.6</w:t>
      </w:r>
      <w:r w:rsidR="007016E6" w:rsidRPr="007746BE">
        <w:rPr>
          <w:rFonts w:ascii="TH SarabunIT๙" w:hAnsi="TH SarabunIT๙" w:cs="TH SarabunIT๙"/>
          <w:color w:val="000000"/>
          <w:spacing w:val="-8"/>
          <w:cs/>
        </w:rPr>
        <w:t>/</w:t>
      </w:r>
      <w:r w:rsidR="00CB0230">
        <w:rPr>
          <w:rFonts w:ascii="TH SarabunIT๙" w:hAnsi="TH SarabunIT๙" w:cs="TH SarabunIT๙" w:hint="cs"/>
          <w:color w:val="000000"/>
          <w:spacing w:val="-8"/>
          <w:cs/>
        </w:rPr>
        <w:t>11904</w:t>
      </w:r>
      <w:r w:rsidR="007016E6" w:rsidRPr="0007541F">
        <w:rPr>
          <w:rFonts w:ascii="TH SarabunIT๙" w:hAnsi="TH SarabunIT๙" w:cs="TH SarabunIT๙"/>
          <w:color w:val="000000"/>
          <w:spacing w:val="-8"/>
          <w:cs/>
        </w:rPr>
        <w:t xml:space="preserve"> ลงวันที่ </w:t>
      </w:r>
      <w:r w:rsidR="00CB0230">
        <w:rPr>
          <w:rFonts w:ascii="TH SarabunIT๙" w:hAnsi="TH SarabunIT๙" w:cs="TH SarabunIT๙" w:hint="cs"/>
          <w:color w:val="000000"/>
          <w:spacing w:val="-8"/>
          <w:cs/>
        </w:rPr>
        <w:t>1</w:t>
      </w:r>
      <w:r w:rsidR="004E0126">
        <w:rPr>
          <w:rFonts w:ascii="TH SarabunIT๙" w:hAnsi="TH SarabunIT๙" w:cs="TH SarabunIT๙" w:hint="cs"/>
          <w:color w:val="000000"/>
          <w:spacing w:val="-8"/>
          <w:cs/>
        </w:rPr>
        <w:t>3</w:t>
      </w:r>
      <w:r w:rsidR="007016E6" w:rsidRPr="0007541F">
        <w:rPr>
          <w:rFonts w:ascii="TH SarabunIT๙" w:hAnsi="TH SarabunIT๙" w:cs="TH SarabunIT๙"/>
          <w:color w:val="000000"/>
          <w:spacing w:val="-8"/>
          <w:cs/>
        </w:rPr>
        <w:t xml:space="preserve"> </w:t>
      </w:r>
      <w:r w:rsidR="004E0126">
        <w:rPr>
          <w:rFonts w:ascii="TH SarabunIT๙" w:hAnsi="TH SarabunIT๙" w:cs="TH SarabunIT๙" w:hint="cs"/>
          <w:color w:val="000000"/>
          <w:spacing w:val="-8"/>
          <w:cs/>
        </w:rPr>
        <w:t>สิงหาคม</w:t>
      </w:r>
      <w:r w:rsidR="007016E6" w:rsidRPr="0007541F">
        <w:rPr>
          <w:rFonts w:ascii="TH SarabunIT๙" w:hAnsi="TH SarabunIT๙" w:cs="TH SarabunIT๙"/>
          <w:color w:val="000000"/>
          <w:spacing w:val="-8"/>
          <w:cs/>
        </w:rPr>
        <w:t xml:space="preserve"> 256</w:t>
      </w:r>
      <w:r w:rsidR="007016E6" w:rsidRPr="0007541F">
        <w:rPr>
          <w:rFonts w:ascii="TH SarabunIT๙" w:hAnsi="TH SarabunIT๙" w:cs="TH SarabunIT๙" w:hint="cs"/>
          <w:color w:val="000000"/>
          <w:spacing w:val="-8"/>
          <w:cs/>
        </w:rPr>
        <w:t>3</w:t>
      </w:r>
    </w:p>
    <w:p w14:paraId="28F0CCAE" w14:textId="77777777" w:rsidR="0009040A" w:rsidRPr="002A2E2F" w:rsidRDefault="00217F23" w:rsidP="000831C2">
      <w:pPr>
        <w:pStyle w:val="1"/>
        <w:spacing w:before="120"/>
        <w:ind w:right="-142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สิ่งที่ส่งมาด้วย</w:t>
      </w:r>
      <w:r w:rsidR="00B234E2" w:rsidRPr="002A2E2F">
        <w:rPr>
          <w:rFonts w:ascii="TH SarabunIT๙" w:hAnsi="TH SarabunIT๙" w:cs="TH SarabunIT๙"/>
          <w:cs/>
        </w:rPr>
        <w:t xml:space="preserve"> </w:t>
      </w:r>
      <w:r w:rsidR="00B234E2"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 w:rsidRPr="002A2E2F">
        <w:rPr>
          <w:rFonts w:ascii="TH SarabunIT๙" w:hAnsi="TH SarabunIT๙" w:cs="TH SarabunIT๙"/>
          <w:cs/>
        </w:rPr>
        <w:t>เงิน</w:t>
      </w:r>
      <w:r w:rsidRPr="002A2E2F">
        <w:rPr>
          <w:rFonts w:ascii="TH SarabunIT๙" w:hAnsi="TH SarabunIT๙" w:cs="TH SarabunIT๙"/>
          <w:cs/>
        </w:rPr>
        <w:t>จัดสรรงบประมาณ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จำนวน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๑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ชุด</w:t>
      </w:r>
    </w:p>
    <w:p w14:paraId="38E8FA24" w14:textId="15069461" w:rsidR="00B234E2" w:rsidRPr="002A2E2F" w:rsidRDefault="002010F2" w:rsidP="000831C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  <w:spacing w:val="-4"/>
          <w:cs/>
        </w:rPr>
        <w:t>ตามที่</w:t>
      </w:r>
      <w:r w:rsidR="00B234E2" w:rsidRPr="002A2E2F">
        <w:rPr>
          <w:rFonts w:ascii="TH SarabunIT๙" w:hAnsi="TH SarabunIT๙" w:cs="TH SarabunIT๙"/>
          <w:spacing w:val="-4"/>
          <w:cs/>
        </w:rPr>
        <w:t>กระทรวงมหาดไทยได้ซักซ้อมแนวทางการจัดทำงบประมาณรายจ่ายประจำปีงบประมาณ</w:t>
      </w:r>
      <w:r w:rsidR="00B234E2" w:rsidRPr="002A2E2F">
        <w:rPr>
          <w:rFonts w:ascii="TH SarabunIT๙" w:hAnsi="TH SarabunIT๙" w:cs="TH SarabunIT๙"/>
          <w:spacing w:val="2"/>
          <w:cs/>
        </w:rPr>
        <w:t xml:space="preserve"> </w:t>
      </w:r>
      <w:r w:rsidR="00B234E2" w:rsidRPr="000B39E9">
        <w:rPr>
          <w:rFonts w:ascii="TH SarabunIT๙" w:hAnsi="TH SarabunIT๙" w:cs="TH SarabunIT๙"/>
          <w:spacing w:val="-2"/>
          <w:cs/>
        </w:rPr>
        <w:t>พ.ศ. 256</w:t>
      </w:r>
      <w:r w:rsidR="00736C0B" w:rsidRPr="000B39E9">
        <w:rPr>
          <w:rFonts w:ascii="TH SarabunIT๙" w:hAnsi="TH SarabunIT๙" w:cs="TH SarabunIT๙"/>
          <w:spacing w:val="-2"/>
          <w:cs/>
        </w:rPr>
        <w:t>3</w:t>
      </w:r>
      <w:r w:rsidR="00B234E2" w:rsidRPr="000B39E9">
        <w:rPr>
          <w:rFonts w:ascii="TH SarabunIT๙" w:hAnsi="TH SarabunIT๙" w:cs="TH SarabunIT๙"/>
          <w:spacing w:val="-2"/>
          <w:cs/>
        </w:rPr>
        <w:t xml:space="preserve"> </w:t>
      </w:r>
      <w:r w:rsidR="00774596" w:rsidRPr="000B39E9">
        <w:rPr>
          <w:rFonts w:ascii="TH SarabunIT๙" w:hAnsi="TH SarabunIT๙" w:cs="TH SarabunIT๙"/>
          <w:spacing w:val="-2"/>
          <w:cs/>
        </w:rPr>
        <w:t xml:space="preserve">ขององค์กรปกครองส่วนท้องถิ่น 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และกรมส่งเสริมการปกครองท้องถิ่น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ได้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แจ้ง</w:t>
      </w:r>
      <w:r w:rsidR="000B39E9" w:rsidRPr="000B39E9">
        <w:rPr>
          <w:rFonts w:ascii="TH SarabunIT๙" w:hAnsi="TH SarabunIT๙" w:cs="TH SarabunIT๙" w:hint="cs"/>
          <w:color w:val="000000"/>
          <w:spacing w:val="-2"/>
          <w:cs/>
        </w:rPr>
        <w:t>การ</w:t>
      </w:r>
      <w:r w:rsidR="0085495D" w:rsidRPr="000B39E9">
        <w:rPr>
          <w:rFonts w:ascii="TH SarabunIT๙" w:hAnsi="TH SarabunIT๙" w:cs="TH SarabunIT๙"/>
          <w:color w:val="000000"/>
          <w:spacing w:val="-2"/>
          <w:cs/>
        </w:rPr>
        <w:t>จัดสรรงบประมาณ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เงินอุดหนุนทั่วไป </w:t>
      </w:r>
      <w:r w:rsidR="00A46CF1" w:rsidRPr="00A46CF1">
        <w:rPr>
          <w:rFonts w:ascii="TH SarabunIT๙" w:hAnsi="TH SarabunIT๙" w:cs="TH SarabunIT๙"/>
          <w:color w:val="000000"/>
          <w:cs/>
        </w:rPr>
        <w:t>โครงการสร้างหลักประกันด้านรายได้แก่ผู้สูงอายุ ค่าใช้จ่ายสำหรับสนับสนุนการสงเคราะห์เบี้ยยังชีพผู้สูงอายุ</w:t>
      </w:r>
      <w:r w:rsidR="0085495D" w:rsidRPr="00A46CF1">
        <w:rPr>
          <w:rFonts w:ascii="TH SarabunIT๙" w:hAnsi="TH SarabunIT๙" w:cs="TH SarabunIT๙"/>
          <w:color w:val="000000"/>
          <w:cs/>
        </w:rPr>
        <w:t xml:space="preserve"> มายังจังหวัดเพื่อทราบและถือปฏิบัติแล้ว</w:t>
      </w:r>
      <w:r w:rsidR="00BE157B" w:rsidRPr="00A46CF1">
        <w:rPr>
          <w:rFonts w:ascii="TH SarabunIT๙" w:hAnsi="TH SarabunIT๙" w:cs="TH SarabunIT๙"/>
          <w:cs/>
        </w:rPr>
        <w:t xml:space="preserve"> </w:t>
      </w:r>
      <w:r w:rsidR="00B234E2" w:rsidRPr="00A46CF1">
        <w:rPr>
          <w:rFonts w:ascii="TH SarabunIT๙" w:hAnsi="TH SarabunIT๙" w:cs="TH SarabunIT๙"/>
          <w:cs/>
        </w:rPr>
        <w:t>นั้น</w:t>
      </w:r>
    </w:p>
    <w:p w14:paraId="02128182" w14:textId="2BD33CD5" w:rsidR="00334D0E" w:rsidRPr="002A2E2F" w:rsidRDefault="00B234E2" w:rsidP="003C3F4C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E2F">
        <w:rPr>
          <w:rFonts w:ascii="TH SarabunIT๙" w:hAnsi="TH SarabunIT๙" w:cs="TH SarabunIT๙"/>
          <w:cs/>
        </w:rPr>
        <w:t xml:space="preserve"> </w:t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DA66FC" w:rsidRPr="002A2E2F">
        <w:rPr>
          <w:rFonts w:ascii="TH SarabunIT๙" w:hAnsi="TH SarabunIT๙" w:cs="TH SarabunIT๙"/>
          <w:cs/>
        </w:rPr>
        <w:tab/>
      </w:r>
      <w:r w:rsidR="002010F2" w:rsidRPr="002A2E2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กรมส่งเสริมการปกครองท้องถิ่น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ได้โอน</w:t>
      </w:r>
      <w:r w:rsidR="00687238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เงิน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จัดสรรงบประมาณรายจ่าย</w:t>
      </w:r>
      <w:r w:rsidR="00F35027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ประจำ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2A2E2F">
        <w:rPr>
          <w:rFonts w:ascii="TH SarabunIT๙" w:hAnsi="TH SarabunIT๙" w:cs="TH SarabunIT๙"/>
          <w:spacing w:val="-14"/>
          <w:sz w:val="32"/>
          <w:szCs w:val="32"/>
          <w:cs/>
        </w:rPr>
        <w:t>2563</w:t>
      </w:r>
      <w:r w:rsidR="002010F2" w:rsidRPr="002A2E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 w:rsidRPr="003C3F4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DA66FC" w:rsidRPr="003C3F4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 ผลผลิตจัดสรรเงินอุดหนุน</w:t>
      </w:r>
      <w:r w:rsidR="00DA66FC" w:rsidRPr="00A46C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ให้แก่องค์กรปกครองส่วนท้องถิ่น </w:t>
      </w:r>
      <w:r w:rsidR="004B50A9" w:rsidRPr="00A46C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งบเงินอุดหนุน เงินอุดหนุนทั่วไป </w:t>
      </w:r>
      <w:r w:rsidR="00A46CF1" w:rsidRPr="00A46CF1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โครงการสร้างหลักประกันด้านรายได้แก่ผู้สูงอายุ</w:t>
      </w:r>
      <w:r w:rsidR="00A46CF1" w:rsidRPr="00A46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CF1" w:rsidRPr="00CB0230">
        <w:rPr>
          <w:rFonts w:ascii="TH SarabunIT๙" w:hAnsi="TH SarabunIT๙" w:cs="TH SarabunIT๙"/>
          <w:spacing w:val="-6"/>
          <w:sz w:val="32"/>
          <w:szCs w:val="32"/>
          <w:cs/>
        </w:rPr>
        <w:t>ค่าใช้จ่ายสำหรับสนับสนุนการสงเคราะห์เบี้ยยังชีพผู้สูงอายุ</w:t>
      </w:r>
      <w:r w:rsidR="0085495D" w:rsidRPr="00CB023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B0230" w:rsidRPr="00CB02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รอบที่ 2 </w:t>
      </w:r>
      <w:r w:rsidR="003C3F4C" w:rsidRPr="00CB02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เพิ่มเติม </w:t>
      </w:r>
      <w:r w:rsidR="00A62BD9" w:rsidRPr="00CB0230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A62BD9" w:rsidRPr="00CB0230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4E0126" w:rsidRPr="00CB023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</w:t>
      </w:r>
      <w:r w:rsidR="00A62BD9" w:rsidRPr="00CB02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าคม </w:t>
      </w:r>
      <w:r w:rsidR="00A62BD9" w:rsidRPr="00CB0230">
        <w:rPr>
          <w:rFonts w:ascii="TH SarabunIT๙" w:hAnsi="TH SarabunIT๙" w:cs="TH SarabunIT๙"/>
          <w:spacing w:val="-6"/>
          <w:sz w:val="32"/>
          <w:szCs w:val="32"/>
        </w:rPr>
        <w:t xml:space="preserve">2563) </w:t>
      </w:r>
      <w:r w:rsidR="0085495D" w:rsidRPr="00CB0230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โดย</w:t>
      </w:r>
      <w:r w:rsidR="0085495D" w:rsidRPr="00CB0230">
        <w:rPr>
          <w:rFonts w:ascii="TH SarabunIT๙" w:hAnsi="TH SarabunIT๙" w:cs="TH SarabunIT๙"/>
          <w:spacing w:val="-6"/>
          <w:sz w:val="32"/>
          <w:szCs w:val="32"/>
          <w:cs/>
        </w:rPr>
        <w:t>โอนเงิน</w:t>
      </w:r>
      <w:r w:rsidR="0085495D" w:rsidRPr="003C3F4C">
        <w:rPr>
          <w:rFonts w:ascii="TH SarabunIT๙" w:hAnsi="TH SarabunIT๙" w:cs="TH SarabunIT๙"/>
          <w:sz w:val="32"/>
          <w:szCs w:val="32"/>
          <w:cs/>
        </w:rPr>
        <w:t xml:space="preserve">ผ่านทางระบบ </w:t>
      </w:r>
      <w:r w:rsidR="0085495D" w:rsidRPr="003C3F4C">
        <w:rPr>
          <w:rFonts w:ascii="TH SarabunIT๙" w:hAnsi="TH SarabunIT๙" w:cs="TH SarabunIT๙"/>
          <w:sz w:val="32"/>
          <w:szCs w:val="32"/>
        </w:rPr>
        <w:t xml:space="preserve">e-LAAS </w:t>
      </w:r>
      <w:r w:rsidR="0085495D" w:rsidRPr="003C3F4C">
        <w:rPr>
          <w:rFonts w:ascii="TH SarabunIT๙" w:hAnsi="TH SarabunIT๙" w:cs="TH SarabunIT๙"/>
          <w:sz w:val="32"/>
          <w:szCs w:val="32"/>
          <w:cs/>
        </w:rPr>
        <w:t xml:space="preserve">เชื่อมโยงเข้าสู่ระบบ </w:t>
      </w:r>
      <w:r w:rsidR="0085495D" w:rsidRPr="003C3F4C">
        <w:rPr>
          <w:rFonts w:ascii="TH SarabunIT๙" w:hAnsi="TH SarabunIT๙" w:cs="TH SarabunIT๙"/>
          <w:sz w:val="32"/>
          <w:szCs w:val="32"/>
        </w:rPr>
        <w:t xml:space="preserve">GFMIS </w:t>
      </w:r>
      <w:r w:rsidR="0085495D" w:rsidRPr="003C3F4C">
        <w:rPr>
          <w:rFonts w:ascii="TH SarabunIT๙" w:hAnsi="TH SarabunIT๙" w:cs="TH SarabunIT๙"/>
          <w:sz w:val="32"/>
          <w:szCs w:val="32"/>
          <w:cs/>
        </w:rPr>
        <w:t>เข้าบัญชีองค์กรปกครองส่วนท้องถิ่น</w:t>
      </w:r>
      <w:r w:rsidR="0085495D" w:rsidRPr="003C3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95D" w:rsidRPr="003C3F4C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เพื่อให้กรมบัญชีกลาง</w:t>
      </w:r>
      <w:r w:rsidR="0085495D" w:rsidRPr="00A46CF1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เป็นหน่วยงานที่รับผิดชอบการจ่ายเบี้ยยังชีพ</w:t>
      </w:r>
      <w:r w:rsidR="00A46CF1" w:rsidRPr="00A46CF1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>ผู้สูงอายุ</w:t>
      </w:r>
      <w:r w:rsidR="0085495D" w:rsidRPr="00A46CF1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 xml:space="preserve">แทนองค์กรปกครองส่วนท้องถิ่น </w:t>
      </w:r>
      <w:r w:rsidR="0013311C" w:rsidRPr="00A46CF1">
        <w:rPr>
          <w:rFonts w:ascii="TH SarabunIT๙" w:hAnsi="TH SarabunIT๙" w:cs="TH SarabunIT๙" w:hint="cs"/>
          <w:spacing w:val="-8"/>
          <w:sz w:val="32"/>
          <w:szCs w:val="32"/>
          <w:cs/>
        </w:rPr>
        <w:t>รหัส</w:t>
      </w:r>
      <w:r w:rsidR="0085495D" w:rsidRPr="00A46CF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แหล่งของเงิน </w:t>
      </w:r>
      <w:r w:rsidR="0085495D" w:rsidRPr="00A46CF1">
        <w:rPr>
          <w:rFonts w:ascii="TH SarabunIT๙" w:hAnsi="TH SarabunIT๙" w:cs="TH SarabunIT๙"/>
          <w:spacing w:val="-8"/>
          <w:sz w:val="32"/>
          <w:szCs w:val="32"/>
        </w:rPr>
        <w:t>6311410</w:t>
      </w:r>
      <w:r w:rsidR="0085495D" w:rsidRPr="003C3F4C">
        <w:rPr>
          <w:rFonts w:ascii="TH SarabunIT๙" w:hAnsi="TH SarabunIT๙" w:cs="TH SarabunIT๙"/>
          <w:sz w:val="32"/>
          <w:szCs w:val="32"/>
        </w:rPr>
        <w:t xml:space="preserve"> </w:t>
      </w:r>
      <w:r w:rsidR="0085495D" w:rsidRPr="00A46CF1">
        <w:rPr>
          <w:rFonts w:ascii="TH SarabunIT๙" w:hAnsi="TH SarabunIT๙" w:cs="TH SarabunIT๙"/>
          <w:sz w:val="32"/>
          <w:szCs w:val="32"/>
          <w:cs/>
        </w:rPr>
        <w:t xml:space="preserve">รหัสกิจกรรมหลัก </w:t>
      </w:r>
      <w:r w:rsidR="00A46CF1" w:rsidRPr="00A46CF1">
        <w:rPr>
          <w:rFonts w:ascii="TH SarabunIT๙" w:hAnsi="TH SarabunIT๙" w:cs="TH SarabunIT๙"/>
          <w:sz w:val="32"/>
          <w:szCs w:val="32"/>
        </w:rPr>
        <w:t xml:space="preserve">15008xxxxO2369 </w:t>
      </w:r>
      <w:r w:rsidR="00A46CF1" w:rsidRPr="00A46CF1">
        <w:rPr>
          <w:rFonts w:ascii="TH SarabunIT๙" w:hAnsi="TH SarabunIT๙" w:cs="TH SarabunIT๙"/>
          <w:sz w:val="32"/>
          <w:szCs w:val="32"/>
          <w:cs/>
        </w:rPr>
        <w:t xml:space="preserve">รหัสงบประมาณ </w:t>
      </w:r>
      <w:r w:rsidR="00A46CF1" w:rsidRPr="00A46CF1">
        <w:rPr>
          <w:rFonts w:ascii="TH SarabunIT๙" w:hAnsi="TH SarabunIT๙" w:cs="TH SarabunIT๙"/>
          <w:sz w:val="32"/>
          <w:szCs w:val="32"/>
        </w:rPr>
        <w:t>1500838736500001</w:t>
      </w:r>
      <w:r w:rsidR="003C3F4C" w:rsidRPr="00A46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75B" w:rsidRPr="00A46CF1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</w:t>
      </w:r>
      <w:r w:rsidR="0002775B" w:rsidRPr="00A46CF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ตาม</w:t>
      </w:r>
      <w:r w:rsidR="0002775B" w:rsidRPr="00CE1CE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สิ่งที่ส่งมาด้วย</w:t>
      </w:r>
      <w:r w:rsidR="0002775B" w:rsidRPr="00CE1CE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แ</w:t>
      </w:r>
      <w:r w:rsidR="00334D0E" w:rsidRPr="00CE1CE4">
        <w:rPr>
          <w:rFonts w:ascii="TH SarabunIT๙" w:hAnsi="TH SarabunIT๙" w:cs="TH SarabunIT๙"/>
          <w:spacing w:val="6"/>
          <w:sz w:val="32"/>
          <w:szCs w:val="32"/>
          <w:cs/>
        </w:rPr>
        <w:t>ละให้จังหวัดแจ้ง</w:t>
      </w:r>
      <w:r w:rsidR="00772825" w:rsidRPr="00CE1CE4">
        <w:rPr>
          <w:rFonts w:ascii="TH SarabunIT๙" w:hAnsi="TH SarabunIT๙" w:cs="TH SarabunIT๙"/>
          <w:spacing w:val="6"/>
          <w:sz w:val="32"/>
          <w:szCs w:val="32"/>
          <w:cs/>
        </w:rPr>
        <w:t>การ</w:t>
      </w:r>
      <w:r w:rsidR="00250407" w:rsidRPr="00CE1CE4">
        <w:rPr>
          <w:rFonts w:ascii="TH SarabunIT๙" w:hAnsi="TH SarabunIT๙" w:cs="TH SarabunIT๙"/>
          <w:spacing w:val="6"/>
          <w:sz w:val="32"/>
          <w:szCs w:val="32"/>
          <w:cs/>
        </w:rPr>
        <w:t>โอนเงิน</w:t>
      </w:r>
      <w:r w:rsidRPr="00CE1CE4">
        <w:rPr>
          <w:rFonts w:ascii="TH SarabunIT๙" w:hAnsi="TH SarabunIT๙" w:cs="TH SarabunIT๙"/>
          <w:spacing w:val="6"/>
          <w:sz w:val="32"/>
          <w:szCs w:val="32"/>
          <w:cs/>
        </w:rPr>
        <w:t>จัดสรร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>ให้</w:t>
      </w:r>
      <w:r w:rsidR="00334D0E" w:rsidRPr="003C3F4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องค์กรปกครองส่วนท้องถิ่นทราบ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A23" w:rsidRPr="003C3F4C">
        <w:rPr>
          <w:rFonts w:ascii="TH SarabunIT๙" w:hAnsi="TH SarabunIT๙" w:cs="TH SarabunIT๙"/>
          <w:sz w:val="32"/>
          <w:szCs w:val="32"/>
          <w:cs/>
        </w:rPr>
        <w:t>โดย</w:t>
      </w:r>
      <w:r w:rsidR="00772825" w:rsidRPr="003C3F4C">
        <w:rPr>
          <w:rFonts w:ascii="TH SarabunIT๙" w:hAnsi="TH SarabunIT๙" w:cs="TH SarabunIT๙"/>
          <w:sz w:val="32"/>
          <w:szCs w:val="32"/>
          <w:cs/>
        </w:rPr>
        <w:t>ให้ถือปฏิบัติตามหนังสือที่อ้างถึง</w:t>
      </w:r>
    </w:p>
    <w:p w14:paraId="1AFF1C90" w14:textId="77777777" w:rsidR="004B6975" w:rsidRPr="002A2E2F" w:rsidRDefault="0009040A" w:rsidP="000831C2">
      <w:pPr>
        <w:pStyle w:val="a4"/>
        <w:spacing w:before="120"/>
        <w:ind w:firstLine="144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7F78CF7" w14:textId="591296A9" w:rsidR="00FE7073" w:rsidRPr="002A2E2F" w:rsidRDefault="00AB3A77" w:rsidP="00875BED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FE7073" w:rsidRPr="002A2E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EE7C99A" w14:textId="77777777" w:rsidR="00FE7073" w:rsidRPr="002A2E2F" w:rsidRDefault="00FE7073" w:rsidP="000831C2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1D2E0C0A" w14:textId="77777777" w:rsidR="00FE7073" w:rsidRPr="002A2E2F" w:rsidRDefault="00FE7073" w:rsidP="000831C2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              </w:t>
      </w:r>
      <w:r w:rsidR="00D04DC1" w:rsidRPr="002A2E2F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</w:t>
      </w: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>(นาย</w:t>
      </w:r>
      <w:r w:rsidR="00D04DC1" w:rsidRPr="002A2E2F">
        <w:rPr>
          <w:rFonts w:ascii="TH SarabunIT๙" w:hAnsi="TH SarabunIT๙" w:cs="TH SarabunIT๙"/>
          <w:color w:val="FFFFFF"/>
          <w:sz w:val="32"/>
          <w:szCs w:val="32"/>
          <w:cs/>
        </w:rPr>
        <w:t>สันติธร  ยิ้มละมัย</w:t>
      </w: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>ราชกา</w:t>
      </w:r>
      <w:r w:rsidRPr="002A2E2F">
        <w:rPr>
          <w:rFonts w:ascii="TH SarabunIT๙" w:hAnsi="TH SarabunIT๙" w:cs="TH SarabunIT๙"/>
          <w:color w:val="FFFFFF"/>
          <w:sz w:val="56"/>
          <w:szCs w:val="56"/>
          <w:cs/>
        </w:rPr>
        <w:t>ร</w:t>
      </w: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>แทน</w:t>
      </w:r>
    </w:p>
    <w:p w14:paraId="0A908F1D" w14:textId="77777777" w:rsidR="00DA66FC" w:rsidRPr="002A2E2F" w:rsidRDefault="00DA66FC" w:rsidP="000831C2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</w:p>
    <w:p w14:paraId="66CEF6D7" w14:textId="6ED86967" w:rsidR="00EA2DE2" w:rsidRPr="002A2E2F" w:rsidRDefault="00FE7073" w:rsidP="000831C2">
      <w:pPr>
        <w:spacing w:before="360"/>
        <w:ind w:left="2880"/>
        <w:rPr>
          <w:rFonts w:ascii="TH SarabunIT๙" w:hAnsi="TH SarabunIT๙" w:cs="TH SarabunIT๙"/>
          <w:sz w:val="16"/>
          <w:szCs w:val="16"/>
          <w:cs/>
        </w:rPr>
      </w:pPr>
      <w:r w:rsidRPr="002A2E2F">
        <w:rPr>
          <w:rFonts w:ascii="TH SarabunIT๙" w:hAnsi="TH SarabunIT๙" w:cs="TH SarabunIT๙"/>
          <w:sz w:val="32"/>
          <w:szCs w:val="32"/>
        </w:rPr>
        <w:t xml:space="preserve">     </w:t>
      </w:r>
      <w:r w:rsidRPr="002A2E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5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2E2F">
        <w:rPr>
          <w:rFonts w:ascii="TH SarabunIT๙" w:hAnsi="TH SarabunIT๙" w:cs="TH SarabunIT๙"/>
          <w:sz w:val="32"/>
          <w:szCs w:val="32"/>
          <w:cs/>
        </w:rPr>
        <w:t xml:space="preserve"> อธิบดีกรมส่งเสริมการปกครองท้องถิ่น</w:t>
      </w:r>
    </w:p>
    <w:p w14:paraId="2CE095DC" w14:textId="2C50938E" w:rsidR="00802D10" w:rsidRDefault="00802D10" w:rsidP="000831C2">
      <w:pPr>
        <w:rPr>
          <w:rFonts w:ascii="TH SarabunIT๙" w:hAnsi="TH SarabunIT๙" w:cs="TH SarabunIT๙"/>
          <w:sz w:val="16"/>
          <w:szCs w:val="16"/>
        </w:rPr>
      </w:pPr>
    </w:p>
    <w:p w14:paraId="3EE1E726" w14:textId="1A42B65D" w:rsidR="000C721D" w:rsidRDefault="000C721D" w:rsidP="000831C2">
      <w:pPr>
        <w:rPr>
          <w:rFonts w:ascii="TH SarabunIT๙" w:hAnsi="TH SarabunIT๙" w:cs="TH SarabunIT๙"/>
          <w:sz w:val="16"/>
          <w:szCs w:val="16"/>
        </w:rPr>
      </w:pPr>
    </w:p>
    <w:p w14:paraId="7B6D688E" w14:textId="52D3AF14" w:rsidR="000831C2" w:rsidRDefault="000831C2" w:rsidP="000831C2">
      <w:pPr>
        <w:rPr>
          <w:rFonts w:ascii="TH SarabunIT๙" w:hAnsi="TH SarabunIT๙" w:cs="TH SarabunIT๙"/>
          <w:sz w:val="16"/>
          <w:szCs w:val="16"/>
        </w:rPr>
      </w:pPr>
    </w:p>
    <w:p w14:paraId="2F5101EE" w14:textId="247B7CBE" w:rsidR="00FF616E" w:rsidRDefault="00FF616E" w:rsidP="000831C2">
      <w:pPr>
        <w:rPr>
          <w:rFonts w:ascii="TH SarabunIT๙" w:hAnsi="TH SarabunIT๙" w:cs="TH SarabunIT๙"/>
          <w:sz w:val="16"/>
          <w:szCs w:val="16"/>
        </w:rPr>
      </w:pPr>
    </w:p>
    <w:p w14:paraId="0A40F52C" w14:textId="6D9A8849" w:rsidR="0009040A" w:rsidRPr="002A2E2F" w:rsidRDefault="0009040A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2A2E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A499C" w14:textId="1C6FAD10" w:rsidR="0009040A" w:rsidRPr="002A2E2F" w:rsidRDefault="008E38E6" w:rsidP="000831C2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09040A" w:rsidRPr="002A2E2F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AB6E175" w14:textId="146AD786" w:rsidR="00F85DC8" w:rsidRPr="002A2E2F" w:rsidRDefault="00F85DC8" w:rsidP="000831C2">
      <w:pPr>
        <w:pStyle w:val="a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โทร./โทรสาร  ๐-๒๒๔๑-๙๐๔๓, ๐-๒๒๔๑-</w:t>
      </w:r>
      <w:r w:rsidR="00F779D3" w:rsidRPr="002A2E2F">
        <w:rPr>
          <w:rFonts w:ascii="TH SarabunIT๙" w:hAnsi="TH SarabunIT๙" w:cs="TH SarabunIT๙"/>
        </w:rPr>
        <w:t>9040</w:t>
      </w:r>
      <w:r w:rsidRPr="002A2E2F">
        <w:rPr>
          <w:rFonts w:ascii="TH SarabunIT๙" w:hAnsi="TH SarabunIT๙" w:cs="TH SarabunIT๙"/>
          <w:cs/>
        </w:rPr>
        <w:t>, ๐-๒๒๔๑-๙๐๐๐ ต่อ ๑๕</w:t>
      </w:r>
      <w:r w:rsidR="001E3202" w:rsidRPr="002A2E2F">
        <w:rPr>
          <w:rFonts w:ascii="TH SarabunIT๙" w:hAnsi="TH SarabunIT๙" w:cs="TH SarabunIT๙"/>
          <w:cs/>
        </w:rPr>
        <w:t>40</w:t>
      </w:r>
    </w:p>
    <w:p w14:paraId="74F3FBAD" w14:textId="0057C75F" w:rsidR="00716630" w:rsidRDefault="007166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ผู้ประสานงาน  นางสาว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พรรณิภา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 </w:t>
      </w:r>
      <w:r w:rsidR="002A2E2F"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แซ่วี</w:t>
      </w: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 </w:t>
      </w:r>
      <w:r w:rsidR="00C105F9" w:rsidRPr="00C105F9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06 5716 7607</w:t>
      </w:r>
    </w:p>
    <w:p w14:paraId="39DBDB31" w14:textId="4274BB78" w:rsidR="00CB0230" w:rsidRDefault="00CB02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</w:p>
    <w:p w14:paraId="0110D93E" w14:textId="77777777" w:rsidR="00CB0230" w:rsidRPr="00A47AC9" w:rsidRDefault="00CB0230" w:rsidP="00CB0230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36"/>
          <w:szCs w:val="36"/>
        </w:rPr>
      </w:pPr>
    </w:p>
    <w:p w14:paraId="7E6AE25B" w14:textId="77777777" w:rsidR="00CB0230" w:rsidRPr="00D57821" w:rsidRDefault="00CB0230" w:rsidP="00CB0230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6"/>
          <w:szCs w:val="6"/>
        </w:rPr>
      </w:pPr>
    </w:p>
    <w:p w14:paraId="657ABE29" w14:textId="77777777" w:rsidR="00CB0230" w:rsidRPr="003D0F2D" w:rsidRDefault="00CB0230" w:rsidP="00CB0230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96128" behindDoc="1" locked="0" layoutInCell="1" allowOverlap="1" wp14:anchorId="30BD8FDD" wp14:editId="7344D65E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5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E0F13" w14:textId="77777777" w:rsidR="00CB0230" w:rsidRPr="003D0F2D" w:rsidRDefault="00CB0230" w:rsidP="00CB0230">
      <w:pPr>
        <w:pStyle w:val="1"/>
        <w:rPr>
          <w:rFonts w:ascii="TH SarabunPSK" w:hAnsi="TH SarabunPSK" w:cs="TH SarabunPSK"/>
        </w:rPr>
      </w:pPr>
    </w:p>
    <w:p w14:paraId="51F5201F" w14:textId="77777777" w:rsidR="00CB0230" w:rsidRPr="001D73CD" w:rsidRDefault="00CB0230" w:rsidP="00CB0230">
      <w:pPr>
        <w:rPr>
          <w:rFonts w:ascii="TH SarabunPSK" w:hAnsi="TH SarabunPSK" w:cs="TH SarabunPSK"/>
        </w:rPr>
      </w:pPr>
    </w:p>
    <w:p w14:paraId="43DE2565" w14:textId="77777777" w:rsidR="00CB0230" w:rsidRPr="002A2E2F" w:rsidRDefault="00CB0230" w:rsidP="00CB0230">
      <w:pPr>
        <w:pStyle w:val="1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ที่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>มท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>๐๘๐๘.๒</w:t>
      </w:r>
      <w:r w:rsidRPr="002A2E2F">
        <w:rPr>
          <w:rFonts w:ascii="TH SarabunIT๙" w:hAnsi="TH SarabunIT๙" w:cs="TH SarabunIT๙"/>
        </w:rPr>
        <w:t>/</w:t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</w:t>
      </w:r>
      <w:r w:rsidRPr="002A2E2F">
        <w:rPr>
          <w:rFonts w:ascii="TH SarabunIT๙" w:hAnsi="TH SarabunIT๙" w:cs="TH SarabunIT๙"/>
          <w:cs/>
        </w:rPr>
        <w:t xml:space="preserve">  กรมส่งเสริมการปกครองท้องถิ่น</w:t>
      </w:r>
    </w:p>
    <w:p w14:paraId="3C4D6F41" w14:textId="77777777" w:rsidR="00CB0230" w:rsidRPr="002A2E2F" w:rsidRDefault="00CB0230" w:rsidP="00CB0230">
      <w:pPr>
        <w:pStyle w:val="1"/>
        <w:ind w:right="-28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  <w:t xml:space="preserve">       </w:t>
      </w:r>
      <w:r w:rsidRPr="002A2E2F">
        <w:rPr>
          <w:rFonts w:ascii="TH SarabunIT๙" w:hAnsi="TH SarabunIT๙" w:cs="TH SarabunIT๙"/>
          <w:cs/>
        </w:rPr>
        <w:t>ถนนนครราชสีมา</w:t>
      </w:r>
      <w:r w:rsidRPr="002A2E2F">
        <w:rPr>
          <w:rFonts w:ascii="TH SarabunIT๙" w:hAnsi="TH SarabunIT๙" w:cs="TH SarabunIT๙"/>
        </w:rPr>
        <w:t xml:space="preserve"> </w:t>
      </w:r>
      <w:r w:rsidRPr="002A2E2F">
        <w:rPr>
          <w:rFonts w:ascii="TH SarabunIT๙" w:hAnsi="TH SarabunIT๙" w:cs="TH SarabunIT๙"/>
          <w:cs/>
        </w:rPr>
        <w:t xml:space="preserve">เขตดุสิต </w:t>
      </w:r>
      <w:proofErr w:type="spellStart"/>
      <w:r w:rsidRPr="002A2E2F">
        <w:rPr>
          <w:rFonts w:ascii="TH SarabunIT๙" w:hAnsi="TH SarabunIT๙" w:cs="TH SarabunIT๙"/>
          <w:cs/>
        </w:rPr>
        <w:t>กทม</w:t>
      </w:r>
      <w:proofErr w:type="spellEnd"/>
      <w:r w:rsidRPr="002A2E2F">
        <w:rPr>
          <w:rFonts w:ascii="TH SarabunIT๙" w:hAnsi="TH SarabunIT๙" w:cs="TH SarabunIT๙"/>
        </w:rPr>
        <w:t xml:space="preserve">. </w:t>
      </w:r>
      <w:r w:rsidRPr="002A2E2F">
        <w:rPr>
          <w:rFonts w:ascii="TH SarabunIT๙" w:hAnsi="TH SarabunIT๙" w:cs="TH SarabunIT๙"/>
          <w:cs/>
        </w:rPr>
        <w:t>๑๐๓๐๐</w:t>
      </w:r>
    </w:p>
    <w:p w14:paraId="01B1E91C" w14:textId="77777777" w:rsidR="00CB0230" w:rsidRPr="002A2E2F" w:rsidRDefault="00CB0230" w:rsidP="00CB0230">
      <w:pPr>
        <w:pStyle w:val="1"/>
        <w:spacing w:before="12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</w:r>
      <w:r w:rsidRPr="002A2E2F">
        <w:rPr>
          <w:rFonts w:ascii="TH SarabunIT๙" w:hAnsi="TH SarabunIT๙" w:cs="TH SarabunIT๙"/>
          <w:b/>
          <w:bCs/>
        </w:rPr>
        <w:tab/>
        <w:t xml:space="preserve">       </w:t>
      </w:r>
      <w:r w:rsidRPr="002A2E2F">
        <w:rPr>
          <w:rFonts w:ascii="TH SarabunIT๙" w:hAnsi="TH SarabunIT๙" w:cs="TH SarabunIT๙"/>
          <w:b/>
          <w:bCs/>
          <w:cs/>
        </w:rPr>
        <w:t xml:space="preserve"> </w:t>
      </w:r>
      <w:r w:rsidRPr="002A2E2F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สิงหาคม</w:t>
      </w:r>
      <w:r w:rsidRPr="002A2E2F">
        <w:rPr>
          <w:rFonts w:ascii="TH SarabunIT๙" w:hAnsi="TH SarabunIT๙" w:cs="TH SarabunIT๙"/>
          <w:cs/>
        </w:rPr>
        <w:t xml:space="preserve">  2563</w:t>
      </w:r>
    </w:p>
    <w:p w14:paraId="21487824" w14:textId="77777777" w:rsidR="00CB0230" w:rsidRPr="002A2E2F" w:rsidRDefault="00CB0230" w:rsidP="00CB0230">
      <w:pPr>
        <w:tabs>
          <w:tab w:val="left" w:pos="567"/>
        </w:tabs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A2E2F">
        <w:rPr>
          <w:rFonts w:ascii="TH SarabunIT๙" w:hAnsi="TH SarabunIT๙" w:cs="TH SarabunIT๙"/>
          <w:sz w:val="32"/>
          <w:szCs w:val="32"/>
        </w:rPr>
        <w:t xml:space="preserve"> </w:t>
      </w:r>
      <w:r w:rsidRPr="002A2E2F">
        <w:rPr>
          <w:rFonts w:ascii="TH SarabunIT๙" w:hAnsi="TH SarabunIT๙" w:cs="TH SarabunIT๙"/>
          <w:sz w:val="32"/>
          <w:szCs w:val="32"/>
        </w:rPr>
        <w:tab/>
      </w:r>
      <w:r w:rsidRPr="003C3F4C">
        <w:rPr>
          <w:rFonts w:ascii="TH SarabunIT๙" w:hAnsi="TH SarabunIT๙" w:cs="TH SarabunIT๙"/>
          <w:spacing w:val="-2"/>
          <w:sz w:val="32"/>
          <w:szCs w:val="32"/>
          <w:cs/>
        </w:rPr>
        <w:t>การโอนเงินจัดสรรงบประมาณรายจ่ายประจำปีงบประมาณ พ.ศ. 2563 งบเงินอุดหนุน เงินอุดหนุนทั่วไป</w:t>
      </w:r>
    </w:p>
    <w:p w14:paraId="7435D3EB" w14:textId="362276C6" w:rsidR="00CB0230" w:rsidRPr="003C3F4C" w:rsidRDefault="00CB0230" w:rsidP="00CB0230">
      <w:pPr>
        <w:tabs>
          <w:tab w:val="left" w:pos="567"/>
        </w:tabs>
        <w:ind w:left="567"/>
        <w:rPr>
          <w:rFonts w:ascii="TH SarabunIT๙" w:hAnsi="TH SarabunIT๙" w:cs="TH SarabunIT๙"/>
          <w:spacing w:val="-2"/>
          <w:sz w:val="32"/>
          <w:szCs w:val="32"/>
        </w:rPr>
      </w:pPr>
      <w:r w:rsidRPr="003C3F4C">
        <w:rPr>
          <w:rFonts w:ascii="TH SarabunIT๙" w:hAnsi="TH SarabunIT๙" w:cs="TH SarabunIT๙"/>
          <w:spacing w:val="6"/>
          <w:sz w:val="32"/>
          <w:szCs w:val="32"/>
          <w:cs/>
        </w:rPr>
        <w:t>โครงการสนับสนุนการเสริมสร้างสวัสดิการ</w:t>
      </w:r>
      <w:r w:rsidRPr="003C3F4C">
        <w:rPr>
          <w:rFonts w:ascii="TH SarabunIT๙" w:hAnsi="TH SarabunIT๙" w:cs="TH SarabunIT๙"/>
          <w:spacing w:val="8"/>
          <w:sz w:val="32"/>
          <w:szCs w:val="32"/>
          <w:cs/>
        </w:rPr>
        <w:t>ทางสังคมให้แก่ผู้พิการหรือทุพพลภาพ ค่าใช้จ่ายสำหรับ</w:t>
      </w:r>
      <w:r w:rsidRPr="001C3679">
        <w:rPr>
          <w:rFonts w:ascii="TH SarabunIT๙" w:hAnsi="TH SarabunIT๙" w:cs="TH SarabunIT๙"/>
          <w:spacing w:val="2"/>
          <w:sz w:val="32"/>
          <w:szCs w:val="32"/>
          <w:cs/>
        </w:rPr>
        <w:t>สนับสนุนการสงเคราะห์เบี้ยยังชีพความพิการ</w:t>
      </w:r>
      <w:r w:rsidRPr="00A62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รอบที่ 2 </w:t>
      </w:r>
      <w:r w:rsidRPr="003C3F4C">
        <w:rPr>
          <w:rFonts w:ascii="TH SarabunIT๙" w:hAnsi="TH SarabunIT๙" w:cs="TH SarabunIT๙"/>
          <w:sz w:val="32"/>
          <w:szCs w:val="32"/>
          <w:cs/>
        </w:rPr>
        <w:t>เพิ่มเติม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 w:rsidRPr="003C3F4C">
        <w:rPr>
          <w:rFonts w:ascii="TH SarabunIT๙" w:hAnsi="TH SarabunIT๙" w:cs="TH SarabunIT๙"/>
          <w:sz w:val="32"/>
          <w:szCs w:val="32"/>
        </w:rPr>
        <w:t>2563)</w:t>
      </w:r>
    </w:p>
    <w:p w14:paraId="500FE338" w14:textId="77777777" w:rsidR="00CB0230" w:rsidRPr="002A2E2F" w:rsidRDefault="00CB0230" w:rsidP="00CB0230">
      <w:pPr>
        <w:pStyle w:val="1"/>
        <w:spacing w:before="120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>เรียน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ผู้ว่าราชการจังหวัด</w:t>
      </w:r>
    </w:p>
    <w:p w14:paraId="0C8CB722" w14:textId="77777777" w:rsidR="00CB0230" w:rsidRPr="002A2E2F" w:rsidRDefault="00CB0230" w:rsidP="00CB0230">
      <w:pPr>
        <w:pStyle w:val="1"/>
        <w:tabs>
          <w:tab w:val="left" w:pos="709"/>
        </w:tabs>
        <w:spacing w:before="120"/>
        <w:ind w:right="-142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 xml:space="preserve">อ้างถึง  </w:t>
      </w:r>
      <w:r w:rsidRPr="002A2E2F">
        <w:rPr>
          <w:rFonts w:ascii="TH SarabunIT๙" w:hAnsi="TH SarabunIT๙" w:cs="TH SarabunIT๙"/>
          <w:spacing w:val="-6"/>
          <w:cs/>
        </w:rPr>
        <w:t>1. หนังสือ</w:t>
      </w:r>
      <w:r w:rsidRPr="002A2E2F">
        <w:rPr>
          <w:rFonts w:ascii="TH SarabunIT๙" w:hAnsi="TH SarabunIT๙" w:cs="TH SarabunIT๙"/>
          <w:cs/>
        </w:rPr>
        <w:t>กระทรวงมหาดไทย ด่วนที่สุด ที่ มท 0808.2/ว 3886 ลงวันที่ 28 มิถุนายน 2562</w:t>
      </w:r>
    </w:p>
    <w:p w14:paraId="0D5A5A63" w14:textId="5C49EDA9" w:rsidR="00CB0230" w:rsidRPr="007016E6" w:rsidRDefault="00CB0230" w:rsidP="00CB0230">
      <w:pPr>
        <w:pStyle w:val="a4"/>
        <w:tabs>
          <w:tab w:val="left" w:pos="709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-6"/>
        </w:rPr>
      </w:pPr>
      <w:r w:rsidRPr="002A2E2F">
        <w:rPr>
          <w:rFonts w:ascii="TH SarabunIT๙" w:hAnsi="TH SarabunIT๙" w:cs="TH SarabunIT๙"/>
          <w:spacing w:val="-12"/>
          <w:cs/>
        </w:rPr>
        <w:t xml:space="preserve">            </w:t>
      </w:r>
      <w:r w:rsidRPr="007016E6">
        <w:rPr>
          <w:rFonts w:ascii="TH SarabunIT๙" w:hAnsi="TH SarabunIT๙" w:cs="TH SarabunIT๙"/>
          <w:spacing w:val="-6"/>
        </w:rPr>
        <w:t xml:space="preserve">2. </w:t>
      </w:r>
      <w:r w:rsidRPr="00A62BD9">
        <w:rPr>
          <w:rFonts w:ascii="TH SarabunIT๙" w:hAnsi="TH SarabunIT๙" w:cs="TH SarabunIT๙"/>
          <w:color w:val="000000"/>
          <w:spacing w:val="-12"/>
          <w:cs/>
        </w:rPr>
        <w:t xml:space="preserve">หนังสือกรมส่งเสริมการปกครองท้องถิ่น </w:t>
      </w:r>
      <w:r w:rsidRPr="007746BE">
        <w:rPr>
          <w:rFonts w:ascii="TH SarabunIT๙" w:hAnsi="TH SarabunIT๙" w:cs="TH SarabunIT๙"/>
          <w:color w:val="000000"/>
          <w:spacing w:val="-8"/>
          <w:cs/>
        </w:rPr>
        <w:t xml:space="preserve">ด่วนที่สุด ที่ มท </w:t>
      </w:r>
      <w:r w:rsidRPr="007746BE">
        <w:rPr>
          <w:rFonts w:ascii="TH SarabunIT๙" w:hAnsi="TH SarabunIT๙" w:cs="TH SarabunIT๙"/>
          <w:spacing w:val="-8"/>
          <w:cs/>
        </w:rPr>
        <w:t>0810.6</w:t>
      </w:r>
      <w:r w:rsidRPr="007746BE">
        <w:rPr>
          <w:rFonts w:ascii="TH SarabunIT๙" w:hAnsi="TH SarabunIT๙" w:cs="TH SarabunIT๙"/>
          <w:color w:val="000000"/>
          <w:spacing w:val="-8"/>
          <w:cs/>
        </w:rPr>
        <w:t>/</w:t>
      </w:r>
      <w:r w:rsidRPr="0007541F">
        <w:rPr>
          <w:rFonts w:ascii="TH SarabunIT๙" w:hAnsi="TH SarabunIT๙" w:cs="TH SarabunIT๙"/>
          <w:color w:val="000000"/>
          <w:spacing w:val="-8"/>
          <w:cs/>
        </w:rPr>
        <w:t xml:space="preserve">ว </w:t>
      </w:r>
      <w:r>
        <w:rPr>
          <w:rFonts w:ascii="TH SarabunIT๙" w:hAnsi="TH SarabunIT๙" w:cs="TH SarabunIT๙" w:hint="cs"/>
          <w:spacing w:val="-8"/>
          <w:cs/>
        </w:rPr>
        <w:t>2430</w:t>
      </w:r>
      <w:r w:rsidRPr="0007541F">
        <w:rPr>
          <w:rFonts w:ascii="TH SarabunIT๙" w:hAnsi="TH SarabunIT๙" w:cs="TH SarabunIT๙"/>
          <w:color w:val="000000"/>
          <w:spacing w:val="-8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/>
          <w:spacing w:val="-8"/>
          <w:cs/>
        </w:rPr>
        <w:t>13</w:t>
      </w:r>
      <w:r w:rsidRPr="0007541F">
        <w:rPr>
          <w:rFonts w:ascii="TH SarabunIT๙" w:hAnsi="TH SarabunIT๙" w:cs="TH SarabunIT๙"/>
          <w:color w:val="000000"/>
          <w:spacing w:val="-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8"/>
          <w:cs/>
        </w:rPr>
        <w:t>สิงหาคม</w:t>
      </w:r>
      <w:r w:rsidRPr="0007541F">
        <w:rPr>
          <w:rFonts w:ascii="TH SarabunIT๙" w:hAnsi="TH SarabunIT๙" w:cs="TH SarabunIT๙"/>
          <w:color w:val="000000"/>
          <w:spacing w:val="-8"/>
          <w:cs/>
        </w:rPr>
        <w:t xml:space="preserve"> 256</w:t>
      </w:r>
      <w:r w:rsidRPr="0007541F">
        <w:rPr>
          <w:rFonts w:ascii="TH SarabunIT๙" w:hAnsi="TH SarabunIT๙" w:cs="TH SarabunIT๙" w:hint="cs"/>
          <w:color w:val="000000"/>
          <w:spacing w:val="-8"/>
          <w:cs/>
        </w:rPr>
        <w:t>3</w:t>
      </w:r>
    </w:p>
    <w:p w14:paraId="5E4A42EF" w14:textId="77777777" w:rsidR="00CB0230" w:rsidRPr="002A2E2F" w:rsidRDefault="00CB0230" w:rsidP="00CB0230">
      <w:pPr>
        <w:pStyle w:val="1"/>
        <w:spacing w:before="120"/>
        <w:ind w:right="-142"/>
        <w:rPr>
          <w:rFonts w:ascii="TH SarabunIT๙" w:hAnsi="TH SarabunIT๙" w:cs="TH SarabunIT๙"/>
          <w:cs/>
        </w:rPr>
      </w:pPr>
      <w:r w:rsidRPr="002A2E2F">
        <w:rPr>
          <w:rFonts w:ascii="TH SarabunIT๙" w:hAnsi="TH SarabunIT๙" w:cs="TH SarabunIT๙"/>
          <w:cs/>
        </w:rPr>
        <w:t xml:space="preserve">สิ่งที่ส่งมาด้วย </w:t>
      </w:r>
      <w:r w:rsidRPr="002A2E2F">
        <w:rPr>
          <w:rFonts w:ascii="TH SarabunIT๙" w:hAnsi="TH SarabunIT๙" w:cs="TH SarabunIT๙"/>
          <w:cs/>
        </w:rPr>
        <w:tab/>
        <w:t>แบบรายละเอียดประกอบการโอนเงินจัดสรรงบประมาณ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จำนวน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๑</w:t>
      </w:r>
      <w:r w:rsidRPr="002A2E2F">
        <w:rPr>
          <w:rFonts w:ascii="TH SarabunIT๙" w:hAnsi="TH SarabunIT๙" w:cs="TH SarabunIT๙"/>
        </w:rPr>
        <w:t xml:space="preserve">  </w:t>
      </w:r>
      <w:r w:rsidRPr="002A2E2F">
        <w:rPr>
          <w:rFonts w:ascii="TH SarabunIT๙" w:hAnsi="TH SarabunIT๙" w:cs="TH SarabunIT๙"/>
          <w:cs/>
        </w:rPr>
        <w:t>ชุด</w:t>
      </w:r>
    </w:p>
    <w:p w14:paraId="61F6A2CA" w14:textId="77777777" w:rsidR="00CB0230" w:rsidRPr="002A2E2F" w:rsidRDefault="00CB0230" w:rsidP="00CB0230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</w:rPr>
        <w:tab/>
      </w:r>
      <w:r w:rsidRPr="002A2E2F">
        <w:rPr>
          <w:rFonts w:ascii="TH SarabunIT๙" w:hAnsi="TH SarabunIT๙" w:cs="TH SarabunIT๙"/>
          <w:spacing w:val="-4"/>
          <w:cs/>
        </w:rPr>
        <w:t>ตามที่กระทรวงมหาดไทยได้ซักซ้อมแนวทางการจัดทำงบประมาณรายจ่ายประจำปีงบประมาณ</w:t>
      </w:r>
      <w:r w:rsidRPr="002A2E2F">
        <w:rPr>
          <w:rFonts w:ascii="TH SarabunIT๙" w:hAnsi="TH SarabunIT๙" w:cs="TH SarabunIT๙"/>
          <w:spacing w:val="2"/>
          <w:cs/>
        </w:rPr>
        <w:t xml:space="preserve"> </w:t>
      </w:r>
      <w:r w:rsidRPr="000B39E9">
        <w:rPr>
          <w:rFonts w:ascii="TH SarabunIT๙" w:hAnsi="TH SarabunIT๙" w:cs="TH SarabunIT๙"/>
          <w:spacing w:val="-2"/>
          <w:cs/>
        </w:rPr>
        <w:t xml:space="preserve">พ.ศ. 2563 ขององค์กรปกครองส่วนท้องถิ่น </w:t>
      </w:r>
      <w:r w:rsidRPr="000B39E9">
        <w:rPr>
          <w:rFonts w:ascii="TH SarabunIT๙" w:hAnsi="TH SarabunIT๙" w:cs="TH SarabunIT๙"/>
          <w:color w:val="000000"/>
          <w:spacing w:val="-2"/>
          <w:cs/>
        </w:rPr>
        <w:t>และกรมส่งเสริมการปกครองท้องถิ่น</w:t>
      </w:r>
      <w:r w:rsidRPr="000B39E9">
        <w:rPr>
          <w:rFonts w:ascii="TH SarabunIT๙" w:hAnsi="TH SarabunIT๙" w:cs="TH SarabunIT๙" w:hint="cs"/>
          <w:color w:val="000000"/>
          <w:spacing w:val="-2"/>
          <w:cs/>
        </w:rPr>
        <w:t>ได้</w:t>
      </w:r>
      <w:r w:rsidRPr="000B39E9">
        <w:rPr>
          <w:rFonts w:ascii="TH SarabunIT๙" w:hAnsi="TH SarabunIT๙" w:cs="TH SarabunIT๙"/>
          <w:color w:val="000000"/>
          <w:spacing w:val="-2"/>
          <w:cs/>
        </w:rPr>
        <w:t>แจ้ง</w:t>
      </w:r>
      <w:r w:rsidRPr="000B39E9">
        <w:rPr>
          <w:rFonts w:ascii="TH SarabunIT๙" w:hAnsi="TH SarabunIT๙" w:cs="TH SarabunIT๙" w:hint="cs"/>
          <w:color w:val="000000"/>
          <w:spacing w:val="-2"/>
          <w:cs/>
        </w:rPr>
        <w:t>การ</w:t>
      </w:r>
      <w:r w:rsidRPr="000B39E9">
        <w:rPr>
          <w:rFonts w:ascii="TH SarabunIT๙" w:hAnsi="TH SarabunIT๙" w:cs="TH SarabunIT๙"/>
          <w:color w:val="000000"/>
          <w:spacing w:val="-2"/>
          <w:cs/>
        </w:rPr>
        <w:t>จัดสรรงบประมาณ</w:t>
      </w:r>
      <w:r w:rsidRPr="00FF616E">
        <w:rPr>
          <w:rFonts w:ascii="TH SarabunIT๙" w:hAnsi="TH SarabunIT๙" w:cs="TH SarabunIT๙"/>
          <w:color w:val="000000"/>
          <w:spacing w:val="2"/>
          <w:cs/>
        </w:rPr>
        <w:t xml:space="preserve">เงินอุดหนุนทั่วไป </w:t>
      </w:r>
      <w:r w:rsidRPr="0085495D">
        <w:rPr>
          <w:rFonts w:ascii="TH SarabunIT๙" w:hAnsi="TH SarabunIT๙" w:cs="TH SarabunIT๙"/>
          <w:color w:val="000000"/>
          <w:spacing w:val="6"/>
          <w:cs/>
        </w:rPr>
        <w:t xml:space="preserve">โครงการสนับสนุนการเสริมสร้างสวัสดิการทางสังคมให้แก่ผู้พิการหรือทุพพลภาพ </w:t>
      </w:r>
      <w:r w:rsidRPr="00FF616E">
        <w:rPr>
          <w:rFonts w:ascii="TH SarabunIT๙" w:hAnsi="TH SarabunIT๙" w:cs="TH SarabunIT๙"/>
          <w:color w:val="000000"/>
          <w:spacing w:val="-2"/>
          <w:cs/>
        </w:rPr>
        <w:t xml:space="preserve">ค่าใช้จ่ายสำหรับสนับสนุนการสงเคราะห์เบี้ยยังชีพความพิการ </w:t>
      </w:r>
      <w:r w:rsidRPr="0085495D">
        <w:rPr>
          <w:rFonts w:ascii="TH SarabunIT๙" w:hAnsi="TH SarabunIT๙" w:cs="TH SarabunIT๙"/>
          <w:color w:val="000000"/>
          <w:spacing w:val="6"/>
          <w:cs/>
        </w:rPr>
        <w:t>มายังจังหวัดเพื่อทราบและถือปฏิบัติแล้ว</w:t>
      </w:r>
      <w:r w:rsidRPr="002A2E2F">
        <w:rPr>
          <w:rFonts w:ascii="TH SarabunIT๙" w:hAnsi="TH SarabunIT๙" w:cs="TH SarabunIT๙"/>
          <w:cs/>
        </w:rPr>
        <w:t xml:space="preserve"> นั้น</w:t>
      </w:r>
    </w:p>
    <w:p w14:paraId="4DD002AA" w14:textId="56F02640" w:rsidR="00CB0230" w:rsidRPr="002A2E2F" w:rsidRDefault="00CB0230" w:rsidP="00CB0230">
      <w:pPr>
        <w:tabs>
          <w:tab w:val="left" w:pos="567"/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E2F">
        <w:rPr>
          <w:rFonts w:ascii="TH SarabunIT๙" w:hAnsi="TH SarabunIT๙" w:cs="TH SarabunIT๙"/>
          <w:cs/>
        </w:rPr>
        <w:t xml:space="preserve"> </w:t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 ได้โอนเงินจัดสรรงบประมาณรายจ่ายประจำปีงบประมาณ</w:t>
      </w:r>
      <w:r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Pr="002A2E2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Pr="002A2E2F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Pr="002A2E2F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Pr="002A2E2F">
        <w:rPr>
          <w:rFonts w:ascii="TH SarabunIT๙" w:hAnsi="TH SarabunIT๙" w:cs="TH SarabunIT๙"/>
          <w:spacing w:val="-14"/>
          <w:sz w:val="32"/>
          <w:szCs w:val="32"/>
          <w:cs/>
        </w:rPr>
        <w:t>2563</w:t>
      </w:r>
      <w:r w:rsidRPr="002A2E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C3F4C">
        <w:rPr>
          <w:rFonts w:ascii="TH SarabunIT๙" w:hAnsi="TH SarabunIT๙" w:cs="TH SarabunIT๙"/>
          <w:sz w:val="32"/>
          <w:szCs w:val="32"/>
          <w:cs/>
        </w:rPr>
        <w:t>แผนงานยุทธศาสตร์ส่งเสริมการกระจายอำนาจให้แก่องค์กรปกครองส่วนท้องถิ่น ผลผลิตจัดสรรเงินอุดหนุนให้แก่องค์กรปกครองส่วนท้องถิ่น งบเงินอุดหนุน เงินอุดหนุนทั่วไป โครงการสนับสนุนการเสริมสร้างสวัสดิการ</w:t>
      </w:r>
      <w:r w:rsidRPr="00CB0230">
        <w:rPr>
          <w:rFonts w:ascii="TH SarabunIT๙" w:hAnsi="TH SarabunIT๙" w:cs="TH SarabunIT๙"/>
          <w:spacing w:val="-12"/>
          <w:sz w:val="32"/>
          <w:szCs w:val="32"/>
          <w:cs/>
        </w:rPr>
        <w:t>ทางสังคมให้แก่ผู้พิการหรือทุพพลภาพ ค่าใช้จ่ายสำหรับสนับสนุนการสงเคราะห์เบี้ยยังชีพความพิการ</w:t>
      </w:r>
      <w:r w:rsidRPr="00CB023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CB0230">
        <w:rPr>
          <w:rFonts w:ascii="TH SarabunIT๙" w:hAnsi="TH SarabunIT๙" w:cs="TH SarabunIT๙" w:hint="cs"/>
          <w:spacing w:val="-12"/>
          <w:sz w:val="32"/>
          <w:szCs w:val="32"/>
          <w:cs/>
        </w:rPr>
        <w:t>รอบที่ 2 เพิ่มเติม</w:t>
      </w:r>
      <w:r w:rsidRPr="003C3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4C">
        <w:rPr>
          <w:rFonts w:ascii="TH SarabunIT๙" w:hAnsi="TH SarabunIT๙" w:cs="TH SarabunIT๙"/>
          <w:sz w:val="32"/>
          <w:szCs w:val="32"/>
        </w:rPr>
        <w:t>(</w:t>
      </w:r>
      <w:r w:rsidRPr="003C3F4C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 w:rsidRPr="003C3F4C">
        <w:rPr>
          <w:rFonts w:ascii="TH SarabunIT๙" w:hAnsi="TH SarabunIT๙" w:cs="TH SarabunIT๙"/>
          <w:sz w:val="32"/>
          <w:szCs w:val="32"/>
        </w:rPr>
        <w:t xml:space="preserve">2563) </w:t>
      </w:r>
      <w:r w:rsidRPr="003C3F4C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โอนเงินผ่านทางระบบ </w:t>
      </w:r>
      <w:r w:rsidRPr="003C3F4C">
        <w:rPr>
          <w:rFonts w:ascii="TH SarabunIT๙" w:hAnsi="TH SarabunIT๙" w:cs="TH SarabunIT๙"/>
          <w:sz w:val="32"/>
          <w:szCs w:val="32"/>
        </w:rPr>
        <w:t xml:space="preserve">e-LAAS 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เชื่อมโยงเข้าสู่ระบบ </w:t>
      </w:r>
      <w:r w:rsidRPr="003C3F4C">
        <w:rPr>
          <w:rFonts w:ascii="TH SarabunIT๙" w:hAnsi="TH SarabunIT๙" w:cs="TH SarabunIT๙"/>
          <w:sz w:val="32"/>
          <w:szCs w:val="32"/>
        </w:rPr>
        <w:t xml:space="preserve">GFMIS </w:t>
      </w:r>
      <w:r w:rsidRPr="003C3F4C">
        <w:rPr>
          <w:rFonts w:ascii="TH SarabunIT๙" w:hAnsi="TH SarabunIT๙" w:cs="TH SarabunIT๙"/>
          <w:sz w:val="32"/>
          <w:szCs w:val="32"/>
          <w:cs/>
        </w:rPr>
        <w:t>เข้าบัญชีองค์กรปกครองส่วนท้องถิ่น</w:t>
      </w:r>
      <w:r w:rsidRPr="003C3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4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ให้กรมบัญชีกลางเป็นหน่วยงานที่รับผิดชอบการจ่ายเบี้ยยังชีพความพิการแทนองค์กรปกครองส่วนท้องถิ่น </w:t>
      </w:r>
      <w:r w:rsidRPr="003C3F4C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แหล่งของเงิน </w:t>
      </w:r>
      <w:r w:rsidRPr="003C3F4C">
        <w:rPr>
          <w:rFonts w:ascii="TH SarabunIT๙" w:hAnsi="TH SarabunIT๙" w:cs="TH SarabunIT๙"/>
          <w:sz w:val="32"/>
          <w:szCs w:val="32"/>
        </w:rPr>
        <w:t xml:space="preserve">6311410 </w:t>
      </w:r>
      <w:r w:rsidRPr="003C3F4C">
        <w:rPr>
          <w:rFonts w:ascii="TH SarabunIT๙" w:hAnsi="TH SarabunIT๙" w:cs="TH SarabunIT๙"/>
          <w:sz w:val="32"/>
          <w:szCs w:val="32"/>
          <w:cs/>
        </w:rPr>
        <w:t xml:space="preserve">รหัสกิจกรรมหลัก </w:t>
      </w:r>
      <w:r w:rsidRPr="003C3F4C">
        <w:rPr>
          <w:rFonts w:ascii="TH SarabunIT๙" w:hAnsi="TH SarabunIT๙" w:cs="TH SarabunIT๙"/>
          <w:sz w:val="32"/>
          <w:szCs w:val="32"/>
        </w:rPr>
        <w:t xml:space="preserve">15008xxxxO2370 </w:t>
      </w:r>
      <w:r w:rsidRPr="003C3F4C">
        <w:rPr>
          <w:rFonts w:ascii="TH SarabunIT๙" w:hAnsi="TH SarabunIT๙" w:cs="TH SarabunIT๙"/>
          <w:sz w:val="32"/>
          <w:szCs w:val="32"/>
          <w:cs/>
        </w:rPr>
        <w:t>รหัสงบประมาณ</w:t>
      </w:r>
      <w:r w:rsidRPr="003C3F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CE4">
        <w:rPr>
          <w:rFonts w:ascii="TH SarabunIT๙" w:hAnsi="TH SarabunIT๙" w:cs="TH SarabunIT๙"/>
          <w:spacing w:val="6"/>
          <w:sz w:val="32"/>
          <w:szCs w:val="32"/>
        </w:rPr>
        <w:t>1500838738500001</w:t>
      </w:r>
      <w:r w:rsidRPr="00CE1CE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CE1CE4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รายละเอียดปรากฏตามสิ่งที่ส่งมาด้วย</w:t>
      </w:r>
      <w:r w:rsidRPr="00CE1CE4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และให้จังหวัดแจ้งการโอนเงินจัดสรร</w:t>
      </w:r>
      <w:r w:rsidRPr="003C3F4C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ให้องค์กรปกครองส่วนท้องถิ่นทราบ โดยให้ถือปฏิบัติตามหนังสือที่อ้างถึง</w:t>
      </w:r>
    </w:p>
    <w:p w14:paraId="40030116" w14:textId="77777777" w:rsidR="00CB0230" w:rsidRPr="002A2E2F" w:rsidRDefault="00CB0230" w:rsidP="00CB0230">
      <w:pPr>
        <w:pStyle w:val="a4"/>
        <w:spacing w:before="120"/>
        <w:ind w:firstLine="1440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E4D6DDA" w14:textId="77777777" w:rsidR="00CB0230" w:rsidRPr="002A2E2F" w:rsidRDefault="00CB0230" w:rsidP="00CB0230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2A2E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B7C1B44" w14:textId="77777777" w:rsidR="00CB0230" w:rsidRPr="002A2E2F" w:rsidRDefault="00CB0230" w:rsidP="00CB0230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332EB5BA" w14:textId="77777777" w:rsidR="00CB0230" w:rsidRPr="002A2E2F" w:rsidRDefault="00CB0230" w:rsidP="00CB0230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                (นายสันติธร  ยิ้มละมัยราชกา</w:t>
      </w:r>
      <w:r w:rsidRPr="002A2E2F">
        <w:rPr>
          <w:rFonts w:ascii="TH SarabunIT๙" w:hAnsi="TH SarabunIT๙" w:cs="TH SarabunIT๙"/>
          <w:color w:val="FFFFFF"/>
          <w:sz w:val="56"/>
          <w:szCs w:val="56"/>
          <w:cs/>
        </w:rPr>
        <w:t>ร</w:t>
      </w:r>
      <w:r w:rsidRPr="002A2E2F">
        <w:rPr>
          <w:rFonts w:ascii="TH SarabunIT๙" w:hAnsi="TH SarabunIT๙" w:cs="TH SarabunIT๙"/>
          <w:color w:val="FFFFFF"/>
          <w:sz w:val="32"/>
          <w:szCs w:val="32"/>
          <w:cs/>
        </w:rPr>
        <w:t>แทน</w:t>
      </w:r>
    </w:p>
    <w:p w14:paraId="21FE78FD" w14:textId="77777777" w:rsidR="00CB0230" w:rsidRPr="002A2E2F" w:rsidRDefault="00CB0230" w:rsidP="00CB0230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</w:p>
    <w:p w14:paraId="3A744246" w14:textId="77777777" w:rsidR="00CB0230" w:rsidRPr="002A2E2F" w:rsidRDefault="00CB0230" w:rsidP="00CB0230">
      <w:pPr>
        <w:spacing w:before="360"/>
        <w:ind w:left="2880"/>
        <w:rPr>
          <w:rFonts w:ascii="TH SarabunIT๙" w:hAnsi="TH SarabunIT๙" w:cs="TH SarabunIT๙"/>
          <w:sz w:val="16"/>
          <w:szCs w:val="16"/>
        </w:rPr>
      </w:pPr>
      <w:r w:rsidRPr="002A2E2F">
        <w:rPr>
          <w:rFonts w:ascii="TH SarabunIT๙" w:hAnsi="TH SarabunIT๙" w:cs="TH SarabunIT๙"/>
          <w:sz w:val="32"/>
          <w:szCs w:val="32"/>
        </w:rPr>
        <w:t xml:space="preserve">     </w:t>
      </w:r>
      <w:r w:rsidRPr="002A2E2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2E2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91F5265" w14:textId="77777777" w:rsidR="00CB0230" w:rsidRDefault="00CB0230" w:rsidP="00CB0230">
      <w:pPr>
        <w:rPr>
          <w:rFonts w:ascii="TH SarabunIT๙" w:hAnsi="TH SarabunIT๙" w:cs="TH SarabunIT๙"/>
          <w:sz w:val="16"/>
          <w:szCs w:val="16"/>
        </w:rPr>
      </w:pPr>
    </w:p>
    <w:p w14:paraId="61A8B3CC" w14:textId="3321B358" w:rsidR="00CB0230" w:rsidRDefault="00CB0230" w:rsidP="00CB0230">
      <w:pPr>
        <w:rPr>
          <w:rFonts w:ascii="TH SarabunIT๙" w:hAnsi="TH SarabunIT๙" w:cs="TH SarabunIT๙"/>
          <w:sz w:val="16"/>
          <w:szCs w:val="16"/>
        </w:rPr>
      </w:pPr>
    </w:p>
    <w:p w14:paraId="20068169" w14:textId="77777777" w:rsidR="00CB0230" w:rsidRDefault="00CB0230" w:rsidP="00CB0230">
      <w:pPr>
        <w:rPr>
          <w:rFonts w:ascii="TH SarabunIT๙" w:hAnsi="TH SarabunIT๙" w:cs="TH SarabunIT๙"/>
          <w:sz w:val="16"/>
          <w:szCs w:val="16"/>
        </w:rPr>
      </w:pPr>
    </w:p>
    <w:p w14:paraId="349F6CFE" w14:textId="77777777" w:rsidR="00CB0230" w:rsidRDefault="00CB0230" w:rsidP="00CB0230">
      <w:pPr>
        <w:rPr>
          <w:rFonts w:ascii="TH SarabunIT๙" w:hAnsi="TH SarabunIT๙" w:cs="TH SarabunIT๙"/>
          <w:sz w:val="16"/>
          <w:szCs w:val="16"/>
        </w:rPr>
      </w:pPr>
    </w:p>
    <w:p w14:paraId="63250990" w14:textId="77777777" w:rsidR="00CB0230" w:rsidRPr="002A2E2F" w:rsidRDefault="00CB0230" w:rsidP="00CB0230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2A2E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ECC97C" w14:textId="77777777" w:rsidR="00CB0230" w:rsidRPr="002A2E2F" w:rsidRDefault="00CB0230" w:rsidP="00CB0230">
      <w:pPr>
        <w:rPr>
          <w:rFonts w:ascii="TH SarabunIT๙" w:hAnsi="TH SarabunIT๙" w:cs="TH SarabunIT๙"/>
          <w:sz w:val="32"/>
          <w:szCs w:val="32"/>
        </w:rPr>
      </w:pPr>
      <w:r w:rsidRPr="002A2E2F">
        <w:rPr>
          <w:rFonts w:ascii="TH SarabunIT๙" w:hAnsi="TH SarabunIT๙" w:cs="TH SarabunIT๙"/>
          <w:sz w:val="32"/>
          <w:szCs w:val="32"/>
          <w:cs/>
        </w:rPr>
        <w:t>กลุ่มงานการจัดสรรเงินอุดหนุนและพัฒนาระบบงบประมาณ</w:t>
      </w:r>
    </w:p>
    <w:p w14:paraId="7CFA4A4C" w14:textId="77777777" w:rsidR="00CB0230" w:rsidRPr="002A2E2F" w:rsidRDefault="00CB0230" w:rsidP="00CB0230">
      <w:pPr>
        <w:pStyle w:val="a4"/>
        <w:rPr>
          <w:rFonts w:ascii="TH SarabunIT๙" w:hAnsi="TH SarabunIT๙" w:cs="TH SarabunIT๙"/>
        </w:rPr>
      </w:pPr>
      <w:r w:rsidRPr="002A2E2F">
        <w:rPr>
          <w:rFonts w:ascii="TH SarabunIT๙" w:hAnsi="TH SarabunIT๙" w:cs="TH SarabunIT๙"/>
          <w:cs/>
        </w:rPr>
        <w:t>โทร./โทรสาร  ๐-๒๒๔๑-๙๐๔๓, ๐-๒๒๔๑-</w:t>
      </w:r>
      <w:r w:rsidRPr="002A2E2F">
        <w:rPr>
          <w:rFonts w:ascii="TH SarabunIT๙" w:hAnsi="TH SarabunIT๙" w:cs="TH SarabunIT๙"/>
        </w:rPr>
        <w:t>9040</w:t>
      </w:r>
      <w:r w:rsidRPr="002A2E2F">
        <w:rPr>
          <w:rFonts w:ascii="TH SarabunIT๙" w:hAnsi="TH SarabunIT๙" w:cs="TH SarabunIT๙"/>
          <w:cs/>
        </w:rPr>
        <w:t>, ๐-๒๒๔๑-๙๐๐๐ ต่อ ๑๕40</w:t>
      </w:r>
    </w:p>
    <w:p w14:paraId="290144EA" w14:textId="77777777" w:rsidR="00CB0230" w:rsidRPr="007746BE" w:rsidRDefault="00CB0230" w:rsidP="00CB0230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  <w:r w:rsidRPr="007746BE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 xml:space="preserve">ผู้ประสานงาน  นางสาวพรรณิภา  แซ่วี </w:t>
      </w:r>
      <w:r w:rsidRPr="00C105F9">
        <w:rPr>
          <w:rFonts w:ascii="TH SarabunIT๙" w:hAnsi="TH SarabunIT๙" w:cs="TH SarabunIT๙"/>
          <w:color w:val="A6A6A6" w:themeColor="background1" w:themeShade="A6"/>
          <w:sz w:val="26"/>
          <w:szCs w:val="26"/>
          <w:cs/>
        </w:rPr>
        <w:t>06 5716 7607</w:t>
      </w:r>
    </w:p>
    <w:p w14:paraId="1348CE2D" w14:textId="77777777" w:rsidR="00CB0230" w:rsidRPr="007746BE" w:rsidRDefault="00CB0230" w:rsidP="000831C2">
      <w:pPr>
        <w:pStyle w:val="a4"/>
        <w:rPr>
          <w:rFonts w:ascii="TH SarabunIT๙" w:hAnsi="TH SarabunIT๙" w:cs="TH SarabunIT๙"/>
          <w:color w:val="A6A6A6" w:themeColor="background1" w:themeShade="A6"/>
          <w:sz w:val="26"/>
          <w:szCs w:val="26"/>
        </w:rPr>
      </w:pPr>
    </w:p>
    <w:sectPr w:rsidR="00CB0230" w:rsidRPr="007746BE" w:rsidSect="00BC6369">
      <w:pgSz w:w="11907" w:h="16840" w:code="9"/>
      <w:pgMar w:top="425" w:right="1134" w:bottom="284" w:left="164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60781" w14:textId="77777777" w:rsidR="00B11197" w:rsidRDefault="00B11197">
      <w:r>
        <w:separator/>
      </w:r>
    </w:p>
  </w:endnote>
  <w:endnote w:type="continuationSeparator" w:id="0">
    <w:p w14:paraId="071C204F" w14:textId="77777777" w:rsidR="00B11197" w:rsidRDefault="00B1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0102" w14:textId="77777777" w:rsidR="00B11197" w:rsidRDefault="00B11197">
      <w:r>
        <w:separator/>
      </w:r>
    </w:p>
  </w:footnote>
  <w:footnote w:type="continuationSeparator" w:id="0">
    <w:p w14:paraId="39C77562" w14:textId="77777777" w:rsidR="00B11197" w:rsidRDefault="00B1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A6B"/>
    <w:rsid w:val="00003D49"/>
    <w:rsid w:val="0000412D"/>
    <w:rsid w:val="0000795B"/>
    <w:rsid w:val="00010AEB"/>
    <w:rsid w:val="00012923"/>
    <w:rsid w:val="0001341B"/>
    <w:rsid w:val="000145AB"/>
    <w:rsid w:val="00015812"/>
    <w:rsid w:val="00016E90"/>
    <w:rsid w:val="00017E2F"/>
    <w:rsid w:val="00020155"/>
    <w:rsid w:val="00021983"/>
    <w:rsid w:val="00023E61"/>
    <w:rsid w:val="00024253"/>
    <w:rsid w:val="00026F5A"/>
    <w:rsid w:val="00027490"/>
    <w:rsid w:val="000275F2"/>
    <w:rsid w:val="0002775B"/>
    <w:rsid w:val="00031AEB"/>
    <w:rsid w:val="00034C56"/>
    <w:rsid w:val="0003582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0D8D"/>
    <w:rsid w:val="000645D9"/>
    <w:rsid w:val="00066520"/>
    <w:rsid w:val="00070BF9"/>
    <w:rsid w:val="00070FF7"/>
    <w:rsid w:val="00072830"/>
    <w:rsid w:val="00072B12"/>
    <w:rsid w:val="00072BA4"/>
    <w:rsid w:val="00074174"/>
    <w:rsid w:val="0007541F"/>
    <w:rsid w:val="00080689"/>
    <w:rsid w:val="00082A53"/>
    <w:rsid w:val="00082BC7"/>
    <w:rsid w:val="000831C2"/>
    <w:rsid w:val="000876D0"/>
    <w:rsid w:val="0009040A"/>
    <w:rsid w:val="00090663"/>
    <w:rsid w:val="00090764"/>
    <w:rsid w:val="000907F2"/>
    <w:rsid w:val="000917E4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39E9"/>
    <w:rsid w:val="000B4B37"/>
    <w:rsid w:val="000B5A68"/>
    <w:rsid w:val="000B6A23"/>
    <w:rsid w:val="000C1214"/>
    <w:rsid w:val="000C1674"/>
    <w:rsid w:val="000C2AFF"/>
    <w:rsid w:val="000C37A8"/>
    <w:rsid w:val="000C4D0D"/>
    <w:rsid w:val="000C50DC"/>
    <w:rsid w:val="000C51B3"/>
    <w:rsid w:val="000C721D"/>
    <w:rsid w:val="000C7921"/>
    <w:rsid w:val="000D12DA"/>
    <w:rsid w:val="000D4CD0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40A6"/>
    <w:rsid w:val="000F5DA4"/>
    <w:rsid w:val="00103EEF"/>
    <w:rsid w:val="00106B9F"/>
    <w:rsid w:val="001128AD"/>
    <w:rsid w:val="0011446F"/>
    <w:rsid w:val="00114496"/>
    <w:rsid w:val="0011680B"/>
    <w:rsid w:val="0012000A"/>
    <w:rsid w:val="00120138"/>
    <w:rsid w:val="00123F89"/>
    <w:rsid w:val="00124341"/>
    <w:rsid w:val="00125438"/>
    <w:rsid w:val="00126194"/>
    <w:rsid w:val="0012648A"/>
    <w:rsid w:val="00126BE8"/>
    <w:rsid w:val="00130267"/>
    <w:rsid w:val="001318E8"/>
    <w:rsid w:val="00131C7A"/>
    <w:rsid w:val="0013311C"/>
    <w:rsid w:val="001338F7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5490"/>
    <w:rsid w:val="0015704A"/>
    <w:rsid w:val="00162C46"/>
    <w:rsid w:val="0016448E"/>
    <w:rsid w:val="00166092"/>
    <w:rsid w:val="0016694A"/>
    <w:rsid w:val="00167C15"/>
    <w:rsid w:val="00171F0B"/>
    <w:rsid w:val="0017203A"/>
    <w:rsid w:val="001722EB"/>
    <w:rsid w:val="00173EC8"/>
    <w:rsid w:val="00176F66"/>
    <w:rsid w:val="00177629"/>
    <w:rsid w:val="00182581"/>
    <w:rsid w:val="001842B5"/>
    <w:rsid w:val="001842DF"/>
    <w:rsid w:val="00185F0D"/>
    <w:rsid w:val="0018613B"/>
    <w:rsid w:val="00186AC9"/>
    <w:rsid w:val="00186C26"/>
    <w:rsid w:val="00187250"/>
    <w:rsid w:val="00190665"/>
    <w:rsid w:val="00191284"/>
    <w:rsid w:val="00193A5F"/>
    <w:rsid w:val="001954BA"/>
    <w:rsid w:val="00197B93"/>
    <w:rsid w:val="001A0AC8"/>
    <w:rsid w:val="001A1FA5"/>
    <w:rsid w:val="001A37B2"/>
    <w:rsid w:val="001A3D7E"/>
    <w:rsid w:val="001A5553"/>
    <w:rsid w:val="001A68B1"/>
    <w:rsid w:val="001A7408"/>
    <w:rsid w:val="001A773C"/>
    <w:rsid w:val="001A7A1B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945"/>
    <w:rsid w:val="001C1BBD"/>
    <w:rsid w:val="001C2EBF"/>
    <w:rsid w:val="001C3679"/>
    <w:rsid w:val="001C7AB5"/>
    <w:rsid w:val="001D00D7"/>
    <w:rsid w:val="001D09DA"/>
    <w:rsid w:val="001D0C23"/>
    <w:rsid w:val="001D18CD"/>
    <w:rsid w:val="001D1988"/>
    <w:rsid w:val="001D5F92"/>
    <w:rsid w:val="001D73CD"/>
    <w:rsid w:val="001E0C50"/>
    <w:rsid w:val="001E0CD2"/>
    <w:rsid w:val="001E16DF"/>
    <w:rsid w:val="001E1A3D"/>
    <w:rsid w:val="001E3202"/>
    <w:rsid w:val="001E37B0"/>
    <w:rsid w:val="001E4014"/>
    <w:rsid w:val="001E4AB5"/>
    <w:rsid w:val="001F0B51"/>
    <w:rsid w:val="001F0F0D"/>
    <w:rsid w:val="001F191E"/>
    <w:rsid w:val="001F39C0"/>
    <w:rsid w:val="001F44AF"/>
    <w:rsid w:val="001F5347"/>
    <w:rsid w:val="002010F2"/>
    <w:rsid w:val="002029B2"/>
    <w:rsid w:val="00202AC7"/>
    <w:rsid w:val="00202B2F"/>
    <w:rsid w:val="00203EFE"/>
    <w:rsid w:val="00204A0E"/>
    <w:rsid w:val="00206C35"/>
    <w:rsid w:val="00206EDA"/>
    <w:rsid w:val="00206FA8"/>
    <w:rsid w:val="002073F8"/>
    <w:rsid w:val="0021028E"/>
    <w:rsid w:val="00210D3D"/>
    <w:rsid w:val="00211412"/>
    <w:rsid w:val="0021269A"/>
    <w:rsid w:val="00212FFD"/>
    <w:rsid w:val="002135BE"/>
    <w:rsid w:val="00213A17"/>
    <w:rsid w:val="002163FC"/>
    <w:rsid w:val="0021697B"/>
    <w:rsid w:val="00217ADE"/>
    <w:rsid w:val="00217F23"/>
    <w:rsid w:val="00220603"/>
    <w:rsid w:val="00221CB6"/>
    <w:rsid w:val="00221D4D"/>
    <w:rsid w:val="00222B02"/>
    <w:rsid w:val="002253E4"/>
    <w:rsid w:val="00226ECE"/>
    <w:rsid w:val="0022716B"/>
    <w:rsid w:val="002306B5"/>
    <w:rsid w:val="00230B6B"/>
    <w:rsid w:val="00230F26"/>
    <w:rsid w:val="0023277D"/>
    <w:rsid w:val="0023359A"/>
    <w:rsid w:val="002341B4"/>
    <w:rsid w:val="00235709"/>
    <w:rsid w:val="002359B9"/>
    <w:rsid w:val="00235EDD"/>
    <w:rsid w:val="002378D2"/>
    <w:rsid w:val="002416C9"/>
    <w:rsid w:val="0024228D"/>
    <w:rsid w:val="002468DB"/>
    <w:rsid w:val="0024692D"/>
    <w:rsid w:val="00250407"/>
    <w:rsid w:val="002508E4"/>
    <w:rsid w:val="00253616"/>
    <w:rsid w:val="00254930"/>
    <w:rsid w:val="002556EA"/>
    <w:rsid w:val="002603E2"/>
    <w:rsid w:val="00260934"/>
    <w:rsid w:val="00260990"/>
    <w:rsid w:val="0026140B"/>
    <w:rsid w:val="00261FC1"/>
    <w:rsid w:val="00266967"/>
    <w:rsid w:val="00270D4E"/>
    <w:rsid w:val="00272CA2"/>
    <w:rsid w:val="00272E00"/>
    <w:rsid w:val="00280DC7"/>
    <w:rsid w:val="00281941"/>
    <w:rsid w:val="002828A0"/>
    <w:rsid w:val="00284B57"/>
    <w:rsid w:val="00287287"/>
    <w:rsid w:val="002873BA"/>
    <w:rsid w:val="002875A9"/>
    <w:rsid w:val="002902A2"/>
    <w:rsid w:val="002909E0"/>
    <w:rsid w:val="002914A5"/>
    <w:rsid w:val="002921E5"/>
    <w:rsid w:val="0029227A"/>
    <w:rsid w:val="00297980"/>
    <w:rsid w:val="002A2E2F"/>
    <w:rsid w:val="002A755C"/>
    <w:rsid w:val="002A7B20"/>
    <w:rsid w:val="002B019C"/>
    <w:rsid w:val="002B0825"/>
    <w:rsid w:val="002B29B7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4090"/>
    <w:rsid w:val="002D5103"/>
    <w:rsid w:val="002D69FA"/>
    <w:rsid w:val="002E0B44"/>
    <w:rsid w:val="002E0BC0"/>
    <w:rsid w:val="002E34EC"/>
    <w:rsid w:val="002E3538"/>
    <w:rsid w:val="002E5D5C"/>
    <w:rsid w:val="002E75BE"/>
    <w:rsid w:val="002F321A"/>
    <w:rsid w:val="002F327B"/>
    <w:rsid w:val="002F34B6"/>
    <w:rsid w:val="002F375E"/>
    <w:rsid w:val="002F3B61"/>
    <w:rsid w:val="002F55BC"/>
    <w:rsid w:val="002F6960"/>
    <w:rsid w:val="002F6DCB"/>
    <w:rsid w:val="002F6ECE"/>
    <w:rsid w:val="002F6FD5"/>
    <w:rsid w:val="00300352"/>
    <w:rsid w:val="00303B71"/>
    <w:rsid w:val="00304B52"/>
    <w:rsid w:val="00306A07"/>
    <w:rsid w:val="00307BB3"/>
    <w:rsid w:val="00312A38"/>
    <w:rsid w:val="00313765"/>
    <w:rsid w:val="00314B09"/>
    <w:rsid w:val="00315C91"/>
    <w:rsid w:val="00317707"/>
    <w:rsid w:val="003203F8"/>
    <w:rsid w:val="00322367"/>
    <w:rsid w:val="00325B48"/>
    <w:rsid w:val="003264F3"/>
    <w:rsid w:val="00326B1B"/>
    <w:rsid w:val="003300D2"/>
    <w:rsid w:val="00331C6A"/>
    <w:rsid w:val="00331F55"/>
    <w:rsid w:val="00332F67"/>
    <w:rsid w:val="00333AC0"/>
    <w:rsid w:val="00333D6E"/>
    <w:rsid w:val="00334D0E"/>
    <w:rsid w:val="00336B1D"/>
    <w:rsid w:val="00342D78"/>
    <w:rsid w:val="00342DB3"/>
    <w:rsid w:val="00343763"/>
    <w:rsid w:val="0034606A"/>
    <w:rsid w:val="0034622C"/>
    <w:rsid w:val="003506A4"/>
    <w:rsid w:val="003548CB"/>
    <w:rsid w:val="00355F96"/>
    <w:rsid w:val="00360B85"/>
    <w:rsid w:val="00361D23"/>
    <w:rsid w:val="00362250"/>
    <w:rsid w:val="0036660E"/>
    <w:rsid w:val="00366743"/>
    <w:rsid w:val="00374CC6"/>
    <w:rsid w:val="003759AF"/>
    <w:rsid w:val="003760FC"/>
    <w:rsid w:val="00380298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B2295"/>
    <w:rsid w:val="003B230B"/>
    <w:rsid w:val="003B2C00"/>
    <w:rsid w:val="003B3007"/>
    <w:rsid w:val="003B348C"/>
    <w:rsid w:val="003B3D45"/>
    <w:rsid w:val="003B6097"/>
    <w:rsid w:val="003B6D3D"/>
    <w:rsid w:val="003B7282"/>
    <w:rsid w:val="003B7B7E"/>
    <w:rsid w:val="003C07DE"/>
    <w:rsid w:val="003C1934"/>
    <w:rsid w:val="003C24C3"/>
    <w:rsid w:val="003C3D13"/>
    <w:rsid w:val="003C3F4C"/>
    <w:rsid w:val="003C7DFF"/>
    <w:rsid w:val="003C7E8F"/>
    <w:rsid w:val="003C7EAC"/>
    <w:rsid w:val="003D0F2D"/>
    <w:rsid w:val="003D144F"/>
    <w:rsid w:val="003D26D6"/>
    <w:rsid w:val="003D3264"/>
    <w:rsid w:val="003D5329"/>
    <w:rsid w:val="003D7614"/>
    <w:rsid w:val="003E0011"/>
    <w:rsid w:val="003E1CD8"/>
    <w:rsid w:val="003E1E2C"/>
    <w:rsid w:val="003E448B"/>
    <w:rsid w:val="003E4537"/>
    <w:rsid w:val="003E4AAC"/>
    <w:rsid w:val="003E51E9"/>
    <w:rsid w:val="003F2014"/>
    <w:rsid w:val="003F4CB0"/>
    <w:rsid w:val="003F6939"/>
    <w:rsid w:val="004003CB"/>
    <w:rsid w:val="00400924"/>
    <w:rsid w:val="00400D7F"/>
    <w:rsid w:val="004012B0"/>
    <w:rsid w:val="004018EE"/>
    <w:rsid w:val="00401D56"/>
    <w:rsid w:val="004029CB"/>
    <w:rsid w:val="00402A86"/>
    <w:rsid w:val="004042A0"/>
    <w:rsid w:val="004043B2"/>
    <w:rsid w:val="00404DF5"/>
    <w:rsid w:val="0040670E"/>
    <w:rsid w:val="0041234A"/>
    <w:rsid w:val="00413D74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2526E"/>
    <w:rsid w:val="00430199"/>
    <w:rsid w:val="00430303"/>
    <w:rsid w:val="004308DB"/>
    <w:rsid w:val="004309CB"/>
    <w:rsid w:val="00431DDB"/>
    <w:rsid w:val="00431E2C"/>
    <w:rsid w:val="004323D8"/>
    <w:rsid w:val="004343B4"/>
    <w:rsid w:val="004350FE"/>
    <w:rsid w:val="004353DF"/>
    <w:rsid w:val="00437002"/>
    <w:rsid w:val="004402DC"/>
    <w:rsid w:val="004408C6"/>
    <w:rsid w:val="00440A7F"/>
    <w:rsid w:val="00440AC0"/>
    <w:rsid w:val="00440F5C"/>
    <w:rsid w:val="004414FD"/>
    <w:rsid w:val="00442070"/>
    <w:rsid w:val="00442113"/>
    <w:rsid w:val="00442292"/>
    <w:rsid w:val="004439D5"/>
    <w:rsid w:val="00443E8B"/>
    <w:rsid w:val="004441E6"/>
    <w:rsid w:val="00444551"/>
    <w:rsid w:val="004446BA"/>
    <w:rsid w:val="00451114"/>
    <w:rsid w:val="00453B2F"/>
    <w:rsid w:val="00453D18"/>
    <w:rsid w:val="004544AF"/>
    <w:rsid w:val="00454985"/>
    <w:rsid w:val="0045745C"/>
    <w:rsid w:val="004647E0"/>
    <w:rsid w:val="00465FFF"/>
    <w:rsid w:val="00471AE4"/>
    <w:rsid w:val="004742A3"/>
    <w:rsid w:val="004761BA"/>
    <w:rsid w:val="004771BB"/>
    <w:rsid w:val="00480CF1"/>
    <w:rsid w:val="0048171A"/>
    <w:rsid w:val="00483947"/>
    <w:rsid w:val="00484231"/>
    <w:rsid w:val="00486544"/>
    <w:rsid w:val="0048688C"/>
    <w:rsid w:val="00487198"/>
    <w:rsid w:val="004910BE"/>
    <w:rsid w:val="00492587"/>
    <w:rsid w:val="00492B97"/>
    <w:rsid w:val="004967DB"/>
    <w:rsid w:val="004A0A9E"/>
    <w:rsid w:val="004A1574"/>
    <w:rsid w:val="004A28A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0126"/>
    <w:rsid w:val="004E18AC"/>
    <w:rsid w:val="004E20BF"/>
    <w:rsid w:val="004E2E98"/>
    <w:rsid w:val="004E2EBE"/>
    <w:rsid w:val="004E5581"/>
    <w:rsid w:val="004F1620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06B2"/>
    <w:rsid w:val="005011D8"/>
    <w:rsid w:val="00501AFF"/>
    <w:rsid w:val="00502487"/>
    <w:rsid w:val="005025A5"/>
    <w:rsid w:val="00503847"/>
    <w:rsid w:val="00503BCA"/>
    <w:rsid w:val="00504295"/>
    <w:rsid w:val="00505E44"/>
    <w:rsid w:val="00510743"/>
    <w:rsid w:val="00514E69"/>
    <w:rsid w:val="00515A4F"/>
    <w:rsid w:val="0051661B"/>
    <w:rsid w:val="00516EC5"/>
    <w:rsid w:val="00521A93"/>
    <w:rsid w:val="00522570"/>
    <w:rsid w:val="00523A77"/>
    <w:rsid w:val="00526180"/>
    <w:rsid w:val="00527DF5"/>
    <w:rsid w:val="00530B1C"/>
    <w:rsid w:val="00531C5D"/>
    <w:rsid w:val="00531F8E"/>
    <w:rsid w:val="00532DD4"/>
    <w:rsid w:val="00533847"/>
    <w:rsid w:val="0053537D"/>
    <w:rsid w:val="00535693"/>
    <w:rsid w:val="005358D4"/>
    <w:rsid w:val="0053675E"/>
    <w:rsid w:val="00537239"/>
    <w:rsid w:val="00542207"/>
    <w:rsid w:val="00543F48"/>
    <w:rsid w:val="00544D51"/>
    <w:rsid w:val="00547ABC"/>
    <w:rsid w:val="005507B2"/>
    <w:rsid w:val="00551A0C"/>
    <w:rsid w:val="00551A6F"/>
    <w:rsid w:val="00552CB7"/>
    <w:rsid w:val="00553675"/>
    <w:rsid w:val="005538FE"/>
    <w:rsid w:val="00554A73"/>
    <w:rsid w:val="00561741"/>
    <w:rsid w:val="0056195F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6308"/>
    <w:rsid w:val="005974B9"/>
    <w:rsid w:val="005A0878"/>
    <w:rsid w:val="005A2816"/>
    <w:rsid w:val="005A4F02"/>
    <w:rsid w:val="005A59C4"/>
    <w:rsid w:val="005B1284"/>
    <w:rsid w:val="005B189B"/>
    <w:rsid w:val="005B1BD7"/>
    <w:rsid w:val="005B1C1C"/>
    <w:rsid w:val="005B20A8"/>
    <w:rsid w:val="005B38D0"/>
    <w:rsid w:val="005B39D8"/>
    <w:rsid w:val="005B57EE"/>
    <w:rsid w:val="005B676E"/>
    <w:rsid w:val="005B724C"/>
    <w:rsid w:val="005B7721"/>
    <w:rsid w:val="005C2699"/>
    <w:rsid w:val="005C2F83"/>
    <w:rsid w:val="005C4D5F"/>
    <w:rsid w:val="005C4E93"/>
    <w:rsid w:val="005C5B67"/>
    <w:rsid w:val="005C6DA0"/>
    <w:rsid w:val="005C79B4"/>
    <w:rsid w:val="005C7CFA"/>
    <w:rsid w:val="005C7EAA"/>
    <w:rsid w:val="005D01DA"/>
    <w:rsid w:val="005D3BF9"/>
    <w:rsid w:val="005D3CBB"/>
    <w:rsid w:val="005D4642"/>
    <w:rsid w:val="005D4AEE"/>
    <w:rsid w:val="005D51C9"/>
    <w:rsid w:val="005D6C47"/>
    <w:rsid w:val="005D6D31"/>
    <w:rsid w:val="005D75DA"/>
    <w:rsid w:val="005E1134"/>
    <w:rsid w:val="005E296E"/>
    <w:rsid w:val="005E381A"/>
    <w:rsid w:val="005E3CF3"/>
    <w:rsid w:val="005E3D04"/>
    <w:rsid w:val="005F30C8"/>
    <w:rsid w:val="005F337D"/>
    <w:rsid w:val="005F3E43"/>
    <w:rsid w:val="005F417F"/>
    <w:rsid w:val="005F76DC"/>
    <w:rsid w:val="005F7A27"/>
    <w:rsid w:val="0060055F"/>
    <w:rsid w:val="0060086E"/>
    <w:rsid w:val="00601374"/>
    <w:rsid w:val="006025AB"/>
    <w:rsid w:val="00602FAE"/>
    <w:rsid w:val="006033C9"/>
    <w:rsid w:val="00603D24"/>
    <w:rsid w:val="006067E7"/>
    <w:rsid w:val="00610E7F"/>
    <w:rsid w:val="00610F62"/>
    <w:rsid w:val="00611342"/>
    <w:rsid w:val="0061306D"/>
    <w:rsid w:val="0061363A"/>
    <w:rsid w:val="00614F25"/>
    <w:rsid w:val="00615543"/>
    <w:rsid w:val="00616FF1"/>
    <w:rsid w:val="0061777E"/>
    <w:rsid w:val="00620ECE"/>
    <w:rsid w:val="00621011"/>
    <w:rsid w:val="006222E4"/>
    <w:rsid w:val="006230DA"/>
    <w:rsid w:val="0062704F"/>
    <w:rsid w:val="00634F03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47D2"/>
    <w:rsid w:val="00655CC7"/>
    <w:rsid w:val="006626CA"/>
    <w:rsid w:val="00662979"/>
    <w:rsid w:val="006629FE"/>
    <w:rsid w:val="00663275"/>
    <w:rsid w:val="00664627"/>
    <w:rsid w:val="00666317"/>
    <w:rsid w:val="00667238"/>
    <w:rsid w:val="006677AB"/>
    <w:rsid w:val="00667C64"/>
    <w:rsid w:val="00670047"/>
    <w:rsid w:val="006713EF"/>
    <w:rsid w:val="00671CA0"/>
    <w:rsid w:val="0067568F"/>
    <w:rsid w:val="0067586A"/>
    <w:rsid w:val="00677084"/>
    <w:rsid w:val="006775E8"/>
    <w:rsid w:val="006805BA"/>
    <w:rsid w:val="00684A79"/>
    <w:rsid w:val="00687238"/>
    <w:rsid w:val="00690D5F"/>
    <w:rsid w:val="00694005"/>
    <w:rsid w:val="006943F0"/>
    <w:rsid w:val="006945AA"/>
    <w:rsid w:val="00695282"/>
    <w:rsid w:val="00696223"/>
    <w:rsid w:val="00697B41"/>
    <w:rsid w:val="006A0C10"/>
    <w:rsid w:val="006A1E75"/>
    <w:rsid w:val="006A48E1"/>
    <w:rsid w:val="006A48F1"/>
    <w:rsid w:val="006A6142"/>
    <w:rsid w:val="006A67BD"/>
    <w:rsid w:val="006A6B7D"/>
    <w:rsid w:val="006A7C66"/>
    <w:rsid w:val="006B19EE"/>
    <w:rsid w:val="006B276A"/>
    <w:rsid w:val="006B27CC"/>
    <w:rsid w:val="006B42B0"/>
    <w:rsid w:val="006B6BCD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FF"/>
    <w:rsid w:val="006D3AB8"/>
    <w:rsid w:val="006D5258"/>
    <w:rsid w:val="006D58F1"/>
    <w:rsid w:val="006D5E5D"/>
    <w:rsid w:val="006E03FF"/>
    <w:rsid w:val="006E29CB"/>
    <w:rsid w:val="006E2D30"/>
    <w:rsid w:val="006E5724"/>
    <w:rsid w:val="006E6DA3"/>
    <w:rsid w:val="006F0A9E"/>
    <w:rsid w:val="006F1062"/>
    <w:rsid w:val="007016E6"/>
    <w:rsid w:val="0070595F"/>
    <w:rsid w:val="00705B9D"/>
    <w:rsid w:val="007067A7"/>
    <w:rsid w:val="0071200D"/>
    <w:rsid w:val="00713C76"/>
    <w:rsid w:val="00714723"/>
    <w:rsid w:val="00714E71"/>
    <w:rsid w:val="00716630"/>
    <w:rsid w:val="00716BAD"/>
    <w:rsid w:val="00723F65"/>
    <w:rsid w:val="00724326"/>
    <w:rsid w:val="00730084"/>
    <w:rsid w:val="0073093F"/>
    <w:rsid w:val="00733744"/>
    <w:rsid w:val="00734EB2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46451"/>
    <w:rsid w:val="007501E7"/>
    <w:rsid w:val="0075043C"/>
    <w:rsid w:val="00751222"/>
    <w:rsid w:val="0075297B"/>
    <w:rsid w:val="00752D1D"/>
    <w:rsid w:val="00754C5E"/>
    <w:rsid w:val="007556B7"/>
    <w:rsid w:val="007572AC"/>
    <w:rsid w:val="0076049A"/>
    <w:rsid w:val="00760CE7"/>
    <w:rsid w:val="00761D04"/>
    <w:rsid w:val="00762D81"/>
    <w:rsid w:val="00763D24"/>
    <w:rsid w:val="00763F42"/>
    <w:rsid w:val="007649C1"/>
    <w:rsid w:val="00764E54"/>
    <w:rsid w:val="0076592B"/>
    <w:rsid w:val="00765F3C"/>
    <w:rsid w:val="007663B0"/>
    <w:rsid w:val="007675B8"/>
    <w:rsid w:val="00770330"/>
    <w:rsid w:val="00770C5F"/>
    <w:rsid w:val="00771E4F"/>
    <w:rsid w:val="00772487"/>
    <w:rsid w:val="00772825"/>
    <w:rsid w:val="00773111"/>
    <w:rsid w:val="00774596"/>
    <w:rsid w:val="007746BE"/>
    <w:rsid w:val="00774D90"/>
    <w:rsid w:val="007812EE"/>
    <w:rsid w:val="00782BDD"/>
    <w:rsid w:val="007870EE"/>
    <w:rsid w:val="00787EF7"/>
    <w:rsid w:val="00791139"/>
    <w:rsid w:val="00794DD8"/>
    <w:rsid w:val="007955C7"/>
    <w:rsid w:val="007A0664"/>
    <w:rsid w:val="007A59D1"/>
    <w:rsid w:val="007B1760"/>
    <w:rsid w:val="007B17FA"/>
    <w:rsid w:val="007B215F"/>
    <w:rsid w:val="007B40E1"/>
    <w:rsid w:val="007B6DE7"/>
    <w:rsid w:val="007B744E"/>
    <w:rsid w:val="007C0C5D"/>
    <w:rsid w:val="007C21AD"/>
    <w:rsid w:val="007D10B2"/>
    <w:rsid w:val="007D13E6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5380"/>
    <w:rsid w:val="007E5A67"/>
    <w:rsid w:val="007E7A5A"/>
    <w:rsid w:val="007F0D76"/>
    <w:rsid w:val="007F1A85"/>
    <w:rsid w:val="007F250B"/>
    <w:rsid w:val="007F282E"/>
    <w:rsid w:val="007F4A1F"/>
    <w:rsid w:val="007F5186"/>
    <w:rsid w:val="007F61D9"/>
    <w:rsid w:val="007F6482"/>
    <w:rsid w:val="00800DAF"/>
    <w:rsid w:val="0080261C"/>
    <w:rsid w:val="00802D10"/>
    <w:rsid w:val="008053A5"/>
    <w:rsid w:val="00807E12"/>
    <w:rsid w:val="0081161D"/>
    <w:rsid w:val="00811B99"/>
    <w:rsid w:val="008202E2"/>
    <w:rsid w:val="00820437"/>
    <w:rsid w:val="00821B99"/>
    <w:rsid w:val="00821BC1"/>
    <w:rsid w:val="00823748"/>
    <w:rsid w:val="00823BB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0E0C"/>
    <w:rsid w:val="008416B8"/>
    <w:rsid w:val="0084473A"/>
    <w:rsid w:val="00845715"/>
    <w:rsid w:val="008459ED"/>
    <w:rsid w:val="00850E92"/>
    <w:rsid w:val="0085495D"/>
    <w:rsid w:val="00855332"/>
    <w:rsid w:val="00860B2D"/>
    <w:rsid w:val="00861DE2"/>
    <w:rsid w:val="00861F6C"/>
    <w:rsid w:val="00862771"/>
    <w:rsid w:val="008632C0"/>
    <w:rsid w:val="008654CA"/>
    <w:rsid w:val="00867625"/>
    <w:rsid w:val="00872C10"/>
    <w:rsid w:val="008746B6"/>
    <w:rsid w:val="00875BED"/>
    <w:rsid w:val="008760C7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B31"/>
    <w:rsid w:val="00891FEB"/>
    <w:rsid w:val="008922A0"/>
    <w:rsid w:val="00892DF2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B06A3"/>
    <w:rsid w:val="008B09B3"/>
    <w:rsid w:val="008B1AA6"/>
    <w:rsid w:val="008B77E7"/>
    <w:rsid w:val="008B7A00"/>
    <w:rsid w:val="008B7E82"/>
    <w:rsid w:val="008C0C3A"/>
    <w:rsid w:val="008C29D1"/>
    <w:rsid w:val="008C2C09"/>
    <w:rsid w:val="008C35E9"/>
    <w:rsid w:val="008C3F90"/>
    <w:rsid w:val="008C43EB"/>
    <w:rsid w:val="008C74FD"/>
    <w:rsid w:val="008D13FB"/>
    <w:rsid w:val="008D14F3"/>
    <w:rsid w:val="008D3285"/>
    <w:rsid w:val="008D5292"/>
    <w:rsid w:val="008D6500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66CE"/>
    <w:rsid w:val="008F046F"/>
    <w:rsid w:val="008F0C8A"/>
    <w:rsid w:val="008F45F7"/>
    <w:rsid w:val="008F547A"/>
    <w:rsid w:val="008F642C"/>
    <w:rsid w:val="00900276"/>
    <w:rsid w:val="009008D4"/>
    <w:rsid w:val="00904579"/>
    <w:rsid w:val="00905ADB"/>
    <w:rsid w:val="009062B8"/>
    <w:rsid w:val="00906DE5"/>
    <w:rsid w:val="009073D0"/>
    <w:rsid w:val="00910CBA"/>
    <w:rsid w:val="00911862"/>
    <w:rsid w:val="009146CD"/>
    <w:rsid w:val="00915BEE"/>
    <w:rsid w:val="00916621"/>
    <w:rsid w:val="00920577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73DC"/>
    <w:rsid w:val="00937865"/>
    <w:rsid w:val="009421B3"/>
    <w:rsid w:val="00943810"/>
    <w:rsid w:val="0094470D"/>
    <w:rsid w:val="00944C6D"/>
    <w:rsid w:val="00946C01"/>
    <w:rsid w:val="00946D42"/>
    <w:rsid w:val="00950B54"/>
    <w:rsid w:val="00951605"/>
    <w:rsid w:val="00952885"/>
    <w:rsid w:val="00953EA6"/>
    <w:rsid w:val="00960AAD"/>
    <w:rsid w:val="00964167"/>
    <w:rsid w:val="009649BA"/>
    <w:rsid w:val="00965021"/>
    <w:rsid w:val="0096528A"/>
    <w:rsid w:val="00967073"/>
    <w:rsid w:val="009670C6"/>
    <w:rsid w:val="009674D0"/>
    <w:rsid w:val="009700E8"/>
    <w:rsid w:val="009701E3"/>
    <w:rsid w:val="00970E3B"/>
    <w:rsid w:val="00970EE8"/>
    <w:rsid w:val="0097106B"/>
    <w:rsid w:val="0097365E"/>
    <w:rsid w:val="00975C11"/>
    <w:rsid w:val="009770B0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9FC"/>
    <w:rsid w:val="009A18D0"/>
    <w:rsid w:val="009A22F6"/>
    <w:rsid w:val="009A476F"/>
    <w:rsid w:val="009A48A9"/>
    <w:rsid w:val="009A5111"/>
    <w:rsid w:val="009A57FF"/>
    <w:rsid w:val="009A6B53"/>
    <w:rsid w:val="009B0612"/>
    <w:rsid w:val="009B16BC"/>
    <w:rsid w:val="009B1B17"/>
    <w:rsid w:val="009B29E9"/>
    <w:rsid w:val="009B2D0D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4B68"/>
    <w:rsid w:val="009C5945"/>
    <w:rsid w:val="009D04F3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9CB"/>
    <w:rsid w:val="009E2E8E"/>
    <w:rsid w:val="009E36A8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1E2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7617"/>
    <w:rsid w:val="00A21ADD"/>
    <w:rsid w:val="00A2250C"/>
    <w:rsid w:val="00A226AD"/>
    <w:rsid w:val="00A22A2B"/>
    <w:rsid w:val="00A2306C"/>
    <w:rsid w:val="00A25463"/>
    <w:rsid w:val="00A26F17"/>
    <w:rsid w:val="00A30184"/>
    <w:rsid w:val="00A311CC"/>
    <w:rsid w:val="00A32347"/>
    <w:rsid w:val="00A32CB5"/>
    <w:rsid w:val="00A33CE9"/>
    <w:rsid w:val="00A33D72"/>
    <w:rsid w:val="00A342D8"/>
    <w:rsid w:val="00A3513E"/>
    <w:rsid w:val="00A35C43"/>
    <w:rsid w:val="00A408BD"/>
    <w:rsid w:val="00A41556"/>
    <w:rsid w:val="00A43425"/>
    <w:rsid w:val="00A443D6"/>
    <w:rsid w:val="00A449CB"/>
    <w:rsid w:val="00A46CF1"/>
    <w:rsid w:val="00A46F6A"/>
    <w:rsid w:val="00A47081"/>
    <w:rsid w:val="00A47AC9"/>
    <w:rsid w:val="00A50126"/>
    <w:rsid w:val="00A51067"/>
    <w:rsid w:val="00A53C85"/>
    <w:rsid w:val="00A55DCD"/>
    <w:rsid w:val="00A60C03"/>
    <w:rsid w:val="00A62BD9"/>
    <w:rsid w:val="00A64DDD"/>
    <w:rsid w:val="00A651D7"/>
    <w:rsid w:val="00A66558"/>
    <w:rsid w:val="00A66B48"/>
    <w:rsid w:val="00A73B91"/>
    <w:rsid w:val="00A74327"/>
    <w:rsid w:val="00A74812"/>
    <w:rsid w:val="00A75EAE"/>
    <w:rsid w:val="00A77F6F"/>
    <w:rsid w:val="00A83A7E"/>
    <w:rsid w:val="00A862A8"/>
    <w:rsid w:val="00A8750F"/>
    <w:rsid w:val="00A909EF"/>
    <w:rsid w:val="00A9233D"/>
    <w:rsid w:val="00A934E4"/>
    <w:rsid w:val="00A94092"/>
    <w:rsid w:val="00A94FD0"/>
    <w:rsid w:val="00A96A4B"/>
    <w:rsid w:val="00A96AA4"/>
    <w:rsid w:val="00A97386"/>
    <w:rsid w:val="00A979A2"/>
    <w:rsid w:val="00AA0286"/>
    <w:rsid w:val="00AA2C3D"/>
    <w:rsid w:val="00AA3CA6"/>
    <w:rsid w:val="00AA5A0E"/>
    <w:rsid w:val="00AA615F"/>
    <w:rsid w:val="00AA696D"/>
    <w:rsid w:val="00AB0158"/>
    <w:rsid w:val="00AB2564"/>
    <w:rsid w:val="00AB37B5"/>
    <w:rsid w:val="00AB3A77"/>
    <w:rsid w:val="00AB438A"/>
    <w:rsid w:val="00AC011B"/>
    <w:rsid w:val="00AC0F95"/>
    <w:rsid w:val="00AC1583"/>
    <w:rsid w:val="00AC276F"/>
    <w:rsid w:val="00AC3AD8"/>
    <w:rsid w:val="00AC4B02"/>
    <w:rsid w:val="00AC4F8C"/>
    <w:rsid w:val="00AC5715"/>
    <w:rsid w:val="00AC5915"/>
    <w:rsid w:val="00AC76DB"/>
    <w:rsid w:val="00AD08DF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32A9"/>
    <w:rsid w:val="00AE3A1A"/>
    <w:rsid w:val="00AE5061"/>
    <w:rsid w:val="00AF0FD2"/>
    <w:rsid w:val="00AF49D7"/>
    <w:rsid w:val="00AF4D81"/>
    <w:rsid w:val="00AF4DD2"/>
    <w:rsid w:val="00AF5065"/>
    <w:rsid w:val="00B00200"/>
    <w:rsid w:val="00B002F1"/>
    <w:rsid w:val="00B00735"/>
    <w:rsid w:val="00B00B13"/>
    <w:rsid w:val="00B01A54"/>
    <w:rsid w:val="00B068C9"/>
    <w:rsid w:val="00B06A7D"/>
    <w:rsid w:val="00B11197"/>
    <w:rsid w:val="00B1363E"/>
    <w:rsid w:val="00B158F2"/>
    <w:rsid w:val="00B164AE"/>
    <w:rsid w:val="00B17553"/>
    <w:rsid w:val="00B20B92"/>
    <w:rsid w:val="00B234E2"/>
    <w:rsid w:val="00B236DC"/>
    <w:rsid w:val="00B25FCC"/>
    <w:rsid w:val="00B265B7"/>
    <w:rsid w:val="00B26B8B"/>
    <w:rsid w:val="00B26E8B"/>
    <w:rsid w:val="00B27C59"/>
    <w:rsid w:val="00B30492"/>
    <w:rsid w:val="00B311CF"/>
    <w:rsid w:val="00B31A28"/>
    <w:rsid w:val="00B31DE0"/>
    <w:rsid w:val="00B35E97"/>
    <w:rsid w:val="00B424D3"/>
    <w:rsid w:val="00B42C9E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DEC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300A"/>
    <w:rsid w:val="00B87629"/>
    <w:rsid w:val="00B87FB9"/>
    <w:rsid w:val="00B916DD"/>
    <w:rsid w:val="00B92852"/>
    <w:rsid w:val="00B93FB7"/>
    <w:rsid w:val="00B9599F"/>
    <w:rsid w:val="00B97355"/>
    <w:rsid w:val="00BA20C5"/>
    <w:rsid w:val="00BA34E9"/>
    <w:rsid w:val="00BA429D"/>
    <w:rsid w:val="00BA527D"/>
    <w:rsid w:val="00BB030D"/>
    <w:rsid w:val="00BB0B9C"/>
    <w:rsid w:val="00BB1E5E"/>
    <w:rsid w:val="00BB2932"/>
    <w:rsid w:val="00BB2C38"/>
    <w:rsid w:val="00BB2EDF"/>
    <w:rsid w:val="00BB31A1"/>
    <w:rsid w:val="00BB487A"/>
    <w:rsid w:val="00BB4D7B"/>
    <w:rsid w:val="00BB5206"/>
    <w:rsid w:val="00BB5509"/>
    <w:rsid w:val="00BB6B9B"/>
    <w:rsid w:val="00BC0161"/>
    <w:rsid w:val="00BC07F6"/>
    <w:rsid w:val="00BC0B94"/>
    <w:rsid w:val="00BC0D20"/>
    <w:rsid w:val="00BC0D9A"/>
    <w:rsid w:val="00BC25D3"/>
    <w:rsid w:val="00BC6369"/>
    <w:rsid w:val="00BC639F"/>
    <w:rsid w:val="00BC6B21"/>
    <w:rsid w:val="00BC6BC2"/>
    <w:rsid w:val="00BC7C65"/>
    <w:rsid w:val="00BC7C76"/>
    <w:rsid w:val="00BD059D"/>
    <w:rsid w:val="00BD32B6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658A"/>
    <w:rsid w:val="00BE6869"/>
    <w:rsid w:val="00BE75B2"/>
    <w:rsid w:val="00BF0465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05F9"/>
    <w:rsid w:val="00C114DA"/>
    <w:rsid w:val="00C121D2"/>
    <w:rsid w:val="00C1350B"/>
    <w:rsid w:val="00C16DAF"/>
    <w:rsid w:val="00C20E20"/>
    <w:rsid w:val="00C21B3D"/>
    <w:rsid w:val="00C222AD"/>
    <w:rsid w:val="00C22A3C"/>
    <w:rsid w:val="00C23DC1"/>
    <w:rsid w:val="00C24378"/>
    <w:rsid w:val="00C25EEA"/>
    <w:rsid w:val="00C2757D"/>
    <w:rsid w:val="00C3060A"/>
    <w:rsid w:val="00C31D74"/>
    <w:rsid w:val="00C3259A"/>
    <w:rsid w:val="00C33C51"/>
    <w:rsid w:val="00C33FBB"/>
    <w:rsid w:val="00C36533"/>
    <w:rsid w:val="00C36DDC"/>
    <w:rsid w:val="00C3721A"/>
    <w:rsid w:val="00C3731E"/>
    <w:rsid w:val="00C40646"/>
    <w:rsid w:val="00C41513"/>
    <w:rsid w:val="00C41804"/>
    <w:rsid w:val="00C419AB"/>
    <w:rsid w:val="00C42B0D"/>
    <w:rsid w:val="00C44D81"/>
    <w:rsid w:val="00C4636C"/>
    <w:rsid w:val="00C50296"/>
    <w:rsid w:val="00C50318"/>
    <w:rsid w:val="00C5227E"/>
    <w:rsid w:val="00C5406F"/>
    <w:rsid w:val="00C55733"/>
    <w:rsid w:val="00C56A90"/>
    <w:rsid w:val="00C57110"/>
    <w:rsid w:val="00C57933"/>
    <w:rsid w:val="00C60F94"/>
    <w:rsid w:val="00C63489"/>
    <w:rsid w:val="00C63886"/>
    <w:rsid w:val="00C64281"/>
    <w:rsid w:val="00C64A6C"/>
    <w:rsid w:val="00C65FFC"/>
    <w:rsid w:val="00C67B9C"/>
    <w:rsid w:val="00C707A3"/>
    <w:rsid w:val="00C72A51"/>
    <w:rsid w:val="00C739F6"/>
    <w:rsid w:val="00C74794"/>
    <w:rsid w:val="00C74BBD"/>
    <w:rsid w:val="00C76732"/>
    <w:rsid w:val="00C77054"/>
    <w:rsid w:val="00C77193"/>
    <w:rsid w:val="00C77338"/>
    <w:rsid w:val="00C82553"/>
    <w:rsid w:val="00C836C7"/>
    <w:rsid w:val="00C840CB"/>
    <w:rsid w:val="00C84416"/>
    <w:rsid w:val="00C856AC"/>
    <w:rsid w:val="00C878CE"/>
    <w:rsid w:val="00C952DD"/>
    <w:rsid w:val="00C958EC"/>
    <w:rsid w:val="00C969F9"/>
    <w:rsid w:val="00C97028"/>
    <w:rsid w:val="00C972A4"/>
    <w:rsid w:val="00CA4101"/>
    <w:rsid w:val="00CA5157"/>
    <w:rsid w:val="00CA5987"/>
    <w:rsid w:val="00CA6721"/>
    <w:rsid w:val="00CA7AC2"/>
    <w:rsid w:val="00CA7BBE"/>
    <w:rsid w:val="00CB0230"/>
    <w:rsid w:val="00CB1220"/>
    <w:rsid w:val="00CB1CC1"/>
    <w:rsid w:val="00CB33AE"/>
    <w:rsid w:val="00CB4EA2"/>
    <w:rsid w:val="00CB5221"/>
    <w:rsid w:val="00CB72B7"/>
    <w:rsid w:val="00CB7C6B"/>
    <w:rsid w:val="00CC2753"/>
    <w:rsid w:val="00CD1A8A"/>
    <w:rsid w:val="00CD1E5E"/>
    <w:rsid w:val="00CD2CC7"/>
    <w:rsid w:val="00CD5BAB"/>
    <w:rsid w:val="00CD5D65"/>
    <w:rsid w:val="00CD6870"/>
    <w:rsid w:val="00CE0742"/>
    <w:rsid w:val="00CE0B43"/>
    <w:rsid w:val="00CE1CCD"/>
    <w:rsid w:val="00CE1CE4"/>
    <w:rsid w:val="00CE28BB"/>
    <w:rsid w:val="00CE3770"/>
    <w:rsid w:val="00CE3ECF"/>
    <w:rsid w:val="00CE3F86"/>
    <w:rsid w:val="00CE56D9"/>
    <w:rsid w:val="00CE598D"/>
    <w:rsid w:val="00CF0131"/>
    <w:rsid w:val="00CF08D4"/>
    <w:rsid w:val="00CF2967"/>
    <w:rsid w:val="00CF2F21"/>
    <w:rsid w:val="00CF4300"/>
    <w:rsid w:val="00CF5496"/>
    <w:rsid w:val="00CF5C0E"/>
    <w:rsid w:val="00CF6101"/>
    <w:rsid w:val="00D01497"/>
    <w:rsid w:val="00D031B4"/>
    <w:rsid w:val="00D04DC1"/>
    <w:rsid w:val="00D05517"/>
    <w:rsid w:val="00D07827"/>
    <w:rsid w:val="00D07835"/>
    <w:rsid w:val="00D112B3"/>
    <w:rsid w:val="00D1173B"/>
    <w:rsid w:val="00D128F8"/>
    <w:rsid w:val="00D15041"/>
    <w:rsid w:val="00D154BD"/>
    <w:rsid w:val="00D16A18"/>
    <w:rsid w:val="00D177DE"/>
    <w:rsid w:val="00D208BF"/>
    <w:rsid w:val="00D20A59"/>
    <w:rsid w:val="00D22667"/>
    <w:rsid w:val="00D22D10"/>
    <w:rsid w:val="00D253B0"/>
    <w:rsid w:val="00D268F5"/>
    <w:rsid w:val="00D30717"/>
    <w:rsid w:val="00D30EEF"/>
    <w:rsid w:val="00D312BB"/>
    <w:rsid w:val="00D32370"/>
    <w:rsid w:val="00D330EB"/>
    <w:rsid w:val="00D33226"/>
    <w:rsid w:val="00D355D2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D58"/>
    <w:rsid w:val="00D51F57"/>
    <w:rsid w:val="00D5240C"/>
    <w:rsid w:val="00D54815"/>
    <w:rsid w:val="00D57411"/>
    <w:rsid w:val="00D5782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70066"/>
    <w:rsid w:val="00D707C2"/>
    <w:rsid w:val="00D72C3D"/>
    <w:rsid w:val="00D74F08"/>
    <w:rsid w:val="00D76171"/>
    <w:rsid w:val="00D77892"/>
    <w:rsid w:val="00D84E42"/>
    <w:rsid w:val="00D85B09"/>
    <w:rsid w:val="00D876F4"/>
    <w:rsid w:val="00D90818"/>
    <w:rsid w:val="00D90AEC"/>
    <w:rsid w:val="00D91AD3"/>
    <w:rsid w:val="00D91E74"/>
    <w:rsid w:val="00D92591"/>
    <w:rsid w:val="00D92BB6"/>
    <w:rsid w:val="00D95791"/>
    <w:rsid w:val="00DA03AB"/>
    <w:rsid w:val="00DA06D6"/>
    <w:rsid w:val="00DA189B"/>
    <w:rsid w:val="00DA1FE5"/>
    <w:rsid w:val="00DA2B06"/>
    <w:rsid w:val="00DA30CD"/>
    <w:rsid w:val="00DA360A"/>
    <w:rsid w:val="00DA4531"/>
    <w:rsid w:val="00DA4854"/>
    <w:rsid w:val="00DA5D69"/>
    <w:rsid w:val="00DA65CA"/>
    <w:rsid w:val="00DA66FC"/>
    <w:rsid w:val="00DA76DC"/>
    <w:rsid w:val="00DB08EA"/>
    <w:rsid w:val="00DB216B"/>
    <w:rsid w:val="00DB32D6"/>
    <w:rsid w:val="00DB5902"/>
    <w:rsid w:val="00DB5BC9"/>
    <w:rsid w:val="00DB66B7"/>
    <w:rsid w:val="00DC1E90"/>
    <w:rsid w:val="00DC625F"/>
    <w:rsid w:val="00DD1346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61F9"/>
    <w:rsid w:val="00E07C88"/>
    <w:rsid w:val="00E07E8E"/>
    <w:rsid w:val="00E12D9C"/>
    <w:rsid w:val="00E13923"/>
    <w:rsid w:val="00E1425B"/>
    <w:rsid w:val="00E1515C"/>
    <w:rsid w:val="00E15B36"/>
    <w:rsid w:val="00E21304"/>
    <w:rsid w:val="00E21499"/>
    <w:rsid w:val="00E21FB0"/>
    <w:rsid w:val="00E24163"/>
    <w:rsid w:val="00E243F5"/>
    <w:rsid w:val="00E2537A"/>
    <w:rsid w:val="00E2549F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D35"/>
    <w:rsid w:val="00E52A64"/>
    <w:rsid w:val="00E53EC3"/>
    <w:rsid w:val="00E60CD4"/>
    <w:rsid w:val="00E60E35"/>
    <w:rsid w:val="00E61337"/>
    <w:rsid w:val="00E621B1"/>
    <w:rsid w:val="00E626FA"/>
    <w:rsid w:val="00E62B9C"/>
    <w:rsid w:val="00E63E0F"/>
    <w:rsid w:val="00E6432A"/>
    <w:rsid w:val="00E66CA2"/>
    <w:rsid w:val="00E66FBB"/>
    <w:rsid w:val="00E7031B"/>
    <w:rsid w:val="00E703BB"/>
    <w:rsid w:val="00E7040B"/>
    <w:rsid w:val="00E70801"/>
    <w:rsid w:val="00E722E1"/>
    <w:rsid w:val="00E72780"/>
    <w:rsid w:val="00E73A8D"/>
    <w:rsid w:val="00E73E71"/>
    <w:rsid w:val="00E7590C"/>
    <w:rsid w:val="00E81E92"/>
    <w:rsid w:val="00E830D8"/>
    <w:rsid w:val="00E84744"/>
    <w:rsid w:val="00E865C7"/>
    <w:rsid w:val="00E90B29"/>
    <w:rsid w:val="00E90D4B"/>
    <w:rsid w:val="00E90D64"/>
    <w:rsid w:val="00E919F6"/>
    <w:rsid w:val="00E93C88"/>
    <w:rsid w:val="00E94182"/>
    <w:rsid w:val="00E95634"/>
    <w:rsid w:val="00EA01D9"/>
    <w:rsid w:val="00EA177A"/>
    <w:rsid w:val="00EA2DE2"/>
    <w:rsid w:val="00EA30E3"/>
    <w:rsid w:val="00EA50B2"/>
    <w:rsid w:val="00EA5B1F"/>
    <w:rsid w:val="00EB0076"/>
    <w:rsid w:val="00EB080B"/>
    <w:rsid w:val="00EB1734"/>
    <w:rsid w:val="00EB2148"/>
    <w:rsid w:val="00EB364C"/>
    <w:rsid w:val="00EB3ADC"/>
    <w:rsid w:val="00EB3F9F"/>
    <w:rsid w:val="00EB6066"/>
    <w:rsid w:val="00EB68BB"/>
    <w:rsid w:val="00EB6F7E"/>
    <w:rsid w:val="00EC26C0"/>
    <w:rsid w:val="00EC3451"/>
    <w:rsid w:val="00EC38BE"/>
    <w:rsid w:val="00EC4792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CDD"/>
    <w:rsid w:val="00EE6C95"/>
    <w:rsid w:val="00EF0265"/>
    <w:rsid w:val="00EF0674"/>
    <w:rsid w:val="00EF0847"/>
    <w:rsid w:val="00EF13A6"/>
    <w:rsid w:val="00EF66DB"/>
    <w:rsid w:val="00EF6BDD"/>
    <w:rsid w:val="00EF752B"/>
    <w:rsid w:val="00EF776D"/>
    <w:rsid w:val="00F00C51"/>
    <w:rsid w:val="00F017C2"/>
    <w:rsid w:val="00F03991"/>
    <w:rsid w:val="00F03DDA"/>
    <w:rsid w:val="00F03EF1"/>
    <w:rsid w:val="00F05E1E"/>
    <w:rsid w:val="00F07AB8"/>
    <w:rsid w:val="00F07DAC"/>
    <w:rsid w:val="00F103C3"/>
    <w:rsid w:val="00F11038"/>
    <w:rsid w:val="00F1188F"/>
    <w:rsid w:val="00F1192E"/>
    <w:rsid w:val="00F11B24"/>
    <w:rsid w:val="00F12996"/>
    <w:rsid w:val="00F13A76"/>
    <w:rsid w:val="00F1422F"/>
    <w:rsid w:val="00F14E19"/>
    <w:rsid w:val="00F1611F"/>
    <w:rsid w:val="00F16EA0"/>
    <w:rsid w:val="00F2162E"/>
    <w:rsid w:val="00F21F76"/>
    <w:rsid w:val="00F21FC1"/>
    <w:rsid w:val="00F22527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881"/>
    <w:rsid w:val="00F55BCE"/>
    <w:rsid w:val="00F5715E"/>
    <w:rsid w:val="00F57FB5"/>
    <w:rsid w:val="00F60933"/>
    <w:rsid w:val="00F618B0"/>
    <w:rsid w:val="00F618DD"/>
    <w:rsid w:val="00F6308C"/>
    <w:rsid w:val="00F63C74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2E65"/>
    <w:rsid w:val="00F73355"/>
    <w:rsid w:val="00F74C5E"/>
    <w:rsid w:val="00F751A7"/>
    <w:rsid w:val="00F779D3"/>
    <w:rsid w:val="00F80554"/>
    <w:rsid w:val="00F8291E"/>
    <w:rsid w:val="00F84E00"/>
    <w:rsid w:val="00F85DC8"/>
    <w:rsid w:val="00F86619"/>
    <w:rsid w:val="00F871D1"/>
    <w:rsid w:val="00F879C4"/>
    <w:rsid w:val="00F90D57"/>
    <w:rsid w:val="00F91EEE"/>
    <w:rsid w:val="00F93FAF"/>
    <w:rsid w:val="00F9517F"/>
    <w:rsid w:val="00F961D6"/>
    <w:rsid w:val="00F96C47"/>
    <w:rsid w:val="00F974F8"/>
    <w:rsid w:val="00FA0F28"/>
    <w:rsid w:val="00FA14C9"/>
    <w:rsid w:val="00FA1713"/>
    <w:rsid w:val="00FA2BF3"/>
    <w:rsid w:val="00FA2CB1"/>
    <w:rsid w:val="00FA2D1F"/>
    <w:rsid w:val="00FA6F07"/>
    <w:rsid w:val="00FB00CE"/>
    <w:rsid w:val="00FB1E8C"/>
    <w:rsid w:val="00FB2CF8"/>
    <w:rsid w:val="00FB5E2E"/>
    <w:rsid w:val="00FC0326"/>
    <w:rsid w:val="00FC035E"/>
    <w:rsid w:val="00FC0572"/>
    <w:rsid w:val="00FC1ECC"/>
    <w:rsid w:val="00FC205C"/>
    <w:rsid w:val="00FC2EAB"/>
    <w:rsid w:val="00FC361B"/>
    <w:rsid w:val="00FC5E8E"/>
    <w:rsid w:val="00FD2A7B"/>
    <w:rsid w:val="00FD2F10"/>
    <w:rsid w:val="00FD6FA2"/>
    <w:rsid w:val="00FE0564"/>
    <w:rsid w:val="00FE0666"/>
    <w:rsid w:val="00FE0721"/>
    <w:rsid w:val="00FE0A47"/>
    <w:rsid w:val="00FE1A3E"/>
    <w:rsid w:val="00FE20A0"/>
    <w:rsid w:val="00FE461B"/>
    <w:rsid w:val="00FE60A5"/>
    <w:rsid w:val="00FE7073"/>
    <w:rsid w:val="00FE731A"/>
    <w:rsid w:val="00FF35AD"/>
    <w:rsid w:val="00FF3D22"/>
    <w:rsid w:val="00FF616E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EFD10"/>
  <w15:docId w15:val="{C271261E-7549-4752-888D-DE069A1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F279-E95E-4713-A486-32420B9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4393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Gates.</dc:creator>
  <cp:lastModifiedBy>User01</cp:lastModifiedBy>
  <cp:revision>2</cp:revision>
  <cp:lastPrinted>2020-08-17T08:02:00Z</cp:lastPrinted>
  <dcterms:created xsi:type="dcterms:W3CDTF">2020-08-18T07:20:00Z</dcterms:created>
  <dcterms:modified xsi:type="dcterms:W3CDTF">2020-08-18T07:20:00Z</dcterms:modified>
</cp:coreProperties>
</file>