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70879" w14:textId="77777777" w:rsidR="006C7A49" w:rsidRPr="00250780" w:rsidRDefault="00A8217F" w:rsidP="00A22FBE">
      <w:pPr>
        <w:rPr>
          <w:rFonts w:ascii="TH SarabunIT๙" w:hAnsi="TH SarabunIT๙" w:cs="TH SarabunIT๙"/>
          <w:cs/>
        </w:rPr>
      </w:pPr>
      <w:r w:rsidRPr="0025078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1" allowOverlap="1" wp14:anchorId="7E28B447" wp14:editId="7A990718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250780">
        <w:rPr>
          <w:rFonts w:ascii="TH SarabunIT๙" w:hAnsi="TH SarabunIT๙" w:cs="TH SarabunIT๙"/>
          <w:cs/>
        </w:rPr>
        <w:t>ที่</w:t>
      </w:r>
      <w:r w:rsidR="00CE08E3" w:rsidRPr="00250780">
        <w:rPr>
          <w:rFonts w:ascii="TH SarabunIT๙" w:hAnsi="TH SarabunIT๙" w:cs="TH SarabunIT๙"/>
        </w:rPr>
        <w:t xml:space="preserve">  </w:t>
      </w:r>
      <w:r w:rsidR="00E0534A" w:rsidRPr="00250780">
        <w:rPr>
          <w:rFonts w:ascii="TH SarabunIT๙" w:hAnsi="TH SarabunIT๙" w:cs="TH SarabunIT๙"/>
          <w:cs/>
        </w:rPr>
        <w:t xml:space="preserve">มท </w:t>
      </w:r>
      <w:r w:rsidR="00E0534A" w:rsidRPr="00250780">
        <w:rPr>
          <w:rFonts w:ascii="TH SarabunIT๙" w:hAnsi="TH SarabunIT๙" w:cs="TH SarabunIT๙"/>
          <w:cs/>
        </w:rPr>
        <w:softHyphen/>
        <w:t>๐๘๐๙.๔</w:t>
      </w:r>
      <w:r w:rsidR="006C7A49" w:rsidRPr="00250780">
        <w:rPr>
          <w:rFonts w:ascii="TH SarabunIT๙" w:hAnsi="TH SarabunIT๙" w:cs="TH SarabunIT๙"/>
        </w:rPr>
        <w:t>/</w:t>
      </w:r>
      <w:r w:rsidR="0035251C" w:rsidRPr="00250780">
        <w:rPr>
          <w:rFonts w:ascii="TH SarabunIT๙" w:hAnsi="TH SarabunIT๙" w:cs="TH SarabunIT๙"/>
          <w:cs/>
        </w:rPr>
        <w:t>ว</w:t>
      </w:r>
    </w:p>
    <w:p w14:paraId="647CE704" w14:textId="77777777" w:rsidR="0055644E" w:rsidRPr="00250780" w:rsidRDefault="00CE08E3" w:rsidP="0055644E">
      <w:pPr>
        <w:keepNext/>
        <w:spacing w:before="120"/>
        <w:outlineLvl w:val="0"/>
        <w:rPr>
          <w:rFonts w:ascii="TH SarabunIT๙" w:eastAsia="Times New Roman" w:hAnsi="TH SarabunIT๙" w:cs="TH SarabunIT๙"/>
          <w:cs/>
        </w:rPr>
      </w:pPr>
      <w:r w:rsidRPr="00250780">
        <w:rPr>
          <w:rFonts w:ascii="TH SarabunIT๙" w:eastAsia="Times New Roman" w:hAnsi="TH SarabunIT๙" w:cs="TH SarabunIT๙"/>
          <w:cs/>
        </w:rPr>
        <w:t xml:space="preserve">ถึง  </w:t>
      </w:r>
      <w:r w:rsidR="0035251C" w:rsidRPr="00250780">
        <w:rPr>
          <w:rFonts w:ascii="TH SarabunIT๙" w:eastAsia="Times New Roman" w:hAnsi="TH SarabunIT๙" w:cs="TH SarabunIT๙"/>
          <w:cs/>
        </w:rPr>
        <w:t>สำนักงาน</w:t>
      </w:r>
      <w:r w:rsidR="008A389A" w:rsidRPr="00250780">
        <w:rPr>
          <w:rFonts w:ascii="TH SarabunIT๙" w:eastAsia="Times New Roman" w:hAnsi="TH SarabunIT๙" w:cs="TH SarabunIT๙"/>
          <w:cs/>
        </w:rPr>
        <w:t xml:space="preserve"> ก.จ.จ. ก.ท.จ. ก.อบต.จังหวัด</w:t>
      </w:r>
      <w:r w:rsidR="00233A76">
        <w:rPr>
          <w:rFonts w:ascii="TH SarabunIT๙" w:eastAsia="Times New Roman" w:hAnsi="TH SarabunIT๙" w:cs="TH SarabunIT๙" w:hint="cs"/>
          <w:cs/>
        </w:rPr>
        <w:t xml:space="preserve"> </w:t>
      </w:r>
      <w:r w:rsidR="008A389A" w:rsidRPr="00250780">
        <w:rPr>
          <w:rFonts w:ascii="TH SarabunIT๙" w:eastAsia="Times New Roman" w:hAnsi="TH SarabunIT๙" w:cs="TH SarabunIT๙"/>
          <w:cs/>
        </w:rPr>
        <w:t>ทุกจังหวัด และ</w:t>
      </w:r>
      <w:r w:rsidR="00233A76">
        <w:rPr>
          <w:rFonts w:ascii="TH SarabunIT๙" w:eastAsia="Times New Roman" w:hAnsi="TH SarabunIT๙" w:cs="TH SarabunIT๙" w:hint="cs"/>
          <w:cs/>
        </w:rPr>
        <w:t>สำนักงาน</w:t>
      </w:r>
      <w:r w:rsidR="00233A76">
        <w:rPr>
          <w:rFonts w:ascii="TH SarabunIT๙" w:eastAsia="Times New Roman" w:hAnsi="TH SarabunIT๙" w:cs="TH SarabunIT๙"/>
          <w:cs/>
        </w:rPr>
        <w:t xml:space="preserve"> </w:t>
      </w:r>
      <w:r w:rsidR="008A389A" w:rsidRPr="00250780">
        <w:rPr>
          <w:rFonts w:ascii="TH SarabunIT๙" w:eastAsia="Times New Roman" w:hAnsi="TH SarabunIT๙" w:cs="TH SarabunIT๙"/>
          <w:cs/>
        </w:rPr>
        <w:t>ก.เมืองพัทยา</w:t>
      </w:r>
      <w:r w:rsidR="0035251C" w:rsidRPr="00250780">
        <w:rPr>
          <w:rFonts w:ascii="TH SarabunIT๙" w:eastAsia="Times New Roman" w:hAnsi="TH SarabunIT๙" w:cs="TH SarabunIT๙"/>
          <w:cs/>
        </w:rPr>
        <w:t xml:space="preserve"> </w:t>
      </w:r>
    </w:p>
    <w:p w14:paraId="26B77539" w14:textId="77777777" w:rsidR="00AC1B68" w:rsidRPr="00250780" w:rsidRDefault="00AC1B68" w:rsidP="00AC1B68">
      <w:pPr>
        <w:ind w:firstLine="1440"/>
        <w:jc w:val="thaiDistribute"/>
        <w:rPr>
          <w:rFonts w:ascii="TH SarabunIT๙" w:eastAsia="Times New Roman" w:hAnsi="TH SarabunIT๙" w:cs="TH SarabunIT๙"/>
        </w:rPr>
      </w:pPr>
    </w:p>
    <w:p w14:paraId="6718CD58" w14:textId="77777777" w:rsidR="00E56221" w:rsidRPr="00250780" w:rsidRDefault="00E56221" w:rsidP="00E56221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</w:rPr>
      </w:pPr>
      <w:r w:rsidRPr="00250780">
        <w:rPr>
          <w:rFonts w:ascii="TH SarabunIT๙" w:hAnsi="TH SarabunIT๙" w:cs="TH SarabunIT๙"/>
          <w:cs/>
        </w:rPr>
        <w:t>ตามที่คณะกรรมการกลางพนักงานเทศบาล (ก.ท.) ได้มีประกาศ ก.ท. เรื่อง หลักเกณฑ์และเงื่อนไขการประเมินผลงานพนักงานครูและบุคลากรทางการศึกษาเทศบาลเพื่อให้มีหรือเลื่อนวิทยฐานะ ประกาศ ณ วันที่ ๕ มกราคม ๒๕๕๐</w:t>
      </w:r>
      <w:r w:rsidRPr="00250780">
        <w:rPr>
          <w:rFonts w:ascii="TH SarabunIT๙" w:hAnsi="TH SarabunIT๙" w:cs="TH SarabunIT๙"/>
        </w:rPr>
        <w:t xml:space="preserve"> </w:t>
      </w:r>
      <w:r w:rsidR="003C631C" w:rsidRPr="00250780">
        <w:rPr>
          <w:rFonts w:ascii="TH SarabunIT๙" w:hAnsi="TH SarabunIT๙" w:cs="TH SarabunIT๙"/>
          <w:cs/>
        </w:rPr>
        <w:t>ซึ่ง</w:t>
      </w:r>
      <w:r w:rsidRPr="00250780">
        <w:rPr>
          <w:rFonts w:ascii="TH SarabunIT๙" w:hAnsi="TH SarabunIT๙" w:cs="TH SarabunIT๙"/>
          <w:cs/>
        </w:rPr>
        <w:t xml:space="preserve">คณะกรรมการกลางข้าราชการองค์การบริหารส่วนจังหวัด (ก.จ.) </w:t>
      </w:r>
      <w:r w:rsidRPr="00250780">
        <w:rPr>
          <w:rFonts w:ascii="TH SarabunIT๙" w:hAnsi="TH SarabunIT๙" w:cs="TH SarabunIT๙"/>
          <w:spacing w:val="-6"/>
          <w:cs/>
        </w:rPr>
        <w:t>และคณะกรรมการกลางพนักงานส่วนตำบล (ก.อบต.)</w:t>
      </w:r>
      <w:r w:rsidRPr="00250780">
        <w:rPr>
          <w:rFonts w:ascii="TH SarabunIT๙" w:eastAsia="Times New Roman" w:hAnsi="TH SarabunIT๙" w:cs="TH SarabunIT๙"/>
          <w:spacing w:val="-6"/>
        </w:rPr>
        <w:t xml:space="preserve"> </w:t>
      </w:r>
      <w:r w:rsidRPr="00250780">
        <w:rPr>
          <w:rFonts w:ascii="TH SarabunIT๙" w:eastAsia="Times New Roman" w:hAnsi="TH SarabunIT๙" w:cs="TH SarabunIT๙"/>
          <w:spacing w:val="-6"/>
          <w:cs/>
        </w:rPr>
        <w:t>กำหนดให้นำไปใช้กับองค์การบริหารส่วนจังหวัด</w:t>
      </w:r>
      <w:r w:rsidRPr="00250780">
        <w:rPr>
          <w:rFonts w:ascii="TH SarabunIT๙" w:eastAsia="Times New Roman" w:hAnsi="TH SarabunIT๙" w:cs="TH SarabunIT๙"/>
          <w:cs/>
        </w:rPr>
        <w:t xml:space="preserve"> และ</w:t>
      </w:r>
      <w:r w:rsidR="003C631C" w:rsidRPr="00250780">
        <w:rPr>
          <w:rFonts w:ascii="TH SarabunIT๙" w:eastAsia="Times New Roman" w:hAnsi="TH SarabunIT๙" w:cs="TH SarabunIT๙"/>
          <w:cs/>
        </w:rPr>
        <w:t>องค์การบริหาร</w:t>
      </w:r>
      <w:r w:rsidRPr="00250780">
        <w:rPr>
          <w:rFonts w:ascii="TH SarabunIT๙" w:eastAsia="Times New Roman" w:hAnsi="TH SarabunIT๙" w:cs="TH SarabunIT๙"/>
          <w:cs/>
        </w:rPr>
        <w:t>ส่วนตำบลโดยอนุโลม นั้น</w:t>
      </w:r>
    </w:p>
    <w:p w14:paraId="3D8A874E" w14:textId="77777777" w:rsidR="00E56221" w:rsidRPr="00FE17CE" w:rsidRDefault="00F7300A" w:rsidP="00F7300A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IT๙" w:eastAsia="Times New Roman" w:hAnsi="TH SarabunIT๙" w:cs="TH SarabunPSK"/>
          <w:spacing w:val="-6"/>
        </w:rPr>
      </w:pPr>
      <w:r w:rsidRPr="00250780">
        <w:rPr>
          <w:rFonts w:ascii="TH SarabunIT๙" w:eastAsia="Times New Roman" w:hAnsi="TH SarabunIT๙" w:cs="TH SarabunIT๙"/>
          <w:spacing w:val="-6"/>
          <w:cs/>
        </w:rPr>
        <w:t>เนื่องจากประกาศหลักเกณฑ์ดังกล่าว กำหนดให้องค์กรปกครองส่วนท้องถิ่น ดำเนินการ</w:t>
      </w:r>
      <w:r w:rsidRPr="00250780">
        <w:rPr>
          <w:rFonts w:ascii="TH SarabunIT๙" w:eastAsia="CordiaNew" w:hAnsi="TH SarabunIT๙" w:cs="TH SarabunIT๙"/>
          <w:spacing w:val="-6"/>
          <w:cs/>
        </w:rPr>
        <w:t>ประเมิน</w:t>
      </w:r>
      <w:r w:rsidRPr="00250780">
        <w:rPr>
          <w:rFonts w:ascii="TH SarabunIT๙" w:eastAsia="CordiaNew" w:hAnsi="TH SarabunIT๙" w:cs="TH SarabunIT๙"/>
          <w:spacing w:val="-10"/>
          <w:cs/>
        </w:rPr>
        <w:t>ด้านวินัย</w:t>
      </w:r>
      <w:r w:rsidRPr="00250780">
        <w:rPr>
          <w:rFonts w:ascii="TH SarabunIT๙" w:eastAsia="CordiaNew" w:hAnsi="TH SarabunIT๙" w:cs="TH SarabunIT๙"/>
          <w:spacing w:val="-10"/>
        </w:rPr>
        <w:t xml:space="preserve"> </w:t>
      </w:r>
      <w:r w:rsidRPr="00250780">
        <w:rPr>
          <w:rFonts w:ascii="TH SarabunIT๙" w:eastAsia="CordiaNew" w:hAnsi="TH SarabunIT๙" w:cs="TH SarabunIT๙"/>
          <w:spacing w:val="-10"/>
          <w:cs/>
        </w:rPr>
        <w:t>คุณธรรม</w:t>
      </w:r>
      <w:r w:rsidRPr="00250780">
        <w:rPr>
          <w:rFonts w:ascii="TH SarabunIT๙" w:eastAsia="CordiaNew" w:hAnsi="TH SarabunIT๙" w:cs="TH SarabunIT๙"/>
          <w:spacing w:val="-10"/>
        </w:rPr>
        <w:t xml:space="preserve"> </w:t>
      </w:r>
      <w:r w:rsidRPr="00250780">
        <w:rPr>
          <w:rFonts w:ascii="TH SarabunIT๙" w:eastAsia="CordiaNew" w:hAnsi="TH SarabunIT๙" w:cs="TH SarabunIT๙"/>
          <w:spacing w:val="-10"/>
          <w:cs/>
        </w:rPr>
        <w:t>จริยธรรม</w:t>
      </w:r>
      <w:r w:rsidRPr="00250780">
        <w:rPr>
          <w:rFonts w:ascii="TH SarabunIT๙" w:eastAsia="CordiaNew" w:hAnsi="TH SarabunIT๙" w:cs="TH SarabunIT๙"/>
          <w:spacing w:val="-10"/>
        </w:rPr>
        <w:t xml:space="preserve"> </w:t>
      </w:r>
      <w:r w:rsidRPr="00250780">
        <w:rPr>
          <w:rFonts w:ascii="TH SarabunIT๙" w:eastAsia="CordiaNew" w:hAnsi="TH SarabunIT๙" w:cs="TH SarabunIT๙"/>
          <w:spacing w:val="-10"/>
          <w:cs/>
        </w:rPr>
        <w:t>และจรรยาบรรณวิชาชีพ</w:t>
      </w:r>
      <w:r w:rsidRPr="00250780">
        <w:rPr>
          <w:rFonts w:ascii="TH SarabunIT๙" w:eastAsia="CordiaNew" w:hAnsi="TH SarabunIT๙" w:cs="TH SarabunIT๙"/>
          <w:spacing w:val="-10"/>
        </w:rPr>
        <w:t xml:space="preserve"> </w:t>
      </w:r>
      <w:r w:rsidRPr="00250780">
        <w:rPr>
          <w:rFonts w:ascii="TH SarabunIT๙" w:eastAsia="CordiaNew" w:hAnsi="TH SarabunIT๙" w:cs="TH SarabunIT๙"/>
          <w:spacing w:val="-10"/>
          <w:cs/>
        </w:rPr>
        <w:t>และด้านคุณภาพการปฏิบัติงาน ของผู้ที่ยื่นขอรับการประเมิน</w:t>
      </w:r>
      <w:r w:rsidRPr="00250780">
        <w:rPr>
          <w:rFonts w:ascii="TH SarabunIT๙" w:eastAsia="CordiaNew" w:hAnsi="TH SarabunIT๙" w:cs="TH SarabunIT๙"/>
          <w:cs/>
        </w:rPr>
        <w:t>วิทยฐานะระดับชำนาญการพิเศษ และเชี่ยวชาญ รอบเดือน</w:t>
      </w:r>
      <w:r w:rsidR="005A0E6C">
        <w:rPr>
          <w:rFonts w:ascii="TH SarabunIT๙" w:eastAsia="CordiaNew" w:hAnsi="TH SarabunIT๙" w:cs="TH SarabunIT๙" w:hint="cs"/>
          <w:cs/>
        </w:rPr>
        <w:t>เมษายน</w:t>
      </w:r>
      <w:r w:rsidR="00B80FF9">
        <w:rPr>
          <w:rFonts w:ascii="TH SarabunIT๙" w:eastAsia="CordiaNew" w:hAnsi="TH SarabunIT๙" w:cs="TH SarabunIT๙" w:hint="cs"/>
          <w:cs/>
        </w:rPr>
        <w:t xml:space="preserve"> </w:t>
      </w:r>
      <w:r w:rsidRPr="00250780">
        <w:rPr>
          <w:rFonts w:ascii="TH SarabunIT๙" w:eastAsia="CordiaNew" w:hAnsi="TH SarabunIT๙" w:cs="TH SarabunIT๙"/>
          <w:cs/>
        </w:rPr>
        <w:t>ให้เสร็จสิ้นภายใน</w:t>
      </w:r>
      <w:r w:rsidRPr="00250780">
        <w:rPr>
          <w:rFonts w:ascii="TH SarabunIT๙" w:eastAsia="CordiaNew" w:hAnsi="TH SarabunIT๙" w:cs="TH SarabunIT๙"/>
        </w:rPr>
        <w:t xml:space="preserve"> 90 </w:t>
      </w:r>
      <w:r w:rsidRPr="00250780">
        <w:rPr>
          <w:rFonts w:ascii="TH SarabunIT๙" w:eastAsia="CordiaNew" w:hAnsi="TH SarabunIT๙" w:cs="TH SarabunIT๙"/>
          <w:cs/>
        </w:rPr>
        <w:t>วัน</w:t>
      </w:r>
      <w:r w:rsidRPr="00250780">
        <w:rPr>
          <w:rFonts w:ascii="TH SarabunIT๙" w:eastAsia="CordiaNew" w:hAnsi="TH SarabunIT๙" w:cs="TH SarabunIT๙"/>
        </w:rPr>
        <w:t xml:space="preserve"> </w:t>
      </w:r>
      <w:r w:rsidRPr="00250780">
        <w:rPr>
          <w:rFonts w:ascii="TH SarabunIT๙" w:eastAsia="CordiaNew" w:hAnsi="TH SarabunIT๙" w:cs="TH SarabunIT๙"/>
          <w:cs/>
        </w:rPr>
        <w:t xml:space="preserve">นับตั้งแต่วันที่ </w:t>
      </w:r>
      <w:r w:rsidRPr="00250780">
        <w:rPr>
          <w:rFonts w:ascii="TH SarabunIT๙" w:eastAsia="CordiaNew" w:hAnsi="TH SarabunIT๙" w:cs="TH SarabunIT๙"/>
          <w:cs/>
        </w:rPr>
        <w:br/>
        <w:t xml:space="preserve">๑ </w:t>
      </w:r>
      <w:r w:rsidR="005A0E6C">
        <w:rPr>
          <w:rFonts w:ascii="TH SarabunIT๙" w:eastAsia="CordiaNew" w:hAnsi="TH SarabunIT๙" w:cs="TH SarabunIT๙" w:hint="cs"/>
          <w:cs/>
        </w:rPr>
        <w:t>พฤษภาคม</w:t>
      </w:r>
      <w:r w:rsidRPr="00250780">
        <w:rPr>
          <w:rFonts w:ascii="TH SarabunIT๙" w:eastAsia="CordiaNew" w:hAnsi="TH SarabunIT๙" w:cs="TH SarabunIT๙"/>
          <w:cs/>
        </w:rPr>
        <w:t xml:space="preserve"> (</w:t>
      </w:r>
      <w:r>
        <w:rPr>
          <w:rFonts w:ascii="TH SarabunIT๙" w:eastAsia="CordiaNew" w:hAnsi="TH SarabunIT๙" w:cs="TH SarabunIT๙" w:hint="cs"/>
          <w:cs/>
        </w:rPr>
        <w:t>ให้เสร็จ</w:t>
      </w:r>
      <w:r w:rsidRPr="00250780">
        <w:rPr>
          <w:rFonts w:ascii="TH SarabunIT๙" w:eastAsia="CordiaNew" w:hAnsi="TH SarabunIT๙" w:cs="TH SarabunIT๙"/>
          <w:cs/>
        </w:rPr>
        <w:t>ภายในสิ้นเดือน</w:t>
      </w:r>
      <w:r w:rsidR="005A0E6C">
        <w:rPr>
          <w:rFonts w:ascii="TH SarabunIT๙" w:eastAsia="CordiaNew" w:hAnsi="TH SarabunIT๙" w:cs="TH SarabunIT๙" w:hint="cs"/>
          <w:cs/>
        </w:rPr>
        <w:t>กรกฎา</w:t>
      </w:r>
      <w:r w:rsidRPr="00250780">
        <w:rPr>
          <w:rFonts w:ascii="TH SarabunIT๙" w:eastAsia="CordiaNew" w:hAnsi="TH SarabunIT๙" w:cs="TH SarabunIT๙"/>
          <w:cs/>
        </w:rPr>
        <w:t>คม) และให้แจ้งผู้ที่ผ่านการประเมินทั้งสองด้าน เสนอผลงาน</w:t>
      </w:r>
      <w:r w:rsidR="00BC2E9E">
        <w:rPr>
          <w:rFonts w:ascii="TH SarabunIT๙" w:eastAsia="CordiaNew" w:hAnsi="TH SarabunIT๙" w:cs="TH SarabunIT๙"/>
          <w:cs/>
        </w:rPr>
        <w:br/>
      </w:r>
      <w:r w:rsidRPr="00250780">
        <w:rPr>
          <w:rFonts w:ascii="TH SarabunIT๙" w:eastAsia="CordiaNew" w:hAnsi="TH SarabunIT๙" w:cs="TH SarabunIT๙"/>
          <w:cs/>
        </w:rPr>
        <w:t>ที่เกิดจากการปฏิบัติหน้าที่ต่อผู้บังคับบัญชา</w:t>
      </w:r>
      <w:r w:rsidRPr="00250780">
        <w:rPr>
          <w:rFonts w:ascii="TH SarabunIT๙" w:eastAsia="CordiaNew" w:hAnsi="TH SarabunIT๙" w:cs="TH SarabunIT๙"/>
        </w:rPr>
        <w:t xml:space="preserve"> </w:t>
      </w:r>
      <w:r w:rsidRPr="00250780">
        <w:rPr>
          <w:rFonts w:ascii="TH SarabunIT๙" w:eastAsia="CordiaNew" w:hAnsi="TH SarabunIT๙" w:cs="TH SarabunIT๙"/>
          <w:cs/>
        </w:rPr>
        <w:t>เพื่อตรวจสอบและรับรองแล้วให้องค์กรปกครองส่วนท้องถิ่นนำส่ง</w:t>
      </w:r>
      <w:r w:rsidRPr="00EB31E5">
        <w:rPr>
          <w:rFonts w:ascii="TH SarabunIT๙" w:eastAsia="CordiaNew" w:hAnsi="TH SarabunIT๙" w:cs="TH SarabunIT๙"/>
          <w:cs/>
        </w:rPr>
        <w:t>สำนักงาน</w:t>
      </w:r>
      <w:r w:rsidRPr="00EB31E5">
        <w:rPr>
          <w:rFonts w:ascii="TH SarabunIT๙" w:eastAsia="CordiaNew" w:hAnsi="TH SarabunIT๙" w:cs="TH SarabunIT๙"/>
        </w:rPr>
        <w:t xml:space="preserve"> </w:t>
      </w:r>
      <w:r w:rsidRPr="00EB31E5">
        <w:rPr>
          <w:rFonts w:ascii="TH SarabunIT๙" w:eastAsia="CordiaNew" w:hAnsi="TH SarabunIT๙" w:cs="TH SarabunIT๙"/>
          <w:cs/>
        </w:rPr>
        <w:t>ก.จ.จ. ก</w:t>
      </w:r>
      <w:r w:rsidRPr="00EB31E5">
        <w:rPr>
          <w:rFonts w:ascii="TH SarabunIT๙" w:eastAsia="CordiaNew" w:hAnsi="TH SarabunIT๙" w:cs="TH SarabunIT๙"/>
        </w:rPr>
        <w:t>.</w:t>
      </w:r>
      <w:r w:rsidRPr="00EB31E5">
        <w:rPr>
          <w:rFonts w:ascii="TH SarabunIT๙" w:eastAsia="CordiaNew" w:hAnsi="TH SarabunIT๙" w:cs="TH SarabunIT๙"/>
          <w:cs/>
        </w:rPr>
        <w:t>ท</w:t>
      </w:r>
      <w:r w:rsidRPr="00EB31E5">
        <w:rPr>
          <w:rFonts w:ascii="TH SarabunIT๙" w:eastAsia="CordiaNew" w:hAnsi="TH SarabunIT๙" w:cs="TH SarabunIT๙"/>
        </w:rPr>
        <w:t>.</w:t>
      </w:r>
      <w:r w:rsidRPr="00EB31E5">
        <w:rPr>
          <w:rFonts w:ascii="TH SarabunIT๙" w:eastAsia="CordiaNew" w:hAnsi="TH SarabunIT๙" w:cs="TH SarabunIT๙"/>
          <w:cs/>
        </w:rPr>
        <w:t>จ</w:t>
      </w:r>
      <w:r w:rsidRPr="00EB31E5">
        <w:rPr>
          <w:rFonts w:ascii="TH SarabunIT๙" w:eastAsia="CordiaNew" w:hAnsi="TH SarabunIT๙" w:cs="TH SarabunIT๙"/>
        </w:rPr>
        <w:t>.</w:t>
      </w:r>
      <w:r w:rsidRPr="00EB31E5">
        <w:rPr>
          <w:rFonts w:ascii="TH SarabunIT๙" w:eastAsia="CordiaNew" w:hAnsi="TH SarabunIT๙" w:cs="TH SarabunIT๙"/>
          <w:cs/>
        </w:rPr>
        <w:t xml:space="preserve"> หรือ ก.อบต.จังหวัด (แล้วแต่กรณี)</w:t>
      </w:r>
      <w:r w:rsidRPr="00EB31E5">
        <w:rPr>
          <w:rFonts w:ascii="TH SarabunIT๙" w:eastAsia="CordiaNew" w:hAnsi="TH SarabunIT๙" w:cs="TH SarabunIT๙"/>
        </w:rPr>
        <w:t xml:space="preserve"> </w:t>
      </w:r>
      <w:r w:rsidRPr="00EB31E5">
        <w:rPr>
          <w:rFonts w:ascii="TH SarabunIT๙" w:eastAsia="CordiaNew" w:hAnsi="TH SarabunIT๙" w:cs="TH SarabunIT๙"/>
          <w:cs/>
        </w:rPr>
        <w:t>ภายใน</w:t>
      </w:r>
      <w:r w:rsidRPr="00EB31E5">
        <w:rPr>
          <w:rFonts w:ascii="TH SarabunIT๙" w:eastAsia="CordiaNew" w:hAnsi="TH SarabunIT๙" w:cs="TH SarabunIT๙"/>
        </w:rPr>
        <w:t xml:space="preserve"> 30 </w:t>
      </w:r>
      <w:r w:rsidRPr="00EB31E5">
        <w:rPr>
          <w:rFonts w:ascii="TH SarabunIT๙" w:eastAsia="CordiaNew" w:hAnsi="TH SarabunIT๙" w:cs="TH SarabunIT๙"/>
          <w:cs/>
        </w:rPr>
        <w:t>วัน นับตั้งแต่วันที่ผ่านการประเมิน ตามรอบปี</w:t>
      </w:r>
      <w:r w:rsidRPr="00250780">
        <w:rPr>
          <w:rFonts w:ascii="TH SarabunIT๙" w:eastAsia="CordiaNew" w:hAnsi="TH SarabunIT๙" w:cs="TH SarabunIT๙"/>
          <w:spacing w:val="-8"/>
          <w:cs/>
        </w:rPr>
        <w:t>ที่เสนอขอ</w:t>
      </w:r>
      <w:r w:rsidRPr="00250780">
        <w:rPr>
          <w:rFonts w:ascii="TH SarabunIT๙" w:eastAsia="CordiaNew" w:hAnsi="TH SarabunIT๙" w:cs="TH SarabunIT๙"/>
          <w:spacing w:val="-8"/>
        </w:rPr>
        <w:t xml:space="preserve"> </w:t>
      </w:r>
      <w:r w:rsidRPr="00250780">
        <w:rPr>
          <w:rFonts w:ascii="TH SarabunIT๙" w:eastAsia="CordiaNew" w:hAnsi="TH SarabunIT๙" w:cs="TH SarabunIT๙"/>
          <w:spacing w:val="-10"/>
          <w:cs/>
        </w:rPr>
        <w:t>(ภายในเดือน</w:t>
      </w:r>
      <w:r w:rsidR="005A0E6C">
        <w:rPr>
          <w:rFonts w:ascii="TH SarabunIT๙" w:eastAsia="CordiaNew" w:hAnsi="TH SarabunIT๙" w:cs="TH SarabunIT๙" w:hint="cs"/>
          <w:spacing w:val="-10"/>
          <w:cs/>
        </w:rPr>
        <w:t>สิงหาคม</w:t>
      </w:r>
      <w:r w:rsidRPr="00250780">
        <w:rPr>
          <w:rFonts w:ascii="TH SarabunIT๙" w:eastAsia="CordiaNew" w:hAnsi="TH SarabunIT๙" w:cs="TH SarabunIT๙"/>
          <w:spacing w:val="-10"/>
          <w:cs/>
        </w:rPr>
        <w:t>) หากไม่ส่งตามกำหนดถือว่าสละสิทธิ์</w:t>
      </w:r>
      <w:r w:rsidR="00233A76">
        <w:rPr>
          <w:rFonts w:ascii="TH SarabunIT๙" w:eastAsia="Times New Roman" w:hAnsi="TH SarabunIT๙" w:cs="TH SarabunIT๙"/>
          <w:spacing w:val="-10"/>
          <w:cs/>
        </w:rPr>
        <w:t xml:space="preserve"> </w:t>
      </w:r>
      <w:r w:rsidRPr="00250780">
        <w:rPr>
          <w:rFonts w:ascii="TH SarabunIT๙" w:eastAsia="Times New Roman" w:hAnsi="TH SarabunIT๙" w:cs="TH SarabunIT๙"/>
          <w:spacing w:val="-10"/>
          <w:cs/>
        </w:rPr>
        <w:t>สำนักงาน ก.จ. ก.ท. และ ก.อบต.</w:t>
      </w:r>
      <w:r w:rsidRPr="00250780">
        <w:rPr>
          <w:rFonts w:ascii="TH SarabunIT๙" w:eastAsia="Times New Roman" w:hAnsi="TH SarabunIT๙" w:cs="TH SarabunIT๙"/>
          <w:cs/>
        </w:rPr>
        <w:t xml:space="preserve"> </w:t>
      </w:r>
      <w:r w:rsidR="00233A76">
        <w:rPr>
          <w:rFonts w:ascii="TH SarabunIT๙" w:eastAsia="Times New Roman" w:hAnsi="TH SarabunIT๙" w:cs="TH SarabunIT๙"/>
          <w:cs/>
        </w:rPr>
        <w:br/>
      </w:r>
      <w:r w:rsidRPr="00250780">
        <w:rPr>
          <w:rFonts w:ascii="TH SarabunIT๙" w:eastAsia="Times New Roman" w:hAnsi="TH SarabunIT๙" w:cs="TH SarabunIT๙"/>
          <w:cs/>
        </w:rPr>
        <w:t>จึงขอความร่วมมือ</w:t>
      </w:r>
      <w:r w:rsidRPr="00250780">
        <w:rPr>
          <w:rFonts w:ascii="TH SarabunIT๙" w:hAnsi="TH SarabunIT๙" w:cs="TH SarabunIT๙"/>
          <w:spacing w:val="-4"/>
          <w:cs/>
        </w:rPr>
        <w:t>สำนักงาน</w:t>
      </w:r>
      <w:r w:rsidRPr="00250780">
        <w:rPr>
          <w:rFonts w:ascii="TH SarabunIT๙" w:eastAsia="Times New Roman" w:hAnsi="TH SarabunIT๙" w:cs="TH SarabunIT๙"/>
          <w:spacing w:val="-4"/>
          <w:cs/>
        </w:rPr>
        <w:t xml:space="preserve"> ก.จ.จ. ก.ท.จ. ก.อบต.จังหวัด</w:t>
      </w:r>
      <w:r w:rsidR="00233A76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Pr="00250780">
        <w:rPr>
          <w:rFonts w:ascii="TH SarabunIT๙" w:eastAsia="Times New Roman" w:hAnsi="TH SarabunIT๙" w:cs="TH SarabunIT๙"/>
          <w:spacing w:val="-4"/>
          <w:cs/>
        </w:rPr>
        <w:t>ทุกจังหวัด และ</w:t>
      </w:r>
      <w:r w:rsidR="00233A76">
        <w:rPr>
          <w:rFonts w:ascii="TH SarabunIT๙" w:eastAsia="Times New Roman" w:hAnsi="TH SarabunIT๙" w:cs="TH SarabunIT๙" w:hint="cs"/>
          <w:spacing w:val="-4"/>
          <w:cs/>
        </w:rPr>
        <w:t>สำนักงาน</w:t>
      </w:r>
      <w:r w:rsidRPr="00250780">
        <w:rPr>
          <w:rFonts w:ascii="TH SarabunIT๙" w:eastAsia="Times New Roman" w:hAnsi="TH SarabunIT๙" w:cs="TH SarabunIT๙"/>
          <w:spacing w:val="-4"/>
          <w:cs/>
        </w:rPr>
        <w:t xml:space="preserve"> ก.เมืองพัทยา รวบรวมรายชื่อข้าราชการครู พนักงานครู</w:t>
      </w:r>
      <w:r w:rsidRPr="00250780">
        <w:rPr>
          <w:rFonts w:ascii="TH SarabunIT๙" w:eastAsia="Times New Roman" w:hAnsi="TH SarabunIT๙" w:cs="TH SarabunIT๙"/>
          <w:cs/>
        </w:rPr>
        <w:t xml:space="preserve"> และบุคลากรทางการศึกษาท้องถิ่น ที่ยื่นขอรับการประเมินเพื่อเลื่อน</w:t>
      </w:r>
      <w:r w:rsidR="00233A76">
        <w:rPr>
          <w:rFonts w:ascii="TH SarabunIT๙" w:eastAsia="Times New Roman" w:hAnsi="TH SarabunIT๙" w:cs="TH SarabunIT๙"/>
          <w:cs/>
        </w:rPr>
        <w:br/>
      </w:r>
      <w:r w:rsidRPr="00250780">
        <w:rPr>
          <w:rFonts w:ascii="TH SarabunIT๙" w:eastAsia="Times New Roman" w:hAnsi="TH SarabunIT๙" w:cs="TH SarabunIT๙"/>
          <w:cs/>
        </w:rPr>
        <w:t xml:space="preserve">วิทยฐานะระดับชำนาญการพิเศษ </w:t>
      </w:r>
      <w:r w:rsidRPr="00250780">
        <w:rPr>
          <w:rFonts w:ascii="TH SarabunIT๙" w:eastAsia="Times New Roman" w:hAnsi="TH SarabunIT๙" w:cs="TH SarabunIT๙"/>
          <w:spacing w:val="-10"/>
          <w:cs/>
        </w:rPr>
        <w:t>และเชี่ยวชาญ ในรอบเดือน</w:t>
      </w:r>
      <w:r w:rsidR="005A0E6C">
        <w:rPr>
          <w:rFonts w:ascii="TH SarabunIT๙" w:eastAsia="Times New Roman" w:hAnsi="TH SarabunIT๙" w:cs="TH SarabunIT๙" w:hint="cs"/>
          <w:spacing w:val="-10"/>
          <w:cs/>
        </w:rPr>
        <w:t>เมษายน</w:t>
      </w:r>
      <w:r w:rsidRPr="00250780">
        <w:rPr>
          <w:rFonts w:ascii="TH SarabunIT๙" w:eastAsia="Times New Roman" w:hAnsi="TH SarabunIT๙" w:cs="TH SarabunIT๙"/>
          <w:spacing w:val="-10"/>
          <w:cs/>
        </w:rPr>
        <w:t xml:space="preserve"> ๒๕</w:t>
      </w:r>
      <w:r w:rsidR="005A0E6C">
        <w:rPr>
          <w:rFonts w:ascii="TH SarabunIT๙" w:eastAsia="Times New Roman" w:hAnsi="TH SarabunIT๙" w:cs="TH SarabunIT๙" w:hint="cs"/>
          <w:spacing w:val="-10"/>
          <w:cs/>
        </w:rPr>
        <w:t>๖</w:t>
      </w:r>
      <w:r w:rsidR="00233A76">
        <w:rPr>
          <w:rFonts w:ascii="TH SarabunIT๙" w:eastAsia="Times New Roman" w:hAnsi="TH SarabunIT๙" w:cs="TH SarabunIT๙"/>
          <w:spacing w:val="-10"/>
        </w:rPr>
        <w:t>3</w:t>
      </w:r>
      <w:r w:rsidR="005A0E6C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Pr="00250780">
        <w:rPr>
          <w:rFonts w:ascii="TH SarabunIT๙" w:eastAsia="Times New Roman" w:hAnsi="TH SarabunIT๙" w:cs="TH SarabunIT๙"/>
          <w:spacing w:val="-10"/>
          <w:cs/>
        </w:rPr>
        <w:t>และผ่านการประเมิน</w:t>
      </w:r>
      <w:r w:rsidRPr="00250780">
        <w:rPr>
          <w:rFonts w:ascii="TH SarabunIT๙" w:eastAsia="CordiaNew" w:hAnsi="TH SarabunIT๙" w:cs="TH SarabunIT๙"/>
          <w:spacing w:val="-10"/>
          <w:cs/>
        </w:rPr>
        <w:t>ด้านวินัย</w:t>
      </w:r>
      <w:r w:rsidRPr="00250780">
        <w:rPr>
          <w:rFonts w:ascii="TH SarabunIT๙" w:eastAsia="CordiaNew" w:hAnsi="TH SarabunIT๙" w:cs="TH SarabunIT๙"/>
          <w:spacing w:val="-10"/>
        </w:rPr>
        <w:t xml:space="preserve"> </w:t>
      </w:r>
      <w:r w:rsidRPr="00250780">
        <w:rPr>
          <w:rFonts w:ascii="TH SarabunIT๙" w:eastAsia="CordiaNew" w:hAnsi="TH SarabunIT๙" w:cs="TH SarabunIT๙"/>
          <w:spacing w:val="-10"/>
          <w:cs/>
        </w:rPr>
        <w:t>คุณธรรม</w:t>
      </w:r>
      <w:r w:rsidRPr="00250780">
        <w:rPr>
          <w:rFonts w:ascii="TH SarabunIT๙" w:eastAsia="CordiaNew" w:hAnsi="TH SarabunIT๙" w:cs="TH SarabunIT๙"/>
          <w:spacing w:val="-10"/>
        </w:rPr>
        <w:t xml:space="preserve"> </w:t>
      </w:r>
      <w:r w:rsidRPr="00250780">
        <w:rPr>
          <w:rFonts w:ascii="TH SarabunIT๙" w:eastAsia="CordiaNew" w:hAnsi="TH SarabunIT๙" w:cs="TH SarabunIT๙"/>
          <w:spacing w:val="-10"/>
          <w:cs/>
        </w:rPr>
        <w:t>จริยธรรม</w:t>
      </w:r>
      <w:r w:rsidRPr="00250780">
        <w:rPr>
          <w:rFonts w:ascii="TH SarabunIT๙" w:eastAsia="CordiaNew" w:hAnsi="TH SarabunIT๙" w:cs="TH SarabunIT๙"/>
          <w:spacing w:val="-10"/>
        </w:rPr>
        <w:t xml:space="preserve"> </w:t>
      </w:r>
      <w:r w:rsidRPr="00250780">
        <w:rPr>
          <w:rFonts w:ascii="TH SarabunIT๙" w:eastAsia="CordiaNew" w:hAnsi="TH SarabunIT๙" w:cs="TH SarabunIT๙"/>
          <w:spacing w:val="-10"/>
          <w:cs/>
        </w:rPr>
        <w:t>และ</w:t>
      </w:r>
      <w:r w:rsidRPr="00EB31E5">
        <w:rPr>
          <w:rFonts w:ascii="TH SarabunIT๙" w:eastAsia="CordiaNew" w:hAnsi="TH SarabunIT๙" w:cs="TH SarabunIT๙"/>
          <w:cs/>
        </w:rPr>
        <w:t>จรรยาบรรณวิชาชีพ</w:t>
      </w:r>
      <w:r w:rsidRPr="00EB31E5">
        <w:rPr>
          <w:rFonts w:ascii="TH SarabunIT๙" w:eastAsia="CordiaNew" w:hAnsi="TH SarabunIT๙" w:cs="TH SarabunIT๙"/>
        </w:rPr>
        <w:t xml:space="preserve"> </w:t>
      </w:r>
      <w:r w:rsidRPr="00EB31E5">
        <w:rPr>
          <w:rFonts w:ascii="TH SarabunIT๙" w:eastAsia="CordiaNew" w:hAnsi="TH SarabunIT๙" w:cs="TH SarabunIT๙"/>
          <w:cs/>
        </w:rPr>
        <w:t>และด้านคุณภาพการปฏิบัติงาน</w:t>
      </w:r>
      <w:r w:rsidRPr="00EB31E5">
        <w:rPr>
          <w:rFonts w:ascii="TH SarabunIT๙" w:eastAsia="Times New Roman" w:hAnsi="TH SarabunIT๙" w:cs="TH SarabunIT๙"/>
          <w:cs/>
        </w:rPr>
        <w:t xml:space="preserve">แล้ว </w:t>
      </w:r>
      <w:r w:rsidRPr="00F7300A">
        <w:rPr>
          <w:rFonts w:ascii="TH SarabunIT๙" w:eastAsia="Times New Roman" w:hAnsi="TH SarabunIT๙" w:cs="TH SarabunIT๙"/>
          <w:cs/>
        </w:rPr>
        <w:t>โดย</w:t>
      </w:r>
      <w:r w:rsidRPr="00EB31E5">
        <w:rPr>
          <w:rFonts w:ascii="TH SarabunIT๙" w:eastAsia="Times New Roman" w:hAnsi="TH SarabunIT๙" w:cs="TH SarabunIT๙"/>
          <w:b/>
          <w:bCs/>
          <w:cs/>
        </w:rPr>
        <w:t xml:space="preserve">ให้ดาวน์โหลดแบบฟอร์มบัญชีรายชื่อฯ </w:t>
      </w:r>
      <w:r w:rsidRPr="000907B1">
        <w:rPr>
          <w:rFonts w:ascii="TH SarabunIT๙" w:eastAsia="Times New Roman" w:hAnsi="TH SarabunIT๙" w:cs="TH SarabunIT๙"/>
          <w:b/>
          <w:bCs/>
          <w:spacing w:val="-6"/>
          <w:cs/>
        </w:rPr>
        <w:t>จาก</w:t>
      </w:r>
      <w:r w:rsidR="00875C48">
        <w:rPr>
          <w:rFonts w:ascii="TH SarabunIT๙" w:eastAsia="Times New Roman" w:hAnsi="TH SarabunIT๙" w:cs="TH SarabunIT๙"/>
          <w:b/>
          <w:bCs/>
          <w:spacing w:val="-6"/>
        </w:rPr>
        <w:t xml:space="preserve"> Q</w:t>
      </w:r>
      <w:r w:rsidR="00C73BF6" w:rsidRPr="000907B1">
        <w:rPr>
          <w:rFonts w:ascii="TH SarabunIT๙" w:eastAsia="Times New Roman" w:hAnsi="TH SarabunIT๙" w:cs="TH SarabunIT๙"/>
          <w:b/>
          <w:bCs/>
          <w:spacing w:val="-6"/>
        </w:rPr>
        <w:t xml:space="preserve">R CODE </w:t>
      </w:r>
      <w:r w:rsidR="00C73BF6" w:rsidRPr="000907B1">
        <w:rPr>
          <w:rFonts w:ascii="TH SarabunIT๙" w:eastAsia="Times New Roman" w:hAnsi="TH SarabunIT๙" w:cs="TH SarabunIT๙" w:hint="cs"/>
          <w:b/>
          <w:bCs/>
          <w:spacing w:val="-6"/>
          <w:cs/>
        </w:rPr>
        <w:t>ท้ายหนังสือ</w:t>
      </w:r>
      <w:r w:rsidR="00861F89">
        <w:rPr>
          <w:rFonts w:ascii="TH SarabunIT๙" w:eastAsia="Times New Roman" w:hAnsi="TH SarabunIT๙" w:cs="TH SarabunIT๙" w:hint="cs"/>
          <w:b/>
          <w:bCs/>
          <w:spacing w:val="-6"/>
          <w:cs/>
        </w:rPr>
        <w:t xml:space="preserve"> </w:t>
      </w:r>
      <w:r w:rsidR="00C73BF6" w:rsidRPr="000907B1">
        <w:rPr>
          <w:rFonts w:ascii="TH SarabunIT๙" w:eastAsia="Times New Roman" w:hAnsi="TH SarabunIT๙" w:cs="TH SarabunIT๙" w:hint="cs"/>
          <w:b/>
          <w:bCs/>
          <w:spacing w:val="-6"/>
          <w:cs/>
        </w:rPr>
        <w:t>หรือ</w:t>
      </w:r>
      <w:r w:rsidR="00861F89">
        <w:rPr>
          <w:rFonts w:ascii="TH SarabunIT๙" w:eastAsia="Times New Roman" w:hAnsi="TH SarabunIT๙" w:cs="TH SarabunIT๙" w:hint="cs"/>
          <w:b/>
          <w:bCs/>
          <w:spacing w:val="-6"/>
          <w:cs/>
        </w:rPr>
        <w:t>จาก</w:t>
      </w:r>
      <w:r w:rsidR="00875C48">
        <w:rPr>
          <w:rFonts w:ascii="TH SarabunIT๙" w:eastAsia="Times New Roman" w:hAnsi="TH SarabunIT๙" w:cs="TH SarabunIT๙"/>
          <w:b/>
          <w:bCs/>
          <w:spacing w:val="-6"/>
          <w:cs/>
        </w:rPr>
        <w:t>เว็บไซต์</w:t>
      </w:r>
      <w:r w:rsidRPr="000907B1">
        <w:rPr>
          <w:rFonts w:ascii="TH SarabunIT๙" w:eastAsia="Times New Roman" w:hAnsi="TH SarabunIT๙" w:cs="TH SarabunIT๙"/>
          <w:b/>
          <w:bCs/>
          <w:spacing w:val="-6"/>
          <w:cs/>
        </w:rPr>
        <w:t>กรมส่งเสริมการปกครองท้องถิ่น</w:t>
      </w:r>
      <w:r w:rsidR="00D9181B">
        <w:rPr>
          <w:rFonts w:ascii="TH SarabunIT๙" w:eastAsia="Times New Roman" w:hAnsi="TH SarabunIT๙" w:cs="TH SarabunIT๙" w:hint="cs"/>
          <w:b/>
          <w:bCs/>
          <w:spacing w:val="-6"/>
          <w:cs/>
        </w:rPr>
        <w:t xml:space="preserve"> </w:t>
      </w:r>
      <w:r w:rsidR="00D9181B">
        <w:rPr>
          <w:rFonts w:ascii="TH SarabunIT๙" w:eastAsia="Times New Roman" w:hAnsi="TH SarabunIT๙" w:cs="TH SarabunIT๙"/>
          <w:b/>
          <w:bCs/>
          <w:spacing w:val="-6"/>
        </w:rPr>
        <w:t>www.dla.go.th</w:t>
      </w:r>
      <w:r w:rsidRPr="000907B1">
        <w:rPr>
          <w:rFonts w:ascii="TH SarabunIT๙" w:eastAsia="Times New Roman" w:hAnsi="TH SarabunIT๙" w:cs="TH SarabunIT๙"/>
          <w:b/>
          <w:bCs/>
          <w:spacing w:val="-6"/>
          <w:cs/>
        </w:rPr>
        <w:t xml:space="preserve"> </w:t>
      </w:r>
      <w:r w:rsidR="006D36F5" w:rsidRPr="000907B1">
        <w:rPr>
          <w:rFonts w:ascii="TH SarabunIT๙" w:eastAsia="Times New Roman" w:hAnsi="TH SarabunIT๙" w:cs="TH SarabunIT๙" w:hint="cs"/>
          <w:b/>
          <w:bCs/>
          <w:spacing w:val="-6"/>
          <w:cs/>
        </w:rPr>
        <w:t>เมนู “</w:t>
      </w:r>
      <w:r w:rsidRPr="000907B1">
        <w:rPr>
          <w:rFonts w:ascii="TH SarabunIT๙" w:eastAsia="Times New Roman" w:hAnsi="TH SarabunIT๙" w:cs="TH SarabunIT๙"/>
          <w:b/>
          <w:bCs/>
          <w:spacing w:val="-6"/>
          <w:cs/>
        </w:rPr>
        <w:t>หนังสือราชการ</w:t>
      </w:r>
      <w:r w:rsidR="006D36F5" w:rsidRPr="000907B1">
        <w:rPr>
          <w:rFonts w:ascii="TH SarabunIT๙" w:eastAsia="Times New Roman" w:hAnsi="TH SarabunIT๙" w:cs="TH SarabunIT๙" w:hint="cs"/>
          <w:b/>
          <w:bCs/>
          <w:spacing w:val="-6"/>
          <w:cs/>
        </w:rPr>
        <w:t>”</w:t>
      </w:r>
      <w:r w:rsidRPr="000907B1">
        <w:rPr>
          <w:rFonts w:ascii="TH SarabunIT๙" w:eastAsia="Times New Roman" w:hAnsi="TH SarabunIT๙" w:cs="TH SarabunIT๙"/>
          <w:b/>
          <w:bCs/>
          <w:spacing w:val="-6"/>
          <w:cs/>
        </w:rPr>
        <w:t xml:space="preserve"> และจัดพิมพ์บัญชีรายชื่อฯ ด้วยโปรแกรม </w:t>
      </w:r>
      <w:r w:rsidRPr="000907B1">
        <w:rPr>
          <w:rFonts w:ascii="TH SarabunIT๙" w:eastAsia="Times New Roman" w:hAnsi="TH SarabunIT๙" w:cs="TH SarabunIT๙"/>
          <w:b/>
          <w:bCs/>
          <w:spacing w:val="-6"/>
        </w:rPr>
        <w:t xml:space="preserve">Microsoft Excel </w:t>
      </w:r>
      <w:r w:rsidRPr="000907B1">
        <w:rPr>
          <w:rFonts w:ascii="TH SarabunIT๙" w:eastAsia="Times New Roman" w:hAnsi="TH SarabunIT๙" w:cs="TH SarabunIT๙"/>
          <w:b/>
          <w:bCs/>
          <w:spacing w:val="-6"/>
          <w:cs/>
        </w:rPr>
        <w:t>โดยมิให้แก้ไขแบบฟอร์มดังกล่าว</w:t>
      </w:r>
      <w:r w:rsidR="00C73BF6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Pr="00EB31E5">
        <w:rPr>
          <w:rFonts w:ascii="TH SarabunIT๙" w:eastAsia="Times New Roman" w:hAnsi="TH SarabunIT๙" w:cs="TH SarabunIT๙"/>
          <w:spacing w:val="-6"/>
          <w:cs/>
        </w:rPr>
        <w:t>เพื่อให้เป็นแบบฟอร์มเดียวกัน และสะดวก</w:t>
      </w:r>
      <w:r w:rsidRPr="00EB31E5">
        <w:rPr>
          <w:rFonts w:ascii="TH SarabunIT๙" w:eastAsia="Times New Roman" w:hAnsi="TH SarabunIT๙" w:cs="TH SarabunIT๙"/>
          <w:cs/>
        </w:rPr>
        <w:t xml:space="preserve">ในการรวบรวมข้อมูล </w:t>
      </w:r>
      <w:r w:rsidRPr="00F7300A">
        <w:rPr>
          <w:rFonts w:ascii="TH SarabunIT๙" w:eastAsia="Times New Roman" w:hAnsi="TH SarabunIT๙" w:cs="TH SarabunIT๙"/>
          <w:b/>
          <w:bCs/>
          <w:cs/>
        </w:rPr>
        <w:t>จากนั้น</w:t>
      </w:r>
      <w:r w:rsidRPr="00EB31E5">
        <w:rPr>
          <w:rFonts w:ascii="TH SarabunIT๙" w:eastAsia="Times New Roman" w:hAnsi="TH SarabunIT๙" w:cs="TH SarabunIT๙"/>
          <w:b/>
          <w:bCs/>
          <w:cs/>
        </w:rPr>
        <w:t xml:space="preserve">ให้ส่งข้อมูลดังกล่าวเป็นไฟล์ </w:t>
      </w:r>
      <w:r w:rsidRPr="00EB31E5">
        <w:rPr>
          <w:rFonts w:ascii="TH SarabunIT๙" w:eastAsia="Times New Roman" w:hAnsi="TH SarabunIT๙" w:cs="TH SarabunIT๙"/>
          <w:b/>
          <w:bCs/>
        </w:rPr>
        <w:t>Microsoft Excel</w:t>
      </w:r>
      <w:r w:rsidRPr="00EB31E5">
        <w:rPr>
          <w:rFonts w:ascii="TH SarabunIT๙" w:eastAsia="Times New Roman" w:hAnsi="TH SarabunIT๙" w:cs="TH SarabunIT๙"/>
        </w:rPr>
        <w:t xml:space="preserve"> </w:t>
      </w:r>
      <w:r w:rsidRPr="00EB31E5">
        <w:rPr>
          <w:rFonts w:ascii="TH SarabunIT๙" w:eastAsia="Times New Roman" w:hAnsi="TH SarabunIT๙" w:cs="TH SarabunIT๙"/>
          <w:cs/>
        </w:rPr>
        <w:t>ให้กับ</w:t>
      </w:r>
      <w:r w:rsidR="00233A76">
        <w:rPr>
          <w:rFonts w:ascii="TH SarabunIT๙" w:eastAsia="Times New Roman" w:hAnsi="TH SarabunIT๙" w:cs="TH SarabunIT๙" w:hint="cs"/>
          <w:cs/>
        </w:rPr>
        <w:t>กลุ่มงาน</w:t>
      </w:r>
      <w:r w:rsidRPr="00EB31E5">
        <w:rPr>
          <w:rFonts w:ascii="TH SarabunIT๙" w:eastAsia="Times New Roman" w:hAnsi="TH SarabunIT๙" w:cs="TH SarabunIT๙"/>
          <w:cs/>
        </w:rPr>
        <w:t xml:space="preserve">บริหารงานบุคคลทางการศึกษาท้องถิ่น </w:t>
      </w:r>
      <w:r w:rsidRPr="00F7300A">
        <w:rPr>
          <w:rFonts w:ascii="TH SarabunIT๙" w:eastAsia="Times New Roman" w:hAnsi="TH SarabunIT๙" w:cs="TH SarabunIT๙"/>
          <w:b/>
          <w:bCs/>
          <w:cs/>
        </w:rPr>
        <w:t xml:space="preserve">ทางจดหมายอิเล็กทรอนิกส์ </w:t>
      </w:r>
      <w:r w:rsidR="00233A76">
        <w:rPr>
          <w:rFonts w:ascii="TH SarabunIT๙" w:eastAsia="Times New Roman" w:hAnsi="TH SarabunIT๙" w:cs="TH SarabunIT๙"/>
          <w:b/>
          <w:bCs/>
          <w:cs/>
        </w:rPr>
        <w:br/>
      </w:r>
      <w:r w:rsidRPr="00F7300A">
        <w:rPr>
          <w:rFonts w:ascii="TH SarabunIT๙" w:eastAsia="Times New Roman" w:hAnsi="TH SarabunIT๙" w:cs="TH SarabunIT๙"/>
          <w:b/>
          <w:bCs/>
          <w:cs/>
        </w:rPr>
        <w:t>(</w:t>
      </w:r>
      <w:r w:rsidRPr="00F7300A">
        <w:rPr>
          <w:rFonts w:ascii="TH SarabunIT๙" w:eastAsia="Times New Roman" w:hAnsi="TH SarabunIT๙" w:cs="TH SarabunIT๙"/>
          <w:b/>
          <w:bCs/>
        </w:rPr>
        <w:t>e-mail</w:t>
      </w:r>
      <w:r w:rsidRPr="00F7300A">
        <w:rPr>
          <w:rFonts w:ascii="TH SarabunIT๙" w:eastAsia="Times New Roman" w:hAnsi="TH SarabunIT๙" w:cs="TH SarabunIT๙"/>
          <w:b/>
          <w:bCs/>
          <w:cs/>
        </w:rPr>
        <w:t>)</w:t>
      </w:r>
      <w:r w:rsidRPr="00F7300A">
        <w:rPr>
          <w:rFonts w:ascii="TH SarabunIT๙" w:eastAsia="Times New Roman" w:hAnsi="TH SarabunIT๙" w:cs="TH SarabunIT๙"/>
          <w:b/>
          <w:bCs/>
        </w:rPr>
        <w:t xml:space="preserve"> </w:t>
      </w:r>
      <w:r w:rsidRPr="00F7300A">
        <w:rPr>
          <w:rFonts w:ascii="TH SarabunPSK" w:eastAsia="Times New Roman" w:hAnsi="TH SarabunPSK" w:cs="TH SarabunPSK"/>
          <w:b/>
          <w:bCs/>
        </w:rPr>
        <w:t>l</w:t>
      </w:r>
      <w:r w:rsidR="002702BD">
        <w:rPr>
          <w:rFonts w:ascii="TH SarabunPSK" w:eastAsia="Times New Roman" w:hAnsi="TH SarabunPSK" w:cs="TH SarabunPSK"/>
          <w:b/>
          <w:bCs/>
        </w:rPr>
        <w:t>ocal_thitiwat</w:t>
      </w:r>
      <w:r w:rsidRPr="00EB31E5">
        <w:rPr>
          <w:rFonts w:ascii="TH SarabunPSK" w:eastAsia="Times New Roman" w:hAnsi="TH SarabunPSK" w:cs="TH SarabunPSK"/>
          <w:b/>
          <w:bCs/>
        </w:rPr>
        <w:t>@hotmail.com</w:t>
      </w:r>
      <w:r>
        <w:rPr>
          <w:rFonts w:ascii="TH SarabunIT๙" w:eastAsia="Times New Roman" w:hAnsi="TH SarabunIT๙" w:cs="TH SarabunIT๙"/>
          <w:b/>
          <w:bCs/>
        </w:rPr>
        <w:t xml:space="preserve"> </w:t>
      </w:r>
      <w:r w:rsidRPr="00EB31E5">
        <w:rPr>
          <w:rFonts w:ascii="TH SarabunIT๙" w:eastAsia="Times New Roman" w:hAnsi="TH SarabunIT๙" w:cs="TH SarabunIT๙"/>
          <w:b/>
          <w:bCs/>
          <w:cs/>
        </w:rPr>
        <w:t>ภายในวันที่</w:t>
      </w:r>
      <w:r w:rsidR="005A0E6C">
        <w:rPr>
          <w:rFonts w:ascii="TH SarabunIT๙" w:eastAsia="Times New Roman" w:hAnsi="TH SarabunIT๙" w:cs="TH SarabunIT๙" w:hint="cs"/>
          <w:b/>
          <w:bCs/>
          <w:cs/>
        </w:rPr>
        <w:t>๑๕ สิงหาคม ๒๕๖</w:t>
      </w:r>
      <w:r w:rsidR="00233A76">
        <w:rPr>
          <w:rFonts w:ascii="TH SarabunIT๙" w:eastAsia="Times New Roman" w:hAnsi="TH SarabunIT๙" w:cs="TH SarabunIT๙"/>
          <w:b/>
          <w:bCs/>
        </w:rPr>
        <w:t>3</w:t>
      </w:r>
      <w:r w:rsidRPr="00EB31E5">
        <w:rPr>
          <w:rFonts w:ascii="TH SarabunIT๙" w:eastAsia="Times New Roman" w:hAnsi="TH SarabunIT๙" w:cs="TH SarabunIT๙"/>
          <w:cs/>
        </w:rPr>
        <w:t xml:space="preserve"> เพื่อเป็นข้อมูลในการดำเนินการต่อไป </w:t>
      </w:r>
      <w:r w:rsidRPr="00942AEE">
        <w:rPr>
          <w:rFonts w:ascii="TH SarabunIT๙" w:eastAsia="Times New Roman" w:hAnsi="TH SarabunIT๙" w:cs="TH SarabunIT๙" w:hint="cs"/>
          <w:b/>
          <w:bCs/>
          <w:cs/>
        </w:rPr>
        <w:t xml:space="preserve">(ส่งเฉพาะไฟล์ข้อมูลบัญชีรายชื่อทาง </w:t>
      </w:r>
      <w:r w:rsidRPr="00942AEE">
        <w:rPr>
          <w:rFonts w:ascii="TH SarabunIT๙" w:eastAsia="Times New Roman" w:hAnsi="TH SarabunIT๙" w:cs="TH SarabunIT๙"/>
          <w:b/>
          <w:bCs/>
        </w:rPr>
        <w:t xml:space="preserve">e-mail </w:t>
      </w:r>
      <w:r w:rsidRPr="00942AEE">
        <w:rPr>
          <w:rFonts w:ascii="TH SarabunIT๙" w:eastAsia="Times New Roman" w:hAnsi="TH SarabunIT๙" w:cs="TH SarabunIT๙" w:hint="cs"/>
          <w:b/>
          <w:bCs/>
          <w:cs/>
        </w:rPr>
        <w:t>ไม่ต้องส่งเอกสารทางไปรษณีย์)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EB31E5">
        <w:rPr>
          <w:rFonts w:ascii="TH SarabunIT๙" w:eastAsia="Times New Roman" w:hAnsi="TH SarabunIT๙" w:cs="TH SarabunIT๙"/>
          <w:cs/>
        </w:rPr>
        <w:t>ทั้งนี้ สำนักงาน ก.จ. ก.ท. และ ก.อบต. จะดำเนินการรับผลงานที่เกิดจาก</w:t>
      </w:r>
      <w:r w:rsidRPr="007E0B10">
        <w:rPr>
          <w:rFonts w:ascii="TH SarabunIT๙" w:eastAsia="Times New Roman" w:hAnsi="TH SarabunIT๙" w:cs="TH SarabunIT๙"/>
          <w:spacing w:val="-6"/>
          <w:cs/>
        </w:rPr>
        <w:t xml:space="preserve">การปฏิบัติหน้าที่ (ผลการปฏิบัติงานและผลงานทางวิชาการ) ของผู้ขอรับการประเมินดังกล่าว </w:t>
      </w:r>
      <w:r w:rsidR="002702BD" w:rsidRPr="007E0B10">
        <w:rPr>
          <w:rFonts w:ascii="TH SarabunIT๙" w:eastAsia="Times New Roman" w:hAnsi="TH SarabunIT๙" w:cs="TH SarabunIT๙" w:hint="cs"/>
          <w:spacing w:val="-6"/>
          <w:cs/>
        </w:rPr>
        <w:t>ในช่วง</w:t>
      </w:r>
      <w:r w:rsidR="005A0E6C">
        <w:rPr>
          <w:rFonts w:ascii="TH SarabunIT๙" w:eastAsia="Times New Roman" w:hAnsi="TH SarabunIT๙" w:cs="TH SarabunIT๙" w:hint="cs"/>
          <w:spacing w:val="-6"/>
          <w:cs/>
        </w:rPr>
        <w:t>ต้น</w:t>
      </w:r>
      <w:r w:rsidR="002702BD" w:rsidRPr="007E0B10">
        <w:rPr>
          <w:rFonts w:ascii="TH SarabunIT๙" w:eastAsia="Times New Roman" w:hAnsi="TH SarabunIT๙" w:cs="TH SarabunIT๙" w:hint="cs"/>
          <w:spacing w:val="-6"/>
          <w:cs/>
        </w:rPr>
        <w:t>เดือน</w:t>
      </w:r>
      <w:r w:rsidR="005A0E6C">
        <w:rPr>
          <w:rFonts w:ascii="TH SarabunIT๙" w:eastAsia="Times New Roman" w:hAnsi="TH SarabunIT๙" w:cs="TH SarabunIT๙" w:hint="cs"/>
          <w:cs/>
        </w:rPr>
        <w:t>กันยายน</w:t>
      </w:r>
      <w:r w:rsidRPr="00EB31E5">
        <w:rPr>
          <w:rFonts w:ascii="TH SarabunIT๙" w:eastAsia="Times New Roman" w:hAnsi="TH SarabunIT๙" w:cs="TH SarabunIT๙"/>
          <w:cs/>
        </w:rPr>
        <w:t xml:space="preserve"> ๒๕</w:t>
      </w:r>
      <w:r>
        <w:rPr>
          <w:rFonts w:ascii="TH SarabunIT๙" w:eastAsia="Times New Roman" w:hAnsi="TH SarabunIT๙" w:cs="TH SarabunIT๙" w:hint="cs"/>
          <w:cs/>
        </w:rPr>
        <w:t>6</w:t>
      </w:r>
      <w:r w:rsidR="00233A76">
        <w:rPr>
          <w:rFonts w:ascii="TH SarabunIT๙" w:eastAsia="Times New Roman" w:hAnsi="TH SarabunIT๙" w:cs="TH SarabunIT๙"/>
        </w:rPr>
        <w:t>3</w:t>
      </w:r>
      <w:r w:rsidRPr="00EB31E5">
        <w:rPr>
          <w:rFonts w:ascii="TH SarabunIT๙" w:eastAsia="Times New Roman" w:hAnsi="TH SarabunIT๙" w:cs="TH SarabunIT๙"/>
          <w:cs/>
        </w:rPr>
        <w:t xml:space="preserve"> สำหรับวัน เวลา และสถานที่จะแจ้งให้ทราบอีกครั้ง</w:t>
      </w:r>
      <w:r w:rsidR="00E56221" w:rsidRPr="00FE17CE">
        <w:rPr>
          <w:rFonts w:ascii="TH SarabunIT๙" w:eastAsia="Times New Roman" w:hAnsi="TH SarabunIT๙" w:cs="TH SarabunPSK" w:hint="cs"/>
          <w:spacing w:val="-6"/>
          <w:cs/>
        </w:rPr>
        <w:t xml:space="preserve"> </w:t>
      </w:r>
    </w:p>
    <w:p w14:paraId="0675891E" w14:textId="77777777" w:rsidR="00E56221" w:rsidRPr="00FE17CE" w:rsidRDefault="00A8217F" w:rsidP="00E56221">
      <w:pPr>
        <w:autoSpaceDE w:val="0"/>
        <w:autoSpaceDN w:val="0"/>
        <w:adjustRightInd w:val="0"/>
        <w:ind w:firstLine="1420"/>
        <w:jc w:val="thaiDistribute"/>
        <w:rPr>
          <w:rFonts w:ascii="TH SarabunIT๙" w:eastAsia="Times New Roman" w:hAnsi="TH SarabunIT๙" w:cs="TH SarabunPSK"/>
          <w:spacing w:val="-6"/>
          <w: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BB214EF" wp14:editId="59DA0058">
            <wp:simplePos x="0" y="0"/>
            <wp:positionH relativeFrom="column">
              <wp:posOffset>-88900</wp:posOffset>
            </wp:positionH>
            <wp:positionV relativeFrom="paragraph">
              <wp:posOffset>239395</wp:posOffset>
            </wp:positionV>
            <wp:extent cx="958850" cy="958850"/>
            <wp:effectExtent l="0" t="0" r="0" b="0"/>
            <wp:wrapNone/>
            <wp:docPr id="43" name="Picture 43" descr="QR Code แบบฟอร์มสำรวจรายชื่อ รอบเมษายน 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R Code แบบฟอร์มสำรวจรายชื่อ รอบเมษายน 25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9E5D7" w14:textId="77777777" w:rsidR="00E56221" w:rsidRPr="00250780" w:rsidRDefault="00565D16" w:rsidP="00E56221">
      <w:pPr>
        <w:ind w:firstLine="1418"/>
        <w:jc w:val="center"/>
        <w:rPr>
          <w:rFonts w:ascii="TH SarabunIT๙" w:hAnsi="TH SarabunIT๙" w:cs="TH SarabunIT๙"/>
        </w:rPr>
      </w:pPr>
      <w:r w:rsidRPr="00250780">
        <w:rPr>
          <w:rFonts w:ascii="TH SarabunIT๙" w:hAnsi="TH SarabunIT๙" w:cs="TH SarabunIT๙"/>
          <w:cs/>
        </w:rPr>
        <w:t xml:space="preserve">              สำนักงาน ก.จ. ก.ท. และ ก.อบต.</w:t>
      </w:r>
    </w:p>
    <w:p w14:paraId="0A934DD0" w14:textId="77777777" w:rsidR="00E56221" w:rsidRPr="00250780" w:rsidRDefault="00E56221" w:rsidP="00E56221">
      <w:pPr>
        <w:ind w:firstLine="1418"/>
        <w:jc w:val="center"/>
        <w:rPr>
          <w:rFonts w:ascii="TH SarabunIT๙" w:hAnsi="TH SarabunIT๙" w:cs="TH SarabunIT๙"/>
        </w:rPr>
      </w:pPr>
      <w:r w:rsidRPr="00250780">
        <w:rPr>
          <w:rFonts w:ascii="TH SarabunIT๙" w:hAnsi="TH SarabunIT๙" w:cs="TH SarabunIT๙"/>
          <w:cs/>
        </w:rPr>
        <w:lastRenderedPageBreak/>
        <w:t xml:space="preserve">       </w:t>
      </w:r>
      <w:r w:rsidR="00565D16" w:rsidRPr="00250780">
        <w:rPr>
          <w:rFonts w:ascii="TH SarabunIT๙" w:hAnsi="TH SarabunIT๙" w:cs="TH SarabunIT๙"/>
          <w:cs/>
        </w:rPr>
        <w:t xml:space="preserve">                </w:t>
      </w:r>
      <w:r w:rsidR="005A0E6C">
        <w:rPr>
          <w:rFonts w:ascii="TH SarabunIT๙" w:hAnsi="TH SarabunIT๙" w:cs="TH SarabunIT๙" w:hint="cs"/>
          <w:cs/>
        </w:rPr>
        <w:t>กรกฎาคม</w:t>
      </w:r>
      <w:r w:rsidR="003C631C" w:rsidRPr="00250780">
        <w:rPr>
          <w:rFonts w:ascii="TH SarabunIT๙" w:hAnsi="TH SarabunIT๙" w:cs="TH SarabunIT๙"/>
          <w:cs/>
        </w:rPr>
        <w:t xml:space="preserve"> ๒๕</w:t>
      </w:r>
      <w:r w:rsidR="00301974">
        <w:rPr>
          <w:rFonts w:ascii="TH SarabunIT๙" w:hAnsi="TH SarabunIT๙" w:cs="TH SarabunIT๙" w:hint="cs"/>
          <w:cs/>
        </w:rPr>
        <w:t>6</w:t>
      </w:r>
      <w:r w:rsidR="00233A76">
        <w:rPr>
          <w:rFonts w:ascii="TH SarabunIT๙" w:hAnsi="TH SarabunIT๙" w:cs="TH SarabunIT๙"/>
        </w:rPr>
        <w:t>3</w:t>
      </w:r>
    </w:p>
    <w:p w14:paraId="501CDCD5" w14:textId="77777777" w:rsidR="00942AEE" w:rsidRDefault="00942AEE" w:rsidP="00E56221">
      <w:pPr>
        <w:rPr>
          <w:rFonts w:ascii="TH SarabunIT๙" w:hAnsi="TH SarabunIT๙" w:cs="TH SarabunIT๙"/>
        </w:rPr>
      </w:pPr>
    </w:p>
    <w:p w14:paraId="7E50C106" w14:textId="77777777" w:rsidR="00942AEE" w:rsidRDefault="00942AEE" w:rsidP="00E56221">
      <w:pPr>
        <w:rPr>
          <w:rFonts w:ascii="TH SarabunIT๙" w:hAnsi="TH SarabunIT๙" w:cs="TH SarabunIT๙"/>
        </w:rPr>
      </w:pPr>
    </w:p>
    <w:p w14:paraId="7B0A07B9" w14:textId="4D0F7EA9" w:rsidR="00E56221" w:rsidRPr="00250780" w:rsidRDefault="00E56221" w:rsidP="00E56221">
      <w:pPr>
        <w:rPr>
          <w:rFonts w:ascii="TH SarabunIT๙" w:hAnsi="TH SarabunIT๙" w:cs="TH SarabunIT๙"/>
        </w:rPr>
      </w:pPr>
      <w:r w:rsidRPr="00250780">
        <w:rPr>
          <w:rFonts w:ascii="TH SarabunIT๙" w:hAnsi="TH SarabunIT๙" w:cs="TH SarabunIT๙"/>
          <w:cs/>
        </w:rPr>
        <w:t>สำนักพัฒนาระบบบริหารงานบุคคลส่วนท้องถิ่น</w:t>
      </w:r>
    </w:p>
    <w:p w14:paraId="4AD750D9" w14:textId="77777777" w:rsidR="00E56221" w:rsidRPr="00250780" w:rsidRDefault="00233A76" w:rsidP="00E5622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E56221" w:rsidRPr="00250780">
        <w:rPr>
          <w:rFonts w:ascii="TH SarabunIT๙" w:hAnsi="TH SarabunIT๙" w:cs="TH SarabunIT๙"/>
          <w:cs/>
        </w:rPr>
        <w:t>บริหารงานบุคคลทางการศึกษาท้องถิ่น</w:t>
      </w:r>
    </w:p>
    <w:p w14:paraId="41456C6C" w14:textId="77777777" w:rsidR="00E56221" w:rsidRDefault="00E56221" w:rsidP="00E56221">
      <w:pPr>
        <w:rPr>
          <w:rFonts w:ascii="TH SarabunIT๙" w:hAnsi="TH SarabunIT๙" w:cs="TH SarabunIT๙"/>
        </w:rPr>
      </w:pPr>
      <w:r w:rsidRPr="00250780">
        <w:rPr>
          <w:rFonts w:ascii="TH SarabunIT๙" w:hAnsi="TH SarabunIT๙" w:cs="TH SarabunIT๙"/>
          <w:cs/>
        </w:rPr>
        <w:t>โทร. ๐-๒๒๔๑-๙๐๐๐  ต่อ ๔๒๒๖-๙</w:t>
      </w:r>
      <w:r w:rsidR="00347B9E">
        <w:rPr>
          <w:rFonts w:ascii="TH SarabunIT๙" w:hAnsi="TH SarabunIT๙" w:cs="TH SarabunIT๙" w:hint="cs"/>
          <w:cs/>
        </w:rPr>
        <w:t xml:space="preserve">, </w:t>
      </w:r>
      <w:r w:rsidR="005129DD">
        <w:rPr>
          <w:rFonts w:ascii="TH SarabunIT๙" w:hAnsi="TH SarabunIT๙" w:cs="TH SarabunIT๙"/>
          <w:cs/>
        </w:rPr>
        <w:t>โทรสาร ๐-๒๒๔๑-๙๐๕</w:t>
      </w:r>
    </w:p>
    <w:p w14:paraId="1F5D520A" w14:textId="77777777" w:rsidR="00347B9E" w:rsidRDefault="005129DD" w:rsidP="00233A7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 ธิติวัฒน์  สงข์ทอง ๐๘-๕๙๖๖-๙๕๕๕</w:t>
      </w:r>
    </w:p>
    <w:p w14:paraId="5A210533" w14:textId="77777777" w:rsidR="00347B9E" w:rsidRDefault="00347B9E" w:rsidP="00347B9E">
      <w:pPr>
        <w:rPr>
          <w:rFonts w:ascii="TH SarabunIT๙" w:hAnsi="TH SarabunIT๙" w:cs="TH SarabunIT๙"/>
        </w:rPr>
      </w:pPr>
    </w:p>
    <w:p w14:paraId="3FD15EE0" w14:textId="77777777" w:rsidR="00D21856" w:rsidRDefault="00D21856" w:rsidP="00347B9E">
      <w:pPr>
        <w:rPr>
          <w:rFonts w:ascii="TH SarabunIT๙" w:hAnsi="TH SarabunIT๙" w:cs="TH SarabunIT๙"/>
        </w:rPr>
      </w:pPr>
    </w:p>
    <w:p w14:paraId="5E31A00C" w14:textId="77777777" w:rsidR="002602EF" w:rsidRPr="00AE766C" w:rsidRDefault="002602EF" w:rsidP="002602E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E766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ข้อเสนอแนะและข้อพึงระมัดระวังเกี่ยวกับการประเมินผลงาน</w:t>
      </w:r>
      <w:r w:rsidR="00AE766C" w:rsidRPr="00AE766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เพื่อเลื่อนวิทยฐานะ</w:t>
      </w:r>
    </w:p>
    <w:p w14:paraId="30D5E30C" w14:textId="77777777" w:rsidR="002602EF" w:rsidRPr="00AE766C" w:rsidRDefault="002602EF" w:rsidP="002602E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8741269" w14:textId="77777777" w:rsidR="002602EF" w:rsidRPr="00AE766C" w:rsidRDefault="002602EF" w:rsidP="009F382E">
      <w:pPr>
        <w:jc w:val="thaiDistribute"/>
        <w:rPr>
          <w:rFonts w:ascii="TH SarabunIT๙" w:hAnsi="TH SarabunIT๙" w:cs="TH SarabunIT๙"/>
        </w:rPr>
      </w:pPr>
      <w:r w:rsidRPr="00AE766C">
        <w:rPr>
          <w:rFonts w:ascii="TH SarabunIT๙" w:hAnsi="TH SarabunIT๙" w:cs="TH SarabunIT๙"/>
          <w:cs/>
        </w:rPr>
        <w:tab/>
      </w:r>
      <w:r w:rsidRPr="00AE766C">
        <w:rPr>
          <w:rFonts w:ascii="TH SarabunIT๙" w:hAnsi="TH SarabunIT๙" w:cs="TH SarabunIT๙"/>
          <w:cs/>
        </w:rPr>
        <w:tab/>
        <w:t>จากการดำเนินการเกี่ยวกับการประเมินผลงาน</w:t>
      </w:r>
      <w:r w:rsidR="009F382E" w:rsidRPr="00AE766C">
        <w:rPr>
          <w:rFonts w:ascii="TH SarabunIT๙" w:hAnsi="TH SarabunIT๙" w:cs="TH SarabunIT๙"/>
          <w:cs/>
        </w:rPr>
        <w:t>เพื่อเลื่อนวิทยฐานะ</w:t>
      </w:r>
      <w:r w:rsidR="00A8217F">
        <w:rPr>
          <w:rFonts w:ascii="TH SarabunIT๙" w:hAnsi="TH SarabunIT๙" w:cs="TH SarabunIT๙" w:hint="cs"/>
          <w:cs/>
        </w:rPr>
        <w:t>ตามหลักเกณฑ์เดิม</w:t>
      </w:r>
      <w:r w:rsidR="009F382E" w:rsidRPr="00AE766C">
        <w:rPr>
          <w:rFonts w:ascii="TH SarabunIT๙" w:hAnsi="TH SarabunIT๙" w:cs="TH SarabunIT๙"/>
          <w:cs/>
        </w:rPr>
        <w:t>ของข้าราชการครูและบุคลาก</w:t>
      </w:r>
      <w:r w:rsidR="00A8217F">
        <w:rPr>
          <w:rFonts w:ascii="TH SarabunIT๙" w:hAnsi="TH SarabunIT๙" w:cs="TH SarabunIT๙"/>
          <w:cs/>
        </w:rPr>
        <w:t>รทางการศึกษาท้องถิ่นที่ผ่านมา กลุ่มงาน</w:t>
      </w:r>
      <w:r w:rsidR="009F382E" w:rsidRPr="00AE766C">
        <w:rPr>
          <w:rFonts w:ascii="TH SarabunIT๙" w:hAnsi="TH SarabunIT๙" w:cs="TH SarabunIT๙"/>
          <w:cs/>
        </w:rPr>
        <w:t>บริหารงานบุคคลทางการศึกษาท้องถิ่น กรมส่งเสริม</w:t>
      </w:r>
      <w:r w:rsidR="008D6CA6">
        <w:rPr>
          <w:rFonts w:ascii="TH SarabunIT๙" w:hAnsi="TH SarabunIT๙" w:cs="TH SarabunIT๙"/>
          <w:cs/>
        </w:rPr>
        <w:br/>
      </w:r>
      <w:r w:rsidR="009F382E" w:rsidRPr="00AE766C">
        <w:rPr>
          <w:rFonts w:ascii="TH SarabunIT๙" w:hAnsi="TH SarabunIT๙" w:cs="TH SarabunIT๙"/>
          <w:cs/>
        </w:rPr>
        <w:t xml:space="preserve">การปกครองท้องถิ่น </w:t>
      </w:r>
      <w:r w:rsidR="009F382E" w:rsidRPr="00AE766C">
        <w:rPr>
          <w:rFonts w:ascii="TH SarabunIT๙" w:hAnsi="TH SarabunIT๙" w:cs="TH SarabunIT๙"/>
          <w:spacing w:val="-6"/>
          <w:cs/>
        </w:rPr>
        <w:t>พบปัญหาและข้อบกพร่องบางประการที่เป็นประเด็นสำคัญ จึงขอความร่วมมือองค์กรปกครองส่วนท้องถิ่นทุกแห่ง</w:t>
      </w:r>
      <w:r w:rsidR="009F382E" w:rsidRPr="00AE766C">
        <w:rPr>
          <w:rFonts w:ascii="TH SarabunIT๙" w:hAnsi="TH SarabunIT๙" w:cs="TH SarabunIT๙"/>
          <w:cs/>
        </w:rPr>
        <w:t xml:space="preserve"> </w:t>
      </w:r>
      <w:r w:rsidR="009F382E" w:rsidRPr="00AE766C">
        <w:rPr>
          <w:rFonts w:ascii="TH SarabunIT๙" w:hAnsi="TH SarabunIT๙" w:cs="TH SarabunIT๙"/>
          <w:spacing w:val="-10"/>
          <w:cs/>
        </w:rPr>
        <w:t>กำกับดูแล และให้คำแนะนำข้าราชการครู พนักงานครูฯ ในสังกัด เกี่ยวกับการขอรับ</w:t>
      </w:r>
      <w:r w:rsidR="00DE1FC9">
        <w:rPr>
          <w:rFonts w:ascii="TH SarabunIT๙" w:hAnsi="TH SarabunIT๙" w:cs="TH SarabunIT๙"/>
          <w:spacing w:val="-10"/>
          <w:cs/>
        </w:rPr>
        <w:br/>
      </w:r>
      <w:r w:rsidR="009F382E" w:rsidRPr="00AE766C">
        <w:rPr>
          <w:rFonts w:ascii="TH SarabunIT๙" w:hAnsi="TH SarabunIT๙" w:cs="TH SarabunIT๙"/>
          <w:spacing w:val="-10"/>
          <w:cs/>
        </w:rPr>
        <w:t>การประเมินเพื่อเลื่อนวิทยฐานะ</w:t>
      </w:r>
      <w:r w:rsidR="009F382E" w:rsidRPr="00AE766C">
        <w:rPr>
          <w:rFonts w:ascii="TH SarabunIT๙" w:hAnsi="TH SarabunIT๙" w:cs="TH SarabunIT๙"/>
          <w:cs/>
        </w:rPr>
        <w:t>ในประเด็น ดังนี้</w:t>
      </w:r>
    </w:p>
    <w:p w14:paraId="37F311D3" w14:textId="77777777" w:rsidR="009F382E" w:rsidRPr="00AE766C" w:rsidRDefault="00415942" w:rsidP="00415942">
      <w:pPr>
        <w:numPr>
          <w:ilvl w:val="0"/>
          <w:numId w:val="16"/>
        </w:numPr>
        <w:ind w:left="0" w:firstLine="570"/>
        <w:jc w:val="thaiDistribute"/>
        <w:rPr>
          <w:rFonts w:ascii="TH SarabunIT๙" w:hAnsi="TH SarabunIT๙" w:cs="TH SarabunIT๙"/>
        </w:rPr>
      </w:pPr>
      <w:r w:rsidRPr="00AE766C">
        <w:rPr>
          <w:rFonts w:ascii="TH SarabunIT๙" w:hAnsi="TH SarabunIT๙" w:cs="TH SarabunIT๙"/>
          <w:cs/>
        </w:rPr>
        <w:t>การยื่นคำขอรับการประเมินเพื่อเลื่อนวิทยฐานะในระดับชำนาญการพิเศษขึ้นไป นอกจากต้องมีคุณสมบัติครบ</w:t>
      </w:r>
      <w:r w:rsidR="00AE766C">
        <w:rPr>
          <w:rFonts w:ascii="TH SarabunIT๙" w:hAnsi="TH SarabunIT๙" w:cs="TH SarabunIT๙" w:hint="cs"/>
          <w:cs/>
        </w:rPr>
        <w:t>ถ้วน</w:t>
      </w:r>
      <w:r w:rsidRPr="00AE766C">
        <w:rPr>
          <w:rFonts w:ascii="TH SarabunIT๙" w:hAnsi="TH SarabunIT๙" w:cs="TH SarabunIT๙"/>
          <w:cs/>
        </w:rPr>
        <w:t xml:space="preserve">ตามคุณสมบัติผู้มีสิทธิ์ขอรับการประเมินแล้ว ควรจัดทำผลงานทางวิชาการเรียบร้อยแล้ว หรือใกล้จะเรียบร้อยแล้ว เนื่องจากต้องส่งผลงานให้ต้นสังกัดตรวจสอบและรับรองภายในระยะเวลาประมาณ </w:t>
      </w:r>
      <w:r w:rsidRPr="00AE766C">
        <w:rPr>
          <w:rFonts w:ascii="TH SarabunIT๙" w:hAnsi="TH SarabunIT๙" w:cs="TH SarabunIT๙"/>
        </w:rPr>
        <w:t xml:space="preserve">4 </w:t>
      </w:r>
      <w:r w:rsidR="00AE766C">
        <w:rPr>
          <w:rFonts w:ascii="TH SarabunIT๙" w:hAnsi="TH SarabunIT๙" w:cs="TH SarabunIT๙"/>
          <w:cs/>
        </w:rPr>
        <w:t>–</w:t>
      </w:r>
      <w:r w:rsidR="00AE766C">
        <w:rPr>
          <w:rFonts w:ascii="TH SarabunIT๙" w:hAnsi="TH SarabunIT๙" w:cs="TH SarabunIT๙" w:hint="cs"/>
          <w:cs/>
        </w:rPr>
        <w:t xml:space="preserve"> </w:t>
      </w:r>
      <w:r w:rsidR="00AE766C">
        <w:rPr>
          <w:rFonts w:ascii="TH SarabunIT๙" w:hAnsi="TH SarabunIT๙" w:cs="TH SarabunIT๙"/>
        </w:rPr>
        <w:t xml:space="preserve">6 </w:t>
      </w:r>
      <w:r w:rsidRPr="00AE766C">
        <w:rPr>
          <w:rFonts w:ascii="TH SarabunIT๙" w:hAnsi="TH SarabunIT๙" w:cs="TH SarabunIT๙"/>
          <w:cs/>
        </w:rPr>
        <w:t>เดือน หลังจากยื่นคำขอรับการประเมิน</w:t>
      </w:r>
    </w:p>
    <w:p w14:paraId="02FF90AA" w14:textId="77777777" w:rsidR="00B80F34" w:rsidRDefault="00415942" w:rsidP="004A1E8A">
      <w:pPr>
        <w:numPr>
          <w:ilvl w:val="0"/>
          <w:numId w:val="16"/>
        </w:numPr>
        <w:ind w:left="0" w:firstLine="570"/>
        <w:jc w:val="thaiDistribute"/>
        <w:rPr>
          <w:rFonts w:ascii="TH SarabunIT๙" w:hAnsi="TH SarabunIT๙" w:cs="TH SarabunIT๙"/>
        </w:rPr>
      </w:pPr>
      <w:r w:rsidRPr="00347B9E">
        <w:rPr>
          <w:rFonts w:ascii="TH SarabunIT๙" w:hAnsi="TH SarabunIT๙" w:cs="TH SarabunIT๙"/>
          <w:cs/>
        </w:rPr>
        <w:t>การส่งผลงานทางวิชาการไม่ทันตามที่กำหนด ถือว่าเป็นการสละสิทธิ์ในการส่งผลงาน ซึ่งเท่ากับ</w:t>
      </w:r>
      <w:r w:rsidR="00AE766C" w:rsidRPr="00347B9E">
        <w:rPr>
          <w:rFonts w:ascii="TH SarabunIT๙" w:hAnsi="TH SarabunIT๙" w:cs="TH SarabunIT๙"/>
        </w:rPr>
        <w:br/>
      </w:r>
      <w:r w:rsidR="00FF3496" w:rsidRPr="00347B9E">
        <w:rPr>
          <w:rFonts w:ascii="TH SarabunIT๙" w:hAnsi="TH SarabunIT๙" w:cs="TH SarabunIT๙"/>
          <w:cs/>
        </w:rPr>
        <w:t xml:space="preserve">ไม่ผ่านการประเมินในรอบดังกล่าว เนื่องจากผ่านการประเมินไม่ครบทุกด้าน (ผ่านเฉพาะการประเมินด้านวินัยคุณธรรม จริยธรรม จรรยาบรรณวิชาชีพ และด้านคุณภาพการปฏิบัติงาน) </w:t>
      </w:r>
      <w:r w:rsidR="00A64950" w:rsidRPr="00347B9E">
        <w:rPr>
          <w:rFonts w:ascii="TH SarabunIT๙" w:hAnsi="TH SarabunIT๙" w:cs="TH SarabunIT๙"/>
          <w:cs/>
        </w:rPr>
        <w:t>อาจยื่นคําขอรับการประเมินใหมได</w:t>
      </w:r>
      <w:r w:rsidR="00A64950" w:rsidRPr="00B80F34">
        <w:rPr>
          <w:rFonts w:ascii="TH SarabunIT๙" w:hAnsi="TH SarabunIT๙" w:cs="TH SarabunIT๙"/>
          <w:spacing w:val="-10"/>
          <w:cs/>
        </w:rPr>
        <w:t xml:space="preserve">ในปตอ ๆ ไป </w:t>
      </w:r>
      <w:r w:rsidR="00347B9E" w:rsidRPr="00B80F34">
        <w:rPr>
          <w:rFonts w:ascii="TH SarabunIT๙" w:hAnsi="TH SarabunIT๙" w:cs="TH SarabunIT๙" w:hint="cs"/>
          <w:spacing w:val="-10"/>
          <w:cs/>
        </w:rPr>
        <w:t>แต่เนื่องจากการยื่นคำขอรับการประเมินเพื่อให้มีหรือเลื่อนวิทยฐานะในรอบเมษายน ๒๕๖๒ เป็นการยื่น</w:t>
      </w:r>
      <w:r w:rsidR="00347B9E">
        <w:rPr>
          <w:rFonts w:ascii="TH SarabunIT๙" w:hAnsi="TH SarabunIT๙" w:cs="TH SarabunIT๙" w:hint="cs"/>
          <w:spacing w:val="-6"/>
          <w:cs/>
        </w:rPr>
        <w:t>คำขอรับการประเมินตามหลักเกณฑ์เดิมในช่วงระยะเวลาเปลี่ยนผ่าน ภายหลังจาก</w:t>
      </w:r>
      <w:r w:rsidR="00347B9E" w:rsidRPr="00625677">
        <w:rPr>
          <w:rFonts w:ascii="TH SarabunIT๙" w:hAnsi="TH SarabunIT๙" w:cs="TH SarabunIT๙"/>
          <w:cs/>
        </w:rPr>
        <w:t xml:space="preserve">ประกาศ </w:t>
      </w:r>
      <w:r w:rsidR="00347B9E">
        <w:rPr>
          <w:rFonts w:ascii="TH SarabunIT๙" w:hAnsi="TH SarabunIT๙" w:cs="TH SarabunIT๙" w:hint="cs"/>
          <w:spacing w:val="-10"/>
          <w:cs/>
        </w:rPr>
        <w:t>ก.จ. ก.ท. และ ก.อบต.</w:t>
      </w:r>
      <w:r w:rsidR="00347B9E" w:rsidRPr="00625677">
        <w:rPr>
          <w:rFonts w:ascii="TH SarabunIT๙" w:hAnsi="TH SarabunIT๙" w:cs="TH SarabunIT๙"/>
          <w:cs/>
        </w:rPr>
        <w:t xml:space="preserve"> </w:t>
      </w:r>
      <w:r w:rsidR="00347B9E">
        <w:rPr>
          <w:rFonts w:ascii="TH SarabunIT๙" w:hAnsi="TH SarabunIT๙" w:cs="TH SarabunIT๙" w:hint="cs"/>
          <w:cs/>
        </w:rPr>
        <w:t>เรื่อง มาตรฐานทั่วไปเกี่ยวกับการประเมินผลงานข้าราชการ</w:t>
      </w:r>
      <w:r w:rsidR="00347B9E" w:rsidRPr="004530AE">
        <w:rPr>
          <w:rFonts w:ascii="TH SarabunIT๙" w:hAnsi="TH SarabunIT๙" w:cs="TH SarabunIT๙" w:hint="cs"/>
          <w:spacing w:val="-6"/>
          <w:cs/>
        </w:rPr>
        <w:t>หรือพนักงานครูและบุคลากรทางการศึกษาองค์กร</w:t>
      </w:r>
      <w:r w:rsidR="00347B9E" w:rsidRPr="008D6CA6">
        <w:rPr>
          <w:rFonts w:ascii="TH SarabunIT๙" w:hAnsi="TH SarabunIT๙" w:cs="TH SarabunIT๙" w:hint="cs"/>
          <w:spacing w:val="-20"/>
          <w:cs/>
        </w:rPr>
        <w:t>ปกครองส่วนท้องถิ่น ตำแหน่งครู เพื่อให้มีหรือเลื่อนวิทยฐานะสูงขึ้น พ.ศ. ๒๕๖๑ ประกาศ ณ วันที่ ๙ พฤษภาคม ๒๕๖๑</w:t>
      </w:r>
      <w:r w:rsidR="00B80F34">
        <w:rPr>
          <w:rFonts w:ascii="TH SarabunIT๙" w:hAnsi="TH SarabunIT๙" w:cs="TH SarabunIT๙" w:hint="cs"/>
          <w:cs/>
        </w:rPr>
        <w:t xml:space="preserve"> </w:t>
      </w:r>
      <w:r w:rsidR="008D6CA6">
        <w:rPr>
          <w:rFonts w:ascii="TH SarabunIT๙" w:hAnsi="TH SarabunIT๙" w:cs="TH SarabunIT๙"/>
          <w:cs/>
        </w:rPr>
        <w:br/>
      </w:r>
      <w:r w:rsidR="00B80F34">
        <w:rPr>
          <w:rFonts w:ascii="TH SarabunIT๙" w:hAnsi="TH SarabunIT๙" w:cs="TH SarabunIT๙" w:hint="cs"/>
          <w:cs/>
        </w:rPr>
        <w:t>มีผลบังคับใช้ ซึ่งมาตรฐานทั่วไปดังกล่าวกำหนดให้ผู้ที่ประสงค์จะขอรับการประเมินตามหลักเกณฑ์เดิม</w:t>
      </w:r>
      <w:r w:rsidR="00B80F34" w:rsidRPr="00B80F34">
        <w:rPr>
          <w:rFonts w:ascii="TH SarabunIT๙" w:hAnsi="TH SarabunIT๙" w:cs="TH SarabunIT๙" w:hint="cs"/>
          <w:spacing w:val="-10"/>
          <w:cs/>
        </w:rPr>
        <w:t>สามารถยื่นคำขอรับการประเมินตามหลักเกณฑ์เดิมได้ เพียง ๑ ครั้ง ๑ ระดับเท่านั้น ดังนั้น หากผู้ขอรับการประเมิน</w:t>
      </w:r>
      <w:r w:rsidR="008D6CA6">
        <w:rPr>
          <w:rFonts w:ascii="TH SarabunIT๙" w:hAnsi="TH SarabunIT๙" w:cs="TH SarabunIT๙"/>
          <w:spacing w:val="-10"/>
          <w:cs/>
        </w:rPr>
        <w:br/>
      </w:r>
      <w:r w:rsidR="00B80F34">
        <w:rPr>
          <w:rFonts w:ascii="TH SarabunIT๙" w:hAnsi="TH SarabunIT๙" w:cs="TH SarabunIT๙" w:hint="cs"/>
          <w:cs/>
        </w:rPr>
        <w:t>ตามหลักเกณฑ์เดิมผ่านการประเมินด้านที่ ๑ และด้านที่ ๒ แล้ว แต่ส่งผลงานไม่ทันภายในระยะเวลาที่กำหนด การขอรับการประเมินในครั้งต่อไปจะต้องขอรับการประเมินตามมาตรฐานทั่วไปใหม่</w:t>
      </w:r>
    </w:p>
    <w:p w14:paraId="215D8866" w14:textId="77777777" w:rsidR="00A64950" w:rsidRPr="00347B9E" w:rsidRDefault="00A64950" w:rsidP="004A1E8A">
      <w:pPr>
        <w:numPr>
          <w:ilvl w:val="0"/>
          <w:numId w:val="16"/>
        </w:numPr>
        <w:ind w:left="0" w:firstLine="570"/>
        <w:jc w:val="thaiDistribute"/>
        <w:rPr>
          <w:rFonts w:ascii="TH SarabunIT๙" w:hAnsi="TH SarabunIT๙" w:cs="TH SarabunIT๙"/>
        </w:rPr>
      </w:pPr>
      <w:r w:rsidRPr="00347B9E">
        <w:rPr>
          <w:rFonts w:ascii="TH SarabunIT๙" w:hAnsi="TH SarabunIT๙" w:cs="TH SarabunIT๙"/>
          <w:spacing w:val="-6"/>
          <w:cs/>
        </w:rPr>
        <w:lastRenderedPageBreak/>
        <w:t>การนำส่งกล่องผลงานโดยไม่มีผลงานหรือมีเอกสารผลงานไม่ครบตามที่ระบุ อาจเข้าข่ายการรายงานเท็จ</w:t>
      </w:r>
      <w:r w:rsidRPr="00347B9E">
        <w:rPr>
          <w:rFonts w:ascii="TH SarabunIT๙" w:hAnsi="TH SarabunIT๙" w:cs="TH SarabunIT๙"/>
          <w:cs/>
        </w:rPr>
        <w:t xml:space="preserve">ต่อผู้บังคับบัญชา </w:t>
      </w:r>
      <w:r w:rsidR="00146522" w:rsidRPr="00347B9E">
        <w:rPr>
          <w:rFonts w:ascii="TH SarabunIT๙" w:hAnsi="TH SarabunIT๙" w:cs="TH SarabunIT๙" w:hint="cs"/>
          <w:cs/>
        </w:rPr>
        <w:t>และอาจไม่ได้รับการอนุญาตให้เข้ารับการพัฒนาตามหลักเกณฑ์เยียวยาสำหรับผู้ที่ไม่ผ่าน</w:t>
      </w:r>
      <w:r w:rsidR="00146522" w:rsidRPr="00347B9E">
        <w:rPr>
          <w:rFonts w:ascii="TH SarabunIT๙" w:hAnsi="TH SarabunIT๙" w:cs="TH SarabunIT๙"/>
          <w:cs/>
        </w:rPr>
        <w:br/>
      </w:r>
      <w:r w:rsidR="00146522" w:rsidRPr="00347B9E">
        <w:rPr>
          <w:rFonts w:ascii="TH SarabunIT๙" w:hAnsi="TH SarabunIT๙" w:cs="TH SarabunIT๙" w:hint="cs"/>
          <w:spacing w:val="-6"/>
          <w:cs/>
        </w:rPr>
        <w:t xml:space="preserve">การประเมินวิทยฐานะระดับชำนาญการพิเศษ </w:t>
      </w:r>
      <w:r w:rsidRPr="00347B9E">
        <w:rPr>
          <w:rFonts w:ascii="TH SarabunIT๙" w:hAnsi="TH SarabunIT๙" w:cs="TH SarabunIT๙"/>
          <w:spacing w:val="-6"/>
          <w:cs/>
        </w:rPr>
        <w:t>ดังนั้น หากทำผลงานไม่ทันตามกำหนด ควรยื่นหนังสือขอสละสิทธิ์</w:t>
      </w:r>
      <w:r w:rsidRPr="00347B9E">
        <w:rPr>
          <w:rFonts w:ascii="TH SarabunIT๙" w:hAnsi="TH SarabunIT๙" w:cs="TH SarabunIT๙"/>
          <w:cs/>
        </w:rPr>
        <w:t>การส่งผลงานต่อต้นสังกัด</w:t>
      </w:r>
      <w:r w:rsidR="00146522" w:rsidRPr="00347B9E">
        <w:rPr>
          <w:rFonts w:ascii="TH SarabunIT๙" w:hAnsi="TH SarabunIT๙" w:cs="TH SarabunIT๙"/>
        </w:rPr>
        <w:t xml:space="preserve"> </w:t>
      </w:r>
      <w:r w:rsidR="00254473" w:rsidRPr="00347B9E">
        <w:rPr>
          <w:rFonts w:ascii="TH SarabunIT๙" w:hAnsi="TH SarabunIT๙" w:cs="TH SarabunIT๙" w:hint="cs"/>
          <w:cs/>
        </w:rPr>
        <w:t xml:space="preserve"> </w:t>
      </w:r>
    </w:p>
    <w:p w14:paraId="1C468534" w14:textId="77777777" w:rsidR="00A64950" w:rsidRPr="00AE766C" w:rsidRDefault="00A64950" w:rsidP="00A64950">
      <w:pPr>
        <w:numPr>
          <w:ilvl w:val="0"/>
          <w:numId w:val="16"/>
        </w:numPr>
        <w:ind w:left="0" w:firstLine="570"/>
        <w:jc w:val="thaiDistribute"/>
        <w:rPr>
          <w:rFonts w:ascii="TH SarabunIT๙" w:hAnsi="TH SarabunIT๙" w:cs="TH SarabunIT๙"/>
        </w:rPr>
      </w:pPr>
      <w:r w:rsidRPr="00AE766C">
        <w:rPr>
          <w:rFonts w:ascii="TH SarabunIT๙" w:hAnsi="TH SarabunIT๙" w:cs="TH SarabunIT๙"/>
          <w:cs/>
        </w:rPr>
        <w:t>ในการประเมินผลงานข้าราชการครู พนักงานครูฯ เพื่อใหมีหรือเลื่อนวิทยฐานะ หากมีการตรวจสอบพบวาผูใดแจงขอมูลเกี่ยวกับเร</w:t>
      </w:r>
      <w:r w:rsidR="00ED19F5" w:rsidRPr="00AE766C">
        <w:rPr>
          <w:rFonts w:ascii="TH SarabunIT๙" w:hAnsi="TH SarabunIT๙" w:cs="TH SarabunIT๙"/>
          <w:cs/>
        </w:rPr>
        <w:t>ื่องคุณสมบัติของบุคคล เรื่องการ</w:t>
      </w:r>
      <w:r w:rsidRPr="00AE766C">
        <w:rPr>
          <w:rFonts w:ascii="TH SarabunIT๙" w:hAnsi="TH SarabunIT๙" w:cs="TH SarabunIT๙"/>
          <w:cs/>
        </w:rPr>
        <w:t>จัดทําผลงานเปนเท็จ หรือมีการลอกเลียนผลงานหรือนําผลงานของผูอื่นมาใชเปนผลงานข</w:t>
      </w:r>
      <w:r w:rsidR="00ED19F5" w:rsidRPr="00AE766C">
        <w:rPr>
          <w:rFonts w:ascii="TH SarabunIT๙" w:hAnsi="TH SarabunIT๙" w:cs="TH SarabunIT๙"/>
          <w:cs/>
        </w:rPr>
        <w:t>องตน หรือมีการจางวานผูอื่นทํา</w:t>
      </w:r>
      <w:r w:rsidRPr="00AE766C">
        <w:rPr>
          <w:rFonts w:ascii="TH SarabunIT๙" w:hAnsi="TH SarabunIT๙" w:cs="TH SarabunIT๙"/>
          <w:cs/>
        </w:rPr>
        <w:t>ผลงานให โดยผลงานที่นํามาจัดทําน</w:t>
      </w:r>
      <w:r w:rsidR="000229F7">
        <w:rPr>
          <w:rFonts w:ascii="TH SarabunIT๙" w:hAnsi="TH SarabunIT๙" w:cs="TH SarabunIT๙"/>
          <w:cs/>
        </w:rPr>
        <w:t xml:space="preserve">ั้น ไมใชผลงานที่แทจริงของตน </w:t>
      </w:r>
      <w:r w:rsidRPr="00AE766C">
        <w:rPr>
          <w:rFonts w:ascii="TH SarabunIT๙" w:hAnsi="TH SarabunIT๙" w:cs="TH SarabunIT๙"/>
          <w:cs/>
        </w:rPr>
        <w:t>ใหนายก</w:t>
      </w:r>
      <w:r w:rsidR="00ED19F5" w:rsidRPr="00AE766C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AE766C">
        <w:rPr>
          <w:rFonts w:ascii="TH SarabunIT๙" w:hAnsi="TH SarabunIT๙" w:cs="TH SarabunIT๙"/>
          <w:cs/>
        </w:rPr>
        <w:t>สั่งระงับหรือยกเลิกการพิจารณา</w:t>
      </w:r>
      <w:r w:rsidR="000229F7">
        <w:rPr>
          <w:rFonts w:ascii="TH SarabunIT๙" w:hAnsi="TH SarabunIT๙" w:cs="TH SarabunIT๙"/>
          <w:cs/>
        </w:rPr>
        <w:br/>
      </w:r>
      <w:r w:rsidRPr="000229F7">
        <w:rPr>
          <w:rFonts w:ascii="TH SarabunIT๙" w:hAnsi="TH SarabunIT๙" w:cs="TH SarabunIT๙"/>
          <w:spacing w:val="-6"/>
          <w:cs/>
        </w:rPr>
        <w:t>คําขอรับการประ</w:t>
      </w:r>
      <w:r w:rsidR="000229F7" w:rsidRPr="000229F7">
        <w:rPr>
          <w:rFonts w:ascii="TH SarabunIT๙" w:hAnsi="TH SarabunIT๙" w:cs="TH SarabunIT๙"/>
          <w:spacing w:val="-6"/>
          <w:cs/>
        </w:rPr>
        <w:t>เมินของ</w:t>
      </w:r>
      <w:r w:rsidR="00D21856">
        <w:rPr>
          <w:rFonts w:ascii="TH SarabunIT๙" w:hAnsi="TH SarabunIT๙" w:cs="TH SarabunIT๙" w:hint="cs"/>
          <w:spacing w:val="-6"/>
          <w:cs/>
        </w:rPr>
        <w:t xml:space="preserve">ข้าราชการครู พนักงานครูฯ </w:t>
      </w:r>
      <w:r w:rsidR="000229F7" w:rsidRPr="000229F7">
        <w:rPr>
          <w:rFonts w:ascii="TH SarabunIT๙" w:hAnsi="TH SarabunIT๙" w:cs="TH SarabunIT๙"/>
          <w:spacing w:val="-6"/>
          <w:cs/>
        </w:rPr>
        <w:t xml:space="preserve">ผูนั้น </w:t>
      </w:r>
      <w:r w:rsidRPr="000229F7">
        <w:rPr>
          <w:rFonts w:ascii="TH SarabunIT๙" w:hAnsi="TH SarabunIT๙" w:cs="TH SarabunIT๙"/>
          <w:spacing w:val="-6"/>
          <w:cs/>
        </w:rPr>
        <w:t>แลวดําเนินการทางวินัยแก</w:t>
      </w:r>
      <w:r w:rsidR="000229F7" w:rsidRPr="000229F7">
        <w:rPr>
          <w:rFonts w:ascii="TH SarabunIT๙" w:hAnsi="TH SarabunIT๙" w:cs="TH SarabunIT๙" w:hint="cs"/>
          <w:spacing w:val="-6"/>
          <w:cs/>
        </w:rPr>
        <w:t>่</w:t>
      </w:r>
      <w:r w:rsidR="00ED19F5" w:rsidRPr="000229F7">
        <w:rPr>
          <w:rFonts w:ascii="TH SarabunIT๙" w:hAnsi="TH SarabunIT๙" w:cs="TH SarabunIT๙"/>
          <w:spacing w:val="-6"/>
          <w:cs/>
        </w:rPr>
        <w:t xml:space="preserve">ข้าราชการครู </w:t>
      </w:r>
      <w:r w:rsidRPr="000229F7">
        <w:rPr>
          <w:rFonts w:ascii="TH SarabunIT๙" w:hAnsi="TH SarabunIT๙" w:cs="TH SarabunIT๙"/>
          <w:spacing w:val="-6"/>
          <w:cs/>
        </w:rPr>
        <w:t>พนักงานครู</w:t>
      </w:r>
      <w:r w:rsidR="00ED19F5" w:rsidRPr="000229F7">
        <w:rPr>
          <w:rFonts w:ascii="TH SarabunIT๙" w:hAnsi="TH SarabunIT๙" w:cs="TH SarabunIT๙"/>
          <w:spacing w:val="-6"/>
          <w:cs/>
        </w:rPr>
        <w:t xml:space="preserve">ฯ </w:t>
      </w:r>
      <w:r w:rsidRPr="000229F7">
        <w:rPr>
          <w:rFonts w:ascii="TH SarabunIT๙" w:hAnsi="TH SarabunIT๙" w:cs="TH SarabunIT๙"/>
          <w:spacing w:val="-6"/>
          <w:cs/>
        </w:rPr>
        <w:t>ดังกลาว</w:t>
      </w:r>
      <w:r w:rsidRPr="00AE766C">
        <w:rPr>
          <w:rFonts w:ascii="TH SarabunIT๙" w:hAnsi="TH SarabunIT๙" w:cs="TH SarabunIT๙"/>
          <w:cs/>
        </w:rPr>
        <w:t xml:space="preserve"> รวมถึงผูที่เกี่ยวของ ตามควรแกกรณีตอไป </w:t>
      </w:r>
      <w:r w:rsidR="00ED19F5" w:rsidRPr="00AE766C">
        <w:rPr>
          <w:rFonts w:ascii="TH SarabunIT๙" w:hAnsi="TH SarabunIT๙" w:cs="TH SarabunIT๙"/>
          <w:cs/>
        </w:rPr>
        <w:t>และ</w:t>
      </w:r>
      <w:r w:rsidRPr="00AE766C">
        <w:rPr>
          <w:rFonts w:ascii="TH SarabunIT๙" w:hAnsi="TH SarabunIT๙" w:cs="TH SarabunIT๙"/>
          <w:cs/>
        </w:rPr>
        <w:t>หามมิให</w:t>
      </w:r>
      <w:r w:rsidR="00ED19F5" w:rsidRPr="00AE766C">
        <w:rPr>
          <w:rFonts w:ascii="TH SarabunIT๙" w:hAnsi="TH SarabunIT๙" w:cs="TH SarabunIT๙"/>
          <w:cs/>
        </w:rPr>
        <w:t xml:space="preserve">ข้าราชการครู </w:t>
      </w:r>
      <w:r w:rsidRPr="00AE766C">
        <w:rPr>
          <w:rFonts w:ascii="TH SarabunIT๙" w:hAnsi="TH SarabunIT๙" w:cs="TH SarabunIT๙"/>
          <w:cs/>
        </w:rPr>
        <w:t>พนักงานครู</w:t>
      </w:r>
      <w:r w:rsidR="00ED19F5" w:rsidRPr="00AE766C">
        <w:rPr>
          <w:rFonts w:ascii="TH SarabunIT๙" w:hAnsi="TH SarabunIT๙" w:cs="TH SarabunIT๙"/>
          <w:cs/>
        </w:rPr>
        <w:t xml:space="preserve">ฯ </w:t>
      </w:r>
      <w:r w:rsidRPr="00AE766C">
        <w:rPr>
          <w:rFonts w:ascii="TH SarabunIT๙" w:hAnsi="TH SarabunIT๙" w:cs="TH SarabunIT๙"/>
          <w:cs/>
        </w:rPr>
        <w:t>ที่ถูกสั่งระงับหรือยกเลิกการพิจารณาคําขอรับการประเมินดังกลาว เสนอขอรับการประเมินเพื่อใหมีหรือเลื่อนวิทยฐานะ ภายในระยะเวลา 2 ป นับแตวันที่ถูกสั่งระงับหรือยกเลิกการพิจารณาคําขอรับการประเมิน</w:t>
      </w:r>
    </w:p>
    <w:p w14:paraId="5870E5B2" w14:textId="77777777" w:rsidR="00ED19F5" w:rsidRPr="00AE766C" w:rsidRDefault="00ED19F5" w:rsidP="00A64950">
      <w:pPr>
        <w:numPr>
          <w:ilvl w:val="0"/>
          <w:numId w:val="16"/>
        </w:numPr>
        <w:ind w:left="0" w:firstLine="570"/>
        <w:jc w:val="thaiDistribute"/>
        <w:rPr>
          <w:rFonts w:ascii="TH SarabunIT๙" w:hAnsi="TH SarabunIT๙" w:cs="TH SarabunIT๙"/>
        </w:rPr>
      </w:pPr>
      <w:r w:rsidRPr="00AE766C">
        <w:rPr>
          <w:rFonts w:ascii="TH SarabunIT๙" w:hAnsi="TH SarabunIT๙" w:cs="TH SarabunIT๙"/>
          <w:cs/>
        </w:rPr>
        <w:t>การคัดลอก</w:t>
      </w:r>
      <w:r w:rsidR="004E61F7" w:rsidRPr="00AE766C">
        <w:rPr>
          <w:rFonts w:ascii="TH SarabunIT๙" w:hAnsi="TH SarabunIT๙" w:cs="TH SarabunIT๙"/>
          <w:cs/>
        </w:rPr>
        <w:t>หรือลอกเลียนผลงานทางวิชาการของผู้อื่นโดยมิชอบ หรือนำเอาผลงานทางวิชาการ</w:t>
      </w:r>
      <w:r w:rsidR="000229F7">
        <w:rPr>
          <w:rFonts w:ascii="TH SarabunIT๙" w:hAnsi="TH SarabunIT๙" w:cs="TH SarabunIT๙"/>
          <w:cs/>
        </w:rPr>
        <w:br/>
      </w:r>
      <w:r w:rsidR="004E61F7" w:rsidRPr="00AE766C">
        <w:rPr>
          <w:rFonts w:ascii="TH SarabunIT๙" w:hAnsi="TH SarabunIT๙" w:cs="TH SarabunIT๙"/>
          <w:cs/>
        </w:rPr>
        <w:t>ของผู้อื่น หรือจ้าง วาน ใช้ผู้อื่นทำผลงานทางวิชาการ รวมทั้งการร่วมดำเนินการคัดลอกหรือลอกเลียนผลงาน</w:t>
      </w:r>
      <w:r w:rsidR="004E61F7" w:rsidRPr="000229F7">
        <w:rPr>
          <w:rFonts w:ascii="TH SarabunIT๙" w:hAnsi="TH SarabunIT๙" w:cs="TH SarabunIT๙"/>
          <w:spacing w:val="-6"/>
          <w:cs/>
        </w:rPr>
        <w:t>ของผู้อื่นโดยมิชอบ หรือรับจัดทำผลงานทางวิชาการไม่ว่าจะมีค่าตอบแทนหรือไม่</w:t>
      </w:r>
      <w:r w:rsidR="00AE766C" w:rsidRPr="000229F7">
        <w:rPr>
          <w:rFonts w:ascii="TH SarabunIT๙" w:hAnsi="TH SarabunIT๙" w:cs="TH SarabunIT๙"/>
          <w:spacing w:val="-6"/>
          <w:cs/>
        </w:rPr>
        <w:t xml:space="preserve"> เพื่อไปใช้ในการเลื่อนวิทยฐานะ</w:t>
      </w:r>
      <w:r w:rsidR="00AE766C" w:rsidRPr="00AE766C">
        <w:rPr>
          <w:rFonts w:ascii="TH SarabunIT๙" w:hAnsi="TH SarabunIT๙" w:cs="TH SarabunIT๙"/>
          <w:cs/>
        </w:rPr>
        <w:t xml:space="preserve"> </w:t>
      </w:r>
      <w:r w:rsidR="00AE766C" w:rsidRPr="000229F7">
        <w:rPr>
          <w:rFonts w:ascii="TH SarabunIT๙" w:hAnsi="TH SarabunIT๙" w:cs="TH SarabunIT๙"/>
          <w:spacing w:val="-10"/>
          <w:cs/>
        </w:rPr>
        <w:t xml:space="preserve">เป็นความผิดวินัยอย่างร้ายแรง ตามมาตรา </w:t>
      </w:r>
      <w:r w:rsidR="00AE766C" w:rsidRPr="000229F7">
        <w:rPr>
          <w:rFonts w:ascii="TH SarabunIT๙" w:hAnsi="TH SarabunIT๙" w:cs="TH SarabunIT๙"/>
          <w:spacing w:val="-10"/>
        </w:rPr>
        <w:t xml:space="preserve">91 </w:t>
      </w:r>
      <w:r w:rsidR="00AE766C" w:rsidRPr="000229F7">
        <w:rPr>
          <w:rFonts w:ascii="TH SarabunIT๙" w:hAnsi="TH SarabunIT๙" w:cs="TH SarabunIT๙"/>
          <w:spacing w:val="-10"/>
          <w:cs/>
        </w:rPr>
        <w:t>แห่งพระราชบัญญัติระเบียบข้าราชการครูและบุคลากรทางการศึกษา</w:t>
      </w:r>
      <w:r w:rsidR="00AE766C" w:rsidRPr="00AE766C">
        <w:rPr>
          <w:rFonts w:ascii="TH SarabunIT๙" w:hAnsi="TH SarabunIT๙" w:cs="TH SarabunIT๙"/>
          <w:cs/>
        </w:rPr>
        <w:t xml:space="preserve"> พ.ศ. </w:t>
      </w:r>
      <w:r w:rsidR="00AE766C" w:rsidRPr="00AE766C">
        <w:rPr>
          <w:rFonts w:ascii="TH SarabunIT๙" w:hAnsi="TH SarabunIT๙" w:cs="TH SarabunIT๙"/>
        </w:rPr>
        <w:t>2547</w:t>
      </w:r>
    </w:p>
    <w:sectPr w:rsidR="00ED19F5" w:rsidRPr="00AE766C" w:rsidSect="00D21856">
      <w:headerReference w:type="even" r:id="rId9"/>
      <w:pgSz w:w="11907" w:h="16840" w:code="9"/>
      <w:pgMar w:top="1560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91F44" w14:textId="77777777" w:rsidR="00B469DF" w:rsidRDefault="00B469DF">
      <w:r>
        <w:separator/>
      </w:r>
    </w:p>
  </w:endnote>
  <w:endnote w:type="continuationSeparator" w:id="0">
    <w:p w14:paraId="353EEBD8" w14:textId="77777777" w:rsidR="00B469DF" w:rsidRDefault="00B4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6DB8" w14:textId="77777777" w:rsidR="00B469DF" w:rsidRDefault="00B469DF">
      <w:r>
        <w:separator/>
      </w:r>
    </w:p>
  </w:footnote>
  <w:footnote w:type="continuationSeparator" w:id="0">
    <w:p w14:paraId="056FE098" w14:textId="77777777" w:rsidR="00B469DF" w:rsidRDefault="00B4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46CC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6D81">
      <w:rPr>
        <w:rStyle w:val="a8"/>
        <w:noProof/>
        <w:cs/>
      </w:rPr>
      <w:t>๑</w:t>
    </w:r>
    <w:r>
      <w:rPr>
        <w:rStyle w:val="a8"/>
      </w:rPr>
      <w:fldChar w:fldCharType="end"/>
    </w:r>
  </w:p>
  <w:p w14:paraId="2774D48E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62D3812"/>
    <w:multiLevelType w:val="hybridMultilevel"/>
    <w:tmpl w:val="80142658"/>
    <w:lvl w:ilvl="0" w:tplc="46325F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5"/>
  </w:num>
  <w:num w:numId="5">
    <w:abstractNumId w:val="14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17F"/>
    <w:rsid w:val="000229F7"/>
    <w:rsid w:val="000269E5"/>
    <w:rsid w:val="000358E6"/>
    <w:rsid w:val="00036A92"/>
    <w:rsid w:val="000415D9"/>
    <w:rsid w:val="00050BC3"/>
    <w:rsid w:val="0005382A"/>
    <w:rsid w:val="00062B80"/>
    <w:rsid w:val="000754F9"/>
    <w:rsid w:val="000907B1"/>
    <w:rsid w:val="00097FB2"/>
    <w:rsid w:val="000A417E"/>
    <w:rsid w:val="000B3E08"/>
    <w:rsid w:val="000D407C"/>
    <w:rsid w:val="00135D26"/>
    <w:rsid w:val="00146522"/>
    <w:rsid w:val="00171F55"/>
    <w:rsid w:val="00177EF8"/>
    <w:rsid w:val="001A6A3C"/>
    <w:rsid w:val="001B266B"/>
    <w:rsid w:val="001F241F"/>
    <w:rsid w:val="00205220"/>
    <w:rsid w:val="0020738A"/>
    <w:rsid w:val="00210C7F"/>
    <w:rsid w:val="00231E6C"/>
    <w:rsid w:val="00233A76"/>
    <w:rsid w:val="0024421C"/>
    <w:rsid w:val="00250780"/>
    <w:rsid w:val="00254473"/>
    <w:rsid w:val="002602EF"/>
    <w:rsid w:val="002702BD"/>
    <w:rsid w:val="00277759"/>
    <w:rsid w:val="0029403C"/>
    <w:rsid w:val="002B1413"/>
    <w:rsid w:val="002C28BC"/>
    <w:rsid w:val="002D6B62"/>
    <w:rsid w:val="002D7EAD"/>
    <w:rsid w:val="002F1D99"/>
    <w:rsid w:val="00301974"/>
    <w:rsid w:val="00304F2E"/>
    <w:rsid w:val="00312D54"/>
    <w:rsid w:val="00323AAF"/>
    <w:rsid w:val="0033239C"/>
    <w:rsid w:val="003402EE"/>
    <w:rsid w:val="00347B9E"/>
    <w:rsid w:val="0035251C"/>
    <w:rsid w:val="00354C4E"/>
    <w:rsid w:val="00364320"/>
    <w:rsid w:val="00372FFA"/>
    <w:rsid w:val="00377277"/>
    <w:rsid w:val="00384D22"/>
    <w:rsid w:val="003A08D6"/>
    <w:rsid w:val="003A3C1D"/>
    <w:rsid w:val="003C2A20"/>
    <w:rsid w:val="003C3BAB"/>
    <w:rsid w:val="003C631C"/>
    <w:rsid w:val="003F5794"/>
    <w:rsid w:val="00415942"/>
    <w:rsid w:val="004173C7"/>
    <w:rsid w:val="00422B8C"/>
    <w:rsid w:val="00433FA5"/>
    <w:rsid w:val="00437E72"/>
    <w:rsid w:val="0044795A"/>
    <w:rsid w:val="0047348C"/>
    <w:rsid w:val="0047643D"/>
    <w:rsid w:val="004A1E8A"/>
    <w:rsid w:val="004B3C77"/>
    <w:rsid w:val="004E61F7"/>
    <w:rsid w:val="00500A7F"/>
    <w:rsid w:val="00503AFF"/>
    <w:rsid w:val="005129DD"/>
    <w:rsid w:val="00523F4C"/>
    <w:rsid w:val="00526CF4"/>
    <w:rsid w:val="0055644E"/>
    <w:rsid w:val="005606D3"/>
    <w:rsid w:val="00565D16"/>
    <w:rsid w:val="00572BBE"/>
    <w:rsid w:val="00575FD1"/>
    <w:rsid w:val="005818F7"/>
    <w:rsid w:val="005826FF"/>
    <w:rsid w:val="005855A2"/>
    <w:rsid w:val="0059675E"/>
    <w:rsid w:val="005A0E6C"/>
    <w:rsid w:val="005B0243"/>
    <w:rsid w:val="005B4820"/>
    <w:rsid w:val="005C5208"/>
    <w:rsid w:val="0060036E"/>
    <w:rsid w:val="00633E70"/>
    <w:rsid w:val="0066127D"/>
    <w:rsid w:val="00682608"/>
    <w:rsid w:val="00685E9B"/>
    <w:rsid w:val="00687993"/>
    <w:rsid w:val="006B0F19"/>
    <w:rsid w:val="006B6F49"/>
    <w:rsid w:val="006B7870"/>
    <w:rsid w:val="006C7A49"/>
    <w:rsid w:val="006D36F5"/>
    <w:rsid w:val="006E0887"/>
    <w:rsid w:val="006E55EF"/>
    <w:rsid w:val="006F1DFE"/>
    <w:rsid w:val="006F2913"/>
    <w:rsid w:val="00712E30"/>
    <w:rsid w:val="00764C17"/>
    <w:rsid w:val="00765809"/>
    <w:rsid w:val="00794593"/>
    <w:rsid w:val="007A55DD"/>
    <w:rsid w:val="007A7872"/>
    <w:rsid w:val="007B55DB"/>
    <w:rsid w:val="007E0B10"/>
    <w:rsid w:val="007E64C8"/>
    <w:rsid w:val="00812953"/>
    <w:rsid w:val="008175FB"/>
    <w:rsid w:val="00827CE2"/>
    <w:rsid w:val="008430B5"/>
    <w:rsid w:val="00861F89"/>
    <w:rsid w:val="008647D9"/>
    <w:rsid w:val="00875C48"/>
    <w:rsid w:val="008918CA"/>
    <w:rsid w:val="008A389A"/>
    <w:rsid w:val="008C16DD"/>
    <w:rsid w:val="008C36FA"/>
    <w:rsid w:val="008C7057"/>
    <w:rsid w:val="008D6511"/>
    <w:rsid w:val="008D6CA6"/>
    <w:rsid w:val="008E5770"/>
    <w:rsid w:val="0091115A"/>
    <w:rsid w:val="00931643"/>
    <w:rsid w:val="00942AEE"/>
    <w:rsid w:val="00962B9B"/>
    <w:rsid w:val="00976D02"/>
    <w:rsid w:val="0098012E"/>
    <w:rsid w:val="00986FB0"/>
    <w:rsid w:val="009A3CDF"/>
    <w:rsid w:val="009A6CDB"/>
    <w:rsid w:val="009C3665"/>
    <w:rsid w:val="009D4E79"/>
    <w:rsid w:val="009D4E89"/>
    <w:rsid w:val="009D754C"/>
    <w:rsid w:val="009F382E"/>
    <w:rsid w:val="00A06F90"/>
    <w:rsid w:val="00A12A1B"/>
    <w:rsid w:val="00A22FBE"/>
    <w:rsid w:val="00A64950"/>
    <w:rsid w:val="00A8217F"/>
    <w:rsid w:val="00A86BDF"/>
    <w:rsid w:val="00AC1B68"/>
    <w:rsid w:val="00AC72B7"/>
    <w:rsid w:val="00AD42E6"/>
    <w:rsid w:val="00AD5AC6"/>
    <w:rsid w:val="00AE4DC6"/>
    <w:rsid w:val="00AE766C"/>
    <w:rsid w:val="00B025B4"/>
    <w:rsid w:val="00B24A3C"/>
    <w:rsid w:val="00B27C80"/>
    <w:rsid w:val="00B469DF"/>
    <w:rsid w:val="00B54FEA"/>
    <w:rsid w:val="00B60ACB"/>
    <w:rsid w:val="00B74683"/>
    <w:rsid w:val="00B80F34"/>
    <w:rsid w:val="00B80FF9"/>
    <w:rsid w:val="00B82941"/>
    <w:rsid w:val="00B93941"/>
    <w:rsid w:val="00BB082B"/>
    <w:rsid w:val="00BC136A"/>
    <w:rsid w:val="00BC1C05"/>
    <w:rsid w:val="00BC2E9E"/>
    <w:rsid w:val="00BD0749"/>
    <w:rsid w:val="00BD5B02"/>
    <w:rsid w:val="00C27089"/>
    <w:rsid w:val="00C47BD1"/>
    <w:rsid w:val="00C72ABB"/>
    <w:rsid w:val="00C73BF6"/>
    <w:rsid w:val="00C8691E"/>
    <w:rsid w:val="00C913FF"/>
    <w:rsid w:val="00C91B7A"/>
    <w:rsid w:val="00CA1738"/>
    <w:rsid w:val="00CB4772"/>
    <w:rsid w:val="00CB4995"/>
    <w:rsid w:val="00CE08E3"/>
    <w:rsid w:val="00CE5D05"/>
    <w:rsid w:val="00D21856"/>
    <w:rsid w:val="00D50085"/>
    <w:rsid w:val="00D608D0"/>
    <w:rsid w:val="00D613FF"/>
    <w:rsid w:val="00D64039"/>
    <w:rsid w:val="00D702E3"/>
    <w:rsid w:val="00D81CA5"/>
    <w:rsid w:val="00D87F88"/>
    <w:rsid w:val="00D9181B"/>
    <w:rsid w:val="00DB7B19"/>
    <w:rsid w:val="00DC5F91"/>
    <w:rsid w:val="00DC6D81"/>
    <w:rsid w:val="00DE1FC9"/>
    <w:rsid w:val="00DE7AD1"/>
    <w:rsid w:val="00DF075E"/>
    <w:rsid w:val="00DF2CA4"/>
    <w:rsid w:val="00DF4418"/>
    <w:rsid w:val="00DF537F"/>
    <w:rsid w:val="00E0534A"/>
    <w:rsid w:val="00E22698"/>
    <w:rsid w:val="00E37CB8"/>
    <w:rsid w:val="00E515E8"/>
    <w:rsid w:val="00E56221"/>
    <w:rsid w:val="00E57657"/>
    <w:rsid w:val="00E6730E"/>
    <w:rsid w:val="00E75E6D"/>
    <w:rsid w:val="00E765EC"/>
    <w:rsid w:val="00E842AC"/>
    <w:rsid w:val="00EA0B3B"/>
    <w:rsid w:val="00EB31E5"/>
    <w:rsid w:val="00ED19F5"/>
    <w:rsid w:val="00ED4B1D"/>
    <w:rsid w:val="00ED6E9C"/>
    <w:rsid w:val="00EE2EC9"/>
    <w:rsid w:val="00F26D3F"/>
    <w:rsid w:val="00F31E5D"/>
    <w:rsid w:val="00F509C0"/>
    <w:rsid w:val="00F7300A"/>
    <w:rsid w:val="00F85561"/>
    <w:rsid w:val="00F866FB"/>
    <w:rsid w:val="00F91B34"/>
    <w:rsid w:val="00FA0CD2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06A56"/>
  <w15:docId w15:val="{BFB4D1E3-5BD2-43D5-BCEA-33E6ACC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11">
    <w:name w:val="การเชื่อมโยงหลายมิติ1"/>
    <w:rsid w:val="009D4E89"/>
    <w:rPr>
      <w:color w:val="0000FF"/>
      <w:u w:val="single"/>
      <w:lang w:bidi="th-TH"/>
    </w:rPr>
  </w:style>
  <w:style w:type="character" w:styleId="a8">
    <w:name w:val="page number"/>
    <w:basedOn w:val="10"/>
    <w:rsid w:val="00712E30"/>
  </w:style>
  <w:style w:type="paragraph" w:styleId="a9">
    <w:name w:val="Body Text Indent"/>
    <w:basedOn w:val="a"/>
    <w:link w:val="aa"/>
    <w:rsid w:val="008C16DD"/>
    <w:pPr>
      <w:spacing w:after="120"/>
      <w:ind w:left="283"/>
    </w:pPr>
    <w:rPr>
      <w:szCs w:val="40"/>
      <w:lang w:val="x-none" w:eastAsia="x-none"/>
    </w:rPr>
  </w:style>
  <w:style w:type="character" w:customStyle="1" w:styleId="aa">
    <w:name w:val="การเยื้องเนื้อความ อักขระ"/>
    <w:link w:val="a9"/>
    <w:rsid w:val="008C16DD"/>
    <w:rPr>
      <w:sz w:val="32"/>
      <w:szCs w:val="40"/>
    </w:rPr>
  </w:style>
  <w:style w:type="paragraph" w:styleId="ab">
    <w:name w:val="Balloon Text"/>
    <w:basedOn w:val="a"/>
    <w:link w:val="ac"/>
    <w:rsid w:val="000D407C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0D407C"/>
    <w:rPr>
      <w:rFonts w:ascii="Tahoma" w:hAnsi="Tahoma"/>
      <w:sz w:val="16"/>
    </w:rPr>
  </w:style>
  <w:style w:type="character" w:customStyle="1" w:styleId="a7">
    <w:name w:val="ท้ายกระดาษ อักขระ"/>
    <w:link w:val="a6"/>
    <w:uiPriority w:val="99"/>
    <w:rsid w:val="005A0E6C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8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15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91;&#3634;&#3609;%20&#3611;&#3637;%202561-2563\&#3585;&#3619;&#3617;&#3626;&#3656;&#3591;&#3648;&#3626;&#3619;&#3636;&#3617;&#3631;\&#3626;&#3635;&#3619;&#3623;&#3592;%20&#3614;&#3633;&#3602;&#3609;&#3634;%20&#3626;&#3635;&#3619;&#3623;&#3592;%20&#3626;&#3656;&#3591;&#3612;&#3621;&#3591;&#3634;&#3609;\&#3626;&#3635;&#3619;&#3623;&#3592;%20&#3626;&#3656;&#3591;&#3612;&#3621;&#3591;&#3634;&#3609;%20&#3619;&#3629;&#3610;%20&#3648;&#3617;&#3625;&#3634;%2063\&#3626;&#3635;&#3619;&#3623;&#3592;&#3619;&#3634;&#3618;&#3594;&#3639;&#3656;&#3629;&#3619;&#3629;&#3610;%20&#3648;&#3617;.&#3618;.%2063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สำรวจรายชื่อรอบ เม.ย. 63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DLA-PC</cp:lastModifiedBy>
  <cp:revision>3</cp:revision>
  <cp:lastPrinted>2020-07-28T03:39:00Z</cp:lastPrinted>
  <dcterms:created xsi:type="dcterms:W3CDTF">2020-07-29T04:46:00Z</dcterms:created>
  <dcterms:modified xsi:type="dcterms:W3CDTF">2020-07-29T06:53:00Z</dcterms:modified>
</cp:coreProperties>
</file>