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D1" w:rsidRPr="00A37DF1" w:rsidRDefault="00455AD1" w:rsidP="00455AD1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718D72" wp14:editId="3C4C1512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455AD1" w:rsidRPr="005150A5" w:rsidRDefault="00455AD1" w:rsidP="00455AD1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455AD1" w:rsidRPr="005150A5" w:rsidRDefault="00455AD1" w:rsidP="00455AD1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455AD1" w:rsidRPr="00455AD1" w:rsidRDefault="00455AD1" w:rsidP="00455AD1">
      <w:pPr>
        <w:tabs>
          <w:tab w:val="left" w:pos="567"/>
          <w:tab w:val="left" w:pos="9000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5AD1">
        <w:rPr>
          <w:rFonts w:ascii="TH SarabunIT๙" w:hAnsi="TH SarabunIT๙" w:cs="TH SarabunIT๙"/>
          <w:sz w:val="32"/>
          <w:szCs w:val="32"/>
          <w:cs/>
        </w:rPr>
        <w:tab/>
      </w:r>
      <w:r w:rsidRPr="00455AD1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 </w:t>
      </w:r>
      <w:r w:rsidRPr="00455AD1">
        <w:rPr>
          <w:rFonts w:ascii="TH SarabunPSK" w:hAnsi="TH SarabunPSK" w:cs="TH SarabunPSK"/>
          <w:sz w:val="32"/>
          <w:szCs w:val="32"/>
          <w:cs/>
        </w:rPr>
        <w:t xml:space="preserve"> 20-</w:t>
      </w:r>
      <w:r w:rsidRPr="00455AD1">
        <w:rPr>
          <w:rFonts w:ascii="TH SarabunPSK" w:hAnsi="TH SarabunPSK" w:cs="TH SarabunPSK"/>
          <w:sz w:val="32"/>
          <w:szCs w:val="32"/>
        </w:rPr>
        <w:t>IN-</w:t>
      </w:r>
      <w:r w:rsidRPr="00455AD1">
        <w:rPr>
          <w:rFonts w:ascii="TH SarabunPSK" w:hAnsi="TH SarabunPSK" w:cs="TH SarabunPSK"/>
          <w:sz w:val="32"/>
          <w:szCs w:val="32"/>
          <w:cs/>
        </w:rPr>
        <w:t>88-</w:t>
      </w:r>
      <w:r w:rsidRPr="00455AD1">
        <w:rPr>
          <w:rFonts w:ascii="TH SarabunPSK" w:hAnsi="TH SarabunPSK" w:cs="TH SarabunPSK"/>
          <w:sz w:val="32"/>
          <w:szCs w:val="32"/>
        </w:rPr>
        <w:t>GE-SMN-A: Study Mission to a Nonmember Country on Smart Cities</w:t>
      </w:r>
    </w:p>
    <w:p w:rsidR="00455AD1" w:rsidRPr="00455AD1" w:rsidRDefault="00455AD1" w:rsidP="00455AD1">
      <w:pPr>
        <w:tabs>
          <w:tab w:val="left" w:pos="567"/>
          <w:tab w:val="left" w:pos="90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AD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55AD1">
        <w:rPr>
          <w:rFonts w:ascii="TH SarabunPSK" w:hAnsi="TH SarabunPSK" w:cs="TH SarabunPSK"/>
          <w:sz w:val="32"/>
          <w:szCs w:val="32"/>
        </w:rPr>
        <w:t>and</w:t>
      </w:r>
      <w:proofErr w:type="gramEnd"/>
      <w:r w:rsidRPr="00455AD1">
        <w:rPr>
          <w:rFonts w:ascii="TH SarabunPSK" w:hAnsi="TH SarabunPSK" w:cs="TH SarabunPSK"/>
          <w:sz w:val="32"/>
          <w:szCs w:val="32"/>
        </w:rPr>
        <w:t xml:space="preserve"> Urban Mobility</w:t>
      </w:r>
    </w:p>
    <w:p w:rsidR="00455AD1" w:rsidRPr="00455AD1" w:rsidRDefault="00455AD1" w:rsidP="00455AD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55AD1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382B4F" w:rsidRDefault="00455AD1" w:rsidP="00382B4F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382B4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82B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55AD1">
        <w:rPr>
          <w:rFonts w:ascii="TH SarabunIT๙" w:hAnsi="TH SarabunIT๙" w:cs="TH SarabunIT๙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สถาบันเพิ่มผลผลิตแห่งชาติ</w:t>
      </w:r>
      <w:r w:rsidRPr="00455AD1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20039/2563</w:t>
      </w:r>
      <w:r w:rsidRPr="00455A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5AD1" w:rsidRDefault="00382B4F" w:rsidP="00382B4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55AD1">
        <w:rPr>
          <w:rFonts w:ascii="TH SarabunIT๙" w:hAnsi="TH SarabunIT๙" w:cs="TH SarabunIT๙" w:hint="cs"/>
          <w:sz w:val="32"/>
          <w:szCs w:val="32"/>
          <w:cs/>
        </w:rPr>
        <w:t>28 มกราคม</w:t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</w:r>
      <w:r w:rsidR="00455AD1" w:rsidRPr="00455AD1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382B4F" w:rsidRPr="00455AD1" w:rsidRDefault="00382B4F" w:rsidP="00382B4F">
      <w:pPr>
        <w:tabs>
          <w:tab w:val="left" w:pos="1418"/>
          <w:tab w:val="left" w:pos="170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527C3">
        <w:rPr>
          <w:rFonts w:ascii="TH SarabunIT๙" w:hAnsi="TH SarabunIT๙" w:cs="TH SarabunIT๙" w:hint="cs"/>
          <w:sz w:val="32"/>
          <w:szCs w:val="32"/>
          <w:cs/>
        </w:rPr>
        <w:t>สรุปรายละเอียดโครงการฯ</w:t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>
        <w:rPr>
          <w:rFonts w:ascii="TH SarabunIT๙" w:hAnsi="TH SarabunIT๙" w:cs="TH SarabunIT๙"/>
          <w:sz w:val="32"/>
          <w:szCs w:val="32"/>
          <w:cs/>
        </w:rPr>
        <w:tab/>
      </w:r>
      <w:r w:rsidR="001527C3" w:rsidRPr="00455AD1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455AD1" w:rsidRPr="00FA5FBC" w:rsidRDefault="00455AD1" w:rsidP="00FA5FBC">
      <w:pPr>
        <w:spacing w:before="120" w:line="360" w:lineRule="exact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55AD1">
        <w:rPr>
          <w:rFonts w:ascii="TH SarabunPSK" w:hAnsi="TH SarabunPSK" w:cs="TH SarabunPSK"/>
          <w:sz w:val="32"/>
          <w:szCs w:val="32"/>
          <w:cs/>
        </w:rPr>
        <w:t>ด้วยกรมส่งเสริมการปกครองท้องถิ่น</w:t>
      </w:r>
      <w:r w:rsidRPr="00455AD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ได้รับแจ้งจากสถาบันเพิ่มผลผลิตแห่งชาติว่า </w:t>
      </w:r>
      <w:r w:rsidRPr="00455AD1">
        <w:rPr>
          <w:rFonts w:ascii="TH SarabunPSK" w:hAnsi="TH SarabunPSK" w:cs="TH SarabunPSK"/>
          <w:sz w:val="32"/>
          <w:szCs w:val="32"/>
          <w:cs/>
        </w:rPr>
        <w:t>องค์การเพิ่มผลผลิตแห่งเอเชีย (</w:t>
      </w:r>
      <w:r w:rsidRPr="00455AD1">
        <w:rPr>
          <w:rFonts w:ascii="TH SarabunPSK" w:hAnsi="TH SarabunPSK" w:cs="TH SarabunPSK"/>
          <w:sz w:val="32"/>
          <w:szCs w:val="32"/>
        </w:rPr>
        <w:t>Asian Productivity Organization</w:t>
      </w:r>
      <w:r w:rsidRPr="00455AD1">
        <w:rPr>
          <w:rFonts w:ascii="TH SarabunPSK" w:hAnsi="TH SarabunPSK" w:cs="TH SarabunPSK"/>
          <w:sz w:val="32"/>
          <w:szCs w:val="32"/>
          <w:cs/>
        </w:rPr>
        <w:t>-</w:t>
      </w:r>
      <w:r w:rsidRPr="00455AD1">
        <w:rPr>
          <w:rFonts w:ascii="TH SarabunPSK" w:hAnsi="TH SarabunPSK" w:cs="TH SarabunPSK"/>
          <w:sz w:val="32"/>
          <w:szCs w:val="32"/>
        </w:rPr>
        <w:t xml:space="preserve"> APO</w:t>
      </w:r>
      <w:r w:rsidRPr="00455AD1">
        <w:rPr>
          <w:rFonts w:ascii="TH SarabunPSK" w:hAnsi="TH SarabunPSK" w:cs="TH SarabunPSK"/>
          <w:sz w:val="32"/>
          <w:szCs w:val="32"/>
          <w:cs/>
        </w:rPr>
        <w:t>) ซึ่งประเทศไทยเป็นภาคีสมาชิก ได้แจ้งรายละเอียดโครงการ 20-</w:t>
      </w:r>
      <w:r w:rsidRPr="00455AD1">
        <w:rPr>
          <w:rFonts w:ascii="TH SarabunPSK" w:hAnsi="TH SarabunPSK" w:cs="TH SarabunPSK"/>
          <w:sz w:val="32"/>
          <w:szCs w:val="32"/>
        </w:rPr>
        <w:t>IN-</w:t>
      </w:r>
      <w:r w:rsidRPr="00455AD1">
        <w:rPr>
          <w:rFonts w:ascii="TH SarabunPSK" w:hAnsi="TH SarabunPSK" w:cs="TH SarabunPSK"/>
          <w:sz w:val="32"/>
          <w:szCs w:val="32"/>
          <w:cs/>
        </w:rPr>
        <w:t>88-</w:t>
      </w:r>
      <w:r w:rsidRPr="00455AD1">
        <w:rPr>
          <w:rFonts w:ascii="TH SarabunPSK" w:hAnsi="TH SarabunPSK" w:cs="TH SarabunPSK"/>
          <w:sz w:val="32"/>
          <w:szCs w:val="32"/>
        </w:rPr>
        <w:t xml:space="preserve">GE-SMN-A: Study Mission to a Nonmember Country on Smart Cities and Urban Mobility </w:t>
      </w:r>
      <w:r w:rsidRPr="00455AD1">
        <w:rPr>
          <w:rFonts w:ascii="TH SarabunPSK" w:hAnsi="TH SarabunPSK" w:cs="TH SarabunPSK"/>
          <w:sz w:val="32"/>
          <w:szCs w:val="32"/>
          <w:cs/>
        </w:rPr>
        <w:t>ระหว่างวันที่ ๘ – ๑๒ มิถุนายน ๒๕๖๓</w:t>
      </w:r>
      <w:r w:rsidRPr="00455AD1">
        <w:rPr>
          <w:rFonts w:ascii="TH SarabunPSK" w:hAnsi="TH SarabunPSK" w:cs="TH SarabunPSK"/>
          <w:sz w:val="32"/>
          <w:szCs w:val="32"/>
        </w:rPr>
        <w:t xml:space="preserve"> </w:t>
      </w:r>
      <w:r w:rsidRPr="00455AD1">
        <w:rPr>
          <w:rFonts w:ascii="TH SarabunPSK" w:hAnsi="TH SarabunPSK" w:cs="TH SarabunPSK"/>
          <w:sz w:val="32"/>
          <w:szCs w:val="32"/>
          <w:cs/>
        </w:rPr>
        <w:t xml:space="preserve">ณ กรุงลอนดอน </w:t>
      </w:r>
      <w:proofErr w:type="spellStart"/>
      <w:r w:rsidRPr="00455AD1">
        <w:rPr>
          <w:rFonts w:ascii="TH SarabunPSK" w:hAnsi="TH SarabunPSK" w:cs="TH SarabunPSK"/>
          <w:sz w:val="32"/>
          <w:szCs w:val="32"/>
          <w:cs/>
        </w:rPr>
        <w:t>สหราช</w:t>
      </w:r>
      <w:proofErr w:type="spellEnd"/>
      <w:r w:rsidRPr="00455AD1">
        <w:rPr>
          <w:rFonts w:ascii="TH SarabunPSK" w:hAnsi="TH SarabunPSK" w:cs="TH SarabunPSK"/>
          <w:sz w:val="32"/>
          <w:szCs w:val="32"/>
          <w:cs/>
        </w:rPr>
        <w:t xml:space="preserve">อาณาจักร </w:t>
      </w:r>
      <w:r w:rsidR="0014573D">
        <w:rPr>
          <w:rFonts w:ascii="TH SarabunPSK" w:hAnsi="TH SarabunPSK" w:cs="TH SarabunPSK" w:hint="cs"/>
          <w:sz w:val="32"/>
          <w:szCs w:val="32"/>
          <w:cs/>
        </w:rPr>
        <w:t>และขอให้</w:t>
      </w:r>
      <w:r w:rsidR="0014573D" w:rsidRPr="0014573D">
        <w:rPr>
          <w:rFonts w:ascii="TH SarabunPSK" w:hAnsi="TH SarabunPSK" w:cs="TH SarabunPSK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14573D" w:rsidRPr="0014573D">
        <w:rPr>
          <w:rFonts w:ascii="TH SarabunPSK" w:hAnsi="TH SarabunPSK" w:cs="TH SarabunPSK"/>
          <w:spacing w:val="4"/>
          <w:sz w:val="32"/>
          <w:szCs w:val="32"/>
          <w:cs/>
        </w:rPr>
        <w:t xml:space="preserve">พิจารณาเสนอชื่อผู้ที่มีคุณสมบัติเหมาะสม จำนวน ๑ ท่าน </w:t>
      </w:r>
      <w:r w:rsidR="0014573D" w:rsidRPr="0014573D">
        <w:rPr>
          <w:rFonts w:ascii="TH SarabunPSK" w:hAnsi="TH SarabunPSK" w:cs="TH SarabunPSK" w:hint="cs"/>
          <w:spacing w:val="4"/>
          <w:sz w:val="32"/>
          <w:szCs w:val="32"/>
          <w:cs/>
        </w:rPr>
        <w:t>จัดส่งให้สถาบัน</w:t>
      </w:r>
      <w:r w:rsidR="0014573D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เพิ่มผลผลิตแห่งชาติ</w:t>
      </w:r>
      <w:r w:rsidR="001457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4573D">
        <w:rPr>
          <w:rFonts w:ascii="TH SarabunPSK" w:hAnsi="TH SarabunPSK" w:cs="TH SarabunPSK"/>
          <w:spacing w:val="-4"/>
          <w:sz w:val="32"/>
          <w:szCs w:val="32"/>
          <w:cs/>
        </w:rPr>
        <w:t>เพื่อจะได้เสนอให้</w:t>
      </w:r>
      <w:r w:rsidR="0014573D" w:rsidRPr="00907D24">
        <w:rPr>
          <w:rFonts w:ascii="TH SarabunPSK" w:hAnsi="TH SarabunPSK" w:cs="TH SarabunPSK"/>
          <w:sz w:val="32"/>
          <w:szCs w:val="32"/>
          <w:cs/>
        </w:rPr>
        <w:t>องค์การเพิ่มผลผลิตแห่งเอเชีย</w:t>
      </w:r>
      <w:r w:rsidR="0014573D" w:rsidRPr="00907D24">
        <w:rPr>
          <w:rFonts w:ascii="TH SarabunPSK" w:hAnsi="TH SarabunPSK" w:cs="TH SarabunPSK"/>
          <w:spacing w:val="-4"/>
          <w:sz w:val="32"/>
          <w:szCs w:val="32"/>
          <w:cs/>
        </w:rPr>
        <w:t>พิจารณาต่อไป</w:t>
      </w:r>
      <w:r w:rsidR="0014573D" w:rsidRPr="0090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2F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ทั้งนี้ </w:t>
      </w:r>
      <w:r w:rsidRPr="00FA5FBC">
        <w:rPr>
          <w:rFonts w:ascii="TH SarabunPSK" w:hAnsi="TH SarabunPSK" w:cs="TH SarabunPSK"/>
          <w:spacing w:val="6"/>
          <w:sz w:val="32"/>
          <w:szCs w:val="32"/>
          <w:cs/>
          <w:lang w:eastAsia="ja-JP"/>
        </w:rPr>
        <w:t>สถาบันเพิ่มผลผลิต</w:t>
      </w:r>
      <w:r w:rsidRPr="0014573D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แห่งชาติ</w:t>
      </w:r>
      <w:r w:rsidRPr="0014573D">
        <w:rPr>
          <w:rFonts w:ascii="TH SarabunIT๙" w:hAnsi="TH SarabunIT๙" w:cs="TH SarabunIT๙"/>
          <w:spacing w:val="-6"/>
          <w:sz w:val="32"/>
          <w:szCs w:val="32"/>
          <w:cs/>
        </w:rPr>
        <w:t>จะสนับสนุนค่าที่พัก ค่าเดินทางภายในประเทศ และเบี้ยเลี้ยงให้กับผู้ที่ได้รับการตอบรับเข้าร่วมโครงการ</w:t>
      </w:r>
      <w:r w:rsidRPr="007772F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และขอให้หน่วยงานต้นสังกัดของผู้เข้าร่วมโครงการรับผิดชอบค่าใช้จ่าย ได้แก่ ค่าโดยสารเครื่องบินไปกลับ </w:t>
      </w:r>
      <w:r w:rsidRPr="0014573D">
        <w:rPr>
          <w:rFonts w:ascii="TH SarabunIT๙" w:hAnsi="TH SarabunIT๙" w:cs="TH SarabunIT๙"/>
          <w:spacing w:val="-8"/>
          <w:sz w:val="32"/>
          <w:szCs w:val="32"/>
          <w:cs/>
        </w:rPr>
        <w:t>ค่าธรรมเนียมเข้าร่วมโครงการ ค่าธรรมเนียมจัดทำหนังสือเดินทาง ค่าวีซ่า และค่าจัดทำประกันสุขภาพและอุบัติเหตุ</w:t>
      </w:r>
      <w:r w:rsidRPr="007772F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โดยโปรดตรวจสอบรายละเอียดค่าใช้จ่ายใน </w:t>
      </w:r>
      <w:r w:rsidRPr="007772FC">
        <w:rPr>
          <w:rFonts w:ascii="TH SarabunIT๙" w:hAnsi="TH SarabunIT๙" w:cs="TH SarabunIT๙"/>
          <w:spacing w:val="4"/>
          <w:sz w:val="32"/>
          <w:szCs w:val="32"/>
        </w:rPr>
        <w:t xml:space="preserve">Project </w:t>
      </w:r>
      <w:r w:rsidR="00FA5FBC">
        <w:rPr>
          <w:rFonts w:ascii="TH SarabunIT๙" w:hAnsi="TH SarabunIT๙" w:cs="TH SarabunIT๙"/>
          <w:spacing w:val="-8"/>
          <w:sz w:val="32"/>
          <w:szCs w:val="32"/>
        </w:rPr>
        <w:t>Notification</w:t>
      </w:r>
      <w:r w:rsidR="001457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A5FBC" w:rsidRPr="00FA5FBC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และรายละเอียดการเข้าร่วมโครงการได้ที่เว็บไซต์ </w:t>
      </w:r>
      <w:r w:rsidR="00FA5FBC" w:rsidRPr="00FA5FBC">
        <w:rPr>
          <w:rFonts w:ascii="TH SarabunPSK" w:hAnsi="TH SarabunPSK" w:cs="TH SarabunPSK"/>
          <w:spacing w:val="-8"/>
          <w:sz w:val="32"/>
          <w:szCs w:val="32"/>
        </w:rPr>
        <w:t>http://www.ftpi.or.th/services/</w:t>
      </w:r>
      <w:r w:rsidR="00FA5FBC" w:rsidRPr="00FA5FBC">
        <w:rPr>
          <w:rFonts w:ascii="TH SarabunPSK" w:hAnsi="TH SarabunPSK" w:cs="TH SarabunPSK"/>
          <w:spacing w:val="4"/>
          <w:sz w:val="32"/>
          <w:szCs w:val="32"/>
        </w:rPr>
        <w:t>apo/application/qualification</w:t>
      </w:r>
    </w:p>
    <w:p w:rsidR="00455AD1" w:rsidRPr="00455AD1" w:rsidRDefault="00455AD1" w:rsidP="00455AD1">
      <w:pPr>
        <w:tabs>
          <w:tab w:val="left" w:pos="1418"/>
          <w:tab w:val="left" w:pos="1701"/>
          <w:tab w:val="left" w:pos="1985"/>
          <w:tab w:val="left" w:pos="2127"/>
        </w:tabs>
        <w:spacing w:before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AD1">
        <w:rPr>
          <w:rFonts w:ascii="TH SarabunPSK" w:hAnsi="TH SarabunPSK" w:cs="TH SarabunPSK"/>
          <w:sz w:val="32"/>
          <w:szCs w:val="32"/>
          <w:cs/>
        </w:rPr>
        <w:tab/>
      </w:r>
      <w:r w:rsidRPr="00462697">
        <w:rPr>
          <w:rFonts w:ascii="TH SarabunPSK" w:hAnsi="TH SarabunPSK" w:cs="TH SarabunPSK"/>
          <w:spacing w:val="2"/>
          <w:sz w:val="32"/>
          <w:szCs w:val="32"/>
          <w:cs/>
        </w:rPr>
        <w:t>กรมส่งเสริมการปกครองท้องถิ่น จึงขอความร่วมมือจังหวัดประชาสัมพันธ์</w:t>
      </w:r>
      <w:r w:rsidR="00043543" w:rsidRPr="00462697">
        <w:rPr>
          <w:rFonts w:ascii="TH SarabunPSK" w:hAnsi="TH SarabunPSK" w:cs="TH SarabunPSK" w:hint="cs"/>
          <w:spacing w:val="2"/>
          <w:sz w:val="32"/>
          <w:szCs w:val="32"/>
          <w:cs/>
        </w:rPr>
        <w:t>โครงการ</w:t>
      </w:r>
      <w:r w:rsidRPr="00462697">
        <w:rPr>
          <w:rFonts w:ascii="TH SarabunPSK" w:hAnsi="TH SarabunPSK" w:cs="TH SarabunPSK"/>
          <w:spacing w:val="2"/>
          <w:sz w:val="32"/>
          <w:szCs w:val="32"/>
          <w:cs/>
        </w:rPr>
        <w:t>ดังกล่าว</w:t>
      </w:r>
      <w:r w:rsidRPr="00462697">
        <w:rPr>
          <w:rFonts w:ascii="TH SarabunPSK" w:hAnsi="TH SarabunPSK" w:cs="TH SarabunPSK"/>
          <w:spacing w:val="4"/>
          <w:sz w:val="32"/>
          <w:szCs w:val="32"/>
          <w:cs/>
        </w:rPr>
        <w:t>ให้</w:t>
      </w:r>
      <w:r w:rsidR="00043543" w:rsidRPr="00462697">
        <w:rPr>
          <w:rFonts w:ascii="TH SarabunPSK" w:hAnsi="TH SarabunPSK" w:cs="TH SarabunPSK" w:hint="cs"/>
          <w:spacing w:val="4"/>
          <w:sz w:val="32"/>
          <w:szCs w:val="32"/>
          <w:cs/>
        </w:rPr>
        <w:t>ข้าราชการ</w:t>
      </w:r>
      <w:r w:rsidRPr="00462697">
        <w:rPr>
          <w:rFonts w:ascii="TH SarabunPSK" w:hAnsi="TH SarabunPSK" w:cs="TH SarabunPSK"/>
          <w:spacing w:val="4"/>
          <w:sz w:val="32"/>
          <w:szCs w:val="32"/>
          <w:cs/>
        </w:rPr>
        <w:t>สำนักงานส่งเสริมการปกครองท้องถิ่นจังหวัด</w:t>
      </w:r>
      <w:r w:rsidR="00462697" w:rsidRPr="0046269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62697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="00043543" w:rsidRPr="00462697">
        <w:rPr>
          <w:rFonts w:ascii="TH SarabunPSK" w:hAnsi="TH SarabunPSK" w:cs="TH SarabunPSK" w:hint="cs"/>
          <w:spacing w:val="4"/>
          <w:sz w:val="32"/>
          <w:szCs w:val="32"/>
          <w:cs/>
        </w:rPr>
        <w:t>ผู้บริหาร/ข้าราชการ/พนักงานส่วนท้องถิ่น</w:t>
      </w:r>
      <w:r w:rsidRPr="00823629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ในพื้นที่ทราบ </w:t>
      </w:r>
      <w:r w:rsidR="00F570EE" w:rsidRPr="00823629">
        <w:rPr>
          <w:rFonts w:ascii="TH SarabunPSK" w:hAnsi="TH SarabunPSK" w:cs="TH SarabunPSK" w:hint="cs"/>
          <w:spacing w:val="-10"/>
          <w:sz w:val="32"/>
          <w:szCs w:val="32"/>
          <w:cs/>
        </w:rPr>
        <w:t>โดยขอให้</w:t>
      </w:r>
      <w:r w:rsidR="00823629" w:rsidRPr="00823629">
        <w:rPr>
          <w:rFonts w:ascii="TH SarabunPSK" w:hAnsi="TH SarabunPSK" w:cs="TH SarabunPSK" w:hint="cs"/>
          <w:spacing w:val="-10"/>
          <w:sz w:val="32"/>
          <w:szCs w:val="32"/>
          <w:cs/>
        </w:rPr>
        <w:t>จัดส่งใบสมัครให้กรมส่งเสริมการปกครองท้องถิ่น ภายในวันอังคารที่ ๒๔ มีนาคม ๒๕๖๓</w:t>
      </w:r>
      <w:r w:rsidR="00823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AD1">
        <w:rPr>
          <w:rFonts w:ascii="TH SarabunPSK" w:hAnsi="TH SarabunPSK" w:cs="TH SarabunPSK"/>
          <w:sz w:val="32"/>
          <w:szCs w:val="32"/>
          <w:cs/>
        </w:rPr>
        <w:t>รายละเอียดปรากฏตามสิ่งที่ส่งมาด้วย</w:t>
      </w:r>
    </w:p>
    <w:p w:rsidR="00455AD1" w:rsidRPr="00455AD1" w:rsidRDefault="00455AD1" w:rsidP="00455AD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455AD1" w:rsidRPr="00455AD1" w:rsidRDefault="00455AD1" w:rsidP="00455AD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55AD1" w:rsidRPr="00455AD1" w:rsidRDefault="00455AD1" w:rsidP="00455AD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55AD1" w:rsidRPr="00455AD1" w:rsidRDefault="00455AD1" w:rsidP="00455AD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55AD1" w:rsidRPr="00455AD1" w:rsidRDefault="00455AD1" w:rsidP="00455AD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55AD1" w:rsidRPr="00455AD1" w:rsidRDefault="00455AD1" w:rsidP="00455A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5AD1" w:rsidRPr="001527C3" w:rsidRDefault="00455AD1" w:rsidP="001527C3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 w:rsidRPr="00455AD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55AD1" w:rsidRPr="00455AD1" w:rsidRDefault="0014573D" w:rsidP="00455AD1">
      <w:pPr>
        <w:rPr>
          <w:rFonts w:ascii="TH SarabunIT๙" w:hAnsi="TH SarabunIT๙" w:cs="TH SarabunIT๙"/>
          <w:sz w:val="28"/>
        </w:rPr>
      </w:pPr>
      <w:r w:rsidRPr="00455AD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3864" wp14:editId="6E6D40E6">
                <wp:simplePos x="0" y="0"/>
                <wp:positionH relativeFrom="column">
                  <wp:posOffset>4431665</wp:posOffset>
                </wp:positionH>
                <wp:positionV relativeFrom="paragraph">
                  <wp:posOffset>193344</wp:posOffset>
                </wp:positionV>
                <wp:extent cx="1933575" cy="1310640"/>
                <wp:effectExtent l="0" t="0" r="9525" b="381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D1" w:rsidRPr="0014573D" w:rsidRDefault="00455AD1" w:rsidP="00455AD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</w:t>
                            </w:r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:rsidR="00455AD1" w:rsidRPr="0014573D" w:rsidRDefault="00455AD1" w:rsidP="00455AD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</w:t>
                            </w:r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624372" w:rsidRPr="0014573D" w:rsidRDefault="00455AD1" w:rsidP="00455AD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......................................</w:t>
                            </w: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หน.กง./</w:t>
                            </w:r>
                            <w:proofErr w:type="spellStart"/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</w:t>
                            </w:r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:rsidR="00455AD1" w:rsidRPr="0014573D" w:rsidRDefault="00624372" w:rsidP="00455AD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</w:t>
                            </w:r>
                            <w:r w:rsidR="00455AD1"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="00455AD1"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455AD1"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</w:t>
                            </w:r>
                            <w:r w:rsidR="00455AD1" w:rsidRPr="0014573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="00455AD1" w:rsidRPr="001457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38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8.95pt;margin-top:15.2pt;width:152.25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2iSwIAADkEAAAOAAAAZHJzL2Uyb0RvYy54bWysU82O0zAQviPxDpbvNP3d3UZNV0uXIqTl&#10;R1p4ANdxGgvHE2y3SbktQgIegwPixIVT9m3yKIydbrdabogcrJnM+PM338zMzutCka0wVoJO6KDX&#10;p0RoDqnU64S+e7t8ckaJdUynTIEWCd0JS8/njx/NqjIWQ8hBpcIQBNE2rsqE5s6VcRRZnouC2R6U&#10;QmMwA1Mwh65ZR6lhFaIXKhr2+ydRBSYtDXBhLf697IJ0HvCzTHD3OsuscEQlFLm5cJpwrvwZzWcs&#10;XhtW5pLvabB/YFEwqfHRA9Qlc4xsjPwLqpDcgIXM9TgUEWSZ5CLUgNUM+g+quc5ZKUItKI4tDzLZ&#10;/wfLX23fGCJT7N2EEs0K7FHb3LTNj/b2a9v8apsvbfOpvf0W7M9t87NtfrfNdzL00lWljRHhukQM&#10;Vz+FGmGCDLa8Av7eEg2LnOm1uDAGqlywFKkP/M3o6GqHYz3IqnoJKVJgGwcBqM5M4XVFpQiiYwt3&#10;h7aJ2hHun5yORpNTpM8xNhgN+ifj0NiIxXfXS2PdcwEF8UZCDc5FgGfbK+s8HRbfpfjXLCiZLqVS&#10;wTHr1UIZsmU4Q8vwhQoepClNqoROJ8NJQNbg74fxKqTDGVeySOhZ33/d1Hk5nuk0pDgmVWcjE6X3&#10;+nhJOnFcvaox0Yu2gnSHShnoZhl3D40czEdKKpzjhNoPG2YEJeqFRrWngzGqQVxwxpPTITrmOLI6&#10;jjDNESqhjpLOXLiwLF4HDRfYlUwGve6Z7LnifAYZ97vkF+DYD1n3Gz//AwAA//8DAFBLAwQUAAYA&#10;CAAAACEAwMySLd8AAAALAQAADwAAAGRycy9kb3ducmV2LnhtbEyPwU6DQBCG7ya+w2ZMvBi7K61Q&#10;KEujJhqvrX2AAaZAys4Sdlvo27s96W0m8+Wf78+3s+nFhUbXWdbwslAgiCtbd9xoOPx8Pq9BOI9c&#10;Y2+ZNFzJwba4v8sxq+3EO7rsfSNCCLsMNbTeD5mUrmrJoFvYgTjcjnY06MM6NrIecQrhppeRUrE0&#10;2HH40OJAHy1Vp/3ZaDh+T0+v6VR++UOyW8Xv2CWlvWr9+DC/bUB4mv0fDDf9oA5FcCrtmWsneg1x&#10;mqQB1bBUKxA3QKkoTKWGaBmvQRa5/N+h+AUAAP//AwBQSwECLQAUAAYACAAAACEAtoM4kv4AAADh&#10;AQAAEwAAAAAAAAAAAAAAAAAAAAAAW0NvbnRlbnRfVHlwZXNdLnhtbFBLAQItABQABgAIAAAAIQA4&#10;/SH/1gAAAJQBAAALAAAAAAAAAAAAAAAAAC8BAABfcmVscy8ucmVsc1BLAQItABQABgAIAAAAIQAF&#10;4p2iSwIAADkEAAAOAAAAAAAAAAAAAAAAAC4CAABkcnMvZTJvRG9jLnhtbFBLAQItABQABgAIAAAA&#10;IQDAzJIt3wAAAAsBAAAPAAAAAAAAAAAAAAAAAKUEAABkcnMvZG93bnJldi54bWxQSwUGAAAAAAQA&#10;BADzAAAAsQUAAAAA&#10;" stroked="f">
                <v:textbox>
                  <w:txbxContent>
                    <w:p w:rsidR="00455AD1" w:rsidRPr="0014573D" w:rsidRDefault="00455AD1" w:rsidP="00455AD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</w:t>
                      </w:r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</w:t>
                      </w:r>
                    </w:p>
                    <w:p w:rsidR="00455AD1" w:rsidRPr="0014573D" w:rsidRDefault="00455AD1" w:rsidP="00455AD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</w:t>
                      </w:r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</w:p>
                    <w:p w:rsidR="00624372" w:rsidRPr="0014573D" w:rsidRDefault="00455AD1" w:rsidP="00455AD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วถ. ......................................</w:t>
                      </w: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หน.กง./</w:t>
                      </w:r>
                      <w:proofErr w:type="spellStart"/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</w:t>
                      </w:r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:rsidR="00455AD1" w:rsidRPr="0014573D" w:rsidRDefault="00624372" w:rsidP="00455AD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</w:t>
                      </w:r>
                      <w:proofErr w:type="spellEnd"/>
                      <w:r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.............................................</w:t>
                      </w:r>
                      <w:r w:rsidR="00455AD1"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</w:r>
                      <w:proofErr w:type="spellStart"/>
                      <w:r w:rsidR="00455AD1"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="00455AD1"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</w:t>
                      </w:r>
                      <w:r w:rsidR="00455AD1" w:rsidRPr="0014573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="00455AD1" w:rsidRPr="001457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55AD1" w:rsidRPr="00455AD1" w:rsidRDefault="00455AD1" w:rsidP="00455AD1">
      <w:pPr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55AD1" w:rsidRPr="00455AD1" w:rsidRDefault="00455AD1" w:rsidP="00455AD1">
      <w:pPr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กลุ่มงานวิชาการและวิจัยเพื่อการพัฒนาท้องถิ่น</w:t>
      </w:r>
    </w:p>
    <w:p w:rsidR="00455AD1" w:rsidRPr="00455AD1" w:rsidRDefault="00455AD1" w:rsidP="00455AD1">
      <w:pPr>
        <w:rPr>
          <w:rFonts w:ascii="TH SarabunIT๙" w:hAnsi="TH SarabunIT๙" w:cs="TH SarabunIT๙"/>
          <w:sz w:val="32"/>
          <w:szCs w:val="32"/>
        </w:rPr>
      </w:pPr>
      <w:r w:rsidRPr="00455AD1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๒๒๑๒โทรสาร  ๐ ๒๒๔๓ ๑๘๑๒</w:t>
      </w:r>
    </w:p>
    <w:p w:rsidR="0014573D" w:rsidRDefault="00455AD1" w:rsidP="00455AD1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455AD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>ผู้ประสานงาน นางสาวสุพรรษา จ้อย</w:t>
      </w:r>
      <w:proofErr w:type="spellStart"/>
      <w:r w:rsidRPr="00455AD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>ศิริ</w:t>
      </w:r>
      <w:proofErr w:type="spellEnd"/>
      <w:r w:rsidRPr="00455AD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  </w:t>
      </w:r>
    </w:p>
    <w:p w:rsidR="00455AD1" w:rsidRPr="00455AD1" w:rsidRDefault="00455AD1" w:rsidP="00455AD1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sectPr w:rsidR="00455AD1" w:rsidRPr="00455AD1" w:rsidSect="0001195D">
          <w:pgSz w:w="11906" w:h="16838"/>
          <w:pgMar w:top="2041" w:right="1134" w:bottom="426" w:left="1701" w:header="709" w:footer="709" w:gutter="0"/>
          <w:cols w:space="708"/>
          <w:docGrid w:linePitch="360"/>
        </w:sectPr>
      </w:pPr>
      <w:r w:rsidRPr="00455AD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หมายเลขโทรศัพท์ </w:t>
      </w:r>
      <w:r w:rsidRPr="00455AD1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08 9973 4803</w:t>
      </w:r>
    </w:p>
    <w:p w:rsidR="00455AD1" w:rsidRPr="0014573D" w:rsidRDefault="00455AD1" w:rsidP="00455AD1">
      <w:pPr>
        <w:rPr>
          <w:rFonts w:ascii="TH SarabunIT๙" w:hAnsi="TH SarabunIT๙" w:cs="TH SarabunIT๙"/>
          <w:cs/>
        </w:rPr>
      </w:pPr>
    </w:p>
    <w:p w:rsidR="00DA7192" w:rsidRPr="00455AD1" w:rsidRDefault="00DA7192">
      <w:pPr>
        <w:rPr>
          <w:rFonts w:ascii="TH SarabunIT๙" w:hAnsi="TH SarabunIT๙" w:cs="TH SarabunIT๙"/>
        </w:rPr>
      </w:pPr>
    </w:p>
    <w:sectPr w:rsidR="00DA7192" w:rsidRPr="00455AD1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1"/>
    <w:rsid w:val="00043543"/>
    <w:rsid w:val="0014573D"/>
    <w:rsid w:val="001527C3"/>
    <w:rsid w:val="00382B4F"/>
    <w:rsid w:val="00455AD1"/>
    <w:rsid w:val="00462697"/>
    <w:rsid w:val="004D21E0"/>
    <w:rsid w:val="005A24FB"/>
    <w:rsid w:val="00624372"/>
    <w:rsid w:val="00823629"/>
    <w:rsid w:val="00DA7192"/>
    <w:rsid w:val="00EC2159"/>
    <w:rsid w:val="00F570EE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8B0D-F1A7-480B-80BD-8A3AD9D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2020-02-18T02:19:00Z</cp:lastPrinted>
  <dcterms:created xsi:type="dcterms:W3CDTF">2020-02-17T06:42:00Z</dcterms:created>
  <dcterms:modified xsi:type="dcterms:W3CDTF">2020-02-18T02:29:00Z</dcterms:modified>
</cp:coreProperties>
</file>