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79CB" w14:textId="1F36BC74" w:rsidR="00C00500" w:rsidRDefault="00503AB0" w:rsidP="00C00500">
      <w:pPr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75648" behindDoc="1" locked="0" layoutInCell="1" allowOverlap="1" wp14:anchorId="11E8667D" wp14:editId="5130DDBC">
            <wp:simplePos x="0" y="0"/>
            <wp:positionH relativeFrom="margin">
              <wp:align>center</wp:align>
            </wp:positionH>
            <wp:positionV relativeFrom="paragraph">
              <wp:posOffset>-87464</wp:posOffset>
            </wp:positionV>
            <wp:extent cx="1090295" cy="1079500"/>
            <wp:effectExtent l="0" t="0" r="0" b="635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828AD" w14:textId="77777777" w:rsidR="00C00500" w:rsidRPr="00350971" w:rsidRDefault="00C00500" w:rsidP="00C00500">
      <w:pPr>
        <w:rPr>
          <w:rFonts w:ascii="TH SarabunPSK" w:hAnsi="TH SarabunPSK" w:cs="TH SarabunPSK"/>
          <w:sz w:val="32"/>
          <w:szCs w:val="32"/>
        </w:rPr>
      </w:pPr>
    </w:p>
    <w:p w14:paraId="727D5D12" w14:textId="77777777" w:rsidR="00C00500" w:rsidRPr="00350971" w:rsidRDefault="00C00500" w:rsidP="00C00500">
      <w:pPr>
        <w:rPr>
          <w:rFonts w:ascii="TH SarabunPSK" w:hAnsi="TH SarabunPSK" w:cs="TH SarabunPSK"/>
          <w:sz w:val="32"/>
          <w:szCs w:val="32"/>
        </w:rPr>
      </w:pPr>
    </w:p>
    <w:p w14:paraId="4E686EC7" w14:textId="77777777" w:rsidR="00C00500" w:rsidRPr="00350971" w:rsidRDefault="00C00500" w:rsidP="00C00500">
      <w:pPr>
        <w:tabs>
          <w:tab w:val="left" w:pos="5670"/>
        </w:tabs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176EB039" w14:textId="77777777" w:rsidR="00C00500" w:rsidRPr="00350971" w:rsidRDefault="00C00500" w:rsidP="00C00500">
      <w:pPr>
        <w:tabs>
          <w:tab w:val="left" w:pos="5670"/>
        </w:tabs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0C6B2BB7" w14:textId="77777777" w:rsidR="00C00500" w:rsidRPr="008C019F" w:rsidRDefault="00C00500" w:rsidP="00C00500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พฤศจิกายน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๒๕6๓</w:t>
      </w:r>
    </w:p>
    <w:p w14:paraId="0678B705" w14:textId="51E89A73" w:rsidR="00C00500" w:rsidRPr="00350971" w:rsidRDefault="00C00500" w:rsidP="00F957A5">
      <w:pPr>
        <w:tabs>
          <w:tab w:val="left" w:pos="0"/>
          <w:tab w:val="left" w:pos="567"/>
        </w:tabs>
        <w:spacing w:before="120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="00F957A5" w:rsidRPr="00F63FDD">
        <w:rPr>
          <w:rFonts w:ascii="TH SarabunPSK" w:hAnsi="TH SarabunPSK" w:cs="TH SarabunPSK" w:hint="cs"/>
          <w:spacing w:val="-6"/>
          <w:sz w:val="32"/>
          <w:szCs w:val="32"/>
          <w:cs/>
        </w:rPr>
        <w:t>เผยแพร่ประชาสัมพันธ์</w:t>
      </w:r>
      <w:r w:rsidR="00F63FDD" w:rsidRPr="00F63FD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การจัดงาน </w:t>
      </w:r>
      <w:r w:rsidRPr="00F63F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“มหกรรมการอ่านแห่งชาติ ครั้งที่ ๔ </w:t>
      </w:r>
      <w:r w:rsidRPr="00F63FDD">
        <w:rPr>
          <w:rFonts w:ascii="TH SarabunIT๙" w:hAnsi="TH SarabunIT๙" w:cs="TH SarabunIT๙"/>
          <w:spacing w:val="-6"/>
          <w:sz w:val="32"/>
          <w:szCs w:val="32"/>
        </w:rPr>
        <w:t>:</w:t>
      </w:r>
      <w:r w:rsidRPr="00F63F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มหัศจรรย์การอ่านเพื่อเด็กปฐมวัย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บนเส้นทางชีวิตวิถีใหม่”</w:t>
      </w:r>
    </w:p>
    <w:p w14:paraId="6011DC62" w14:textId="0F784C23" w:rsidR="00C00500" w:rsidRPr="00350971" w:rsidRDefault="00C00500" w:rsidP="00C00500">
      <w:pPr>
        <w:tabs>
          <w:tab w:val="left" w:pos="0"/>
          <w:tab w:val="left" w:pos="567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ผู้ว่าราชการจังหวัด</w:t>
      </w:r>
      <w:r w:rsidR="00852C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523C">
        <w:rPr>
          <w:rFonts w:ascii="TH SarabunPSK" w:hAnsi="TH SarabunPSK" w:cs="TH SarabunPSK" w:hint="cs"/>
          <w:sz w:val="32"/>
          <w:szCs w:val="32"/>
          <w:cs/>
        </w:rPr>
        <w:t>ทุกจังหวัด</w:t>
      </w:r>
      <w:r w:rsidRPr="00873C4B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(ตามบัญชีแนบท้าย)</w:t>
      </w:r>
    </w:p>
    <w:p w14:paraId="284083D4" w14:textId="36F967DA" w:rsidR="00C00500" w:rsidRPr="009F0CD3" w:rsidRDefault="00C00500" w:rsidP="00C00500">
      <w:pPr>
        <w:tabs>
          <w:tab w:val="left" w:pos="1418"/>
          <w:tab w:val="left" w:pos="779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0CD3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9F0CD3">
        <w:rPr>
          <w:rFonts w:ascii="TH SarabunPSK" w:hAnsi="TH SarabunPSK" w:cs="TH SarabunPSK"/>
          <w:sz w:val="32"/>
          <w:szCs w:val="32"/>
          <w:cs/>
        </w:rPr>
        <w:tab/>
      </w:r>
      <w:r w:rsidRPr="009F0CD3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1005A5"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Pr="009F0CD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9F0CD3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4E0E28E4" w14:textId="77777777" w:rsidR="00C00500" w:rsidRPr="009F0CD3" w:rsidRDefault="00C00500" w:rsidP="00C00500">
      <w:pPr>
        <w:tabs>
          <w:tab w:val="left" w:pos="1418"/>
          <w:tab w:val="left" w:pos="779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F0CD3">
        <w:rPr>
          <w:rFonts w:ascii="TH SarabunIT๙" w:hAnsi="TH SarabunIT๙" w:cs="TH SarabunIT๙"/>
          <w:sz w:val="32"/>
          <w:szCs w:val="32"/>
          <w:cs/>
        </w:rPr>
        <w:tab/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>๒. แผนผังพื้นที่การจัดงาน</w:t>
      </w:r>
      <w:r w:rsidRPr="009F0C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>จำนวน ๑ ชุด</w:t>
      </w:r>
    </w:p>
    <w:p w14:paraId="10439A9B" w14:textId="0AA5E929" w:rsidR="00C00500" w:rsidRPr="009F0CD3" w:rsidRDefault="00C00500" w:rsidP="00C00500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ab/>
      </w:r>
      <w:r w:rsidRPr="009F0CD3">
        <w:rPr>
          <w:rFonts w:ascii="TH SarabunPSK" w:hAnsi="TH SarabunPSK" w:cs="TH SarabunPSK" w:hint="cs"/>
          <w:spacing w:val="-6"/>
          <w:sz w:val="32"/>
          <w:szCs w:val="32"/>
          <w:cs/>
        </w:rPr>
        <w:t>ด้วย</w:t>
      </w:r>
      <w:r w:rsidRPr="009F0CD3">
        <w:rPr>
          <w:rFonts w:ascii="TH SarabunIT๙" w:hAnsi="TH SarabunIT๙" w:cs="TH SarabunIT๙" w:hint="cs"/>
          <w:spacing w:val="-6"/>
          <w:sz w:val="32"/>
          <w:szCs w:val="32"/>
          <w:cs/>
        </w:rPr>
        <w:t>แผนงานสร้างเสริมวัฒนธรรมการอ่าน บริหารงานโดย “มูลนิธิสร้างเสริมวัฒนธรรมการอ่าน”</w:t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 xml:space="preserve"> ได้รับการสนับสนุนจาก สำนักสร้างเสริมระบบสื่อและวิถีสุขภาวะทางปัญญา (สำนัก</w:t>
      </w:r>
      <w:r w:rsidRPr="009F0CD3">
        <w:rPr>
          <w:rFonts w:ascii="TH SarabunIT๙" w:hAnsi="TH SarabunIT๙" w:cs="TH SarabunIT๙"/>
          <w:sz w:val="32"/>
          <w:szCs w:val="32"/>
          <w:cs/>
        </w:rPr>
        <w:t xml:space="preserve"> 11</w:t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 xml:space="preserve">) สำนักงานกองทุนสนับสนุนการสร้างเสริมสุขภาพ (สสส.) ได้กำหนดจัดงาน “มหกรรมการอ่านแห่งชาติ ครั้งที่ ๔ ภาคใต้ </w:t>
      </w:r>
      <w:r w:rsidRPr="009F0CD3">
        <w:rPr>
          <w:rFonts w:ascii="TH SarabunIT๙" w:hAnsi="TH SarabunIT๙" w:cs="TH SarabunIT๙"/>
          <w:sz w:val="32"/>
          <w:szCs w:val="32"/>
        </w:rPr>
        <w:t xml:space="preserve">: </w:t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 xml:space="preserve">มหัศจรรย์การอ่านเพื่อเด็กปฐมวัย บนเส้นทางชีวิตวิถีใหม่” ในระหว่างวันที่ ๑๑ - ๑๓ ธันวาคม ๒๕๖๓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 xml:space="preserve">ณ ศูนย์ประชุมนานาชาติฉลองสิริราชสมบัติ ครบ ๖๐ ปี มหาวิทยาลัยสงขลานครินทร์ อำเภอหาดใหญ่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>จังหวัดสงขลา เพื่อสร้างพื้นที่ศึกษาดูงานและฝึกอบรมปฏิบัติการสร้างกลไกแกนนำ ตลอดจนแลกเปลี่ยน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>แนวทางการพัฒนาเด็กปฐมวัยภาคใต้ให้มีความสามารถในการสร้างเสริมสุขภาวะ มีทักษะชีวิตและพัฒนาศักยภาพการเรียนรู้สมวัยในสถานการณ์โควิด</w:t>
      </w:r>
      <w:r w:rsidRPr="009F0CD3">
        <w:rPr>
          <w:rFonts w:ascii="TH SarabunPSK" w:hAnsi="TH SarabunPSK" w:cs="TH SarabunPSK"/>
          <w:sz w:val="32"/>
          <w:szCs w:val="32"/>
          <w:cs/>
        </w:rPr>
        <w:t>-19</w:t>
      </w:r>
      <w:r w:rsidRPr="009F0CD3">
        <w:rPr>
          <w:rFonts w:ascii="TH SarabunPSK" w:hAnsi="TH SarabunPSK" w:cs="TH SarabunPSK" w:hint="cs"/>
          <w:sz w:val="32"/>
          <w:szCs w:val="32"/>
          <w:cs/>
        </w:rPr>
        <w:t xml:space="preserve"> และเพื่อสื่อสารอย่างต่อเนื่องให้สังคมเห็นถึงความสำคัญ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9F0CD3">
        <w:rPr>
          <w:rFonts w:ascii="TH SarabunPSK" w:hAnsi="TH SarabunPSK" w:cs="TH SarabunPSK" w:hint="cs"/>
          <w:sz w:val="32"/>
          <w:szCs w:val="32"/>
          <w:cs/>
        </w:rPr>
        <w:t>ของการใช้พลังหนังสือ</w:t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 xml:space="preserve">และกิจกรรมการอ่านในการพัฒนาศักยภาพและสุขภาวะเด็กปฐมวัย จากการจัดงาน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F0CD3">
        <w:rPr>
          <w:rFonts w:ascii="TH SarabunIT๙" w:hAnsi="TH SarabunIT๙" w:cs="TH SarabunIT๙" w:hint="cs"/>
          <w:sz w:val="32"/>
          <w:szCs w:val="32"/>
          <w:cs/>
        </w:rPr>
        <w:t>ทั้งภาคกลาง ภาคเหนือ ภาคอีสานที่ผ่านมา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C8EF5BE" w14:textId="6AE832BA" w:rsidR="00C00500" w:rsidRPr="00C00500" w:rsidRDefault="00C00500" w:rsidP="00C00500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0500">
        <w:rPr>
          <w:rFonts w:ascii="TH SarabunPSK" w:hAnsi="TH SarabunPSK" w:cs="TH SarabunPSK" w:hint="cs"/>
          <w:spacing w:val="-6"/>
          <w:sz w:val="32"/>
          <w:szCs w:val="32"/>
          <w:cs/>
        </w:rPr>
        <w:t>กรมส่งเสริมการปกครองท้องถิ่นพิจารณาแล้ว เพื่อสนับสนุนการดำเนินการจัดงานดังกล่าว</w:t>
      </w:r>
      <w:r w:rsidR="00A52970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C00500">
        <w:rPr>
          <w:rFonts w:ascii="TH SarabunPSK" w:hAnsi="TH SarabunPSK" w:cs="TH SarabunPSK" w:hint="cs"/>
          <w:sz w:val="32"/>
          <w:szCs w:val="32"/>
          <w:cs/>
        </w:rPr>
        <w:t>ให้บรรลุวัตถุประสงค์ จึงขอความร่วมมือจังหวัดแจ้งองค์กรปกครองส่วนท้องถิ่นในพื้นที่ เผยแพร่ประชาสัมพันธ์ข่าวสารการจัดงานและกิจกรรมต่าง ๆ ผ่านช่องทางสื่อต่าง ๆ ตลอดจนเชิญชวนบุคลากรเข้าร่วมศึกษาเรียนรู้ หรืออบรมพัฒนาศักยภาพ โดยสามารถ</w:t>
      </w:r>
      <w:r w:rsidR="00B6523C">
        <w:rPr>
          <w:rFonts w:ascii="TH SarabunPSK" w:hAnsi="TH SarabunPSK" w:cs="TH SarabunPSK" w:hint="cs"/>
          <w:sz w:val="32"/>
          <w:szCs w:val="32"/>
          <w:cs/>
        </w:rPr>
        <w:t>เบิกค่าใช้จ่ายในการเดินทางไปราชการจากองค์กรปกครองส่วนท้องถิ่นต้นสังกัด</w:t>
      </w:r>
      <w:r w:rsidR="00A52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2970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14:paraId="63762DCC" w14:textId="77777777" w:rsidR="00C00500" w:rsidRPr="00BE077A" w:rsidRDefault="00C00500" w:rsidP="00C0050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47C7D8A8" w14:textId="77777777" w:rsidR="00C00500" w:rsidRPr="00BE077A" w:rsidRDefault="00C00500" w:rsidP="00C00500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Pr="00BE07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CF6DEF" w14:textId="77777777" w:rsidR="00C00500" w:rsidRPr="00350971" w:rsidRDefault="00C00500" w:rsidP="00C0050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28B95FEA" w14:textId="77777777" w:rsidR="00C00500" w:rsidRDefault="00C00500" w:rsidP="00C0050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6AA151AC" w14:textId="77777777" w:rsidR="00C00500" w:rsidRDefault="00C00500" w:rsidP="00C0050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49C72021" w14:textId="77777777" w:rsidR="00C00500" w:rsidRPr="00350971" w:rsidRDefault="00C00500" w:rsidP="00C0050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77287A5C" w14:textId="77777777" w:rsidR="00C00500" w:rsidRDefault="00C00500" w:rsidP="00C00500">
      <w:pPr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7E61DCF4" w14:textId="77777777" w:rsidR="0061244D" w:rsidRDefault="0061244D" w:rsidP="00C00500">
      <w:pPr>
        <w:rPr>
          <w:rFonts w:ascii="TH SarabunPSK" w:hAnsi="TH SarabunPSK" w:cs="TH SarabunPSK"/>
          <w:sz w:val="32"/>
          <w:szCs w:val="32"/>
        </w:rPr>
      </w:pPr>
    </w:p>
    <w:p w14:paraId="66EB1C99" w14:textId="46DEA273" w:rsidR="00C00500" w:rsidRPr="00367B15" w:rsidRDefault="00C00500" w:rsidP="00C00500">
      <w:pPr>
        <w:rPr>
          <w:rFonts w:ascii="TH SarabunPSK" w:hAnsi="TH SarabunPSK" w:cs="TH SarabunPSK"/>
          <w:sz w:val="32"/>
          <w:szCs w:val="32"/>
        </w:rPr>
      </w:pPr>
    </w:p>
    <w:p w14:paraId="64B4F91D" w14:textId="77777777" w:rsidR="00C00500" w:rsidRPr="001848F4" w:rsidRDefault="00C00500" w:rsidP="00C0050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0DC5BE15" w14:textId="77777777" w:rsidR="00C00500" w:rsidRPr="001848F4" w:rsidRDefault="00C00500" w:rsidP="00C0050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14:paraId="7619D85C" w14:textId="77777777" w:rsidR="00C00500" w:rsidRPr="001848F4" w:rsidRDefault="00C00500" w:rsidP="00C00500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21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 41๖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ต่อ 418</w:t>
      </w:r>
    </w:p>
    <w:p w14:paraId="2F701316" w14:textId="392B018F" w:rsidR="00C00500" w:rsidRDefault="00C00500" w:rsidP="00F90C61">
      <w:pPr>
        <w:rPr>
          <w:rFonts w:ascii="TH SarabunPSK" w:hAnsi="TH SarabunPSK" w:cs="TH SarabunPSK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ผู้ประสานงาน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นายศุภชัย หมีนสัน โทร 08 6531 77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๙๑</w:t>
      </w:r>
    </w:p>
    <w:sectPr w:rsidR="00C00500" w:rsidSect="00284D28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471A4"/>
    <w:rsid w:val="000A2D16"/>
    <w:rsid w:val="000D742D"/>
    <w:rsid w:val="001005A5"/>
    <w:rsid w:val="00140330"/>
    <w:rsid w:val="00147020"/>
    <w:rsid w:val="0023532E"/>
    <w:rsid w:val="00284D28"/>
    <w:rsid w:val="002B0FCC"/>
    <w:rsid w:val="002D71E6"/>
    <w:rsid w:val="00302141"/>
    <w:rsid w:val="00330BAD"/>
    <w:rsid w:val="0034740D"/>
    <w:rsid w:val="00367B15"/>
    <w:rsid w:val="00380194"/>
    <w:rsid w:val="003E376F"/>
    <w:rsid w:val="00447E1B"/>
    <w:rsid w:val="004550E7"/>
    <w:rsid w:val="0046568C"/>
    <w:rsid w:val="00485D0F"/>
    <w:rsid w:val="004B0AA9"/>
    <w:rsid w:val="004B130F"/>
    <w:rsid w:val="00503AB0"/>
    <w:rsid w:val="005826A6"/>
    <w:rsid w:val="00602371"/>
    <w:rsid w:val="0061244D"/>
    <w:rsid w:val="0064152F"/>
    <w:rsid w:val="006847C8"/>
    <w:rsid w:val="007D6688"/>
    <w:rsid w:val="007F7666"/>
    <w:rsid w:val="00804CF6"/>
    <w:rsid w:val="00852CB9"/>
    <w:rsid w:val="00873C4B"/>
    <w:rsid w:val="00881421"/>
    <w:rsid w:val="00891DDA"/>
    <w:rsid w:val="008D3C1A"/>
    <w:rsid w:val="008D6EF5"/>
    <w:rsid w:val="008E7565"/>
    <w:rsid w:val="00906E6B"/>
    <w:rsid w:val="00973BA3"/>
    <w:rsid w:val="00991A0F"/>
    <w:rsid w:val="009C22F3"/>
    <w:rsid w:val="009C3050"/>
    <w:rsid w:val="009F0CD3"/>
    <w:rsid w:val="00A03FD4"/>
    <w:rsid w:val="00A26DE9"/>
    <w:rsid w:val="00A52970"/>
    <w:rsid w:val="00A74F85"/>
    <w:rsid w:val="00A82C02"/>
    <w:rsid w:val="00AB290C"/>
    <w:rsid w:val="00AF21D1"/>
    <w:rsid w:val="00B13BB8"/>
    <w:rsid w:val="00B32055"/>
    <w:rsid w:val="00B6523C"/>
    <w:rsid w:val="00BD4DDB"/>
    <w:rsid w:val="00C00500"/>
    <w:rsid w:val="00C10F07"/>
    <w:rsid w:val="00C16C37"/>
    <w:rsid w:val="00C82681"/>
    <w:rsid w:val="00C94407"/>
    <w:rsid w:val="00CC2039"/>
    <w:rsid w:val="00CF1DCE"/>
    <w:rsid w:val="00D37D8A"/>
    <w:rsid w:val="00D40645"/>
    <w:rsid w:val="00D5345F"/>
    <w:rsid w:val="00DE7ABF"/>
    <w:rsid w:val="00E00A29"/>
    <w:rsid w:val="00E559CC"/>
    <w:rsid w:val="00E74AF6"/>
    <w:rsid w:val="00F012E1"/>
    <w:rsid w:val="00F63FDD"/>
    <w:rsid w:val="00F90C61"/>
    <w:rsid w:val="00F957A5"/>
    <w:rsid w:val="00FB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chartTrackingRefBased/>
  <w15:docId w15:val="{8481FA5F-B7C6-43FC-8082-33823F9D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DLA-PC</cp:lastModifiedBy>
  <cp:revision>50</cp:revision>
  <cp:lastPrinted>2020-11-09T08:32:00Z</cp:lastPrinted>
  <dcterms:created xsi:type="dcterms:W3CDTF">2020-10-29T09:13:00Z</dcterms:created>
  <dcterms:modified xsi:type="dcterms:W3CDTF">2020-11-13T08:09:00Z</dcterms:modified>
</cp:coreProperties>
</file>