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15" w:rsidRPr="0045733A" w:rsidRDefault="00F50515" w:rsidP="0045733A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 w:line="233" w:lineRule="auto"/>
        <w:jc w:val="thaiDistribute"/>
        <w:rPr>
          <w:rFonts w:ascii="TH SarabunPSK" w:eastAsia="Times New Roman" w:hAnsi="TH SarabunPSK" w:cs="TH SarabunPSK"/>
        </w:rPr>
      </w:pPr>
    </w:p>
    <w:p w:rsidR="008917E5" w:rsidRDefault="008917E5" w:rsidP="008917E5">
      <w:pPr>
        <w:jc w:val="center"/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447CDF4E" wp14:editId="058F7DD2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E5" w:rsidRPr="008230EE" w:rsidRDefault="008917E5" w:rsidP="008917E5">
      <w:pPr>
        <w:spacing w:line="223" w:lineRule="auto"/>
        <w:jc w:val="center"/>
        <w:rPr>
          <w:rFonts w:eastAsia="Cordia New"/>
          <w:color w:val="000000"/>
          <w:lang w:eastAsia="zh-CN"/>
        </w:rPr>
      </w:pPr>
    </w:p>
    <w:p w:rsidR="008917E5" w:rsidRPr="007F486C" w:rsidRDefault="008917E5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917E5" w:rsidRPr="00F270F4" w:rsidRDefault="008917E5" w:rsidP="008917E5">
      <w:pPr>
        <w:spacing w:line="223" w:lineRule="auto"/>
        <w:jc w:val="thaiDistribute"/>
        <w:rPr>
          <w:spacing w:val="-4"/>
          <w:sz w:val="36"/>
          <w:szCs w:val="36"/>
        </w:rPr>
      </w:pPr>
    </w:p>
    <w:p w:rsidR="008917E5" w:rsidRPr="003D3409" w:rsidRDefault="008917E5" w:rsidP="008917E5">
      <w:pPr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B269AF">
        <w:rPr>
          <w:rFonts w:hint="cs"/>
          <w:spacing w:val="-4"/>
          <w:cs/>
        </w:rPr>
        <w:t xml:space="preserve">  </w:t>
      </w:r>
      <w:r w:rsidR="006558E4">
        <w:rPr>
          <w:rFonts w:hint="cs"/>
          <w:spacing w:val="-4"/>
          <w:cs/>
        </w:rPr>
        <w:t xml:space="preserve">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  <w:t xml:space="preserve">     </w:t>
      </w:r>
      <w:r w:rsidR="00B269AF">
        <w:rPr>
          <w:rFonts w:hint="cs"/>
          <w:spacing w:val="-4"/>
          <w:sz w:val="31"/>
          <w:szCs w:val="31"/>
          <w:cs/>
        </w:rPr>
        <w:t xml:space="preserve"> </w:t>
      </w:r>
      <w:r w:rsidR="00611436">
        <w:rPr>
          <w:rFonts w:hint="cs"/>
          <w:spacing w:val="-4"/>
          <w:sz w:val="31"/>
          <w:szCs w:val="31"/>
          <w:cs/>
        </w:rPr>
        <w:t xml:space="preserve"> </w:t>
      </w:r>
      <w:r w:rsidR="00D656B6">
        <w:rPr>
          <w:rFonts w:hint="cs"/>
          <w:spacing w:val="-4"/>
          <w:sz w:val="31"/>
          <w:szCs w:val="31"/>
          <w:cs/>
        </w:rPr>
        <w:t xml:space="preserve"> </w:t>
      </w:r>
      <w:r w:rsidR="00B24C5A">
        <w:rPr>
          <w:rFonts w:hint="cs"/>
          <w:spacing w:val="-4"/>
          <w:sz w:val="31"/>
          <w:szCs w:val="31"/>
          <w:cs/>
        </w:rPr>
        <w:t xml:space="preserve"> </w:t>
      </w:r>
      <w:r w:rsidR="009E6A7E">
        <w:rPr>
          <w:rFonts w:hint="cs"/>
          <w:spacing w:val="-4"/>
          <w:sz w:val="31"/>
          <w:szCs w:val="31"/>
          <w:cs/>
        </w:rPr>
        <w:t xml:space="preserve"> </w:t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:rsidR="008917E5" w:rsidRPr="00611436" w:rsidRDefault="008917E5" w:rsidP="008917E5">
      <w:pPr>
        <w:spacing w:line="223" w:lineRule="auto"/>
        <w:ind w:firstLine="720"/>
        <w:rPr>
          <w:spacing w:val="-4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558E4">
        <w:rPr>
          <w:rFonts w:hint="cs"/>
          <w:spacing w:val="-4"/>
          <w:sz w:val="31"/>
          <w:szCs w:val="31"/>
          <w:cs/>
        </w:rPr>
        <w:t xml:space="preserve">   </w:t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rFonts w:hint="cs"/>
          <w:spacing w:val="-4"/>
          <w:sz w:val="31"/>
          <w:szCs w:val="31"/>
          <w:cs/>
        </w:rPr>
        <w:t xml:space="preserve">          </w:t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:rsidR="008917E5" w:rsidRPr="003D3409" w:rsidRDefault="008917E5" w:rsidP="008917E5">
      <w:pPr>
        <w:spacing w:before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 w:rsidR="00BF1995"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2C5AAC">
        <w:rPr>
          <w:rFonts w:hint="cs"/>
          <w:cs/>
        </w:rPr>
        <w:t>พฤษภาคม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>
        <w:rPr>
          <w:rFonts w:hint="cs"/>
          <w:sz w:val="31"/>
          <w:szCs w:val="31"/>
          <w:cs/>
        </w:rPr>
        <w:t>62</w:t>
      </w:r>
    </w:p>
    <w:p w:rsidR="008917E5" w:rsidRPr="005E19A0" w:rsidRDefault="00B269AF" w:rsidP="005E19A0">
      <w:pPr>
        <w:tabs>
          <w:tab w:val="left" w:pos="567"/>
        </w:tabs>
        <w:spacing w:before="120"/>
        <w:jc w:val="thaiDistribute"/>
        <w:rPr>
          <w:rFonts w:eastAsia="Cordia New"/>
          <w:lang w:eastAsia="zh-CN"/>
        </w:rPr>
      </w:pPr>
      <w:r w:rsidRPr="005E19A0">
        <w:rPr>
          <w:cs/>
        </w:rPr>
        <w:t>เรื่อง</w:t>
      </w:r>
      <w:r w:rsidRPr="005E19A0">
        <w:rPr>
          <w:rFonts w:hint="cs"/>
          <w:cs/>
        </w:rPr>
        <w:t xml:space="preserve">  </w:t>
      </w:r>
      <w:r w:rsidR="00465E1E">
        <w:rPr>
          <w:rFonts w:hint="cs"/>
          <w:cs/>
        </w:rPr>
        <w:t>การสำรวจสถานภาพและการบริหารจัดการระบบบำบัดน้ำเสียชุมชนขององค์กรปกครองส่วนท้องถิ่น</w:t>
      </w:r>
      <w:r w:rsidRPr="005E19A0">
        <w:rPr>
          <w:rFonts w:hint="cs"/>
          <w:cs/>
        </w:rPr>
        <w:t xml:space="preserve">                                        </w:t>
      </w:r>
    </w:p>
    <w:p w:rsidR="008917E5" w:rsidRPr="005E19A0" w:rsidRDefault="00B269AF" w:rsidP="005E19A0">
      <w:pPr>
        <w:tabs>
          <w:tab w:val="left" w:pos="709"/>
        </w:tabs>
        <w:spacing w:before="120" w:after="120"/>
      </w:pPr>
      <w:r w:rsidRPr="005E19A0">
        <w:rPr>
          <w:cs/>
        </w:rPr>
        <w:t>เรียน</w:t>
      </w:r>
      <w:r w:rsidRPr="005E19A0">
        <w:rPr>
          <w:rFonts w:hint="cs"/>
          <w:cs/>
        </w:rPr>
        <w:t xml:space="preserve">  </w:t>
      </w:r>
      <w:r w:rsidR="00492570" w:rsidRPr="005E19A0">
        <w:rPr>
          <w:rFonts w:hint="cs"/>
          <w:color w:val="000000"/>
          <w:cs/>
        </w:rPr>
        <w:t>ผู้ว่าราชการจังหวัด</w:t>
      </w:r>
      <w:r w:rsidR="00830C5D">
        <w:rPr>
          <w:rFonts w:hint="cs"/>
          <w:cs/>
        </w:rPr>
        <w:t xml:space="preserve"> </w:t>
      </w:r>
    </w:p>
    <w:p w:rsidR="008917E5" w:rsidRPr="005E19A0" w:rsidRDefault="00236A51" w:rsidP="005E19A0">
      <w:pPr>
        <w:tabs>
          <w:tab w:val="left" w:pos="567"/>
          <w:tab w:val="left" w:pos="709"/>
        </w:tabs>
        <w:ind w:left="720" w:right="-181" w:hanging="720"/>
        <w:rPr>
          <w:rFonts w:eastAsia="Cordia New"/>
          <w:cs/>
        </w:rPr>
      </w:pPr>
      <w:r w:rsidRPr="005E19A0">
        <w:rPr>
          <w:rFonts w:hint="cs"/>
          <w:cs/>
        </w:rPr>
        <w:t>สิ่งที่ส่งมาด้วย</w:t>
      </w:r>
      <w:r w:rsidR="00B269AF" w:rsidRPr="005E19A0">
        <w:rPr>
          <w:rFonts w:hint="cs"/>
          <w:cs/>
        </w:rPr>
        <w:t xml:space="preserve">  </w:t>
      </w:r>
      <w:r w:rsidR="0034203D" w:rsidRPr="005E19A0">
        <w:rPr>
          <w:rFonts w:hint="cs"/>
          <w:cs/>
        </w:rPr>
        <w:t>สำเนา</w:t>
      </w:r>
      <w:r w:rsidR="00AB3F7F">
        <w:rPr>
          <w:rFonts w:hint="cs"/>
          <w:cs/>
        </w:rPr>
        <w:t>หนังสือ</w:t>
      </w:r>
      <w:r w:rsidR="000126F6">
        <w:rPr>
          <w:rFonts w:eastAsia="Cordia New" w:hint="cs"/>
          <w:color w:val="000000"/>
          <w:cs/>
          <w:lang w:eastAsia="zh-CN"/>
        </w:rPr>
        <w:t>กระทรวงมหาดไทย</w:t>
      </w:r>
      <w:r w:rsidR="00B269AF" w:rsidRPr="005E19A0">
        <w:rPr>
          <w:rFonts w:eastAsia="Cordia New" w:hint="cs"/>
          <w:color w:val="000000"/>
          <w:cs/>
          <w:lang w:eastAsia="zh-CN"/>
        </w:rPr>
        <w:t xml:space="preserve"> </w:t>
      </w:r>
      <w:r w:rsidR="00792C92" w:rsidRPr="005E19A0">
        <w:rPr>
          <w:rFonts w:hint="cs"/>
          <w:cs/>
        </w:rPr>
        <w:t xml:space="preserve">ที่ </w:t>
      </w:r>
      <w:r w:rsidR="00B269AF" w:rsidRPr="005E19A0">
        <w:rPr>
          <w:rFonts w:hint="cs"/>
          <w:cs/>
        </w:rPr>
        <w:t>ม</w:t>
      </w:r>
      <w:r w:rsidR="00792C92" w:rsidRPr="005E19A0">
        <w:rPr>
          <w:rFonts w:hint="cs"/>
          <w:cs/>
        </w:rPr>
        <w:t xml:space="preserve">ท </w:t>
      </w:r>
      <w:r w:rsidR="000126F6">
        <w:rPr>
          <w:rFonts w:hint="cs"/>
          <w:cs/>
        </w:rPr>
        <w:t>0</w:t>
      </w:r>
      <w:r w:rsidR="00B269AF" w:rsidRPr="005E19A0">
        <w:rPr>
          <w:rFonts w:hint="cs"/>
          <w:cs/>
        </w:rPr>
        <w:t>2</w:t>
      </w:r>
      <w:r w:rsidR="000126F6">
        <w:rPr>
          <w:rFonts w:hint="cs"/>
          <w:cs/>
        </w:rPr>
        <w:t>11</w:t>
      </w:r>
      <w:r w:rsidR="00792C92" w:rsidRPr="005E19A0">
        <w:rPr>
          <w:rFonts w:hint="cs"/>
          <w:cs/>
        </w:rPr>
        <w:t>.</w:t>
      </w:r>
      <w:r w:rsidR="000126F6">
        <w:rPr>
          <w:rFonts w:hint="cs"/>
          <w:cs/>
        </w:rPr>
        <w:t>5</w:t>
      </w:r>
      <w:r w:rsidR="00792C92" w:rsidRPr="005E19A0">
        <w:rPr>
          <w:rFonts w:hint="cs"/>
          <w:cs/>
        </w:rPr>
        <w:t>/</w:t>
      </w:r>
      <w:r w:rsidR="000126F6">
        <w:rPr>
          <w:rFonts w:hint="cs"/>
          <w:cs/>
        </w:rPr>
        <w:t>07714</w:t>
      </w:r>
      <w:r w:rsidR="00B269AF" w:rsidRPr="005E19A0">
        <w:rPr>
          <w:rFonts w:hint="cs"/>
          <w:cs/>
        </w:rPr>
        <w:t xml:space="preserve"> </w:t>
      </w:r>
      <w:r w:rsidR="00792C92" w:rsidRPr="005E19A0">
        <w:rPr>
          <w:rFonts w:hint="cs"/>
          <w:cs/>
        </w:rPr>
        <w:t xml:space="preserve">ลงวันที่ </w:t>
      </w:r>
      <w:r w:rsidR="00222534">
        <w:rPr>
          <w:rFonts w:hint="cs"/>
          <w:cs/>
        </w:rPr>
        <w:t>1</w:t>
      </w:r>
      <w:r w:rsidR="000126F6">
        <w:rPr>
          <w:rFonts w:hint="cs"/>
          <w:cs/>
        </w:rPr>
        <w:t>4</w:t>
      </w:r>
      <w:r w:rsidR="00611436" w:rsidRPr="005E19A0">
        <w:rPr>
          <w:rFonts w:hint="cs"/>
          <w:cs/>
        </w:rPr>
        <w:t xml:space="preserve"> </w:t>
      </w:r>
      <w:r w:rsidR="00222534">
        <w:rPr>
          <w:rFonts w:hint="cs"/>
          <w:cs/>
        </w:rPr>
        <w:t>พฤษภาคม</w:t>
      </w:r>
      <w:r w:rsidR="00792C92" w:rsidRPr="005E19A0">
        <w:rPr>
          <w:rFonts w:hint="cs"/>
          <w:cs/>
        </w:rPr>
        <w:t xml:space="preserve"> 256</w:t>
      </w:r>
      <w:r w:rsidR="00492570" w:rsidRPr="005E19A0">
        <w:rPr>
          <w:rFonts w:hint="cs"/>
          <w:cs/>
        </w:rPr>
        <w:t>2</w:t>
      </w:r>
    </w:p>
    <w:p w:rsidR="00790033" w:rsidRPr="00790033" w:rsidRDefault="008917E5" w:rsidP="00790033">
      <w:pPr>
        <w:tabs>
          <w:tab w:val="left" w:pos="1418"/>
          <w:tab w:val="left" w:pos="1701"/>
        </w:tabs>
        <w:spacing w:before="120" w:line="223" w:lineRule="auto"/>
        <w:jc w:val="thaiDistribute"/>
      </w:pPr>
      <w:r w:rsidRPr="005E19A0">
        <w:rPr>
          <w:rFonts w:hint="cs"/>
          <w:cs/>
        </w:rPr>
        <w:tab/>
      </w:r>
      <w:r w:rsidR="00790033" w:rsidRPr="00790033">
        <w:rPr>
          <w:rFonts w:hint="cs"/>
          <w:cs/>
        </w:rPr>
        <w:t xml:space="preserve">ด้วยกรมส่งเสริมการปกครองท้องถิ่นได้รับแจ้งจากกระทรวงมหาดไทยว่า </w:t>
      </w:r>
      <w:r w:rsidR="00235F77">
        <w:rPr>
          <w:rFonts w:hint="cs"/>
          <w:cs/>
        </w:rPr>
        <w:t xml:space="preserve">รัฐมนตรีว่าการกระทรวงมหาดไทยได้มีบัญชาในคราวที่องค์การจัดการน้ำเสียเข้าพบหารือ เมื่อวันที่ 24 เมษายน 2562 </w:t>
      </w:r>
      <w:r w:rsidR="00235F77">
        <w:rPr>
          <w:cs/>
        </w:rPr>
        <w:br/>
      </w:r>
      <w:r w:rsidR="00235F77" w:rsidRPr="00235F77">
        <w:rPr>
          <w:rFonts w:hint="cs"/>
          <w:spacing w:val="-4"/>
          <w:cs/>
        </w:rPr>
        <w:t>ณ ห้องรับรองกระทรวงมหาดไทย ให้มีการจัดทำข้อมูลสถานภาพและการบริหารจัดการระบบบำบัดน้ำเสียชุมชน</w:t>
      </w:r>
      <w:r w:rsidR="00235F77" w:rsidRPr="00235F77">
        <w:rPr>
          <w:rFonts w:hint="cs"/>
          <w:spacing w:val="-10"/>
          <w:cs/>
        </w:rPr>
        <w:t>ของประเทศไทยทั้งหมด จำนวน 105 แห่ง ให้เป็นปัจจุบัน ในการนี้ จึงได้มอบหมายกรมส่งเสริมการปกครองท้องถิ่น</w:t>
      </w:r>
      <w:r w:rsidR="00790033" w:rsidRPr="00790033">
        <w:rPr>
          <w:rFonts w:hint="cs"/>
          <w:cs/>
        </w:rPr>
        <w:t>ให้เป็น</w:t>
      </w:r>
      <w:r w:rsidR="00790033" w:rsidRPr="00790033">
        <w:rPr>
          <w:rFonts w:eastAsia="Cordia New" w:hint="cs"/>
          <w:cs/>
          <w:lang w:eastAsia="zh-CN"/>
        </w:rPr>
        <w:t>หน่วยงาน</w:t>
      </w:r>
      <w:r w:rsidR="00790033" w:rsidRPr="00790033">
        <w:rPr>
          <w:rFonts w:eastAsia="Cordia New" w:hint="cs"/>
          <w:spacing w:val="-4"/>
          <w:cs/>
          <w:lang w:eastAsia="zh-CN"/>
        </w:rPr>
        <w:t>รับผิดชอบดำเนินการส่งแบบสอบถาม</w:t>
      </w:r>
      <w:r w:rsidR="00790033" w:rsidRPr="00790033">
        <w:rPr>
          <w:rFonts w:hint="cs"/>
          <w:spacing w:val="-4"/>
          <w:cs/>
        </w:rPr>
        <w:t>การบริหารจัดการระบบบำบัดน้ำเสียชุมชน</w:t>
      </w:r>
      <w:r w:rsidR="00026B45">
        <w:rPr>
          <w:spacing w:val="-4"/>
        </w:rPr>
        <w:br/>
      </w:r>
      <w:r w:rsidR="00790033" w:rsidRPr="00790033">
        <w:rPr>
          <w:rFonts w:hint="cs"/>
          <w:spacing w:val="-4"/>
          <w:cs/>
        </w:rPr>
        <w:t xml:space="preserve">ขององค์กรปกครองส่วนท้องถิ่น </w:t>
      </w:r>
      <w:r w:rsidR="00790033" w:rsidRPr="00790033">
        <w:rPr>
          <w:rFonts w:hint="cs"/>
          <w:cs/>
        </w:rPr>
        <w:t>105 แห่ง และจัดทำข้อมูลผลการสำรวจให้เป็นปัจจุบัน เพื่อเป็นหลักฐานข้อมูลประกอบการดำเนินการในส่วนที่เกี่ยวข้องในการบริหารจัดการน้ำเสียต่อไป</w:t>
      </w:r>
      <w:r w:rsidR="00222534" w:rsidRPr="00790033">
        <w:rPr>
          <w:rFonts w:eastAsia="Cordia New"/>
          <w:cs/>
          <w:lang w:eastAsia="zh-CN"/>
        </w:rPr>
        <w:tab/>
      </w:r>
      <w:r w:rsidR="00222534" w:rsidRPr="00790033">
        <w:rPr>
          <w:rFonts w:eastAsia="Cordia New" w:hint="cs"/>
          <w:cs/>
          <w:lang w:eastAsia="zh-CN"/>
        </w:rPr>
        <w:tab/>
      </w:r>
    </w:p>
    <w:p w:rsidR="007B2084" w:rsidRDefault="00790033" w:rsidP="00D6151F">
      <w:pPr>
        <w:tabs>
          <w:tab w:val="left" w:pos="1134"/>
          <w:tab w:val="left" w:pos="1418"/>
        </w:tabs>
        <w:spacing w:before="120" w:line="223" w:lineRule="auto"/>
        <w:jc w:val="thaiDistribute"/>
      </w:pPr>
      <w:r>
        <w:rPr>
          <w:rFonts w:eastAsia="Cordia New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ab/>
      </w:r>
      <w:r w:rsidRPr="008E4903">
        <w:rPr>
          <w:rFonts w:hint="cs"/>
          <w:spacing w:val="-2"/>
          <w:cs/>
        </w:rPr>
        <w:t>กรมส่งเสริมการปกครองท้องถิ่นพิจารณาแล้วเห็นว่า เพื่อให้การดำเนินการดังกล่าวเป็นไป</w:t>
      </w:r>
      <w:r w:rsidR="00235F77">
        <w:rPr>
          <w:spacing w:val="-2"/>
          <w:cs/>
        </w:rPr>
        <w:br/>
      </w:r>
      <w:r w:rsidRPr="008E4903">
        <w:rPr>
          <w:rFonts w:hint="cs"/>
          <w:spacing w:val="-2"/>
          <w:cs/>
        </w:rPr>
        <w:t>ด้วย</w:t>
      </w:r>
      <w:r w:rsidRPr="00A27BBE">
        <w:rPr>
          <w:rFonts w:hint="cs"/>
          <w:cs/>
        </w:rPr>
        <w:t xml:space="preserve">ความเรียบร้อย </w:t>
      </w:r>
      <w:r w:rsidR="006F0097">
        <w:rPr>
          <w:rFonts w:hint="cs"/>
          <w:cs/>
        </w:rPr>
        <w:t xml:space="preserve">จึงขอความร่วมมือจังหวัด </w:t>
      </w:r>
      <w:r w:rsidR="007B2084">
        <w:rPr>
          <w:rFonts w:hint="cs"/>
          <w:cs/>
        </w:rPr>
        <w:t>ดำเนินการดังนี้</w:t>
      </w:r>
    </w:p>
    <w:p w:rsidR="007B2084" w:rsidRDefault="007B2084" w:rsidP="007B2084">
      <w:pPr>
        <w:tabs>
          <w:tab w:val="left" w:pos="1134"/>
          <w:tab w:val="left" w:pos="1418"/>
        </w:tabs>
        <w:spacing w:line="223" w:lineRule="auto"/>
        <w:jc w:val="thaiDistribute"/>
        <w:rPr>
          <w:spacing w:val="-2"/>
        </w:rPr>
      </w:pPr>
      <w:r>
        <w:rPr>
          <w:cs/>
        </w:rPr>
        <w:tab/>
      </w:r>
      <w:r>
        <w:rPr>
          <w:rFonts w:hint="cs"/>
          <w:cs/>
        </w:rPr>
        <w:tab/>
        <w:t xml:space="preserve">1. </w:t>
      </w:r>
      <w:r w:rsidR="00691BDF">
        <w:rPr>
          <w:rFonts w:hint="cs"/>
          <w:cs/>
        </w:rPr>
        <w:t>สำรวจและ</w:t>
      </w:r>
      <w:r>
        <w:rPr>
          <w:rFonts w:hint="cs"/>
          <w:cs/>
        </w:rPr>
        <w:t>รวบรวมแบบ</w:t>
      </w:r>
      <w:r w:rsidR="00A27BBE" w:rsidRPr="00A27BBE">
        <w:rPr>
          <w:rFonts w:eastAsia="Cordia New" w:hint="cs"/>
          <w:cs/>
          <w:lang w:eastAsia="zh-CN"/>
        </w:rPr>
        <w:t>สอบถาม</w:t>
      </w:r>
      <w:r w:rsidR="00A27BBE" w:rsidRPr="00A27BBE">
        <w:rPr>
          <w:rFonts w:hint="cs"/>
          <w:cs/>
        </w:rPr>
        <w:t>การบริหารจัดการ</w:t>
      </w:r>
      <w:r w:rsidR="00A27BBE" w:rsidRPr="00A27BBE">
        <w:rPr>
          <w:rFonts w:hint="cs"/>
          <w:spacing w:val="-2"/>
          <w:cs/>
        </w:rPr>
        <w:t>ระบบบำบัดน้ำเสียชุมชนขององค์กรปกครองส่วนท้องถิ่น</w:t>
      </w:r>
      <w:r w:rsidR="00691BDF">
        <w:rPr>
          <w:rFonts w:hint="cs"/>
          <w:spacing w:val="-2"/>
          <w:cs/>
        </w:rPr>
        <w:t xml:space="preserve">เป้าหมายตามแบบที่กำหนด </w:t>
      </w:r>
    </w:p>
    <w:p w:rsidR="007B2084" w:rsidRDefault="007B2084" w:rsidP="007B2084">
      <w:pPr>
        <w:tabs>
          <w:tab w:val="left" w:pos="1134"/>
          <w:tab w:val="left" w:pos="1418"/>
        </w:tabs>
        <w:spacing w:line="223" w:lineRule="auto"/>
        <w:jc w:val="thaiDistribute"/>
        <w:rPr>
          <w:spacing w:val="-2"/>
        </w:rPr>
      </w:pPr>
      <w:r>
        <w:rPr>
          <w:spacing w:val="-2"/>
          <w:cs/>
        </w:rPr>
        <w:tab/>
      </w:r>
      <w:r>
        <w:rPr>
          <w:rFonts w:hint="cs"/>
          <w:spacing w:val="-2"/>
          <w:cs/>
        </w:rPr>
        <w:tab/>
        <w:t xml:space="preserve">2. </w:t>
      </w:r>
      <w:r w:rsidR="00691BDF">
        <w:rPr>
          <w:rFonts w:hint="cs"/>
          <w:spacing w:val="-2"/>
          <w:cs/>
        </w:rPr>
        <w:t>สรุปผล</w:t>
      </w:r>
      <w:r w:rsidR="009C4A1B">
        <w:rPr>
          <w:rFonts w:hint="cs"/>
          <w:spacing w:val="-2"/>
          <w:cs/>
        </w:rPr>
        <w:t>ในรูปแบบตาราง</w:t>
      </w:r>
      <w:r w:rsidR="00A27BBE" w:rsidRPr="00A27BBE">
        <w:rPr>
          <w:rFonts w:hint="cs"/>
          <w:spacing w:val="-2"/>
          <w:cs/>
        </w:rPr>
        <w:t>ส่งให้กรมส่งเสริมการปกครองท้องถิ่น</w:t>
      </w:r>
      <w:r w:rsidR="008E1D19" w:rsidRPr="008E1D19">
        <w:rPr>
          <w:rFonts w:eastAsia="Cordia New" w:hint="cs"/>
          <w:cs/>
          <w:lang w:eastAsia="zh-CN"/>
        </w:rPr>
        <w:t>ทางไปรษณีย์อิเล็กทรอนิกส์</w:t>
      </w:r>
      <w:r w:rsidR="00D01969" w:rsidRPr="00D01969">
        <w:rPr>
          <w:rFonts w:eastAsia="Cordia New"/>
          <w:spacing w:val="-6"/>
          <w:lang w:eastAsia="zh-CN"/>
        </w:rPr>
        <w:t>dla0820_3@dla.go.th</w:t>
      </w:r>
    </w:p>
    <w:p w:rsidR="00583542" w:rsidRPr="00015E9D" w:rsidRDefault="007B2084" w:rsidP="007B2084">
      <w:pPr>
        <w:tabs>
          <w:tab w:val="left" w:pos="1134"/>
          <w:tab w:val="left" w:pos="1418"/>
        </w:tabs>
        <w:spacing w:line="223" w:lineRule="auto"/>
        <w:jc w:val="thaiDistribute"/>
        <w:rPr>
          <w:cs/>
        </w:rPr>
      </w:pPr>
      <w:r>
        <w:rPr>
          <w:spacing w:val="-2"/>
          <w:cs/>
        </w:rPr>
        <w:tab/>
      </w:r>
      <w:r>
        <w:rPr>
          <w:rFonts w:hint="cs"/>
          <w:spacing w:val="-2"/>
          <w:cs/>
        </w:rPr>
        <w:tab/>
        <w:t xml:space="preserve">ทั้งนี้ </w:t>
      </w:r>
      <w:r w:rsidR="008E1D19">
        <w:rPr>
          <w:rFonts w:hint="cs"/>
          <w:spacing w:val="-2"/>
          <w:cs/>
        </w:rPr>
        <w:t>โปรดส่ง</w:t>
      </w:r>
      <w:r w:rsidR="00A27BBE" w:rsidRPr="00A27BBE">
        <w:rPr>
          <w:rFonts w:hint="cs"/>
          <w:spacing w:val="-2"/>
          <w:cs/>
        </w:rPr>
        <w:t>ภายในวันที่</w:t>
      </w:r>
      <w:r w:rsidR="00A27BBE" w:rsidRPr="00A27BBE">
        <w:rPr>
          <w:rFonts w:hint="cs"/>
          <w:cs/>
        </w:rPr>
        <w:t xml:space="preserve"> 1</w:t>
      </w:r>
      <w:r>
        <w:rPr>
          <w:rFonts w:hint="cs"/>
          <w:cs/>
        </w:rPr>
        <w:t>0</w:t>
      </w:r>
      <w:r w:rsidR="00A27BBE" w:rsidRPr="00A27BBE">
        <w:rPr>
          <w:rFonts w:hint="cs"/>
          <w:cs/>
        </w:rPr>
        <w:t xml:space="preserve"> มิถุนายน 2562</w:t>
      </w:r>
      <w:r w:rsidR="00A27BBE" w:rsidRPr="00A27BBE">
        <w:rPr>
          <w:rFonts w:eastAsia="Cordia New" w:hint="cs"/>
          <w:cs/>
          <w:lang w:eastAsia="zh-CN"/>
        </w:rPr>
        <w:t xml:space="preserve"> เพื่อ</w:t>
      </w:r>
      <w:r w:rsidR="00A27BBE" w:rsidRPr="00A27BBE">
        <w:rPr>
          <w:rFonts w:hint="cs"/>
          <w:cs/>
        </w:rPr>
        <w:t>กรมส่งเสริมการปกครองท้องถิ่น</w:t>
      </w:r>
      <w:r w:rsidR="00A27BBE" w:rsidRPr="00A27BBE">
        <w:rPr>
          <w:rFonts w:eastAsia="Cordia New" w:hint="cs"/>
          <w:cs/>
          <w:lang w:eastAsia="zh-CN"/>
        </w:rPr>
        <w:t>จักได้รายงานให้</w:t>
      </w:r>
      <w:r w:rsidR="00A27BBE">
        <w:rPr>
          <w:rFonts w:eastAsia="Cordia New" w:hint="cs"/>
          <w:color w:val="000000"/>
          <w:cs/>
          <w:lang w:eastAsia="zh-CN"/>
        </w:rPr>
        <w:t>กระทรวงมหาดไทย</w:t>
      </w:r>
      <w:r w:rsidR="00A27BBE" w:rsidRPr="00A27BBE">
        <w:rPr>
          <w:rFonts w:eastAsia="Cordia New" w:hint="cs"/>
          <w:cs/>
          <w:lang w:eastAsia="zh-CN"/>
        </w:rPr>
        <w:t>ทราบต่อไป</w:t>
      </w:r>
      <w:r w:rsidR="006F0097">
        <w:rPr>
          <w:rFonts w:eastAsia="Cordia New" w:hint="cs"/>
          <w:cs/>
          <w:lang w:eastAsia="zh-CN"/>
        </w:rPr>
        <w:t xml:space="preserve"> </w:t>
      </w:r>
      <w:r w:rsidR="009C4A1B" w:rsidRPr="00015E9D">
        <w:rPr>
          <w:rFonts w:eastAsia="Cordia New" w:hint="cs"/>
          <w:spacing w:val="-6"/>
          <w:cs/>
          <w:lang w:eastAsia="zh-CN"/>
        </w:rPr>
        <w:t xml:space="preserve">รายละเอียดตามสิ่งที่ส่งมาด้วย </w:t>
      </w:r>
    </w:p>
    <w:p w:rsidR="008917E5" w:rsidRPr="005E19A0" w:rsidRDefault="00792C92" w:rsidP="005E19A0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 w:rsidRPr="005E19A0">
        <w:rPr>
          <w:rFonts w:hint="cs"/>
          <w:cs/>
        </w:rPr>
        <w:tab/>
      </w:r>
      <w:r w:rsidRPr="005E19A0">
        <w:tab/>
      </w:r>
      <w:r w:rsidRPr="005E19A0">
        <w:rPr>
          <w:cs/>
        </w:rPr>
        <w:t>จึงเรียนมาเพื่อโปรด</w:t>
      </w:r>
      <w:r w:rsidR="00583542">
        <w:rPr>
          <w:rFonts w:hint="cs"/>
          <w:cs/>
        </w:rPr>
        <w:t>พิจารณา</w:t>
      </w:r>
      <w:r w:rsidR="007D417A">
        <w:rPr>
          <w:rFonts w:hint="cs"/>
          <w:cs/>
        </w:rPr>
        <w:t>ดำเนินการต่อไป</w:t>
      </w:r>
    </w:p>
    <w:p w:rsidR="008917E5" w:rsidRDefault="008917E5" w:rsidP="008917E5">
      <w:pPr>
        <w:tabs>
          <w:tab w:val="left" w:pos="3828"/>
          <w:tab w:val="left" w:pos="4536"/>
        </w:tabs>
        <w:spacing w:before="12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973C1">
        <w:rPr>
          <w:cs/>
        </w:rPr>
        <w:t>ขอแสดงความนับถือ</w:t>
      </w:r>
    </w:p>
    <w:p w:rsidR="008917E5" w:rsidRPr="007E5804" w:rsidRDefault="008917E5" w:rsidP="00583542">
      <w:pPr>
        <w:tabs>
          <w:tab w:val="left" w:pos="1418"/>
        </w:tabs>
        <w:spacing w:before="240" w:line="223" w:lineRule="auto"/>
        <w:ind w:firstLine="1418"/>
        <w:jc w:val="center"/>
        <w:rPr>
          <w:sz w:val="28"/>
          <w:szCs w:val="28"/>
        </w:rPr>
      </w:pPr>
    </w:p>
    <w:p w:rsidR="00CB1978" w:rsidRPr="007E5804" w:rsidRDefault="00CB1978" w:rsidP="008917E5">
      <w:pPr>
        <w:spacing w:before="240" w:line="223" w:lineRule="auto"/>
        <w:ind w:firstLine="1418"/>
        <w:jc w:val="center"/>
        <w:rPr>
          <w:sz w:val="28"/>
          <w:szCs w:val="28"/>
        </w:rPr>
      </w:pPr>
    </w:p>
    <w:p w:rsidR="008917E5" w:rsidRPr="005E26CE" w:rsidRDefault="008917E5" w:rsidP="008917E5">
      <w:pPr>
        <w:tabs>
          <w:tab w:val="left" w:pos="3828"/>
          <w:tab w:val="left" w:pos="4536"/>
        </w:tabs>
        <w:spacing w:before="240" w:line="223" w:lineRule="auto"/>
        <w:ind w:firstLine="1418"/>
      </w:pPr>
      <w:r w:rsidRPr="009E5AAE">
        <w:rPr>
          <w:rFonts w:hint="cs"/>
          <w:sz w:val="28"/>
          <w:szCs w:val="28"/>
          <w:cs/>
        </w:rPr>
        <w:t xml:space="preserve">                       </w:t>
      </w:r>
      <w:r w:rsidRPr="009E5AAE">
        <w:rPr>
          <w:rFonts w:hint="cs"/>
          <w:sz w:val="28"/>
          <w:szCs w:val="28"/>
          <w:cs/>
        </w:rPr>
        <w:tab/>
      </w:r>
      <w:r w:rsidR="007E5804">
        <w:rPr>
          <w:rFonts w:hint="cs"/>
          <w:sz w:val="28"/>
          <w:szCs w:val="28"/>
          <w:cs/>
        </w:rPr>
        <w:t xml:space="preserve"> </w:t>
      </w:r>
      <w:r w:rsidRPr="005E26CE">
        <w:rPr>
          <w:rFonts w:hint="cs"/>
          <w:cs/>
        </w:rPr>
        <w:t>อธิบดีกรมส่งเสริมการปกครองท้องถิ่น</w:t>
      </w:r>
    </w:p>
    <w:p w:rsidR="008917E5" w:rsidRDefault="008917E5" w:rsidP="008917E5">
      <w:pPr>
        <w:tabs>
          <w:tab w:val="left" w:pos="4536"/>
        </w:tabs>
        <w:spacing w:line="223" w:lineRule="auto"/>
      </w:pPr>
    </w:p>
    <w:p w:rsidR="00A72606" w:rsidRDefault="00A72606" w:rsidP="008917E5">
      <w:pPr>
        <w:tabs>
          <w:tab w:val="left" w:pos="4536"/>
        </w:tabs>
        <w:spacing w:line="223" w:lineRule="auto"/>
      </w:pPr>
    </w:p>
    <w:p w:rsidR="00BB4D23" w:rsidRDefault="00BB4D23" w:rsidP="008917E5">
      <w:pPr>
        <w:tabs>
          <w:tab w:val="left" w:pos="4536"/>
        </w:tabs>
        <w:spacing w:line="223" w:lineRule="auto"/>
      </w:pPr>
    </w:p>
    <w:p w:rsidR="00026B45" w:rsidRPr="008A21F1" w:rsidRDefault="00026B45" w:rsidP="008917E5">
      <w:pPr>
        <w:tabs>
          <w:tab w:val="left" w:pos="4536"/>
        </w:tabs>
        <w:spacing w:line="223" w:lineRule="auto"/>
      </w:pPr>
      <w:bookmarkStart w:id="0" w:name="_GoBack"/>
      <w:bookmarkEnd w:id="0"/>
    </w:p>
    <w:p w:rsidR="008917E5" w:rsidRPr="007F486C" w:rsidRDefault="00E87E4B" w:rsidP="008917E5">
      <w:pPr>
        <w:tabs>
          <w:tab w:val="left" w:pos="4536"/>
        </w:tabs>
        <w:spacing w:line="223" w:lineRule="auto"/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:rsidR="005E26CE" w:rsidRDefault="00E87E4B" w:rsidP="008917E5">
      <w:pPr>
        <w:spacing w:line="223" w:lineRule="auto"/>
      </w:pPr>
      <w:r>
        <w:rPr>
          <w:rFonts w:hint="cs"/>
          <w:cs/>
        </w:rPr>
        <w:t>กลุ่มงานทรัพยากรธรรมชาติ</w:t>
      </w:r>
      <w:r w:rsidR="008917E5">
        <w:rPr>
          <w:rFonts w:hint="cs"/>
          <w:cs/>
        </w:rPr>
        <w:t xml:space="preserve"> </w:t>
      </w:r>
      <w:r w:rsidR="008917E5" w:rsidRPr="007F486C">
        <w:rPr>
          <w:cs/>
        </w:rPr>
        <w:t xml:space="preserve"> </w:t>
      </w:r>
    </w:p>
    <w:p w:rsidR="00015E9D" w:rsidRDefault="008917E5" w:rsidP="008917E5">
      <w:pPr>
        <w:spacing w:line="223" w:lineRule="auto"/>
      </w:pPr>
      <w:r w:rsidRPr="007F486C">
        <w:rPr>
          <w:cs/>
        </w:rPr>
        <w:t xml:space="preserve">โทร. ๐-๒๒๔๑-๙๐๐๐ ต่อ </w:t>
      </w:r>
      <w:r w:rsidR="00792C92">
        <w:rPr>
          <w:rFonts w:hint="cs"/>
          <w:cs/>
        </w:rPr>
        <w:t>2113</w:t>
      </w:r>
    </w:p>
    <w:p w:rsidR="008917E5" w:rsidRPr="007F486C" w:rsidRDefault="00015E9D" w:rsidP="008917E5">
      <w:pPr>
        <w:spacing w:line="223" w:lineRule="auto"/>
      </w:pPr>
      <w:r>
        <w:rPr>
          <w:rFonts w:hint="cs"/>
          <w:cs/>
        </w:rPr>
        <w:t>โทรสาร 0-2241-2066</w:t>
      </w:r>
      <w:r w:rsidR="008917E5" w:rsidRPr="007F486C">
        <w:rPr>
          <w:rFonts w:hint="cs"/>
          <w:cs/>
        </w:rPr>
        <w:t xml:space="preserve"> </w:t>
      </w:r>
    </w:p>
    <w:p w:rsidR="0067743A" w:rsidRPr="0045733A" w:rsidRDefault="008917E5" w:rsidP="0045733A">
      <w:pPr>
        <w:spacing w:line="223" w:lineRule="auto"/>
      </w:pPr>
      <w:r w:rsidRPr="001E79F8">
        <w:rPr>
          <w:rFonts w:hint="cs"/>
          <w:cs/>
        </w:rPr>
        <w:t>ผู้ประสาน</w:t>
      </w:r>
      <w:r w:rsidRPr="001E79F8">
        <w:t xml:space="preserve"> </w:t>
      </w:r>
      <w:r w:rsidR="00F73670">
        <w:rPr>
          <w:rFonts w:hint="cs"/>
          <w:cs/>
        </w:rPr>
        <w:t>นายพีรวิทย์</w:t>
      </w:r>
      <w:r w:rsidR="00792C92" w:rsidRPr="001E79F8">
        <w:rPr>
          <w:rFonts w:hint="cs"/>
          <w:cs/>
        </w:rPr>
        <w:t xml:space="preserve"> </w:t>
      </w:r>
      <w:r w:rsidR="00A95099" w:rsidRPr="001E79F8">
        <w:rPr>
          <w:rFonts w:hint="cs"/>
          <w:cs/>
        </w:rPr>
        <w:t xml:space="preserve"> </w:t>
      </w:r>
      <w:r w:rsidR="00E20143" w:rsidRPr="00CF2A6B">
        <w:rPr>
          <w:rFonts w:eastAsia="Cordia New" w:hint="cs"/>
          <w:cs/>
          <w:lang w:eastAsia="zh-CN"/>
        </w:rPr>
        <w:t>พงค์สุรชีวิน</w:t>
      </w:r>
      <w:r w:rsidR="003845F4">
        <w:rPr>
          <w:rFonts w:hint="cs"/>
          <w:cs/>
        </w:rPr>
        <w:tab/>
      </w:r>
    </w:p>
    <w:p w:rsidR="0067743A" w:rsidRPr="007F486C" w:rsidRDefault="0067743A" w:rsidP="0067743A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sectPr w:rsidR="0067743A" w:rsidRPr="007F486C" w:rsidSect="0045733A">
      <w:pgSz w:w="11906" w:h="16838"/>
      <w:pgMar w:top="567" w:right="1021" w:bottom="851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8034A"/>
    <w:multiLevelType w:val="hybridMultilevel"/>
    <w:tmpl w:val="75DACF58"/>
    <w:lvl w:ilvl="0" w:tplc="F7F404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7FAC"/>
    <w:rsid w:val="000126F6"/>
    <w:rsid w:val="00015E9D"/>
    <w:rsid w:val="00016190"/>
    <w:rsid w:val="00017BD4"/>
    <w:rsid w:val="00021362"/>
    <w:rsid w:val="00023DBC"/>
    <w:rsid w:val="00026B45"/>
    <w:rsid w:val="00030040"/>
    <w:rsid w:val="000369B3"/>
    <w:rsid w:val="00037E55"/>
    <w:rsid w:val="0004165F"/>
    <w:rsid w:val="00060ECE"/>
    <w:rsid w:val="00066421"/>
    <w:rsid w:val="00076753"/>
    <w:rsid w:val="0009565B"/>
    <w:rsid w:val="000A28DE"/>
    <w:rsid w:val="000A3D6A"/>
    <w:rsid w:val="000A5459"/>
    <w:rsid w:val="000B6236"/>
    <w:rsid w:val="000B7D38"/>
    <w:rsid w:val="000C259F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B8"/>
    <w:rsid w:val="000F140A"/>
    <w:rsid w:val="000F2376"/>
    <w:rsid w:val="00104B3D"/>
    <w:rsid w:val="00104FD5"/>
    <w:rsid w:val="001056C7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279B"/>
    <w:rsid w:val="00136691"/>
    <w:rsid w:val="00137DFF"/>
    <w:rsid w:val="00144FE4"/>
    <w:rsid w:val="00146BE1"/>
    <w:rsid w:val="001550BF"/>
    <w:rsid w:val="0015612A"/>
    <w:rsid w:val="00167C1B"/>
    <w:rsid w:val="00172212"/>
    <w:rsid w:val="00177153"/>
    <w:rsid w:val="00180963"/>
    <w:rsid w:val="00185915"/>
    <w:rsid w:val="00186727"/>
    <w:rsid w:val="00196577"/>
    <w:rsid w:val="00196DAE"/>
    <w:rsid w:val="00197A00"/>
    <w:rsid w:val="001A0EBD"/>
    <w:rsid w:val="001A7956"/>
    <w:rsid w:val="001B42A6"/>
    <w:rsid w:val="001B5F06"/>
    <w:rsid w:val="001C5C12"/>
    <w:rsid w:val="001C60B4"/>
    <w:rsid w:val="001D259D"/>
    <w:rsid w:val="001D71EB"/>
    <w:rsid w:val="001D7301"/>
    <w:rsid w:val="001E0276"/>
    <w:rsid w:val="001E27CE"/>
    <w:rsid w:val="001E5230"/>
    <w:rsid w:val="001E74E1"/>
    <w:rsid w:val="001E76E2"/>
    <w:rsid w:val="001E79F8"/>
    <w:rsid w:val="00201BAA"/>
    <w:rsid w:val="002057DC"/>
    <w:rsid w:val="00206C6F"/>
    <w:rsid w:val="0021016A"/>
    <w:rsid w:val="002124CD"/>
    <w:rsid w:val="00214566"/>
    <w:rsid w:val="00222534"/>
    <w:rsid w:val="002250E3"/>
    <w:rsid w:val="002263F2"/>
    <w:rsid w:val="002267C8"/>
    <w:rsid w:val="002328E9"/>
    <w:rsid w:val="00232F4A"/>
    <w:rsid w:val="0023301A"/>
    <w:rsid w:val="00235341"/>
    <w:rsid w:val="00235F77"/>
    <w:rsid w:val="00236A51"/>
    <w:rsid w:val="00237536"/>
    <w:rsid w:val="00237BAF"/>
    <w:rsid w:val="00247033"/>
    <w:rsid w:val="00252906"/>
    <w:rsid w:val="00256783"/>
    <w:rsid w:val="00260A58"/>
    <w:rsid w:val="002638C4"/>
    <w:rsid w:val="00267123"/>
    <w:rsid w:val="00267205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5B07"/>
    <w:rsid w:val="002A2436"/>
    <w:rsid w:val="002A795C"/>
    <w:rsid w:val="002B0488"/>
    <w:rsid w:val="002B3310"/>
    <w:rsid w:val="002C1E3F"/>
    <w:rsid w:val="002C3540"/>
    <w:rsid w:val="002C5AAC"/>
    <w:rsid w:val="002C7BA5"/>
    <w:rsid w:val="002D0F57"/>
    <w:rsid w:val="002E07D5"/>
    <w:rsid w:val="002E18F8"/>
    <w:rsid w:val="002E190A"/>
    <w:rsid w:val="002E3F34"/>
    <w:rsid w:val="002F1920"/>
    <w:rsid w:val="002F630F"/>
    <w:rsid w:val="002F7AA3"/>
    <w:rsid w:val="00302F46"/>
    <w:rsid w:val="00311051"/>
    <w:rsid w:val="00311A4C"/>
    <w:rsid w:val="003219B3"/>
    <w:rsid w:val="00322793"/>
    <w:rsid w:val="00322F33"/>
    <w:rsid w:val="00323478"/>
    <w:rsid w:val="00326067"/>
    <w:rsid w:val="00334086"/>
    <w:rsid w:val="00341ACC"/>
    <w:rsid w:val="0034203D"/>
    <w:rsid w:val="00345431"/>
    <w:rsid w:val="0034660F"/>
    <w:rsid w:val="0035088B"/>
    <w:rsid w:val="00352BBE"/>
    <w:rsid w:val="00353DB5"/>
    <w:rsid w:val="003553B1"/>
    <w:rsid w:val="00360AD1"/>
    <w:rsid w:val="003702ED"/>
    <w:rsid w:val="00370DE9"/>
    <w:rsid w:val="00374657"/>
    <w:rsid w:val="00374FE3"/>
    <w:rsid w:val="00380FDF"/>
    <w:rsid w:val="003845F4"/>
    <w:rsid w:val="00385B7E"/>
    <w:rsid w:val="0039413A"/>
    <w:rsid w:val="003941C9"/>
    <w:rsid w:val="00394D61"/>
    <w:rsid w:val="00395D53"/>
    <w:rsid w:val="003A234C"/>
    <w:rsid w:val="003A4516"/>
    <w:rsid w:val="003A4BA5"/>
    <w:rsid w:val="003A5AB8"/>
    <w:rsid w:val="003A6AAF"/>
    <w:rsid w:val="003A6CCA"/>
    <w:rsid w:val="003B61D2"/>
    <w:rsid w:val="003C7F64"/>
    <w:rsid w:val="003E504E"/>
    <w:rsid w:val="00400441"/>
    <w:rsid w:val="0040286A"/>
    <w:rsid w:val="00407B53"/>
    <w:rsid w:val="00412B77"/>
    <w:rsid w:val="0041309C"/>
    <w:rsid w:val="00413AF4"/>
    <w:rsid w:val="00413BD7"/>
    <w:rsid w:val="00416472"/>
    <w:rsid w:val="00420235"/>
    <w:rsid w:val="00420B7C"/>
    <w:rsid w:val="00426A8E"/>
    <w:rsid w:val="00430172"/>
    <w:rsid w:val="00431655"/>
    <w:rsid w:val="00433747"/>
    <w:rsid w:val="00434062"/>
    <w:rsid w:val="004340B7"/>
    <w:rsid w:val="004349DA"/>
    <w:rsid w:val="00436089"/>
    <w:rsid w:val="00441D46"/>
    <w:rsid w:val="0044219B"/>
    <w:rsid w:val="00443B48"/>
    <w:rsid w:val="0045145D"/>
    <w:rsid w:val="00451A65"/>
    <w:rsid w:val="0045241E"/>
    <w:rsid w:val="0045429A"/>
    <w:rsid w:val="0045571A"/>
    <w:rsid w:val="0045733A"/>
    <w:rsid w:val="004579A8"/>
    <w:rsid w:val="00461802"/>
    <w:rsid w:val="004619CB"/>
    <w:rsid w:val="00462199"/>
    <w:rsid w:val="00462593"/>
    <w:rsid w:val="00464181"/>
    <w:rsid w:val="00465E1E"/>
    <w:rsid w:val="00471D3A"/>
    <w:rsid w:val="004755A9"/>
    <w:rsid w:val="00480B96"/>
    <w:rsid w:val="004815C7"/>
    <w:rsid w:val="004835F6"/>
    <w:rsid w:val="004849DE"/>
    <w:rsid w:val="0049082B"/>
    <w:rsid w:val="00492570"/>
    <w:rsid w:val="004A6803"/>
    <w:rsid w:val="004A7D62"/>
    <w:rsid w:val="004B18AF"/>
    <w:rsid w:val="004B5985"/>
    <w:rsid w:val="004C0721"/>
    <w:rsid w:val="004C4994"/>
    <w:rsid w:val="004C6418"/>
    <w:rsid w:val="004C689C"/>
    <w:rsid w:val="004C68DC"/>
    <w:rsid w:val="004D1C39"/>
    <w:rsid w:val="004E428A"/>
    <w:rsid w:val="004E44B5"/>
    <w:rsid w:val="004E4D2A"/>
    <w:rsid w:val="005004FD"/>
    <w:rsid w:val="00510BF1"/>
    <w:rsid w:val="00515B23"/>
    <w:rsid w:val="00517C39"/>
    <w:rsid w:val="00520390"/>
    <w:rsid w:val="0052290E"/>
    <w:rsid w:val="005230A4"/>
    <w:rsid w:val="00524B33"/>
    <w:rsid w:val="0052770F"/>
    <w:rsid w:val="0053023B"/>
    <w:rsid w:val="0053594C"/>
    <w:rsid w:val="005379E5"/>
    <w:rsid w:val="0054366B"/>
    <w:rsid w:val="00543D86"/>
    <w:rsid w:val="005459DD"/>
    <w:rsid w:val="00562C29"/>
    <w:rsid w:val="0057198E"/>
    <w:rsid w:val="00571BB5"/>
    <w:rsid w:val="0057747F"/>
    <w:rsid w:val="0057796B"/>
    <w:rsid w:val="00577D78"/>
    <w:rsid w:val="00577FDF"/>
    <w:rsid w:val="005813BB"/>
    <w:rsid w:val="005826AA"/>
    <w:rsid w:val="00583542"/>
    <w:rsid w:val="005873CB"/>
    <w:rsid w:val="00587987"/>
    <w:rsid w:val="005920CE"/>
    <w:rsid w:val="00593874"/>
    <w:rsid w:val="005A39D7"/>
    <w:rsid w:val="005A5106"/>
    <w:rsid w:val="005A7488"/>
    <w:rsid w:val="005A77BA"/>
    <w:rsid w:val="005B131C"/>
    <w:rsid w:val="005B458A"/>
    <w:rsid w:val="005D0773"/>
    <w:rsid w:val="005D2043"/>
    <w:rsid w:val="005D28BF"/>
    <w:rsid w:val="005D3D5B"/>
    <w:rsid w:val="005D5F55"/>
    <w:rsid w:val="005D67D8"/>
    <w:rsid w:val="005E19A0"/>
    <w:rsid w:val="005E26CE"/>
    <w:rsid w:val="005E3C76"/>
    <w:rsid w:val="005E5EB1"/>
    <w:rsid w:val="005F2F0E"/>
    <w:rsid w:val="00601576"/>
    <w:rsid w:val="00603371"/>
    <w:rsid w:val="00611436"/>
    <w:rsid w:val="00612445"/>
    <w:rsid w:val="0061402B"/>
    <w:rsid w:val="006147FF"/>
    <w:rsid w:val="006220D6"/>
    <w:rsid w:val="00627B36"/>
    <w:rsid w:val="00630D08"/>
    <w:rsid w:val="0063132A"/>
    <w:rsid w:val="00643B24"/>
    <w:rsid w:val="00647FAF"/>
    <w:rsid w:val="00653AAC"/>
    <w:rsid w:val="006558E4"/>
    <w:rsid w:val="00656A87"/>
    <w:rsid w:val="00657C27"/>
    <w:rsid w:val="00667B7B"/>
    <w:rsid w:val="0067123C"/>
    <w:rsid w:val="00671305"/>
    <w:rsid w:val="00673348"/>
    <w:rsid w:val="0067580F"/>
    <w:rsid w:val="0067743A"/>
    <w:rsid w:val="00682243"/>
    <w:rsid w:val="00683C42"/>
    <w:rsid w:val="00683D12"/>
    <w:rsid w:val="006843B7"/>
    <w:rsid w:val="00684E9F"/>
    <w:rsid w:val="006868A0"/>
    <w:rsid w:val="00687FF1"/>
    <w:rsid w:val="006903C9"/>
    <w:rsid w:val="00691BDF"/>
    <w:rsid w:val="006941CC"/>
    <w:rsid w:val="006A4DF1"/>
    <w:rsid w:val="006A55D7"/>
    <w:rsid w:val="006A6E97"/>
    <w:rsid w:val="006B59B3"/>
    <w:rsid w:val="006B772E"/>
    <w:rsid w:val="006C0338"/>
    <w:rsid w:val="006C16D8"/>
    <w:rsid w:val="006C7C21"/>
    <w:rsid w:val="006D04E7"/>
    <w:rsid w:val="006D09DD"/>
    <w:rsid w:val="006D194F"/>
    <w:rsid w:val="006D461A"/>
    <w:rsid w:val="006D5648"/>
    <w:rsid w:val="006E528C"/>
    <w:rsid w:val="006E592C"/>
    <w:rsid w:val="006E6591"/>
    <w:rsid w:val="006E6A97"/>
    <w:rsid w:val="006F0097"/>
    <w:rsid w:val="006F7030"/>
    <w:rsid w:val="006F752D"/>
    <w:rsid w:val="00700990"/>
    <w:rsid w:val="007054D8"/>
    <w:rsid w:val="00711741"/>
    <w:rsid w:val="00711933"/>
    <w:rsid w:val="00717592"/>
    <w:rsid w:val="00717DA7"/>
    <w:rsid w:val="00721389"/>
    <w:rsid w:val="007333D7"/>
    <w:rsid w:val="0073349A"/>
    <w:rsid w:val="00740412"/>
    <w:rsid w:val="00742609"/>
    <w:rsid w:val="007508ED"/>
    <w:rsid w:val="00752E91"/>
    <w:rsid w:val="00755F70"/>
    <w:rsid w:val="0075799C"/>
    <w:rsid w:val="00760996"/>
    <w:rsid w:val="0076204B"/>
    <w:rsid w:val="00763F30"/>
    <w:rsid w:val="0076508F"/>
    <w:rsid w:val="00767990"/>
    <w:rsid w:val="00777114"/>
    <w:rsid w:val="007810E5"/>
    <w:rsid w:val="007811DB"/>
    <w:rsid w:val="00782BB7"/>
    <w:rsid w:val="007862C6"/>
    <w:rsid w:val="00790033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2084"/>
    <w:rsid w:val="007B73A1"/>
    <w:rsid w:val="007C0075"/>
    <w:rsid w:val="007C7E9D"/>
    <w:rsid w:val="007D197B"/>
    <w:rsid w:val="007D417A"/>
    <w:rsid w:val="007D5332"/>
    <w:rsid w:val="007D6D1F"/>
    <w:rsid w:val="007E05ED"/>
    <w:rsid w:val="007E2941"/>
    <w:rsid w:val="007E4997"/>
    <w:rsid w:val="007E5804"/>
    <w:rsid w:val="007F3FA0"/>
    <w:rsid w:val="00805300"/>
    <w:rsid w:val="008054DD"/>
    <w:rsid w:val="00806F48"/>
    <w:rsid w:val="008128FA"/>
    <w:rsid w:val="00825091"/>
    <w:rsid w:val="00830C5D"/>
    <w:rsid w:val="008351BD"/>
    <w:rsid w:val="0083604D"/>
    <w:rsid w:val="00837B23"/>
    <w:rsid w:val="00842E12"/>
    <w:rsid w:val="00843004"/>
    <w:rsid w:val="00843097"/>
    <w:rsid w:val="00845706"/>
    <w:rsid w:val="0085357B"/>
    <w:rsid w:val="008614B4"/>
    <w:rsid w:val="0086169A"/>
    <w:rsid w:val="00861AB2"/>
    <w:rsid w:val="00867B71"/>
    <w:rsid w:val="00867C9E"/>
    <w:rsid w:val="0087238D"/>
    <w:rsid w:val="00872547"/>
    <w:rsid w:val="00872715"/>
    <w:rsid w:val="00876D40"/>
    <w:rsid w:val="008805D1"/>
    <w:rsid w:val="00883767"/>
    <w:rsid w:val="00884C2C"/>
    <w:rsid w:val="008917E5"/>
    <w:rsid w:val="00893742"/>
    <w:rsid w:val="00894B2C"/>
    <w:rsid w:val="0089647D"/>
    <w:rsid w:val="008A21F1"/>
    <w:rsid w:val="008A25CE"/>
    <w:rsid w:val="008A2F76"/>
    <w:rsid w:val="008B1578"/>
    <w:rsid w:val="008B7A54"/>
    <w:rsid w:val="008B7AC2"/>
    <w:rsid w:val="008C2B4D"/>
    <w:rsid w:val="008C5EC6"/>
    <w:rsid w:val="008C6CBD"/>
    <w:rsid w:val="008D0FDD"/>
    <w:rsid w:val="008D17F2"/>
    <w:rsid w:val="008D6B64"/>
    <w:rsid w:val="008E117B"/>
    <w:rsid w:val="008E1B9D"/>
    <w:rsid w:val="008E1D19"/>
    <w:rsid w:val="008E2D36"/>
    <w:rsid w:val="008E4903"/>
    <w:rsid w:val="008E78D4"/>
    <w:rsid w:val="008F1624"/>
    <w:rsid w:val="008F7F26"/>
    <w:rsid w:val="009013DB"/>
    <w:rsid w:val="00901714"/>
    <w:rsid w:val="00902FD3"/>
    <w:rsid w:val="00903E4B"/>
    <w:rsid w:val="00905C6A"/>
    <w:rsid w:val="009152BB"/>
    <w:rsid w:val="00915E4C"/>
    <w:rsid w:val="00917716"/>
    <w:rsid w:val="00925012"/>
    <w:rsid w:val="00926BC6"/>
    <w:rsid w:val="00932684"/>
    <w:rsid w:val="0093280E"/>
    <w:rsid w:val="009344D5"/>
    <w:rsid w:val="009412E2"/>
    <w:rsid w:val="00945FC0"/>
    <w:rsid w:val="0095136B"/>
    <w:rsid w:val="009513E2"/>
    <w:rsid w:val="009542E5"/>
    <w:rsid w:val="00955D77"/>
    <w:rsid w:val="00963463"/>
    <w:rsid w:val="009755D1"/>
    <w:rsid w:val="0097679C"/>
    <w:rsid w:val="00984D8B"/>
    <w:rsid w:val="00986727"/>
    <w:rsid w:val="00991B93"/>
    <w:rsid w:val="009925CF"/>
    <w:rsid w:val="00994344"/>
    <w:rsid w:val="0099545D"/>
    <w:rsid w:val="009A45B2"/>
    <w:rsid w:val="009A6CAB"/>
    <w:rsid w:val="009B2032"/>
    <w:rsid w:val="009B61EF"/>
    <w:rsid w:val="009C4A1B"/>
    <w:rsid w:val="009C5CA2"/>
    <w:rsid w:val="009D3D22"/>
    <w:rsid w:val="009D6F50"/>
    <w:rsid w:val="009D7D11"/>
    <w:rsid w:val="009D7DBF"/>
    <w:rsid w:val="009E1024"/>
    <w:rsid w:val="009E26BA"/>
    <w:rsid w:val="009E5AAE"/>
    <w:rsid w:val="009E5C98"/>
    <w:rsid w:val="009E6626"/>
    <w:rsid w:val="009E66B5"/>
    <w:rsid w:val="009E6A7E"/>
    <w:rsid w:val="009E72D3"/>
    <w:rsid w:val="009E7E47"/>
    <w:rsid w:val="009F0C8B"/>
    <w:rsid w:val="009F43DE"/>
    <w:rsid w:val="009F4FBB"/>
    <w:rsid w:val="009F6F8D"/>
    <w:rsid w:val="00A008C2"/>
    <w:rsid w:val="00A00C2B"/>
    <w:rsid w:val="00A04C8A"/>
    <w:rsid w:val="00A05B28"/>
    <w:rsid w:val="00A107C5"/>
    <w:rsid w:val="00A11ADF"/>
    <w:rsid w:val="00A11D3D"/>
    <w:rsid w:val="00A13B0D"/>
    <w:rsid w:val="00A21425"/>
    <w:rsid w:val="00A229C3"/>
    <w:rsid w:val="00A27BBE"/>
    <w:rsid w:val="00A308F6"/>
    <w:rsid w:val="00A34308"/>
    <w:rsid w:val="00A37EB3"/>
    <w:rsid w:val="00A450DA"/>
    <w:rsid w:val="00A45946"/>
    <w:rsid w:val="00A479F4"/>
    <w:rsid w:val="00A47C35"/>
    <w:rsid w:val="00A6711D"/>
    <w:rsid w:val="00A72606"/>
    <w:rsid w:val="00A7273D"/>
    <w:rsid w:val="00A74C82"/>
    <w:rsid w:val="00A776D2"/>
    <w:rsid w:val="00A861EF"/>
    <w:rsid w:val="00A87F60"/>
    <w:rsid w:val="00A95099"/>
    <w:rsid w:val="00AB19F5"/>
    <w:rsid w:val="00AB3F7F"/>
    <w:rsid w:val="00AB49F6"/>
    <w:rsid w:val="00AB674E"/>
    <w:rsid w:val="00AB7558"/>
    <w:rsid w:val="00AC6D29"/>
    <w:rsid w:val="00AC7066"/>
    <w:rsid w:val="00AC763E"/>
    <w:rsid w:val="00AD22BE"/>
    <w:rsid w:val="00AD239C"/>
    <w:rsid w:val="00AD59EE"/>
    <w:rsid w:val="00AD71CB"/>
    <w:rsid w:val="00AE1338"/>
    <w:rsid w:val="00AE1339"/>
    <w:rsid w:val="00AE4012"/>
    <w:rsid w:val="00AE4638"/>
    <w:rsid w:val="00AF0C49"/>
    <w:rsid w:val="00AF5862"/>
    <w:rsid w:val="00B0002A"/>
    <w:rsid w:val="00B0084D"/>
    <w:rsid w:val="00B0391E"/>
    <w:rsid w:val="00B05759"/>
    <w:rsid w:val="00B07980"/>
    <w:rsid w:val="00B1248C"/>
    <w:rsid w:val="00B15F92"/>
    <w:rsid w:val="00B16A92"/>
    <w:rsid w:val="00B2156D"/>
    <w:rsid w:val="00B24C5A"/>
    <w:rsid w:val="00B25368"/>
    <w:rsid w:val="00B269AF"/>
    <w:rsid w:val="00B3459C"/>
    <w:rsid w:val="00B37B37"/>
    <w:rsid w:val="00B4203A"/>
    <w:rsid w:val="00B42311"/>
    <w:rsid w:val="00B44A98"/>
    <w:rsid w:val="00B45593"/>
    <w:rsid w:val="00B47304"/>
    <w:rsid w:val="00B4754D"/>
    <w:rsid w:val="00B51ABB"/>
    <w:rsid w:val="00B53501"/>
    <w:rsid w:val="00B54ED9"/>
    <w:rsid w:val="00B6133F"/>
    <w:rsid w:val="00B64AB7"/>
    <w:rsid w:val="00B72904"/>
    <w:rsid w:val="00B76114"/>
    <w:rsid w:val="00B77BE8"/>
    <w:rsid w:val="00B820FD"/>
    <w:rsid w:val="00B82A6C"/>
    <w:rsid w:val="00B877CF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B4D23"/>
    <w:rsid w:val="00BB4F62"/>
    <w:rsid w:val="00BB6E9C"/>
    <w:rsid w:val="00BC150E"/>
    <w:rsid w:val="00BC391E"/>
    <w:rsid w:val="00BD1E25"/>
    <w:rsid w:val="00BD2818"/>
    <w:rsid w:val="00BD4D34"/>
    <w:rsid w:val="00BD6F29"/>
    <w:rsid w:val="00BE2BAB"/>
    <w:rsid w:val="00BE51C6"/>
    <w:rsid w:val="00BE5E10"/>
    <w:rsid w:val="00BF1995"/>
    <w:rsid w:val="00BF2390"/>
    <w:rsid w:val="00BF3559"/>
    <w:rsid w:val="00BF626A"/>
    <w:rsid w:val="00C01EE4"/>
    <w:rsid w:val="00C02E44"/>
    <w:rsid w:val="00C104D9"/>
    <w:rsid w:val="00C13E1A"/>
    <w:rsid w:val="00C20AF2"/>
    <w:rsid w:val="00C21B05"/>
    <w:rsid w:val="00C26F2C"/>
    <w:rsid w:val="00C334D6"/>
    <w:rsid w:val="00C41BBB"/>
    <w:rsid w:val="00C42E5F"/>
    <w:rsid w:val="00C47090"/>
    <w:rsid w:val="00C50463"/>
    <w:rsid w:val="00C52ADA"/>
    <w:rsid w:val="00C57E43"/>
    <w:rsid w:val="00C611FE"/>
    <w:rsid w:val="00C704ED"/>
    <w:rsid w:val="00C72DF8"/>
    <w:rsid w:val="00C76280"/>
    <w:rsid w:val="00C8049F"/>
    <w:rsid w:val="00C84AC0"/>
    <w:rsid w:val="00C861EB"/>
    <w:rsid w:val="00C93DCA"/>
    <w:rsid w:val="00CA5C3F"/>
    <w:rsid w:val="00CB1978"/>
    <w:rsid w:val="00CB3B1F"/>
    <w:rsid w:val="00CB3F64"/>
    <w:rsid w:val="00CB6180"/>
    <w:rsid w:val="00CC0E82"/>
    <w:rsid w:val="00CC6593"/>
    <w:rsid w:val="00CE4A7C"/>
    <w:rsid w:val="00CE6C1D"/>
    <w:rsid w:val="00CF0BF9"/>
    <w:rsid w:val="00CF2400"/>
    <w:rsid w:val="00CF277E"/>
    <w:rsid w:val="00CF6C86"/>
    <w:rsid w:val="00CF7A0E"/>
    <w:rsid w:val="00D01969"/>
    <w:rsid w:val="00D05B5E"/>
    <w:rsid w:val="00D07578"/>
    <w:rsid w:val="00D2006E"/>
    <w:rsid w:val="00D201A1"/>
    <w:rsid w:val="00D247CE"/>
    <w:rsid w:val="00D24B06"/>
    <w:rsid w:val="00D407E7"/>
    <w:rsid w:val="00D4229D"/>
    <w:rsid w:val="00D4365E"/>
    <w:rsid w:val="00D47829"/>
    <w:rsid w:val="00D5070A"/>
    <w:rsid w:val="00D530FF"/>
    <w:rsid w:val="00D54C92"/>
    <w:rsid w:val="00D56A32"/>
    <w:rsid w:val="00D60C76"/>
    <w:rsid w:val="00D6151F"/>
    <w:rsid w:val="00D61B00"/>
    <w:rsid w:val="00D62994"/>
    <w:rsid w:val="00D62E6B"/>
    <w:rsid w:val="00D656B6"/>
    <w:rsid w:val="00D66FFC"/>
    <w:rsid w:val="00D731E6"/>
    <w:rsid w:val="00D75115"/>
    <w:rsid w:val="00D8292D"/>
    <w:rsid w:val="00D84C6C"/>
    <w:rsid w:val="00D857E8"/>
    <w:rsid w:val="00D92287"/>
    <w:rsid w:val="00DA0B1F"/>
    <w:rsid w:val="00DA4E62"/>
    <w:rsid w:val="00DA6140"/>
    <w:rsid w:val="00DB218C"/>
    <w:rsid w:val="00DB2B61"/>
    <w:rsid w:val="00DB3810"/>
    <w:rsid w:val="00DB6FED"/>
    <w:rsid w:val="00DC25C0"/>
    <w:rsid w:val="00DD0D2E"/>
    <w:rsid w:val="00DD5582"/>
    <w:rsid w:val="00DE2157"/>
    <w:rsid w:val="00DE36AB"/>
    <w:rsid w:val="00DE3BEB"/>
    <w:rsid w:val="00DE6AD3"/>
    <w:rsid w:val="00DF0514"/>
    <w:rsid w:val="00DF0BFC"/>
    <w:rsid w:val="00DF1F0D"/>
    <w:rsid w:val="00DF200F"/>
    <w:rsid w:val="00DF3CEA"/>
    <w:rsid w:val="00DF70DA"/>
    <w:rsid w:val="00E009D8"/>
    <w:rsid w:val="00E02BFA"/>
    <w:rsid w:val="00E04062"/>
    <w:rsid w:val="00E11AF9"/>
    <w:rsid w:val="00E1368A"/>
    <w:rsid w:val="00E1460E"/>
    <w:rsid w:val="00E20143"/>
    <w:rsid w:val="00E213E0"/>
    <w:rsid w:val="00E21C47"/>
    <w:rsid w:val="00E22737"/>
    <w:rsid w:val="00E27ED6"/>
    <w:rsid w:val="00E33615"/>
    <w:rsid w:val="00E33E3F"/>
    <w:rsid w:val="00E40349"/>
    <w:rsid w:val="00E43216"/>
    <w:rsid w:val="00E5333B"/>
    <w:rsid w:val="00E54D45"/>
    <w:rsid w:val="00E6121F"/>
    <w:rsid w:val="00E61EF3"/>
    <w:rsid w:val="00E6648D"/>
    <w:rsid w:val="00E73F72"/>
    <w:rsid w:val="00E75238"/>
    <w:rsid w:val="00E87E4B"/>
    <w:rsid w:val="00E906E7"/>
    <w:rsid w:val="00E957A2"/>
    <w:rsid w:val="00EA1423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698D"/>
    <w:rsid w:val="00EC5C34"/>
    <w:rsid w:val="00ED03F6"/>
    <w:rsid w:val="00ED2A04"/>
    <w:rsid w:val="00ED5E7A"/>
    <w:rsid w:val="00EE0286"/>
    <w:rsid w:val="00EE4054"/>
    <w:rsid w:val="00EF011E"/>
    <w:rsid w:val="00EF60CC"/>
    <w:rsid w:val="00F034A4"/>
    <w:rsid w:val="00F0704D"/>
    <w:rsid w:val="00F10723"/>
    <w:rsid w:val="00F25587"/>
    <w:rsid w:val="00F264FC"/>
    <w:rsid w:val="00F27685"/>
    <w:rsid w:val="00F33B3A"/>
    <w:rsid w:val="00F40110"/>
    <w:rsid w:val="00F411AD"/>
    <w:rsid w:val="00F417C1"/>
    <w:rsid w:val="00F41A05"/>
    <w:rsid w:val="00F420F2"/>
    <w:rsid w:val="00F426F7"/>
    <w:rsid w:val="00F42797"/>
    <w:rsid w:val="00F42CD6"/>
    <w:rsid w:val="00F448F4"/>
    <w:rsid w:val="00F47FB9"/>
    <w:rsid w:val="00F50515"/>
    <w:rsid w:val="00F52285"/>
    <w:rsid w:val="00F5715D"/>
    <w:rsid w:val="00F60BD9"/>
    <w:rsid w:val="00F6334F"/>
    <w:rsid w:val="00F637C3"/>
    <w:rsid w:val="00F70578"/>
    <w:rsid w:val="00F73670"/>
    <w:rsid w:val="00F76F00"/>
    <w:rsid w:val="00F81424"/>
    <w:rsid w:val="00F81EE4"/>
    <w:rsid w:val="00F82483"/>
    <w:rsid w:val="00F839C5"/>
    <w:rsid w:val="00F87943"/>
    <w:rsid w:val="00F9069A"/>
    <w:rsid w:val="00FA3255"/>
    <w:rsid w:val="00FA5DB3"/>
    <w:rsid w:val="00FB2CEF"/>
    <w:rsid w:val="00FB7196"/>
    <w:rsid w:val="00FC5829"/>
    <w:rsid w:val="00FC5BC5"/>
    <w:rsid w:val="00FD4706"/>
    <w:rsid w:val="00FD4800"/>
    <w:rsid w:val="00FD4E9D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90A12-4494-4D99-BA89-BAE93DC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015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ADBAD1E-5917-4049-93D9-AAA6955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ComPC-04</cp:lastModifiedBy>
  <cp:revision>251</cp:revision>
  <cp:lastPrinted>2019-05-21T07:50:00Z</cp:lastPrinted>
  <dcterms:created xsi:type="dcterms:W3CDTF">2018-10-16T04:21:00Z</dcterms:created>
  <dcterms:modified xsi:type="dcterms:W3CDTF">2019-05-22T04:20:00Z</dcterms:modified>
</cp:coreProperties>
</file>