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D85476" w:rsidRDefault="00B8604B" w:rsidP="00BF4948">
      <w:pPr>
        <w:tabs>
          <w:tab w:val="left" w:pos="5387"/>
        </w:tabs>
        <w:spacing w:line="226" w:lineRule="auto"/>
        <w:rPr>
          <w:rFonts w:ascii="TH SarabunIT๙" w:hAnsi="TH SarabunIT๙" w:cs="TH SarabunIT๙"/>
        </w:rPr>
      </w:pPr>
      <w:r w:rsidRPr="00D8547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1FF9C23A" wp14:editId="4B9CF10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85476">
        <w:rPr>
          <w:rFonts w:ascii="TH SarabunIT๙" w:hAnsi="TH SarabunIT๙" w:cs="TH SarabunIT๙"/>
          <w:cs/>
        </w:rPr>
        <w:t>ที่</w:t>
      </w:r>
      <w:r w:rsidR="00E950D8" w:rsidRPr="00D85476">
        <w:rPr>
          <w:rFonts w:ascii="TH SarabunIT๙" w:hAnsi="TH SarabunIT๙" w:cs="TH SarabunIT๙"/>
        </w:rPr>
        <w:t xml:space="preserve"> </w:t>
      </w:r>
      <w:r w:rsidRPr="00D85476">
        <w:rPr>
          <w:rFonts w:ascii="TH SarabunIT๙" w:hAnsi="TH SarabunIT๙" w:cs="TH SarabunIT๙"/>
          <w:cs/>
        </w:rPr>
        <w:t>มท</w:t>
      </w:r>
      <w:r w:rsidR="00E950D8" w:rsidRPr="00D85476">
        <w:rPr>
          <w:rFonts w:ascii="TH SarabunIT๙" w:hAnsi="TH SarabunIT๙" w:cs="TH SarabunIT๙"/>
        </w:rPr>
        <w:t xml:space="preserve"> </w:t>
      </w:r>
      <w:r w:rsidRPr="00D85476">
        <w:rPr>
          <w:rFonts w:ascii="TH SarabunIT๙" w:hAnsi="TH SarabunIT๙" w:cs="TH SarabunIT๙"/>
          <w:cs/>
        </w:rPr>
        <w:t>๐๘๑๐</w:t>
      </w:r>
      <w:r w:rsidR="00496AD7" w:rsidRPr="00D85476">
        <w:rPr>
          <w:rFonts w:ascii="TH SarabunIT๙" w:hAnsi="TH SarabunIT๙" w:cs="TH SarabunIT๙"/>
          <w:cs/>
        </w:rPr>
        <w:t>.๖</w:t>
      </w:r>
      <w:r w:rsidRPr="00D85476">
        <w:rPr>
          <w:rFonts w:ascii="TH SarabunIT๙" w:hAnsi="TH SarabunIT๙" w:cs="TH SarabunIT๙"/>
        </w:rPr>
        <w:t>/</w:t>
      </w:r>
      <w:r w:rsidR="006F47B8">
        <w:rPr>
          <w:rFonts w:ascii="TH SarabunIT๙" w:hAnsi="TH SarabunIT๙" w:cs="TH SarabunIT๙" w:hint="cs"/>
          <w:cs/>
        </w:rPr>
        <w:t>ว</w:t>
      </w:r>
      <w:r w:rsidRPr="00D85476">
        <w:rPr>
          <w:rFonts w:ascii="TH SarabunIT๙" w:hAnsi="TH SarabunIT๙" w:cs="TH SarabunIT๙"/>
        </w:rPr>
        <w:tab/>
      </w:r>
      <w:r w:rsidRPr="00D8547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B8604B" w:rsidRPr="00D85476" w:rsidRDefault="00B8604B" w:rsidP="00BF4948">
      <w:pPr>
        <w:tabs>
          <w:tab w:val="left" w:pos="4820"/>
          <w:tab w:val="left" w:pos="5387"/>
          <w:tab w:val="left" w:pos="5670"/>
        </w:tabs>
        <w:spacing w:line="226" w:lineRule="auto"/>
        <w:rPr>
          <w:rFonts w:ascii="TH SarabunIT๙" w:hAnsi="TH SarabunIT๙" w:cs="TH SarabunIT๙"/>
        </w:rPr>
      </w:pPr>
      <w:r w:rsidRPr="00D85476">
        <w:rPr>
          <w:rFonts w:ascii="TH SarabunIT๙" w:hAnsi="TH SarabunIT๙" w:cs="TH SarabunIT๙"/>
        </w:rPr>
        <w:tab/>
      </w:r>
      <w:r w:rsidRPr="00D85476">
        <w:rPr>
          <w:rFonts w:ascii="TH SarabunIT๙" w:hAnsi="TH SarabunIT๙" w:cs="TH SarabunIT๙"/>
          <w:cs/>
        </w:rPr>
        <w:tab/>
        <w:t>ถนนนครราชสีมา เขตดุสิต กทม. ๑๐๓๐๐</w:t>
      </w:r>
    </w:p>
    <w:p w:rsidR="00D30D15" w:rsidRPr="00D85476" w:rsidRDefault="00BF4948" w:rsidP="00BF4948">
      <w:pPr>
        <w:tabs>
          <w:tab w:val="left" w:pos="4820"/>
          <w:tab w:val="left" w:pos="5387"/>
          <w:tab w:val="left" w:pos="5670"/>
        </w:tabs>
        <w:spacing w:before="120" w:line="22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4D6AA8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/>
          <w:cs/>
        </w:rPr>
        <w:t xml:space="preserve">  </w:t>
      </w:r>
      <w:r w:rsidR="00587C60">
        <w:rPr>
          <w:rFonts w:ascii="TH SarabunIT๙" w:hAnsi="TH SarabunIT๙" w:cs="TH SarabunIT๙" w:hint="cs"/>
          <w:cs/>
        </w:rPr>
        <w:t>2562</w:t>
      </w:r>
    </w:p>
    <w:p w:rsidR="00D30D15" w:rsidRPr="00D85476" w:rsidRDefault="00BF4948" w:rsidP="00BB1216">
      <w:pPr>
        <w:tabs>
          <w:tab w:val="left" w:pos="567"/>
        </w:tabs>
        <w:spacing w:before="120" w:line="22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ab/>
      </w:r>
      <w:r w:rsidR="006F47B8">
        <w:rPr>
          <w:rFonts w:ascii="TH SarabunIT๙" w:hAnsi="TH SarabunIT๙" w:cs="TH SarabunIT๙" w:hint="cs"/>
          <w:spacing w:val="4"/>
          <w:cs/>
        </w:rPr>
        <w:t>แนวทางการพัฒนาคูคลองให้เป็นแหล่งท่องเที่ยวและพักผ่อนหย่อนใจอย่างยั่งยืน</w:t>
      </w:r>
    </w:p>
    <w:p w:rsidR="00D30D15" w:rsidRDefault="00D30D15" w:rsidP="00BF4948">
      <w:pPr>
        <w:spacing w:before="120" w:line="226" w:lineRule="auto"/>
        <w:rPr>
          <w:rFonts w:ascii="TH SarabunIT๙" w:hAnsi="TH SarabunIT๙" w:cs="TH SarabunIT๙"/>
        </w:rPr>
      </w:pPr>
      <w:r w:rsidRPr="00D85476">
        <w:rPr>
          <w:rFonts w:ascii="TH SarabunIT๙" w:hAnsi="TH SarabunIT๙" w:cs="TH SarabunIT๙"/>
          <w:cs/>
        </w:rPr>
        <w:t>เรียน</w:t>
      </w:r>
      <w:r w:rsidR="00F225B4" w:rsidRPr="00D85476">
        <w:rPr>
          <w:rFonts w:ascii="TH SarabunIT๙" w:hAnsi="TH SarabunIT๙" w:cs="TH SarabunIT๙"/>
          <w:cs/>
        </w:rPr>
        <w:t xml:space="preserve">  </w:t>
      </w:r>
      <w:r w:rsidR="00E05CB2">
        <w:rPr>
          <w:rFonts w:ascii="TH SarabunIT๙" w:hAnsi="TH SarabunIT๙" w:cs="TH SarabunIT๙" w:hint="cs"/>
          <w:cs/>
        </w:rPr>
        <w:t>ผู้ว่าราชการจังหวัด</w:t>
      </w:r>
      <w:r w:rsidR="006F47B8">
        <w:rPr>
          <w:rFonts w:ascii="TH SarabunIT๙" w:hAnsi="TH SarabunIT๙" w:cs="TH SarabunIT๙" w:hint="cs"/>
          <w:cs/>
        </w:rPr>
        <w:t xml:space="preserve"> ทุกจังหวัด</w:t>
      </w:r>
    </w:p>
    <w:p w:rsidR="000F0742" w:rsidRPr="00D85476" w:rsidRDefault="000F0742" w:rsidP="000F0742">
      <w:pPr>
        <w:spacing w:before="120" w:line="226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="001B078B">
        <w:rPr>
          <w:rFonts w:ascii="TH SarabunIT๙" w:hAnsi="TH SarabunIT๙" w:cs="TH SarabunIT๙" w:hint="cs"/>
          <w:spacing w:val="-14"/>
          <w:cs/>
        </w:rPr>
        <w:t>หนังสือกรมส่ง</w:t>
      </w:r>
      <w:r w:rsidRPr="000F0742">
        <w:rPr>
          <w:rFonts w:ascii="TH SarabunIT๙" w:hAnsi="TH SarabunIT๙" w:cs="TH SarabunIT๙" w:hint="cs"/>
          <w:spacing w:val="-14"/>
          <w:cs/>
        </w:rPr>
        <w:t>เสริมการปกครองท้องถิ่น ด่วนที่สุด ที่ มท 0810.6/ว 3718 ลงวันที่ 16 พฤศจิกายน 2561</w:t>
      </w:r>
    </w:p>
    <w:p w:rsidR="00E05CB2" w:rsidRPr="002D5A2D" w:rsidRDefault="00E05CB2" w:rsidP="006F47B8">
      <w:pPr>
        <w:tabs>
          <w:tab w:val="left" w:pos="1276"/>
          <w:tab w:val="left" w:pos="7797"/>
        </w:tabs>
        <w:spacing w:before="120"/>
        <w:rPr>
          <w:rFonts w:ascii="TH SarabunIT๙" w:hAnsi="TH SarabunIT๙" w:cs="TH SarabunIT๙"/>
          <w:cs/>
        </w:rPr>
      </w:pPr>
      <w:r w:rsidRPr="00D85476">
        <w:rPr>
          <w:rFonts w:ascii="TH SarabunIT๙" w:hAnsi="TH SarabunIT๙" w:cs="TH SarabunIT๙"/>
          <w:cs/>
        </w:rPr>
        <w:t>สิ่งที่ส่งมาด้วย</w:t>
      </w:r>
      <w:r w:rsidR="006F47B8">
        <w:rPr>
          <w:rFonts w:ascii="TH SarabunIT๙" w:hAnsi="TH SarabunIT๙" w:cs="TH SarabunIT๙" w:hint="cs"/>
          <w:cs/>
        </w:rPr>
        <w:tab/>
      </w:r>
      <w:r w:rsidRPr="006F47B8">
        <w:rPr>
          <w:rFonts w:ascii="TH SarabunIT๙" w:hAnsi="TH SarabunIT๙" w:cs="TH SarabunIT๙" w:hint="cs"/>
          <w:spacing w:val="-4"/>
          <w:cs/>
        </w:rPr>
        <w:t>แนวทางการ</w:t>
      </w:r>
      <w:r w:rsidR="006F47B8" w:rsidRPr="006F47B8">
        <w:rPr>
          <w:rFonts w:ascii="TH SarabunIT๙" w:hAnsi="TH SarabunIT๙" w:cs="TH SarabunIT๙" w:hint="cs"/>
          <w:spacing w:val="-4"/>
          <w:cs/>
        </w:rPr>
        <w:t>พัฒนาคูคลองให้เป็นแหล่งท่องเที่ยวและพักผ่อนหย่อนใจอย่างยั่งยืน จำนวน 1 ฉบับ</w:t>
      </w:r>
    </w:p>
    <w:p w:rsidR="00E05CB2" w:rsidRPr="00E13555" w:rsidRDefault="000F0742" w:rsidP="00E05CB2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cs/>
          <w:lang w:eastAsia="ja-JP"/>
        </w:rPr>
      </w:pPr>
      <w:r>
        <w:rPr>
          <w:rFonts w:ascii="TH SarabunIT๙" w:hAnsi="TH SarabunIT๙" w:cs="TH SarabunIT๙" w:hint="cs"/>
          <w:color w:val="000000"/>
          <w:spacing w:val="8"/>
          <w:cs/>
          <w:lang w:eastAsia="ja-JP"/>
        </w:rPr>
        <w:t>ตามที่</w:t>
      </w:r>
      <w:r w:rsidR="0055627B">
        <w:rPr>
          <w:rFonts w:ascii="TH SarabunIT๙" w:hAnsi="TH SarabunIT๙" w:cs="TH SarabunIT๙" w:hint="cs"/>
          <w:color w:val="000000"/>
          <w:spacing w:val="8"/>
          <w:cs/>
          <w:lang w:eastAsia="ja-JP"/>
        </w:rPr>
        <w:t>กรมส่งเสริมการปกครองท้องถิ่น</w:t>
      </w:r>
      <w:r w:rsidR="0055627B" w:rsidRPr="00BC4FFD">
        <w:rPr>
          <w:rFonts w:ascii="TH SarabunIT๙" w:hAnsi="TH SarabunIT๙" w:cs="TH SarabunIT๙" w:hint="cs"/>
          <w:spacing w:val="4"/>
          <w:cs/>
        </w:rPr>
        <w:t>ได้แจ้งแนวทางการดำเนินโครงการของขวัญปีใหม่</w:t>
      </w:r>
      <w:r w:rsidR="0055627B" w:rsidRPr="00BC4FFD">
        <w:rPr>
          <w:rFonts w:ascii="TH SarabunIT๙" w:hAnsi="TH SarabunIT๙" w:cs="TH SarabunIT๙" w:hint="cs"/>
          <w:cs/>
        </w:rPr>
        <w:t>ของกระทรวงมหาดไทยเพื่อมอบให้ประชาชน ประจำปี พ.ศ. 2562 โดยดำเนินการพัฒนาคูคลองเพื่อเป็นแหล่งท่องเที่ยวและพักผ่อนหย่อนใจ</w:t>
      </w:r>
      <w:r w:rsidR="0055627B">
        <w:rPr>
          <w:rFonts w:ascii="TH SarabunIT๙" w:hAnsi="TH SarabunIT๙" w:cs="TH SarabunIT๙" w:hint="cs"/>
          <w:cs/>
        </w:rPr>
        <w:t xml:space="preserve"> เพื่อมอบเป็นของขวัญปีใหม่ให้กับประชาชน ประจำปี พ.ศ. 2562 </w:t>
      </w:r>
      <w:r w:rsidR="0055627B" w:rsidRPr="001A0F5E">
        <w:rPr>
          <w:rFonts w:ascii="TH SarabunIT๙" w:hAnsi="TH SarabunIT๙" w:cs="TH SarabunIT๙" w:hint="cs"/>
          <w:spacing w:val="-2"/>
          <w:cs/>
        </w:rPr>
        <w:t>โครงการคืนคลองสวย</w:t>
      </w:r>
      <w:r w:rsidR="00554FA9" w:rsidRPr="001A0F5E">
        <w:rPr>
          <w:rFonts w:ascii="TH SarabunIT๙" w:hAnsi="TH SarabunIT๙" w:cs="TH SarabunIT๙" w:hint="cs"/>
          <w:spacing w:val="-2"/>
          <w:cs/>
        </w:rPr>
        <w:t>ทั่วไทย สุขใจเที่ยวท้องถิ่น โดยให้จังหวัดพิจารณาดำเนินการ และกรมส่งเสริมการปกครอง</w:t>
      </w:r>
      <w:r w:rsidR="00554FA9" w:rsidRPr="001A0F5E">
        <w:rPr>
          <w:rFonts w:ascii="TH SarabunIT๙" w:hAnsi="TH SarabunIT๙" w:cs="TH SarabunIT๙" w:hint="cs"/>
          <w:cs/>
        </w:rPr>
        <w:t>ท้องถิ่นได้</w:t>
      </w:r>
      <w:r w:rsidR="006F47B8" w:rsidRPr="001A0F5E">
        <w:rPr>
          <w:rFonts w:ascii="TH SarabunIT๙" w:hAnsi="TH SarabunIT๙" w:cs="TH SarabunIT๙" w:hint="cs"/>
          <w:color w:val="000000"/>
          <w:cs/>
          <w:lang w:eastAsia="ja-JP"/>
        </w:rPr>
        <w:t>เข้าร่วมประชุมแนวทางการขับเคลื่อนการพัฒนาคูคลองให้เป็นแหล่งท่องเที่ยวและพักผ่อนหย่อนใจ</w:t>
      </w:r>
      <w:r w:rsidR="006F47B8" w:rsidRPr="001A0F5E">
        <w:rPr>
          <w:rFonts w:ascii="TH SarabunIT๙" w:hAnsi="TH SarabunIT๙" w:cs="TH SarabunIT๙" w:hint="cs"/>
          <w:color w:val="000000"/>
          <w:spacing w:val="-10"/>
          <w:cs/>
          <w:lang w:eastAsia="ja-JP"/>
        </w:rPr>
        <w:t xml:space="preserve"> </w:t>
      </w:r>
      <w:r w:rsidR="006F47B8" w:rsidRPr="00FC0E0E">
        <w:rPr>
          <w:rFonts w:ascii="TH SarabunIT๙" w:hAnsi="TH SarabunIT๙" w:cs="TH SarabunIT๙" w:hint="cs"/>
          <w:color w:val="000000"/>
          <w:spacing w:val="6"/>
          <w:cs/>
          <w:lang w:eastAsia="ja-JP"/>
        </w:rPr>
        <w:t>ครั้งที่ 1/2562 เมื่อวันศุกร์ที่ 4 มกราคม 2562 โดยมี พลเอก ฉัตรชัย สาร</w:t>
      </w:r>
      <w:r w:rsidR="00FC0E0E" w:rsidRPr="00FC0E0E">
        <w:rPr>
          <w:rFonts w:ascii="TH SarabunIT๙" w:hAnsi="TH SarabunIT๙" w:cs="TH SarabunIT๙" w:hint="cs"/>
          <w:color w:val="000000"/>
          <w:spacing w:val="6"/>
          <w:cs/>
          <w:lang w:eastAsia="ja-JP"/>
        </w:rPr>
        <w:t>ิ</w:t>
      </w:r>
      <w:proofErr w:type="spellStart"/>
      <w:r w:rsidR="00FC0E0E" w:rsidRPr="00FC0E0E">
        <w:rPr>
          <w:rFonts w:ascii="TH SarabunIT๙" w:hAnsi="TH SarabunIT๙" w:cs="TH SarabunIT๙" w:hint="cs"/>
          <w:color w:val="000000"/>
          <w:spacing w:val="6"/>
          <w:cs/>
          <w:lang w:eastAsia="ja-JP"/>
        </w:rPr>
        <w:t>กัล</w:t>
      </w:r>
      <w:proofErr w:type="spellEnd"/>
      <w:r w:rsidR="006F47B8" w:rsidRPr="00FC0E0E">
        <w:rPr>
          <w:rFonts w:ascii="TH SarabunIT๙" w:hAnsi="TH SarabunIT๙" w:cs="TH SarabunIT๙" w:hint="cs"/>
          <w:color w:val="000000"/>
          <w:spacing w:val="6"/>
          <w:cs/>
          <w:lang w:eastAsia="ja-JP"/>
        </w:rPr>
        <w:t xml:space="preserve">ยะ </w:t>
      </w:r>
      <w:r w:rsidR="00CB5888" w:rsidRPr="00FC0E0E">
        <w:rPr>
          <w:rFonts w:ascii="TH SarabunIT๙" w:hAnsi="TH SarabunIT๙" w:cs="TH SarabunIT๙" w:hint="cs"/>
          <w:color w:val="000000"/>
          <w:spacing w:val="6"/>
          <w:cs/>
          <w:lang w:eastAsia="ja-JP"/>
        </w:rPr>
        <w:t>รองนายกรัฐมนตรี</w:t>
      </w:r>
      <w:r w:rsidR="006F47B8" w:rsidRPr="001A0F5E">
        <w:rPr>
          <w:rFonts w:ascii="TH SarabunIT๙" w:hAnsi="TH SarabunIT๙" w:cs="TH SarabunIT๙" w:hint="cs"/>
          <w:color w:val="000000"/>
          <w:spacing w:val="-2"/>
          <w:cs/>
          <w:lang w:eastAsia="ja-JP"/>
        </w:rPr>
        <w:t xml:space="preserve">เป็นประธานการประชุม โดยที่ประชุมได้มีมติเห็นชอบภารกิจที่จะดำเนินการพัฒนาเส้นทางท่องเที่ยว </w:t>
      </w:r>
      <w:r w:rsidR="006F47B8" w:rsidRPr="001A0F5E">
        <w:rPr>
          <w:rFonts w:ascii="TH SarabunIT๙" w:hAnsi="TH SarabunIT๙" w:cs="TH SarabunIT๙"/>
          <w:color w:val="000000"/>
          <w:spacing w:val="-2"/>
          <w:lang w:eastAsia="ja-JP"/>
        </w:rPr>
        <w:t>“</w:t>
      </w:r>
      <w:r w:rsidR="006F47B8" w:rsidRPr="001A0F5E">
        <w:rPr>
          <w:rFonts w:ascii="TH SarabunIT๙" w:hAnsi="TH SarabunIT๙" w:cs="TH SarabunIT๙" w:hint="cs"/>
          <w:color w:val="000000"/>
          <w:spacing w:val="-2"/>
          <w:cs/>
          <w:lang w:eastAsia="ja-JP"/>
        </w:rPr>
        <w:t>วิถีคลอง</w:t>
      </w:r>
      <w:r w:rsidR="006F47B8" w:rsidRPr="000F0742">
        <w:rPr>
          <w:rFonts w:ascii="TH SarabunIT๙" w:hAnsi="TH SarabunIT๙" w:cs="TH SarabunIT๙" w:hint="cs"/>
          <w:color w:val="000000"/>
          <w:cs/>
          <w:lang w:eastAsia="ja-JP"/>
        </w:rPr>
        <w:t xml:space="preserve"> </w:t>
      </w:r>
      <w:r w:rsidR="006F47B8" w:rsidRPr="001A0F5E">
        <w:rPr>
          <w:rFonts w:ascii="TH SarabunIT๙" w:hAnsi="TH SarabunIT๙" w:cs="TH SarabunIT๙" w:hint="cs"/>
          <w:color w:val="000000"/>
          <w:spacing w:val="-8"/>
          <w:cs/>
          <w:lang w:eastAsia="ja-JP"/>
        </w:rPr>
        <w:t>วิถีไทย ตามรอยเสด็จคลองดำเนิน</w:t>
      </w:r>
      <w:r w:rsidR="006F47B8" w:rsidRPr="001A0F5E">
        <w:rPr>
          <w:rFonts w:ascii="TH SarabunIT๙" w:hAnsi="TH SarabunIT๙" w:cs="TH SarabunIT๙"/>
          <w:color w:val="000000"/>
          <w:spacing w:val="-8"/>
          <w:lang w:eastAsia="ja-JP"/>
        </w:rPr>
        <w:t xml:space="preserve">” </w:t>
      </w:r>
      <w:r w:rsidR="006F47B8" w:rsidRPr="001A0F5E">
        <w:rPr>
          <w:rFonts w:ascii="TH SarabunIT๙" w:hAnsi="TH SarabunIT๙" w:cs="TH SarabunIT๙" w:hint="cs"/>
          <w:color w:val="000000"/>
          <w:spacing w:val="-8"/>
          <w:cs/>
          <w:lang w:eastAsia="ja-JP"/>
        </w:rPr>
        <w:t>และเห็นชอบแนวทางการพัฒนาเพื่อสร้างต้นแบบและขยายผลการพัฒนาคูคลอง</w:t>
      </w:r>
      <w:r w:rsidR="006F47B8" w:rsidRPr="001A0F5E">
        <w:rPr>
          <w:rFonts w:ascii="TH SarabunIT๙" w:hAnsi="TH SarabunIT๙" w:cs="TH SarabunIT๙" w:hint="cs"/>
          <w:color w:val="000000"/>
          <w:spacing w:val="-10"/>
          <w:cs/>
          <w:lang w:eastAsia="ja-JP"/>
        </w:rPr>
        <w:t>ให้เป็นแหล่งท่องเที่ยวและพักผ่อนหย่อนใจในพื้นที่คลองดำเนินสะดวกอย่างต่อเนื่องให้ได้มาตรฐานในระดับสากล</w:t>
      </w:r>
      <w:r w:rsidR="00E13555" w:rsidRPr="001A0F5E">
        <w:rPr>
          <w:rFonts w:ascii="TH SarabunIT๙" w:hAnsi="TH SarabunIT๙" w:cs="TH SarabunIT๙"/>
          <w:color w:val="000000"/>
          <w:spacing w:val="-10"/>
          <w:lang w:eastAsia="ja-JP"/>
        </w:rPr>
        <w:t xml:space="preserve"> </w:t>
      </w:r>
      <w:r w:rsidR="00E13555" w:rsidRPr="001A0F5E">
        <w:rPr>
          <w:rFonts w:ascii="TH SarabunIT๙" w:hAnsi="TH SarabunIT๙" w:cs="TH SarabunIT๙" w:hint="cs"/>
          <w:color w:val="000000"/>
          <w:spacing w:val="-10"/>
          <w:cs/>
          <w:lang w:eastAsia="ja-JP"/>
        </w:rPr>
        <w:t>นั้น</w:t>
      </w:r>
    </w:p>
    <w:p w:rsidR="00CB5888" w:rsidRPr="000165E7" w:rsidRDefault="00554FA9" w:rsidP="00CB5888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lang w:eastAsia="ja-JP"/>
        </w:rPr>
      </w:pPr>
      <w:r>
        <w:rPr>
          <w:rFonts w:ascii="TH SarabunIT๙" w:hAnsi="TH SarabunIT๙" w:cs="TH SarabunIT๙" w:hint="cs"/>
          <w:spacing w:val="-10"/>
          <w:cs/>
        </w:rPr>
        <w:t>เพื่อใ</w:t>
      </w:r>
      <w:r w:rsidR="00E13555">
        <w:rPr>
          <w:rFonts w:ascii="TH SarabunIT๙" w:hAnsi="TH SarabunIT๙" w:cs="TH SarabunIT๙" w:hint="cs"/>
          <w:spacing w:val="-10"/>
          <w:cs/>
        </w:rPr>
        <w:t>ห้การดำเนินงานในเรื่องดังกล่าวเ</w:t>
      </w:r>
      <w:r>
        <w:rPr>
          <w:rFonts w:ascii="TH SarabunIT๙" w:hAnsi="TH SarabunIT๙" w:cs="TH SarabunIT๙" w:hint="cs"/>
          <w:spacing w:val="-10"/>
          <w:cs/>
        </w:rPr>
        <w:t xml:space="preserve">ป็นไปด้วยความเรียบร้อยและบรรลุวัตถุประสงค์ </w:t>
      </w:r>
      <w:r w:rsidR="006F47B8" w:rsidRPr="000165E7">
        <w:rPr>
          <w:rFonts w:ascii="TH SarabunIT๙" w:hAnsi="TH SarabunIT๙" w:cs="TH SarabunIT๙" w:hint="cs"/>
          <w:spacing w:val="-10"/>
          <w:cs/>
        </w:rPr>
        <w:t>กรมส่ง</w:t>
      </w:r>
      <w:r w:rsidR="000165E7" w:rsidRPr="000165E7">
        <w:rPr>
          <w:rFonts w:ascii="TH SarabunIT๙" w:hAnsi="TH SarabunIT๙" w:cs="TH SarabunIT๙" w:hint="cs"/>
          <w:spacing w:val="-10"/>
          <w:cs/>
        </w:rPr>
        <w:t>เสริม</w:t>
      </w:r>
      <w:r w:rsidR="000165E7" w:rsidRPr="00E13555">
        <w:rPr>
          <w:rFonts w:ascii="TH SarabunIT๙" w:hAnsi="TH SarabunIT๙" w:cs="TH SarabunIT๙" w:hint="cs"/>
          <w:spacing w:val="6"/>
          <w:cs/>
        </w:rPr>
        <w:t>การปกครองท้องถิ่น</w:t>
      </w:r>
      <w:r w:rsidRPr="00E13555">
        <w:rPr>
          <w:rFonts w:ascii="TH SarabunIT๙" w:hAnsi="TH SarabunIT๙" w:cs="TH SarabunIT๙" w:hint="cs"/>
          <w:spacing w:val="6"/>
          <w:cs/>
        </w:rPr>
        <w:t>ขอให้จังหวัดดำเนินการ</w:t>
      </w:r>
      <w:r w:rsidR="00CB5888" w:rsidRPr="00E13555">
        <w:rPr>
          <w:rFonts w:ascii="TH SarabunIT๙" w:hAnsi="TH SarabunIT๙" w:cs="TH SarabunIT๙" w:hint="cs"/>
          <w:spacing w:val="6"/>
          <w:cs/>
        </w:rPr>
        <w:t>ขยายผลการประชุมดังกล่าวโดย</w:t>
      </w:r>
      <w:r w:rsidR="006F47B8" w:rsidRPr="00E13555">
        <w:rPr>
          <w:rFonts w:ascii="TH SarabunIT๙" w:hAnsi="TH SarabunIT๙" w:cs="TH SarabunIT๙" w:hint="cs"/>
          <w:spacing w:val="6"/>
          <w:cs/>
        </w:rPr>
        <w:t>นำคลองต้นแบบระดับจังหวัด</w:t>
      </w:r>
      <w:r w:rsidR="006F47B8" w:rsidRPr="00E13555">
        <w:rPr>
          <w:rFonts w:ascii="TH SarabunIT๙" w:hAnsi="TH SarabunIT๙" w:cs="TH SarabunIT๙" w:hint="cs"/>
          <w:spacing w:val="-4"/>
          <w:cs/>
        </w:rPr>
        <w:t>ที่ได้รับการคัดเลือกจาก</w:t>
      </w:r>
      <w:r w:rsidR="00CB5888" w:rsidRPr="00E13555">
        <w:rPr>
          <w:rFonts w:ascii="TH SarabunIT๙" w:hAnsi="TH SarabunIT๙" w:cs="TH SarabunIT๙" w:hint="cs"/>
          <w:spacing w:val="-4"/>
          <w:cs/>
        </w:rPr>
        <w:t>แนวทางการดำเนินโครงการของขวัญปีใหม่ของกระทรวงมหาดไทย ประจำปี พ.ศ. 2562</w:t>
      </w:r>
      <w:r w:rsidR="00CB5888" w:rsidRPr="000165E7">
        <w:rPr>
          <w:rFonts w:ascii="TH SarabunIT๙" w:hAnsi="TH SarabunIT๙" w:cs="TH SarabunIT๙" w:hint="cs"/>
          <w:spacing w:val="-8"/>
          <w:cs/>
        </w:rPr>
        <w:t xml:space="preserve"> </w:t>
      </w:r>
      <w:r w:rsidR="00CB5888" w:rsidRPr="001D584D">
        <w:rPr>
          <w:rFonts w:ascii="TH SarabunIT๙" w:hAnsi="TH SarabunIT๙" w:cs="TH SarabunIT๙"/>
          <w:spacing w:val="-2"/>
        </w:rPr>
        <w:t>“</w:t>
      </w:r>
      <w:r w:rsidR="001A0F5E">
        <w:rPr>
          <w:rFonts w:ascii="TH SarabunIT๙" w:hAnsi="TH SarabunIT๙" w:cs="TH SarabunIT๙" w:hint="cs"/>
          <w:spacing w:val="-2"/>
          <w:cs/>
        </w:rPr>
        <w:t>โครงการคืนคลองส</w:t>
      </w:r>
      <w:r w:rsidR="00CB5888" w:rsidRPr="001D584D">
        <w:rPr>
          <w:rFonts w:ascii="TH SarabunIT๙" w:hAnsi="TH SarabunIT๙" w:cs="TH SarabunIT๙" w:hint="cs"/>
          <w:spacing w:val="-2"/>
          <w:cs/>
        </w:rPr>
        <w:t>วยทั่วไทย สุขใจเที่ยวท้องถิ่น</w:t>
      </w:r>
      <w:r w:rsidR="00CB5888" w:rsidRPr="001D584D">
        <w:rPr>
          <w:rFonts w:ascii="TH SarabunIT๙" w:hAnsi="TH SarabunIT๙" w:cs="TH SarabunIT๙"/>
          <w:spacing w:val="-2"/>
        </w:rPr>
        <w:t>”</w:t>
      </w:r>
      <w:r w:rsidR="00CB5888" w:rsidRPr="001D584D">
        <w:rPr>
          <w:rFonts w:ascii="TH SarabunIT๙" w:hAnsi="TH SarabunIT๙" w:cs="TH SarabunIT๙" w:hint="cs"/>
          <w:spacing w:val="-2"/>
          <w:cs/>
        </w:rPr>
        <w:t xml:space="preserve"> </w:t>
      </w:r>
      <w:r w:rsidR="006F47B8" w:rsidRPr="001D584D">
        <w:rPr>
          <w:rFonts w:ascii="TH SarabunIT๙" w:hAnsi="TH SarabunIT๙" w:cs="TH SarabunIT๙" w:hint="cs"/>
          <w:spacing w:val="-2"/>
          <w:cs/>
        </w:rPr>
        <w:t>มาพิจารณาดำเนินการเป็นพื้นที่เป้าหมาย</w:t>
      </w:r>
      <w:r w:rsidR="00CB5888" w:rsidRPr="001D584D">
        <w:rPr>
          <w:rFonts w:ascii="TH SarabunIT๙" w:hAnsi="TH SarabunIT๙" w:cs="TH SarabunIT๙" w:hint="cs"/>
          <w:spacing w:val="-2"/>
          <w:cs/>
        </w:rPr>
        <w:t>สำหรับการพัฒนา</w:t>
      </w:r>
      <w:r w:rsidR="00CB5888" w:rsidRPr="00E13555">
        <w:rPr>
          <w:rFonts w:ascii="TH SarabunIT๙" w:hAnsi="TH SarabunIT๙" w:cs="TH SarabunIT๙" w:hint="cs"/>
          <w:cs/>
        </w:rPr>
        <w:t>คูคลองให้เป็นแหล่งท่องเที่ยวและพักผ่อนหย่อนใจอย่างยั่งยืน</w:t>
      </w:r>
      <w:r w:rsidR="006F47B8" w:rsidRPr="00E13555">
        <w:rPr>
          <w:rFonts w:ascii="TH SarabunIT๙" w:hAnsi="TH SarabunIT๙" w:cs="TH SarabunIT๙"/>
        </w:rPr>
        <w:t xml:space="preserve"> </w:t>
      </w:r>
      <w:r w:rsidR="00CB5888" w:rsidRPr="00E13555">
        <w:rPr>
          <w:rFonts w:ascii="TH SarabunIT๙" w:hAnsi="TH SarabunIT๙" w:cs="TH SarabunIT๙" w:hint="cs"/>
          <w:cs/>
        </w:rPr>
        <w:t>ภายใต้</w:t>
      </w:r>
      <w:r w:rsidR="006F47B8" w:rsidRPr="00E13555">
        <w:rPr>
          <w:rFonts w:ascii="TH SarabunIT๙" w:hAnsi="TH SarabunIT๙" w:cs="TH SarabunIT๙" w:hint="cs"/>
          <w:cs/>
        </w:rPr>
        <w:t xml:space="preserve">ชื่อโครงการ </w:t>
      </w:r>
      <w:r w:rsidR="006F47B8" w:rsidRPr="00E13555">
        <w:rPr>
          <w:rFonts w:ascii="TH SarabunIT๙" w:hAnsi="TH SarabunIT๙" w:cs="TH SarabunIT๙"/>
        </w:rPr>
        <w:t>“</w:t>
      </w:r>
      <w:r w:rsidR="00D27A18">
        <w:rPr>
          <w:rFonts w:ascii="TH SarabunIT๙" w:hAnsi="TH SarabunIT๙" w:cs="TH SarabunIT๙" w:hint="cs"/>
          <w:cs/>
        </w:rPr>
        <w:t>คืนคลองสวยทั่วไทย สุขใจเที่ยวท้องถิ่น</w:t>
      </w:r>
      <w:r w:rsidR="006F47B8" w:rsidRPr="00E13555">
        <w:rPr>
          <w:rFonts w:ascii="TH SarabunIT๙" w:hAnsi="TH SarabunIT๙" w:cs="TH SarabunIT๙" w:hint="cs"/>
          <w:cs/>
        </w:rPr>
        <w:t>อย่างยั่งยืน</w:t>
      </w:r>
      <w:r w:rsidR="006F47B8" w:rsidRPr="00E13555">
        <w:rPr>
          <w:rFonts w:ascii="TH SarabunIT๙" w:hAnsi="TH SarabunIT๙" w:cs="TH SarabunIT๙"/>
        </w:rPr>
        <w:t>”</w:t>
      </w:r>
      <w:r w:rsidR="00CB5888" w:rsidRPr="00E13555">
        <w:rPr>
          <w:rFonts w:ascii="TH SarabunIT๙" w:hAnsi="TH SarabunIT๙" w:cs="TH SarabunIT๙"/>
          <w:color w:val="000000"/>
          <w:lang w:eastAsia="ja-JP"/>
        </w:rPr>
        <w:t xml:space="preserve"> </w:t>
      </w:r>
      <w:r w:rsidR="00CB5888" w:rsidRPr="00E13555">
        <w:rPr>
          <w:rFonts w:ascii="TH SarabunIT๙" w:hAnsi="TH SarabunIT๙" w:cs="TH SarabunIT๙" w:hint="cs"/>
          <w:color w:val="000000"/>
          <w:cs/>
          <w:lang w:eastAsia="ja-JP"/>
        </w:rPr>
        <w:t>โดยมีแผนการดำเนินงานดังนี้</w:t>
      </w:r>
    </w:p>
    <w:p w:rsidR="00CB5888" w:rsidRPr="00AC391C" w:rsidRDefault="00CB5888" w:rsidP="00CB5888">
      <w:pPr>
        <w:ind w:firstLine="1418"/>
        <w:jc w:val="thaiDistribute"/>
        <w:rPr>
          <w:rFonts w:ascii="TH SarabunIT๙" w:hAnsi="TH SarabunIT๙" w:cs="TH SarabunIT๙"/>
          <w:color w:val="000000"/>
          <w:lang w:eastAsia="ja-JP"/>
        </w:rPr>
      </w:pPr>
      <w:r w:rsidRPr="00CB5888">
        <w:rPr>
          <w:rFonts w:ascii="TH SarabunIT๙" w:hAnsi="TH SarabunIT๙" w:cs="TH SarabunIT๙" w:hint="cs"/>
          <w:color w:val="000000"/>
          <w:spacing w:val="-4"/>
          <w:cs/>
          <w:lang w:eastAsia="ja-JP"/>
        </w:rPr>
        <w:t>1.</w:t>
      </w:r>
      <w:r>
        <w:rPr>
          <w:rFonts w:ascii="TH SarabunIT๙" w:hAnsi="TH SarabunIT๙" w:cs="TH SarabunIT๙"/>
          <w:spacing w:val="-4"/>
          <w:cs/>
        </w:rPr>
        <w:t xml:space="preserve"> </w:t>
      </w:r>
      <w:r w:rsidRPr="001A0F5E">
        <w:rPr>
          <w:rFonts w:ascii="TH SarabunIT๙" w:hAnsi="TH SarabunIT๙" w:cs="TH SarabunIT๙"/>
          <w:cs/>
        </w:rPr>
        <w:t>เดือนเมษายน 2562 เตรียมความพร้อมสำหรับ</w:t>
      </w:r>
      <w:r w:rsidR="00AC391C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1A0F5E">
        <w:rPr>
          <w:rFonts w:ascii="TH SarabunIT๙" w:hAnsi="TH SarabunIT๙" w:cs="TH SarabunIT๙"/>
          <w:cs/>
        </w:rPr>
        <w:t xml:space="preserve">ที่รับผิดชอบดูแลคลองต้นแบบระดับจังหวัดที่ได้รับการคัดเลือกจากโครงการ </w:t>
      </w:r>
      <w:r w:rsidRPr="001A0F5E">
        <w:rPr>
          <w:rFonts w:ascii="TH SarabunIT๙" w:hAnsi="TH SarabunIT๙" w:cs="TH SarabunIT๙"/>
        </w:rPr>
        <w:t>“</w:t>
      </w:r>
      <w:r w:rsidRPr="001A0F5E">
        <w:rPr>
          <w:rFonts w:ascii="TH SarabunIT๙" w:hAnsi="TH SarabunIT๙" w:cs="TH SarabunIT๙"/>
          <w:cs/>
        </w:rPr>
        <w:t>คืนคลองสวยทั่วไทย สุขใจเที่ยวท้องถิ่น</w:t>
      </w:r>
      <w:r w:rsidRPr="001A0F5E">
        <w:rPr>
          <w:rFonts w:ascii="TH SarabunIT๙" w:hAnsi="TH SarabunIT๙" w:cs="TH SarabunIT๙"/>
        </w:rPr>
        <w:t xml:space="preserve">” </w:t>
      </w:r>
      <w:r w:rsidRPr="00AC391C">
        <w:rPr>
          <w:rFonts w:ascii="TH SarabunIT๙" w:hAnsi="TH SarabunIT๙" w:cs="TH SarabunIT๙"/>
          <w:spacing w:val="-8"/>
          <w:cs/>
        </w:rPr>
        <w:t>โดยสำรวจคุณสมบัติของพื้นที่ดังกล่าวให้</w:t>
      </w:r>
      <w:r w:rsidR="001A0F5E" w:rsidRPr="00AC391C">
        <w:rPr>
          <w:rFonts w:ascii="TH SarabunIT๙" w:hAnsi="TH SarabunIT๙" w:cs="TH SarabunIT๙" w:hint="cs"/>
          <w:spacing w:val="-8"/>
          <w:cs/>
        </w:rPr>
        <w:t>มี</w:t>
      </w:r>
      <w:r w:rsidRPr="00AC391C">
        <w:rPr>
          <w:rFonts w:ascii="TH SarabunIT๙" w:hAnsi="TH SarabunIT๙" w:cs="TH SarabunIT๙"/>
          <w:spacing w:val="-8"/>
          <w:cs/>
        </w:rPr>
        <w:t xml:space="preserve">ความพร้อมทั้งในเรื่อง </w:t>
      </w:r>
      <w:r w:rsidRPr="00AC391C">
        <w:rPr>
          <w:rFonts w:ascii="TH SarabunIT๙" w:hAnsi="TH SarabunIT๙" w:cs="TH SarabunIT๙" w:hint="cs"/>
          <w:spacing w:val="-8"/>
          <w:cs/>
        </w:rPr>
        <w:t>โครงสร้างพื้นฐานและสิ่งอำนวยความสะดวกต่าง ๆ</w:t>
      </w:r>
      <w:r w:rsidRPr="001A0F5E">
        <w:rPr>
          <w:rFonts w:ascii="TH SarabunIT๙" w:hAnsi="TH SarabunIT๙" w:cs="TH SarabunIT๙" w:hint="cs"/>
          <w:spacing w:val="-4"/>
          <w:cs/>
        </w:rPr>
        <w:t xml:space="preserve"> เช่น ป้ายบอกทาง</w:t>
      </w:r>
      <w:r w:rsidRPr="001A0F5E">
        <w:rPr>
          <w:rFonts w:ascii="TH SarabunIT๙" w:hAnsi="TH SarabunIT๙" w:cs="TH SarabunIT๙" w:hint="cs"/>
          <w:cs/>
        </w:rPr>
        <w:t xml:space="preserve"> </w:t>
      </w:r>
      <w:r w:rsidRPr="001A0F5E">
        <w:rPr>
          <w:rFonts w:ascii="TH SarabunIT๙" w:hAnsi="TH SarabunIT๙" w:cs="TH SarabunIT๙" w:hint="cs"/>
          <w:spacing w:val="2"/>
          <w:cs/>
        </w:rPr>
        <w:t>ป้ายแนะนำสถานที่ รวมถึงการติดตั้งถังขยะแบบแยกประเภท</w:t>
      </w:r>
      <w:r w:rsidRPr="001A0F5E">
        <w:rPr>
          <w:rFonts w:ascii="TH SarabunIT๙" w:hAnsi="TH SarabunIT๙" w:cs="TH SarabunIT๙"/>
          <w:spacing w:val="2"/>
          <w:cs/>
        </w:rPr>
        <w:t xml:space="preserve"> และอาจดำเนินการปรับปรุง</w:t>
      </w:r>
      <w:bookmarkStart w:id="0" w:name="_GoBack"/>
      <w:r w:rsidRPr="00AC391C">
        <w:rPr>
          <w:rFonts w:ascii="TH SarabunIT๙" w:hAnsi="TH SarabunIT๙" w:cs="TH SarabunIT๙"/>
          <w:cs/>
        </w:rPr>
        <w:t>ภูมิทัศน์</w:t>
      </w:r>
      <w:r w:rsidRPr="00AC391C">
        <w:rPr>
          <w:rFonts w:ascii="TH SarabunIT๙" w:hAnsi="TH SarabunIT๙" w:cs="TH SarabunIT๙" w:hint="cs"/>
          <w:cs/>
        </w:rPr>
        <w:t>เพิ่มเติม</w:t>
      </w:r>
      <w:r w:rsidRPr="00AC391C">
        <w:rPr>
          <w:rFonts w:ascii="TH SarabunIT๙" w:hAnsi="TH SarabunIT๙" w:cs="TH SarabunIT๙"/>
          <w:cs/>
        </w:rPr>
        <w:t>ด้วยการขุดลอกคูคลอง</w:t>
      </w:r>
      <w:r w:rsidRPr="00AC391C">
        <w:rPr>
          <w:rFonts w:ascii="TH SarabunIT๙" w:hAnsi="TH SarabunIT๙" w:cs="TH SarabunIT๙" w:hint="cs"/>
          <w:cs/>
        </w:rPr>
        <w:t>และ</w:t>
      </w:r>
      <w:r w:rsidRPr="00AC391C">
        <w:rPr>
          <w:rFonts w:ascii="TH SarabunIT๙" w:hAnsi="TH SarabunIT๙" w:cs="TH SarabunIT๙"/>
          <w:cs/>
        </w:rPr>
        <w:t>ปลูกต้นไม้ริมคลอง</w:t>
      </w:r>
    </w:p>
    <w:bookmarkEnd w:id="0"/>
    <w:p w:rsidR="00CB5888" w:rsidRDefault="00CB5888" w:rsidP="00CB5888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/>
          <w:cs/>
        </w:rPr>
        <w:t>เดือน</w:t>
      </w:r>
      <w:r w:rsidRPr="008B565F">
        <w:rPr>
          <w:rFonts w:ascii="TH SarabunIT๙" w:hAnsi="TH SarabunIT๙" w:cs="TH SarabunIT๙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2562 </w:t>
      </w:r>
      <w:r w:rsidRPr="008B565F">
        <w:rPr>
          <w:rFonts w:ascii="TH SarabunIT๙" w:hAnsi="TH SarabunIT๙" w:cs="TH SarabunIT๙"/>
          <w:cs/>
        </w:rPr>
        <w:t>ดำเนินการปรับปรุงพื้นที่ให้เป็นแหล่งท่องเที่ยวและพักผ่อนหย่อนใจอย่างยั่งยืน</w:t>
      </w:r>
    </w:p>
    <w:p w:rsidR="00E13555" w:rsidRDefault="00E13555" w:rsidP="00CB5888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3.</w:t>
      </w:r>
      <w:r w:rsidR="00D27A18">
        <w:rPr>
          <w:rFonts w:ascii="TH SarabunIT๙" w:hAnsi="TH SarabunIT๙" w:cs="TH SarabunIT๙" w:hint="cs"/>
          <w:cs/>
        </w:rPr>
        <w:t xml:space="preserve"> </w:t>
      </w:r>
      <w:r w:rsidRPr="00E13555">
        <w:rPr>
          <w:rFonts w:ascii="TH SarabunIT๙" w:hAnsi="TH SarabunIT๙" w:cs="TH SarabunIT๙" w:hint="cs"/>
          <w:spacing w:val="6"/>
          <w:cs/>
        </w:rPr>
        <w:t xml:space="preserve">เดือนพฤษภาคม 2562 </w:t>
      </w:r>
      <w:r w:rsidRPr="00E13555">
        <w:rPr>
          <w:rFonts w:ascii="TH SarabunIT๙" w:hAnsi="TH SarabunIT๙" w:cs="TH SarabunIT๙"/>
          <w:spacing w:val="6"/>
          <w:cs/>
        </w:rPr>
        <w:t>ประชาสัมพันธ์เพื่อรณรงค์ให้ความรู้แก่ประชาชนในพื้นที่</w:t>
      </w:r>
      <w:r w:rsidRPr="00E13555">
        <w:rPr>
          <w:rFonts w:ascii="TH SarabunIT๙" w:hAnsi="TH SarabunIT๙" w:cs="TH SarabunIT๙"/>
          <w:cs/>
        </w:rPr>
        <w:t xml:space="preserve"> เรื่องการดูแลรักษา และห้ามทิ้งขยะลงสู่คูคลอง</w:t>
      </w:r>
    </w:p>
    <w:p w:rsidR="00E13555" w:rsidRDefault="00E13555" w:rsidP="00CB5888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IT๙" w:hAnsi="TH SarabunIT๙" w:cs="TH SarabunIT๙"/>
        </w:rPr>
      </w:pPr>
    </w:p>
    <w:p w:rsidR="00E13555" w:rsidRDefault="00E13555" w:rsidP="00CB5888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IT๙" w:hAnsi="TH SarabunIT๙" w:cs="TH SarabunIT๙"/>
        </w:rPr>
      </w:pPr>
    </w:p>
    <w:p w:rsidR="001A0F5E" w:rsidRDefault="001A0F5E" w:rsidP="00CB5888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IT๙" w:hAnsi="TH SarabunIT๙" w:cs="TH SarabunIT๙"/>
        </w:rPr>
      </w:pPr>
    </w:p>
    <w:p w:rsidR="00E13555" w:rsidRDefault="00E13555" w:rsidP="00E13555">
      <w:pPr>
        <w:tabs>
          <w:tab w:val="left" w:pos="1418"/>
          <w:tab w:val="left" w:pos="2127"/>
          <w:tab w:val="left" w:pos="2552"/>
        </w:tabs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/4. ช่วงเดือน ...</w:t>
      </w:r>
    </w:p>
    <w:p w:rsidR="00E05CB2" w:rsidRDefault="00CB5888" w:rsidP="00E13555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6"/>
          <w:cs/>
        </w:rPr>
        <w:lastRenderedPageBreak/>
        <w:tab/>
      </w:r>
      <w:r w:rsidR="00315C93">
        <w:rPr>
          <w:rFonts w:ascii="TH SarabunIT๙" w:hAnsi="TH SarabunIT๙" w:cs="TH SarabunIT๙" w:hint="cs"/>
          <w:cs/>
        </w:rPr>
        <w:t xml:space="preserve"> </w:t>
      </w:r>
    </w:p>
    <w:p w:rsidR="005741EA" w:rsidRDefault="005741EA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5741EA" w:rsidRDefault="005741EA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7B0A2F" w:rsidRDefault="007B0A2F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7B0A2F" w:rsidRDefault="007B0A2F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7B0A2F" w:rsidRDefault="007B0A2F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7B0A2F" w:rsidRDefault="007B0A2F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7B0A2F" w:rsidRDefault="007B0A2F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5741EA" w:rsidRDefault="005741EA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5741EA" w:rsidRDefault="005741EA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5741EA" w:rsidRDefault="005741EA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5741EA" w:rsidRDefault="005741EA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5741EA" w:rsidRDefault="005741EA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5741EA" w:rsidRDefault="005741EA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</w:p>
    <w:p w:rsidR="004A784E" w:rsidRDefault="006436E6" w:rsidP="00233D32">
      <w:pPr>
        <w:tabs>
          <w:tab w:val="left" w:pos="3686"/>
        </w:tabs>
        <w:spacing w:line="226" w:lineRule="auto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1BC9F" wp14:editId="00BE12C8">
                <wp:simplePos x="0" y="0"/>
                <wp:positionH relativeFrom="column">
                  <wp:posOffset>-96520</wp:posOffset>
                </wp:positionH>
                <wp:positionV relativeFrom="paragraph">
                  <wp:posOffset>145679</wp:posOffset>
                </wp:positionV>
                <wp:extent cx="3475990" cy="9918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6E6" w:rsidRPr="006436E6" w:rsidRDefault="006436E6" w:rsidP="006436E6">
                            <w:pPr>
                              <w:spacing w:line="226" w:lineRule="auto"/>
                              <w:ind w:right="-694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36E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:rsidR="006436E6" w:rsidRPr="006436E6" w:rsidRDefault="006436E6" w:rsidP="006436E6">
                            <w:pPr>
                              <w:spacing w:line="226" w:lineRule="auto"/>
                              <w:ind w:right="-694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436E6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ส่วนส่งเสริมการพัฒนาเศรษฐกิจ สังคม และคุณภาพชีวิต</w:t>
                            </w:r>
                          </w:p>
                          <w:p w:rsidR="006436E6" w:rsidRPr="006436E6" w:rsidRDefault="006436E6" w:rsidP="006436E6">
                            <w:pPr>
                              <w:spacing w:line="226" w:lineRule="auto"/>
                              <w:ind w:right="-69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436E6">
                              <w:rPr>
                                <w:rFonts w:ascii="TH SarabunIT๙" w:hAnsi="TH SarabunIT๙" w:cs="TH SarabunIT๙"/>
                                <w:noProof/>
                                <w:cs/>
                              </w:rPr>
                              <w:t>โทร.๐ ๒๒๔๑ ๙๐๐๐ ต่อ</w:t>
                            </w:r>
                            <w:r w:rsidRPr="006436E6">
                              <w:rPr>
                                <w:rFonts w:ascii="TH SarabunIT๙" w:hAnsi="TH SarabunIT๙" w:cs="TH SarabunIT๙" w:hint="cs"/>
                                <w:noProof/>
                                <w:cs/>
                              </w:rPr>
                              <w:t xml:space="preserve"> </w:t>
                            </w:r>
                            <w:r w:rsidRPr="006436E6">
                              <w:rPr>
                                <w:rFonts w:ascii="TH SarabunIT๙" w:hAnsi="TH SarabunIT๙" w:cs="TH SarabunIT๙"/>
                                <w:noProof/>
                                <w:cs/>
                              </w:rPr>
                              <w:t>๔๑๐๓</w:t>
                            </w:r>
                            <w:r w:rsidRPr="006436E6">
                              <w:rPr>
                                <w:rFonts w:ascii="TH SarabunIT๙" w:hAnsi="TH SarabunIT๙" w:cs="TH SarabunIT๙"/>
                                <w:noProof/>
                              </w:rPr>
                              <w:t xml:space="preserve">, </w:t>
                            </w:r>
                            <w:r w:rsidRPr="006436E6">
                              <w:rPr>
                                <w:rFonts w:ascii="TH SarabunIT๙" w:hAnsi="TH SarabunIT๙" w:cs="TH SarabunIT๙"/>
                                <w:noProof/>
                                <w:cs/>
                              </w:rPr>
                              <w:t>๔๑๐๔</w:t>
                            </w:r>
                          </w:p>
                          <w:p w:rsidR="006436E6" w:rsidRPr="006436E6" w:rsidRDefault="006436E6" w:rsidP="006436E6">
                            <w:pPr>
                              <w:spacing w:line="22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36E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ผู้ประสานงาน </w:t>
                            </w:r>
                            <w:r w:rsidRPr="006436E6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</w:t>
                            </w:r>
                            <w:r w:rsidR="005741EA">
                              <w:rPr>
                                <w:rFonts w:ascii="TH SarabunIT๙" w:hAnsi="TH SarabunIT๙" w:cs="TH SarabunIT๙"/>
                                <w:cs/>
                              </w:rPr>
                              <w:t>ยปวิตร เลิศอำไพนนท์ ๐8 3420 9136</w:t>
                            </w:r>
                          </w:p>
                          <w:p w:rsidR="006436E6" w:rsidRDefault="00643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6pt;margin-top:11.45pt;width:273.7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" fillcolor="white [3201]" stroked="f" strokeweight=".5pt">
                <v:textbox>
                  <w:txbxContent>
                    <w:p w:rsidR="006436E6" w:rsidRPr="006436E6" w:rsidRDefault="006436E6" w:rsidP="006436E6">
                      <w:pPr>
                        <w:spacing w:line="226" w:lineRule="auto"/>
                        <w:ind w:right="-694"/>
                        <w:rPr>
                          <w:rFonts w:ascii="TH SarabunIT๙" w:hAnsi="TH SarabunIT๙" w:cs="TH SarabunIT๙"/>
                        </w:rPr>
                      </w:pPr>
                      <w:r w:rsidRPr="006436E6">
                        <w:rPr>
                          <w:rFonts w:ascii="TH SarabunIT๙" w:hAnsi="TH SarabunIT๙" w:cs="TH SarabunIT๙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:rsidR="006436E6" w:rsidRPr="006436E6" w:rsidRDefault="006436E6" w:rsidP="006436E6">
                      <w:pPr>
                        <w:spacing w:line="226" w:lineRule="auto"/>
                        <w:ind w:right="-694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436E6">
                        <w:rPr>
                          <w:rFonts w:ascii="TH SarabunIT๙" w:hAnsi="TH SarabunIT๙" w:cs="TH SarabunIT๙"/>
                          <w:cs/>
                        </w:rPr>
                        <w:t>ส่วนส่งเสริมการพัฒนาเศรษฐกิจ สังคม และคุณภาพชีวิต</w:t>
                      </w:r>
                    </w:p>
                    <w:p w:rsidR="006436E6" w:rsidRPr="006436E6" w:rsidRDefault="006436E6" w:rsidP="006436E6">
                      <w:pPr>
                        <w:spacing w:line="226" w:lineRule="auto"/>
                        <w:ind w:right="-69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436E6">
                        <w:rPr>
                          <w:rFonts w:ascii="TH SarabunIT๙" w:hAnsi="TH SarabunIT๙" w:cs="TH SarabunIT๙"/>
                          <w:noProof/>
                          <w:cs/>
                        </w:rPr>
                        <w:t>โทร.๐ ๒๒๔๑ ๙๐๐๐ ต่อ</w:t>
                      </w:r>
                      <w:r w:rsidRPr="006436E6">
                        <w:rPr>
                          <w:rFonts w:ascii="TH SarabunIT๙" w:hAnsi="TH SarabunIT๙" w:cs="TH SarabunIT๙" w:hint="cs"/>
                          <w:noProof/>
                          <w:cs/>
                        </w:rPr>
                        <w:t xml:space="preserve"> </w:t>
                      </w:r>
                      <w:r w:rsidRPr="006436E6">
                        <w:rPr>
                          <w:rFonts w:ascii="TH SarabunIT๙" w:hAnsi="TH SarabunIT๙" w:cs="TH SarabunIT๙"/>
                          <w:noProof/>
                          <w:cs/>
                        </w:rPr>
                        <w:t>๔๑๐๓</w:t>
                      </w:r>
                      <w:r w:rsidRPr="006436E6">
                        <w:rPr>
                          <w:rFonts w:ascii="TH SarabunIT๙" w:hAnsi="TH SarabunIT๙" w:cs="TH SarabunIT๙"/>
                          <w:noProof/>
                        </w:rPr>
                        <w:t xml:space="preserve">, </w:t>
                      </w:r>
                      <w:r w:rsidRPr="006436E6">
                        <w:rPr>
                          <w:rFonts w:ascii="TH SarabunIT๙" w:hAnsi="TH SarabunIT๙" w:cs="TH SarabunIT๙"/>
                          <w:noProof/>
                          <w:cs/>
                        </w:rPr>
                        <w:t>๔๑๐๔</w:t>
                      </w:r>
                    </w:p>
                    <w:p w:rsidR="006436E6" w:rsidRPr="006436E6" w:rsidRDefault="006436E6" w:rsidP="006436E6">
                      <w:pPr>
                        <w:spacing w:line="226" w:lineRule="auto"/>
                        <w:rPr>
                          <w:rFonts w:ascii="TH SarabunIT๙" w:hAnsi="TH SarabunIT๙" w:cs="TH SarabunIT๙"/>
                        </w:rPr>
                      </w:pPr>
                      <w:r w:rsidRPr="006436E6">
                        <w:rPr>
                          <w:rFonts w:ascii="TH SarabunIT๙" w:hAnsi="TH SarabunIT๙" w:cs="TH SarabunIT๙" w:hint="cs"/>
                          <w:cs/>
                        </w:rPr>
                        <w:t xml:space="preserve">ผู้ประสานงาน </w:t>
                      </w:r>
                      <w:r w:rsidRPr="006436E6">
                        <w:rPr>
                          <w:rFonts w:ascii="TH SarabunIT๙" w:hAnsi="TH SarabunIT๙" w:cs="TH SarabunIT๙"/>
                          <w:cs/>
                        </w:rPr>
                        <w:t>นา</w:t>
                      </w:r>
                      <w:r w:rsidR="005741EA">
                        <w:rPr>
                          <w:rFonts w:ascii="TH SarabunIT๙" w:hAnsi="TH SarabunIT๙" w:cs="TH SarabunIT๙"/>
                          <w:cs/>
                        </w:rPr>
                        <w:t>ยปวิตร เลิศอำไพนนท์ ๐8 3420 9136</w:t>
                      </w:r>
                    </w:p>
                    <w:p w:rsidR="006436E6" w:rsidRDefault="006436E6"/>
                  </w:txbxContent>
                </v:textbox>
              </v:shape>
            </w:pict>
          </mc:Fallback>
        </mc:AlternateContent>
      </w:r>
    </w:p>
    <w:p w:rsidR="006E5C7A" w:rsidRPr="006436E6" w:rsidRDefault="006E5C7A" w:rsidP="00BF4948">
      <w:pPr>
        <w:spacing w:line="226" w:lineRule="auto"/>
        <w:rPr>
          <w:rFonts w:ascii="TH SarabunIT๙" w:hAnsi="TH SarabunIT๙" w:cs="TH SarabunIT๙"/>
        </w:rPr>
      </w:pPr>
    </w:p>
    <w:sectPr w:rsidR="006E5C7A" w:rsidRPr="006436E6" w:rsidSect="007B0A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2041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C9" w:rsidRDefault="00952CC9">
      <w:r>
        <w:separator/>
      </w:r>
    </w:p>
  </w:endnote>
  <w:endnote w:type="continuationSeparator" w:id="0">
    <w:p w:rsidR="00952CC9" w:rsidRDefault="0095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C9" w:rsidRDefault="00952CC9">
      <w:r>
        <w:separator/>
      </w:r>
    </w:p>
  </w:footnote>
  <w:footnote w:type="continuationSeparator" w:id="0">
    <w:p w:rsidR="00952CC9" w:rsidRDefault="0095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separate"/>
    </w:r>
    <w:r w:rsidR="007B0A2F">
      <w:rPr>
        <w:rStyle w:val="aa"/>
        <w:noProof/>
        <w:cs/>
      </w:rPr>
      <w:t>๒</w: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88" w:rsidRDefault="00CB5888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  <w:r w:rsidRPr="00CB5888">
      <w:rPr>
        <w:rFonts w:ascii="TH SarabunIT๙" w:hAnsi="TH SarabunIT๙" w:cs="TH SarabunIT๙"/>
        <w:sz w:val="24"/>
        <w:szCs w:val="32"/>
        <w:cs/>
      </w:rPr>
      <w:t>-2-</w:t>
    </w:r>
  </w:p>
  <w:p w:rsidR="00E13555" w:rsidRDefault="007B0A2F" w:rsidP="00E13555">
    <w:pPr>
      <w:tabs>
        <w:tab w:val="left" w:pos="1418"/>
        <w:tab w:val="left" w:pos="2127"/>
        <w:tab w:val="left" w:pos="2552"/>
      </w:tabs>
      <w:spacing w:before="240"/>
      <w:jc w:val="thaiDistribute"/>
      <w:rPr>
        <w:rFonts w:ascii="TH SarabunIT๙" w:hAnsi="TH SarabunIT๙" w:cs="TH SarabunIT๙"/>
        <w:color w:val="000000"/>
        <w:lang w:eastAsia="ja-JP"/>
      </w:rPr>
    </w:pPr>
    <w:r>
      <w:rPr>
        <w:rFonts w:ascii="TH SarabunIT๙" w:hAnsi="TH SarabunIT๙" w:cs="TH SarabunIT๙" w:hint="cs"/>
        <w:color w:val="000000"/>
        <w:cs/>
        <w:lang w:eastAsia="ja-JP"/>
      </w:rPr>
      <w:tab/>
    </w:r>
    <w:r w:rsidR="00E13555">
      <w:rPr>
        <w:rFonts w:ascii="TH SarabunIT๙" w:hAnsi="TH SarabunIT๙" w:cs="TH SarabunIT๙" w:hint="cs"/>
        <w:spacing w:val="-6"/>
        <w:cs/>
      </w:rPr>
      <w:t xml:space="preserve">4. </w:t>
    </w:r>
    <w:r w:rsidR="00E13555" w:rsidRPr="005741EA">
      <w:rPr>
        <w:rFonts w:ascii="TH SarabunIT๙" w:hAnsi="TH SarabunIT๙" w:cs="TH SarabunIT๙"/>
        <w:spacing w:val="-4"/>
        <w:cs/>
      </w:rPr>
      <w:t xml:space="preserve">ช่วงเดือนมิถุนายน </w:t>
    </w:r>
    <w:r w:rsidR="00E13555" w:rsidRPr="005741EA">
      <w:rPr>
        <w:rFonts w:ascii="TH SarabunIT๙" w:hAnsi="TH SarabunIT๙" w:cs="TH SarabunIT๙"/>
        <w:spacing w:val="-4"/>
      </w:rPr>
      <w:t xml:space="preserve">– </w:t>
    </w:r>
    <w:r w:rsidR="00E13555" w:rsidRPr="005741EA">
      <w:rPr>
        <w:rFonts w:ascii="TH SarabunIT๙" w:hAnsi="TH SarabunIT๙" w:cs="TH SarabunIT๙"/>
        <w:spacing w:val="-4"/>
        <w:cs/>
      </w:rPr>
      <w:t>กันยายน 256</w:t>
    </w:r>
    <w:r w:rsidR="00E13555" w:rsidRPr="005741EA">
      <w:rPr>
        <w:rFonts w:ascii="TH SarabunIT๙" w:hAnsi="TH SarabunIT๙" w:cs="TH SarabunIT๙" w:hint="cs"/>
        <w:spacing w:val="-4"/>
        <w:cs/>
      </w:rPr>
      <w:t>2</w:t>
    </w:r>
    <w:r w:rsidR="00E13555" w:rsidRPr="005741EA">
      <w:rPr>
        <w:rFonts w:ascii="TH SarabunIT๙" w:hAnsi="TH SarabunIT๙" w:cs="TH SarabunIT๙"/>
        <w:spacing w:val="-4"/>
        <w:cs/>
      </w:rPr>
      <w:t xml:space="preserve"> จัดกิจกรรมอาสาทำความสะอาดคูคลอง โดยเชิญชวน</w:t>
    </w:r>
    <w:r w:rsidR="00E13555" w:rsidRPr="007B0A2F">
      <w:rPr>
        <w:rFonts w:ascii="TH SarabunIT๙" w:hAnsi="TH SarabunIT๙" w:cs="TH SarabunIT๙"/>
        <w:spacing w:val="-10"/>
        <w:cs/>
      </w:rPr>
      <w:t>ประชาชนในพื้นที่มาร่วมกับอาสาสมัครท้องถิ่นรักษ์โลก และหน่วยงานต่าง</w:t>
    </w:r>
    <w:r w:rsidR="00E13555" w:rsidRPr="007B0A2F">
      <w:rPr>
        <w:rFonts w:ascii="TH SarabunIT๙" w:hAnsi="TH SarabunIT๙" w:cs="TH SarabunIT๙" w:hint="cs"/>
        <w:spacing w:val="-10"/>
        <w:cs/>
      </w:rPr>
      <w:t xml:space="preserve"> </w:t>
    </w:r>
    <w:r w:rsidR="00E13555" w:rsidRPr="007B0A2F">
      <w:rPr>
        <w:rFonts w:ascii="TH SarabunIT๙" w:hAnsi="TH SarabunIT๙" w:cs="TH SarabunIT๙"/>
        <w:spacing w:val="-10"/>
        <w:cs/>
      </w:rPr>
      <w:t>ๆ ที่อาสาเข้าร่วมกิจกรรม ทำความสะอาด</w:t>
    </w:r>
    <w:r w:rsidR="00E13555" w:rsidRPr="004D6AA8">
      <w:rPr>
        <w:rFonts w:ascii="TH SarabunIT๙" w:hAnsi="TH SarabunIT๙" w:cs="TH SarabunIT๙"/>
        <w:spacing w:val="-4"/>
        <w:cs/>
      </w:rPr>
      <w:t>คลองและกำจัดผักตบชวา ซึ่งอาจกำหนด</w:t>
    </w:r>
    <w:r w:rsidR="00E13555" w:rsidRPr="004D6AA8">
      <w:rPr>
        <w:rFonts w:ascii="TH SarabunIT๙" w:hAnsi="TH SarabunIT๙" w:cs="TH SarabunIT๙" w:hint="cs"/>
        <w:spacing w:val="-4"/>
        <w:cs/>
      </w:rPr>
      <w:t>จัด</w:t>
    </w:r>
    <w:r w:rsidR="004D6AA8" w:rsidRPr="004D6AA8">
      <w:rPr>
        <w:rFonts w:ascii="TH SarabunIT๙" w:hAnsi="TH SarabunIT๙" w:cs="TH SarabunIT๙"/>
        <w:spacing w:val="-4"/>
        <w:cs/>
      </w:rPr>
      <w:t>กิจกรรมดังกล่าวขึ้น</w:t>
    </w:r>
    <w:r w:rsidR="004D6AA8" w:rsidRPr="004D6AA8">
      <w:rPr>
        <w:rFonts w:ascii="TH SarabunIT๙" w:hAnsi="TH SarabunIT๙" w:cs="TH SarabunIT๙" w:hint="cs"/>
        <w:spacing w:val="-4"/>
        <w:cs/>
      </w:rPr>
      <w:t>เดือน</w:t>
    </w:r>
    <w:r w:rsidR="00E13555" w:rsidRPr="004D6AA8">
      <w:rPr>
        <w:rFonts w:ascii="TH SarabunIT๙" w:hAnsi="TH SarabunIT๙" w:cs="TH SarabunIT๙"/>
        <w:spacing w:val="-4"/>
        <w:cs/>
      </w:rPr>
      <w:t>ละ 1</w:t>
    </w:r>
    <w:r w:rsidR="004D6AA8" w:rsidRPr="004D6AA8">
      <w:rPr>
        <w:rFonts w:ascii="TH SarabunIT๙" w:hAnsi="TH SarabunIT๙" w:cs="TH SarabunIT๙" w:hint="cs"/>
        <w:spacing w:val="-4"/>
        <w:cs/>
      </w:rPr>
      <w:t xml:space="preserve"> </w:t>
    </w:r>
    <w:r w:rsidR="004D6AA8" w:rsidRPr="004D6AA8">
      <w:rPr>
        <w:rFonts w:ascii="TH SarabunIT๙" w:hAnsi="TH SarabunIT๙" w:cs="TH SarabunIT๙"/>
        <w:spacing w:val="-4"/>
        <w:cs/>
      </w:rPr>
      <w:t>–</w:t>
    </w:r>
    <w:r w:rsidR="004D6AA8" w:rsidRPr="004D6AA8">
      <w:rPr>
        <w:rFonts w:ascii="TH SarabunIT๙" w:hAnsi="TH SarabunIT๙" w:cs="TH SarabunIT๙" w:hint="cs"/>
        <w:spacing w:val="-4"/>
        <w:cs/>
      </w:rPr>
      <w:t xml:space="preserve"> 2 </w:t>
    </w:r>
    <w:r w:rsidR="00E13555" w:rsidRPr="004D6AA8">
      <w:rPr>
        <w:rFonts w:ascii="TH SarabunIT๙" w:hAnsi="TH SarabunIT๙" w:cs="TH SarabunIT๙"/>
        <w:spacing w:val="-4"/>
        <w:cs/>
      </w:rPr>
      <w:t>ครั้ง หรือตามความเหมาะสม</w:t>
    </w:r>
    <w:r w:rsidR="00E13555" w:rsidRPr="008B565F">
      <w:rPr>
        <w:rFonts w:ascii="TH SarabunIT๙" w:hAnsi="TH SarabunIT๙" w:cs="TH SarabunIT๙"/>
        <w:cs/>
      </w:rPr>
      <w:t xml:space="preserve"> </w:t>
    </w:r>
    <w:r w:rsidR="00E13555">
      <w:rPr>
        <w:rFonts w:ascii="TH SarabunIT๙" w:hAnsi="TH SarabunIT๙" w:cs="TH SarabunIT๙"/>
        <w:spacing w:val="-6"/>
        <w:cs/>
      </w:rPr>
      <w:t xml:space="preserve">ทั้งนี้ </w:t>
    </w:r>
    <w:r w:rsidR="00E13555" w:rsidRPr="000F0742">
      <w:rPr>
        <w:rFonts w:ascii="TH SarabunIT๙" w:hAnsi="TH SarabunIT๙" w:cs="TH SarabunIT๙"/>
        <w:spacing w:val="-6"/>
        <w:cs/>
      </w:rPr>
      <w:t>อาจต่อยอดด้วยการจัดกิจกรรมส่งเสริมการท่องเที่ยวด้วยการจัดกิจกรรมตลาดเพื่อการท่องเที่ยว</w:t>
    </w:r>
    <w:r w:rsidR="00E13555" w:rsidRPr="007B0A2F">
      <w:rPr>
        <w:rFonts w:ascii="TH SarabunIT๙" w:hAnsi="TH SarabunIT๙" w:cs="TH SarabunIT๙"/>
        <w:spacing w:val="-6"/>
        <w:cs/>
      </w:rPr>
      <w:t xml:space="preserve"> โดยเชิญชวน</w:t>
    </w:r>
    <w:r w:rsidR="00E13555" w:rsidRPr="00DB4E91">
      <w:rPr>
        <w:rFonts w:ascii="TH SarabunIT๙" w:hAnsi="TH SarabunIT๙" w:cs="TH SarabunIT๙"/>
        <w:cs/>
      </w:rPr>
      <w:t>ให้ผู้ประกอบการ</w:t>
    </w:r>
    <w:r w:rsidR="00E13555" w:rsidRPr="00DB4E91">
      <w:rPr>
        <w:rFonts w:ascii="TH SarabunIT๙" w:hAnsi="TH SarabunIT๙" w:cs="TH SarabunIT๙" w:hint="cs"/>
        <w:cs/>
      </w:rPr>
      <w:t>ใน</w:t>
    </w:r>
    <w:r w:rsidR="00E13555" w:rsidRPr="00DB4E91">
      <w:rPr>
        <w:rFonts w:ascii="TH SarabunIT๙" w:hAnsi="TH SarabunIT๙" w:cs="TH SarabunIT๙"/>
        <w:cs/>
      </w:rPr>
      <w:t>ท้องถิ่น ภาครัฐ ภาคเอกชน และรัฐวิสาหกิจ ร่วมจัดกิจกรรมดังกล่าว</w:t>
    </w:r>
    <w:r w:rsidR="004D6AA8">
      <w:rPr>
        <w:rFonts w:ascii="TH SarabunIT๙" w:hAnsi="TH SarabunIT๙" w:cs="TH SarabunIT๙" w:hint="cs"/>
        <w:cs/>
      </w:rPr>
      <w:t>เดือน</w:t>
    </w:r>
    <w:r w:rsidR="00E13555" w:rsidRPr="00DB4E91">
      <w:rPr>
        <w:rFonts w:ascii="TH SarabunIT๙" w:hAnsi="TH SarabunIT๙" w:cs="TH SarabunIT๙"/>
        <w:cs/>
      </w:rPr>
      <w:t>ละ 1</w:t>
    </w:r>
    <w:r w:rsidR="004D6AA8">
      <w:rPr>
        <w:rFonts w:ascii="TH SarabunIT๙" w:hAnsi="TH SarabunIT๙" w:cs="TH SarabunIT๙" w:hint="cs"/>
        <w:cs/>
      </w:rPr>
      <w:t xml:space="preserve"> </w:t>
    </w:r>
    <w:r w:rsidR="004D6AA8">
      <w:rPr>
        <w:rFonts w:ascii="TH SarabunIT๙" w:hAnsi="TH SarabunIT๙" w:cs="TH SarabunIT๙"/>
        <w:cs/>
      </w:rPr>
      <w:t>–</w:t>
    </w:r>
    <w:r w:rsidR="004D6AA8">
      <w:rPr>
        <w:rFonts w:ascii="TH SarabunIT๙" w:hAnsi="TH SarabunIT๙" w:cs="TH SarabunIT๙" w:hint="cs"/>
        <w:cs/>
      </w:rPr>
      <w:t xml:space="preserve"> 2 </w:t>
    </w:r>
    <w:r w:rsidR="00E13555" w:rsidRPr="00DB4E91">
      <w:rPr>
        <w:rFonts w:ascii="TH SarabunIT๙" w:hAnsi="TH SarabunIT๙" w:cs="TH SarabunIT๙"/>
        <w:cs/>
      </w:rPr>
      <w:t>ครั้ง</w:t>
    </w:r>
    <w:r w:rsidR="00E13555" w:rsidRPr="007B0A2F">
      <w:rPr>
        <w:rFonts w:ascii="TH SarabunIT๙" w:hAnsi="TH SarabunIT๙" w:cs="TH SarabunIT๙"/>
        <w:spacing w:val="-4"/>
        <w:cs/>
      </w:rPr>
      <w:t xml:space="preserve"> </w:t>
    </w:r>
    <w:r w:rsidR="00E13555" w:rsidRPr="00DB4E91">
      <w:rPr>
        <w:rFonts w:ascii="TH SarabunIT๙" w:hAnsi="TH SarabunIT๙" w:cs="TH SarabunIT๙"/>
        <w:spacing w:val="-8"/>
        <w:cs/>
      </w:rPr>
      <w:t>หรือตามความเหมาะสม และมีการออกกฎระเบียบให้ผู้เข้าร่วมกิจกรรมร่วมกัน</w:t>
    </w:r>
    <w:r w:rsidR="00E13555" w:rsidRPr="00DB4E91">
      <w:rPr>
        <w:rFonts w:ascii="TH SarabunIT๙" w:hAnsi="TH SarabunIT๙" w:cs="TH SarabunIT๙" w:hint="cs"/>
        <w:spacing w:val="-8"/>
        <w:cs/>
      </w:rPr>
      <w:t>รักษาความสะอาดและ</w:t>
    </w:r>
    <w:r w:rsidR="00E13555" w:rsidRPr="00DB4E91">
      <w:rPr>
        <w:rFonts w:ascii="TH SarabunIT๙" w:hAnsi="TH SarabunIT๙" w:cs="TH SarabunIT๙"/>
        <w:spacing w:val="-8"/>
        <w:cs/>
      </w:rPr>
      <w:t>เก็บขยะมูลฝอย</w:t>
    </w:r>
    <w:r w:rsidR="00E13555" w:rsidRPr="007B0A2F">
      <w:rPr>
        <w:rFonts w:ascii="TH SarabunIT๙" w:hAnsi="TH SarabunIT๙" w:cs="TH SarabunIT๙"/>
        <w:spacing w:val="-6"/>
        <w:cs/>
      </w:rPr>
      <w:t>หลังจากดำเนินงาน</w:t>
    </w:r>
    <w:r w:rsidR="00E13555" w:rsidRPr="007B0A2F">
      <w:rPr>
        <w:rFonts w:ascii="TH SarabunIT๙" w:hAnsi="TH SarabunIT๙" w:cs="TH SarabunIT๙"/>
        <w:cs/>
      </w:rPr>
      <w:t>กิจกรรมดังกล่าวเสร็จสิ้น</w:t>
    </w:r>
  </w:p>
  <w:p w:rsidR="007B0A2F" w:rsidRPr="007B0A2F" w:rsidRDefault="00E13555" w:rsidP="00E13555">
    <w:pPr>
      <w:tabs>
        <w:tab w:val="left" w:pos="1418"/>
        <w:tab w:val="left" w:pos="2127"/>
        <w:tab w:val="left" w:pos="2552"/>
      </w:tabs>
      <w:spacing w:before="120"/>
      <w:jc w:val="thaiDistribute"/>
      <w:rPr>
        <w:rFonts w:ascii="TH SarabunIT๙" w:hAnsi="TH SarabunIT๙" w:cs="TH SarabunIT๙"/>
        <w:cs/>
      </w:rPr>
    </w:pPr>
    <w:r>
      <w:rPr>
        <w:rFonts w:ascii="TH SarabunIT๙" w:hAnsi="TH SarabunIT๙" w:cs="TH SarabunIT๙" w:hint="cs"/>
        <w:color w:val="000000"/>
        <w:cs/>
        <w:lang w:eastAsia="ja-JP"/>
      </w:rPr>
      <w:tab/>
    </w:r>
    <w:r w:rsidR="007B0A2F" w:rsidRPr="007B0A2F">
      <w:rPr>
        <w:rFonts w:ascii="TH SarabunIT๙" w:hAnsi="TH SarabunIT๙" w:cs="TH SarabunIT๙" w:hint="cs"/>
        <w:color w:val="000000"/>
        <w:cs/>
        <w:lang w:eastAsia="ja-JP"/>
      </w:rPr>
      <w:t>เพื่อให้การดำเนินงานดังกล่าวเป็นไปด้วยความเรียบร้อย จึงขอให้จังหวัดพิจารณาดำเนินการ</w:t>
    </w:r>
    <w:r w:rsidR="007B0A2F" w:rsidRPr="00D27A18">
      <w:rPr>
        <w:rFonts w:ascii="TH SarabunIT๙" w:hAnsi="TH SarabunIT๙" w:cs="TH SarabunIT๙" w:hint="cs"/>
        <w:color w:val="000000"/>
        <w:spacing w:val="-10"/>
        <w:cs/>
        <w:lang w:eastAsia="ja-JP"/>
      </w:rPr>
      <w:t xml:space="preserve">ตามแนวทางดังกล่าวข้างต้น ทั้งนี้ ให้จังหวัดดำเนินงานโครงการ </w:t>
    </w:r>
    <w:r w:rsidR="007B0A2F" w:rsidRPr="00D27A18">
      <w:rPr>
        <w:rFonts w:ascii="TH SarabunIT๙" w:hAnsi="TH SarabunIT๙" w:cs="TH SarabunIT๙"/>
        <w:color w:val="000000"/>
        <w:spacing w:val="-10"/>
        <w:lang w:eastAsia="ja-JP"/>
      </w:rPr>
      <w:t>“</w:t>
    </w:r>
    <w:r w:rsidR="00D27A18" w:rsidRPr="00D27A18">
      <w:rPr>
        <w:rFonts w:ascii="TH SarabunIT๙" w:hAnsi="TH SarabunIT๙" w:cs="TH SarabunIT๙" w:hint="cs"/>
        <w:color w:val="000000"/>
        <w:spacing w:val="-10"/>
        <w:cs/>
        <w:lang w:eastAsia="ja-JP"/>
      </w:rPr>
      <w:t>คืนคลองสวยทั่วไทย สุขใจเที่ยวท้องถิ่น</w:t>
    </w:r>
    <w:r w:rsidR="007B0A2F" w:rsidRPr="00D27A18">
      <w:rPr>
        <w:rFonts w:ascii="TH SarabunIT๙" w:hAnsi="TH SarabunIT๙" w:cs="TH SarabunIT๙" w:hint="cs"/>
        <w:color w:val="000000"/>
        <w:spacing w:val="-10"/>
        <w:cs/>
        <w:lang w:eastAsia="ja-JP"/>
      </w:rPr>
      <w:t>อย่างยั่งยืน</w:t>
    </w:r>
    <w:r w:rsidR="007B0A2F" w:rsidRPr="00D27A18">
      <w:rPr>
        <w:rFonts w:ascii="TH SarabunIT๙" w:hAnsi="TH SarabunIT๙" w:cs="TH SarabunIT๙"/>
        <w:color w:val="000000"/>
        <w:spacing w:val="-10"/>
        <w:lang w:eastAsia="ja-JP"/>
      </w:rPr>
      <w:t>”</w:t>
    </w:r>
    <w:r w:rsidR="007B0A2F" w:rsidRPr="007B0A2F">
      <w:rPr>
        <w:rFonts w:ascii="TH SarabunIT๙" w:hAnsi="TH SarabunIT๙" w:cs="TH SarabunIT๙" w:hint="cs"/>
        <w:color w:val="000000"/>
        <w:cs/>
        <w:lang w:eastAsia="ja-JP"/>
      </w:rPr>
      <w:t xml:space="preserve"> </w:t>
    </w:r>
    <w:r w:rsidR="00D27A18">
      <w:rPr>
        <w:rFonts w:ascii="TH SarabunIT๙" w:hAnsi="TH SarabunIT๙" w:cs="TH SarabunIT๙" w:hint="cs"/>
        <w:color w:val="000000"/>
        <w:spacing w:val="-10"/>
        <w:cs/>
        <w:lang w:eastAsia="ja-JP"/>
      </w:rPr>
      <w:t>ต่อยอดจาก</w:t>
    </w:r>
    <w:r w:rsidR="007B0A2F" w:rsidRPr="007B0A2F">
      <w:rPr>
        <w:rFonts w:ascii="TH SarabunIT๙" w:hAnsi="TH SarabunIT๙" w:cs="TH SarabunIT๙" w:hint="cs"/>
        <w:color w:val="000000"/>
        <w:spacing w:val="-10"/>
        <w:cs/>
        <w:lang w:eastAsia="ja-JP"/>
      </w:rPr>
      <w:t xml:space="preserve">โครงการ </w:t>
    </w:r>
    <w:r w:rsidR="007B0A2F" w:rsidRPr="007B0A2F">
      <w:rPr>
        <w:rFonts w:ascii="TH SarabunIT๙" w:hAnsi="TH SarabunIT๙" w:cs="TH SarabunIT๙"/>
        <w:color w:val="000000"/>
        <w:spacing w:val="-10"/>
        <w:lang w:eastAsia="ja-JP"/>
      </w:rPr>
      <w:t>“</w:t>
    </w:r>
    <w:r w:rsidR="007B0A2F" w:rsidRPr="007B0A2F">
      <w:rPr>
        <w:rFonts w:ascii="TH SarabunIT๙" w:hAnsi="TH SarabunIT๙" w:cs="TH SarabunIT๙" w:hint="cs"/>
        <w:color w:val="000000"/>
        <w:spacing w:val="-10"/>
        <w:cs/>
        <w:lang w:eastAsia="ja-JP"/>
      </w:rPr>
      <w:t>คืนคลองสวยทั่วไทย สุขใจเที่ยวท้องถิ่น</w:t>
    </w:r>
    <w:r w:rsidR="007B0A2F" w:rsidRPr="007B0A2F">
      <w:rPr>
        <w:rFonts w:ascii="TH SarabunIT๙" w:hAnsi="TH SarabunIT๙" w:cs="TH SarabunIT๙"/>
        <w:color w:val="000000"/>
        <w:spacing w:val="-10"/>
        <w:lang w:eastAsia="ja-JP"/>
      </w:rPr>
      <w:t>”</w:t>
    </w:r>
    <w:r w:rsidR="007B0A2F" w:rsidRPr="007B0A2F">
      <w:rPr>
        <w:rFonts w:ascii="TH SarabunIT๙" w:hAnsi="TH SarabunIT๙" w:cs="TH SarabunIT๙" w:hint="cs"/>
        <w:color w:val="000000"/>
        <w:spacing w:val="-10"/>
        <w:cs/>
        <w:lang w:eastAsia="ja-JP"/>
      </w:rPr>
      <w:t xml:space="preserve"> โดยให้จังหวัดรายงานผลการดำเนินงานให้กรมส่งเสริม</w:t>
    </w:r>
    <w:r w:rsidR="007B0A2F" w:rsidRPr="00DB4E91">
      <w:rPr>
        <w:rFonts w:ascii="TH SarabunIT๙" w:hAnsi="TH SarabunIT๙" w:cs="TH SarabunIT๙" w:hint="cs"/>
        <w:color w:val="000000"/>
        <w:spacing w:val="-10"/>
        <w:cs/>
        <w:lang w:eastAsia="ja-JP"/>
      </w:rPr>
      <w:t>การปกครองท้องถิ่นทราบทุกวันที่ 15 ของทุกเดือน</w:t>
    </w:r>
    <w:r w:rsidR="00764483" w:rsidRPr="00DB4E91">
      <w:rPr>
        <w:rFonts w:ascii="TH SarabunIT๙" w:hAnsi="TH SarabunIT๙" w:cs="TH SarabunIT๙" w:hint="cs"/>
        <w:spacing w:val="-10"/>
        <w:cs/>
      </w:rPr>
      <w:t xml:space="preserve"> ผ่านระบบข้อมูลกลาง</w:t>
    </w:r>
    <w:r w:rsidR="007B0A2F" w:rsidRPr="00DB4E91">
      <w:rPr>
        <w:rFonts w:ascii="TH SarabunIT๙" w:hAnsi="TH SarabunIT๙" w:cs="TH SarabunIT๙" w:hint="cs"/>
        <w:spacing w:val="-10"/>
        <w:cs/>
      </w:rPr>
      <w:t>องค์กรปกครองส่วนท้องถิ่น ภายใต้</w:t>
    </w:r>
    <w:r w:rsidR="00764483" w:rsidRPr="00DB4E91">
      <w:rPr>
        <w:rFonts w:ascii="TH SarabunIT๙" w:hAnsi="TH SarabunIT๙" w:cs="TH SarabunIT๙" w:hint="cs"/>
        <w:spacing w:val="-10"/>
        <w:cs/>
      </w:rPr>
      <w:t>โครงการ</w:t>
    </w:r>
    <w:r w:rsidR="002157EC" w:rsidRPr="001D584D">
      <w:rPr>
        <w:rFonts w:ascii="TH SarabunIT๙" w:hAnsi="TH SarabunIT๙" w:cs="TH SarabunIT๙" w:hint="cs"/>
        <w:spacing w:val="2"/>
        <w:cs/>
      </w:rPr>
      <w:t xml:space="preserve">ของขวัญปีใหม่ของกระทรวงมหาดไทย หัวข้อ </w:t>
    </w:r>
    <w:r w:rsidR="002157EC" w:rsidRPr="001D584D">
      <w:rPr>
        <w:rFonts w:ascii="TH SarabunIT๙" w:hAnsi="TH SarabunIT๙" w:cs="TH SarabunIT๙"/>
        <w:spacing w:val="2"/>
      </w:rPr>
      <w:t>“</w:t>
    </w:r>
    <w:r w:rsidR="002157EC" w:rsidRPr="001D584D">
      <w:rPr>
        <w:rFonts w:ascii="TH SarabunIT๙" w:hAnsi="TH SarabunIT๙" w:cs="TH SarabunIT๙" w:hint="cs"/>
        <w:spacing w:val="2"/>
        <w:cs/>
      </w:rPr>
      <w:t>โครงการ</w:t>
    </w:r>
    <w:r w:rsidR="00764483" w:rsidRPr="001D584D">
      <w:rPr>
        <w:rFonts w:ascii="TH SarabunIT๙" w:hAnsi="TH SarabunIT๙" w:cs="TH SarabunIT๙" w:hint="cs"/>
        <w:spacing w:val="2"/>
        <w:cs/>
      </w:rPr>
      <w:t>คืนคลองสวยทั่วไทยสุขใจเที่ยวท้องถิ่น</w:t>
    </w:r>
    <w:r w:rsidR="002157EC" w:rsidRPr="001D584D">
      <w:rPr>
        <w:rFonts w:ascii="TH SarabunIT๙" w:hAnsi="TH SarabunIT๙" w:cs="TH SarabunIT๙"/>
        <w:spacing w:val="2"/>
      </w:rPr>
      <w:t>”</w:t>
    </w:r>
    <w:r w:rsidR="00764483" w:rsidRPr="001D584D">
      <w:rPr>
        <w:rFonts w:ascii="TH SarabunIT๙" w:hAnsi="TH SarabunIT๙" w:cs="TH SarabunIT๙" w:hint="cs"/>
        <w:spacing w:val="2"/>
        <w:cs/>
      </w:rPr>
      <w:t xml:space="preserve"> </w:t>
    </w:r>
    <w:r w:rsidR="002157EC" w:rsidRPr="001D584D">
      <w:rPr>
        <w:rFonts w:ascii="TH SarabunIT๙" w:hAnsi="TH SarabunIT๙" w:cs="TH SarabunIT๙" w:hint="cs"/>
        <w:spacing w:val="2"/>
        <w:cs/>
      </w:rPr>
      <w:t>ในช่อง</w:t>
    </w:r>
    <w:r w:rsidR="002157EC" w:rsidRPr="001D584D">
      <w:rPr>
        <w:rFonts w:ascii="TH SarabunIT๙" w:hAnsi="TH SarabunIT๙" w:cs="TH SarabunIT๙" w:hint="cs"/>
        <w:cs/>
      </w:rPr>
      <w:t xml:space="preserve"> </w:t>
    </w:r>
    <w:r w:rsidR="002157EC" w:rsidRPr="001D584D">
      <w:rPr>
        <w:rFonts w:ascii="TH SarabunIT๙" w:hAnsi="TH SarabunIT๙" w:cs="TH SarabunIT๙"/>
      </w:rPr>
      <w:t>“</w:t>
    </w:r>
    <w:r w:rsidR="002157EC" w:rsidRPr="001D584D">
      <w:rPr>
        <w:rFonts w:ascii="TH SarabunIT๙" w:hAnsi="TH SarabunIT๙" w:cs="TH SarabunIT๙" w:hint="cs"/>
        <w:cs/>
      </w:rPr>
      <w:t>ผลการดำเนินกิจกรรม</w:t>
    </w:r>
    <w:r w:rsidR="002157EC" w:rsidRPr="001D584D">
      <w:rPr>
        <w:rFonts w:ascii="TH SarabunIT๙" w:hAnsi="TH SarabunIT๙" w:cs="TH SarabunIT๙"/>
      </w:rPr>
      <w:t>”</w:t>
    </w:r>
  </w:p>
  <w:p w:rsidR="007B0A2F" w:rsidRPr="007B0A2F" w:rsidRDefault="007B0A2F" w:rsidP="007B0A2F">
    <w:pPr>
      <w:spacing w:before="120"/>
      <w:ind w:firstLine="1418"/>
      <w:jc w:val="thaiDistribute"/>
      <w:rPr>
        <w:rFonts w:ascii="TH SarabunIT๙" w:hAnsi="TH SarabunIT๙" w:cs="TH SarabunIT๙"/>
        <w:cs/>
      </w:rPr>
    </w:pPr>
    <w:r w:rsidRPr="007B0A2F">
      <w:rPr>
        <w:rFonts w:ascii="TH SarabunIT๙" w:hAnsi="TH SarabunIT๙" w:cs="TH SarabunIT๙" w:hint="cs"/>
        <w:cs/>
      </w:rPr>
      <w:t>จึงเรียนมาเพื่อโปรดพิจารณาดำเนินการต่อไป</w:t>
    </w:r>
  </w:p>
  <w:p w:rsidR="007B0A2F" w:rsidRPr="007B0A2F" w:rsidRDefault="007B0A2F" w:rsidP="007B0A2F">
    <w:pPr>
      <w:spacing w:before="240"/>
      <w:ind w:firstLine="1418"/>
      <w:jc w:val="center"/>
      <w:rPr>
        <w:rFonts w:ascii="TH SarabunIT๙" w:hAnsi="TH SarabunIT๙" w:cs="TH SarabunIT๙"/>
      </w:rPr>
    </w:pPr>
    <w:r w:rsidRPr="007B0A2F">
      <w:rPr>
        <w:rFonts w:ascii="TH SarabunIT๙" w:hAnsi="TH SarabunIT๙" w:cs="TH SarabunIT๙"/>
        <w:cs/>
      </w:rPr>
      <w:t>ขอแสดงความนับถือ</w:t>
    </w:r>
  </w:p>
  <w:p w:rsidR="007B0A2F" w:rsidRPr="007B0A2F" w:rsidRDefault="007B0A2F" w:rsidP="007B0A2F">
    <w:pPr>
      <w:ind w:firstLine="1418"/>
      <w:jc w:val="center"/>
      <w:rPr>
        <w:rFonts w:ascii="TH SarabunIT๙" w:hAnsi="TH SarabunIT๙" w:cs="TH SarabunIT๙"/>
      </w:rPr>
    </w:pPr>
  </w:p>
  <w:p w:rsidR="007B0A2F" w:rsidRPr="007B0A2F" w:rsidRDefault="007B0A2F" w:rsidP="007B0A2F">
    <w:pPr>
      <w:ind w:firstLine="1418"/>
      <w:jc w:val="center"/>
      <w:rPr>
        <w:rFonts w:ascii="TH SarabunIT๙" w:hAnsi="TH SarabunIT๙" w:cs="TH SarabunIT๙"/>
      </w:rPr>
    </w:pPr>
  </w:p>
  <w:p w:rsidR="007B0A2F" w:rsidRPr="007B0A2F" w:rsidRDefault="007B0A2F" w:rsidP="007B0A2F">
    <w:pPr>
      <w:ind w:firstLine="1418"/>
      <w:jc w:val="center"/>
      <w:rPr>
        <w:rFonts w:ascii="TH SarabunIT๙" w:hAnsi="TH SarabunIT๙" w:cs="TH SarabunIT๙"/>
      </w:rPr>
    </w:pPr>
  </w:p>
  <w:p w:rsidR="007B0A2F" w:rsidRPr="007B0A2F" w:rsidRDefault="007B0A2F" w:rsidP="007B0A2F">
    <w:pPr>
      <w:ind w:firstLine="1418"/>
      <w:jc w:val="center"/>
      <w:rPr>
        <w:rFonts w:ascii="TH SarabunIT๙" w:hAnsi="TH SarabunIT๙" w:cs="TH SarabunIT๙"/>
      </w:rPr>
    </w:pPr>
  </w:p>
  <w:p w:rsidR="007B0A2F" w:rsidRPr="007B0A2F" w:rsidRDefault="00F16D3B" w:rsidP="00F16D3B">
    <w:pPr>
      <w:pStyle w:val="a7"/>
      <w:tabs>
        <w:tab w:val="left" w:pos="3828"/>
      </w:tabs>
      <w:jc w:val="center"/>
      <w:rPr>
        <w:rFonts w:ascii="TH SarabunIT๙" w:hAnsi="TH SarabunIT๙" w:cs="TH SarabunIT๙"/>
        <w:szCs w:val="32"/>
      </w:rPr>
    </w:pPr>
    <w:r>
      <w:rPr>
        <w:rFonts w:ascii="TH SarabunIT๙" w:hAnsi="TH SarabunIT๙" w:cs="TH SarabunIT๙" w:hint="cs"/>
        <w:szCs w:val="32"/>
        <w:cs/>
      </w:rPr>
      <w:t xml:space="preserve">                     </w:t>
    </w:r>
    <w:r w:rsidR="007B0A2F" w:rsidRPr="007B0A2F">
      <w:rPr>
        <w:rFonts w:ascii="TH SarabunIT๙" w:hAnsi="TH SarabunIT๙" w:cs="TH SarabunIT๙"/>
        <w:szCs w:val="32"/>
        <w:cs/>
      </w:rPr>
      <w:t>อธิบดีกรมส่งเสริมการปกครองท้องถิ่น</w:t>
    </w:r>
  </w:p>
  <w:p w:rsidR="007B0A2F" w:rsidRPr="007B0A2F" w:rsidRDefault="007B0A2F" w:rsidP="00CB5888">
    <w:pPr>
      <w:pStyle w:val="a7"/>
      <w:jc w:val="center"/>
      <w:rPr>
        <w:rFonts w:ascii="TH SarabunIT๙" w:hAnsi="TH SarabunIT๙" w:cs="TH SarabunIT๙"/>
        <w:szCs w:val="40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</w:rPr>
    </w:pPr>
  </w:p>
  <w:p w:rsidR="007B0A2F" w:rsidRPr="00CB5888" w:rsidRDefault="007B0A2F" w:rsidP="00CB5888">
    <w:pPr>
      <w:pStyle w:val="a7"/>
      <w:jc w:val="center"/>
      <w:rPr>
        <w:rFonts w:ascii="TH SarabunIT๙" w:hAnsi="TH SarabunIT๙" w:cs="TH SarabunIT๙"/>
        <w:sz w:val="24"/>
        <w:szCs w:val="3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12"/>
    <w:multiLevelType w:val="hybridMultilevel"/>
    <w:tmpl w:val="4D32E658"/>
    <w:lvl w:ilvl="0" w:tplc="E63E97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E92A72"/>
    <w:multiLevelType w:val="hybridMultilevel"/>
    <w:tmpl w:val="9F424ABE"/>
    <w:lvl w:ilvl="0" w:tplc="4DAE7E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4B"/>
    <w:rsid w:val="00004D71"/>
    <w:rsid w:val="00015663"/>
    <w:rsid w:val="000165E7"/>
    <w:rsid w:val="000218D2"/>
    <w:rsid w:val="00055294"/>
    <w:rsid w:val="0006473E"/>
    <w:rsid w:val="000658E7"/>
    <w:rsid w:val="0007630F"/>
    <w:rsid w:val="00077F7A"/>
    <w:rsid w:val="000847D5"/>
    <w:rsid w:val="000A104D"/>
    <w:rsid w:val="000A3975"/>
    <w:rsid w:val="000A59CE"/>
    <w:rsid w:val="000A5B23"/>
    <w:rsid w:val="000C0D83"/>
    <w:rsid w:val="000C38AE"/>
    <w:rsid w:val="000E02B8"/>
    <w:rsid w:val="000E0A20"/>
    <w:rsid w:val="000F0742"/>
    <w:rsid w:val="000F0ED1"/>
    <w:rsid w:val="00107639"/>
    <w:rsid w:val="001121F9"/>
    <w:rsid w:val="00137BB5"/>
    <w:rsid w:val="001507C4"/>
    <w:rsid w:val="001511BB"/>
    <w:rsid w:val="0017018A"/>
    <w:rsid w:val="00171BD3"/>
    <w:rsid w:val="00193B96"/>
    <w:rsid w:val="001A0F5E"/>
    <w:rsid w:val="001A5805"/>
    <w:rsid w:val="001B078B"/>
    <w:rsid w:val="001D584D"/>
    <w:rsid w:val="001E3B4B"/>
    <w:rsid w:val="001F4450"/>
    <w:rsid w:val="001F7248"/>
    <w:rsid w:val="00201490"/>
    <w:rsid w:val="0020722B"/>
    <w:rsid w:val="002157EC"/>
    <w:rsid w:val="0021704D"/>
    <w:rsid w:val="0023157D"/>
    <w:rsid w:val="00231AA5"/>
    <w:rsid w:val="00233D32"/>
    <w:rsid w:val="0023432B"/>
    <w:rsid w:val="00243431"/>
    <w:rsid w:val="0025524E"/>
    <w:rsid w:val="00262A2B"/>
    <w:rsid w:val="002B5631"/>
    <w:rsid w:val="002D3601"/>
    <w:rsid w:val="002D5C38"/>
    <w:rsid w:val="00300C4D"/>
    <w:rsid w:val="00315C93"/>
    <w:rsid w:val="00327CE4"/>
    <w:rsid w:val="00355747"/>
    <w:rsid w:val="00357AAB"/>
    <w:rsid w:val="00365B83"/>
    <w:rsid w:val="0036617C"/>
    <w:rsid w:val="003B3B66"/>
    <w:rsid w:val="003D1222"/>
    <w:rsid w:val="003D5E2D"/>
    <w:rsid w:val="003D7579"/>
    <w:rsid w:val="003E457A"/>
    <w:rsid w:val="00400651"/>
    <w:rsid w:val="00405112"/>
    <w:rsid w:val="004215A8"/>
    <w:rsid w:val="00425B83"/>
    <w:rsid w:val="0046377B"/>
    <w:rsid w:val="004774B8"/>
    <w:rsid w:val="00480F3C"/>
    <w:rsid w:val="004822C0"/>
    <w:rsid w:val="00483F39"/>
    <w:rsid w:val="00492771"/>
    <w:rsid w:val="00496AD7"/>
    <w:rsid w:val="004A784E"/>
    <w:rsid w:val="004C122C"/>
    <w:rsid w:val="004C6911"/>
    <w:rsid w:val="004D2663"/>
    <w:rsid w:val="004D3110"/>
    <w:rsid w:val="004D6AA8"/>
    <w:rsid w:val="004E0B4A"/>
    <w:rsid w:val="004E322F"/>
    <w:rsid w:val="004F45EF"/>
    <w:rsid w:val="00526153"/>
    <w:rsid w:val="00554FA9"/>
    <w:rsid w:val="0055627B"/>
    <w:rsid w:val="005741EA"/>
    <w:rsid w:val="00587C60"/>
    <w:rsid w:val="005B7B44"/>
    <w:rsid w:val="005C17A0"/>
    <w:rsid w:val="005E1BFB"/>
    <w:rsid w:val="005F3194"/>
    <w:rsid w:val="005F61D2"/>
    <w:rsid w:val="00604D54"/>
    <w:rsid w:val="00610D33"/>
    <w:rsid w:val="00613278"/>
    <w:rsid w:val="00631AE8"/>
    <w:rsid w:val="0064085E"/>
    <w:rsid w:val="006436E6"/>
    <w:rsid w:val="006507AF"/>
    <w:rsid w:val="00673E89"/>
    <w:rsid w:val="00686BC7"/>
    <w:rsid w:val="006E5C7A"/>
    <w:rsid w:val="006F2470"/>
    <w:rsid w:val="006F4001"/>
    <w:rsid w:val="006F47B8"/>
    <w:rsid w:val="007024B3"/>
    <w:rsid w:val="0071005C"/>
    <w:rsid w:val="00730098"/>
    <w:rsid w:val="0073353E"/>
    <w:rsid w:val="00742E5D"/>
    <w:rsid w:val="00764483"/>
    <w:rsid w:val="007712F1"/>
    <w:rsid w:val="007722ED"/>
    <w:rsid w:val="00793E01"/>
    <w:rsid w:val="007A044F"/>
    <w:rsid w:val="007A5C34"/>
    <w:rsid w:val="007B0A2F"/>
    <w:rsid w:val="007B1083"/>
    <w:rsid w:val="007B4992"/>
    <w:rsid w:val="007B51F4"/>
    <w:rsid w:val="007F2D9C"/>
    <w:rsid w:val="00854BA3"/>
    <w:rsid w:val="00857DCB"/>
    <w:rsid w:val="00891877"/>
    <w:rsid w:val="008B46E2"/>
    <w:rsid w:val="008B75D8"/>
    <w:rsid w:val="008C0680"/>
    <w:rsid w:val="008D0F0A"/>
    <w:rsid w:val="008D74DA"/>
    <w:rsid w:val="008E3067"/>
    <w:rsid w:val="008E3F4E"/>
    <w:rsid w:val="008F3F1C"/>
    <w:rsid w:val="00901FFB"/>
    <w:rsid w:val="00952CC9"/>
    <w:rsid w:val="0097416A"/>
    <w:rsid w:val="009936DC"/>
    <w:rsid w:val="00995E35"/>
    <w:rsid w:val="009A0388"/>
    <w:rsid w:val="009B4EBC"/>
    <w:rsid w:val="009B5BC4"/>
    <w:rsid w:val="009C14FC"/>
    <w:rsid w:val="009C441B"/>
    <w:rsid w:val="009C68A5"/>
    <w:rsid w:val="009E0257"/>
    <w:rsid w:val="009F21A0"/>
    <w:rsid w:val="00A12C49"/>
    <w:rsid w:val="00A13CEF"/>
    <w:rsid w:val="00A17247"/>
    <w:rsid w:val="00A546D6"/>
    <w:rsid w:val="00A75117"/>
    <w:rsid w:val="00A8602A"/>
    <w:rsid w:val="00A914E3"/>
    <w:rsid w:val="00AA25EE"/>
    <w:rsid w:val="00AA3D23"/>
    <w:rsid w:val="00AC391C"/>
    <w:rsid w:val="00AD083B"/>
    <w:rsid w:val="00AE1009"/>
    <w:rsid w:val="00AE3372"/>
    <w:rsid w:val="00AF6108"/>
    <w:rsid w:val="00AF75FF"/>
    <w:rsid w:val="00AF7B5D"/>
    <w:rsid w:val="00B120AF"/>
    <w:rsid w:val="00B20D0F"/>
    <w:rsid w:val="00B20E87"/>
    <w:rsid w:val="00B4742E"/>
    <w:rsid w:val="00B64150"/>
    <w:rsid w:val="00B73F5D"/>
    <w:rsid w:val="00B73F85"/>
    <w:rsid w:val="00B807A3"/>
    <w:rsid w:val="00B83D63"/>
    <w:rsid w:val="00B8604B"/>
    <w:rsid w:val="00B977FA"/>
    <w:rsid w:val="00BB1216"/>
    <w:rsid w:val="00BC5479"/>
    <w:rsid w:val="00BF4948"/>
    <w:rsid w:val="00BF6415"/>
    <w:rsid w:val="00C10A6A"/>
    <w:rsid w:val="00C135DC"/>
    <w:rsid w:val="00C13F64"/>
    <w:rsid w:val="00C20663"/>
    <w:rsid w:val="00C75324"/>
    <w:rsid w:val="00C94254"/>
    <w:rsid w:val="00C97E19"/>
    <w:rsid w:val="00CB5888"/>
    <w:rsid w:val="00CD282D"/>
    <w:rsid w:val="00CE2343"/>
    <w:rsid w:val="00CE61F0"/>
    <w:rsid w:val="00CF010E"/>
    <w:rsid w:val="00CF1BCA"/>
    <w:rsid w:val="00D0423F"/>
    <w:rsid w:val="00D04717"/>
    <w:rsid w:val="00D06744"/>
    <w:rsid w:val="00D10747"/>
    <w:rsid w:val="00D14947"/>
    <w:rsid w:val="00D17CFB"/>
    <w:rsid w:val="00D27A18"/>
    <w:rsid w:val="00D30D15"/>
    <w:rsid w:val="00D33C0B"/>
    <w:rsid w:val="00D377AB"/>
    <w:rsid w:val="00D40C6D"/>
    <w:rsid w:val="00D61006"/>
    <w:rsid w:val="00D72744"/>
    <w:rsid w:val="00D730B0"/>
    <w:rsid w:val="00D75088"/>
    <w:rsid w:val="00D75C94"/>
    <w:rsid w:val="00D85476"/>
    <w:rsid w:val="00D90F4A"/>
    <w:rsid w:val="00DA0A37"/>
    <w:rsid w:val="00DB4E91"/>
    <w:rsid w:val="00DB758A"/>
    <w:rsid w:val="00DC0B97"/>
    <w:rsid w:val="00DF08EF"/>
    <w:rsid w:val="00E05CB2"/>
    <w:rsid w:val="00E13555"/>
    <w:rsid w:val="00E3176A"/>
    <w:rsid w:val="00E4103C"/>
    <w:rsid w:val="00E42A79"/>
    <w:rsid w:val="00E77093"/>
    <w:rsid w:val="00E950D8"/>
    <w:rsid w:val="00E95D97"/>
    <w:rsid w:val="00EA6D36"/>
    <w:rsid w:val="00EC3BA3"/>
    <w:rsid w:val="00EC7418"/>
    <w:rsid w:val="00EE08E6"/>
    <w:rsid w:val="00EE45AC"/>
    <w:rsid w:val="00EF0A9A"/>
    <w:rsid w:val="00F1291B"/>
    <w:rsid w:val="00F16D3B"/>
    <w:rsid w:val="00F225B4"/>
    <w:rsid w:val="00F46E6B"/>
    <w:rsid w:val="00F75320"/>
    <w:rsid w:val="00F75A19"/>
    <w:rsid w:val="00F87B7B"/>
    <w:rsid w:val="00F95DE1"/>
    <w:rsid w:val="00FA4E89"/>
    <w:rsid w:val="00FC05F0"/>
    <w:rsid w:val="00FC0E0E"/>
    <w:rsid w:val="00FD4166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BF494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BF4948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CB5888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BF494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BF4948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CB588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esktop\Kim's%20files\&#3649;&#3610;&#3610;&#3615;&#3629;&#3619;&#3660;&#3617;&#3627;&#3609;&#3633;&#3591;&#3626;&#3639;&#3629;&#3619;&#3634;&#3594;&#3585;&#3634;&#3619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3D1C-B302-437F-BE9C-1097FF21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378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53</cp:revision>
  <cp:lastPrinted>2019-04-09T10:47:00Z</cp:lastPrinted>
  <dcterms:created xsi:type="dcterms:W3CDTF">2018-12-27T10:14:00Z</dcterms:created>
  <dcterms:modified xsi:type="dcterms:W3CDTF">2019-04-17T04:20:00Z</dcterms:modified>
</cp:coreProperties>
</file>