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D46C2" w14:textId="77777777" w:rsidR="00FA76A8" w:rsidRDefault="00FA76A8" w:rsidP="00BA2A27">
      <w:pPr>
        <w:rPr>
          <w:rFonts w:ascii="TH SarabunIT๙" w:hAnsi="TH SarabunIT๙" w:cs="TH SarabunIT๙"/>
        </w:rPr>
      </w:pPr>
      <w:bookmarkStart w:id="0" w:name="_GoBack"/>
      <w:bookmarkEnd w:id="0"/>
      <w:r w:rsidRPr="00AE716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0528" behindDoc="1" locked="0" layoutInCell="1" allowOverlap="1" wp14:anchorId="42347CAD" wp14:editId="729FE1AB">
            <wp:simplePos x="0" y="0"/>
            <wp:positionH relativeFrom="page">
              <wp:posOffset>3281680</wp:posOffset>
            </wp:positionH>
            <wp:positionV relativeFrom="paragraph">
              <wp:posOffset>154466</wp:posOffset>
            </wp:positionV>
            <wp:extent cx="999490" cy="1105535"/>
            <wp:effectExtent l="0" t="0" r="0" b="0"/>
            <wp:wrapNone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05EE3" w14:textId="77777777" w:rsidR="00BA2A27" w:rsidRPr="004C2389" w:rsidRDefault="00BA2A27" w:rsidP="00BA2A27">
      <w:pPr>
        <w:rPr>
          <w:rFonts w:ascii="TH SarabunIT๙" w:hAnsi="TH SarabunIT๙" w:cs="TH SarabunIT๙"/>
        </w:rPr>
      </w:pPr>
    </w:p>
    <w:p w14:paraId="3624FF36" w14:textId="77777777" w:rsidR="00BA2A27" w:rsidRPr="004C2389" w:rsidRDefault="00BA2A27" w:rsidP="00BA2A27">
      <w:pPr>
        <w:rPr>
          <w:rFonts w:ascii="TH SarabunIT๙" w:hAnsi="TH SarabunIT๙" w:cs="TH SarabunIT๙"/>
        </w:rPr>
      </w:pPr>
    </w:p>
    <w:p w14:paraId="445F7ECD" w14:textId="77777777" w:rsidR="00BA2A27" w:rsidRPr="000F5214" w:rsidRDefault="00A1643F" w:rsidP="00A1643F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20"/>
          <w:szCs w:val="20"/>
          <w:cs/>
        </w:rPr>
        <w:br/>
      </w:r>
      <w:r w:rsidR="00BA2A27" w:rsidRPr="000F5214">
        <w:rPr>
          <w:rFonts w:ascii="TH SarabunIT๙" w:hAnsi="TH SarabunIT๙" w:cs="TH SarabunIT๙"/>
          <w:sz w:val="32"/>
          <w:szCs w:val="32"/>
          <w:cs/>
        </w:rPr>
        <w:t>ที่ มท ๐๘๑๘.4/</w:t>
      </w:r>
      <w:r w:rsidR="00BA2A27"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="00BA2A27" w:rsidRPr="000F5214">
        <w:rPr>
          <w:rFonts w:ascii="TH SarabunIT๙" w:hAnsi="TH SarabunIT๙" w:cs="TH SarabunIT๙"/>
          <w:sz w:val="32"/>
          <w:szCs w:val="32"/>
          <w:cs/>
        </w:rPr>
        <w:tab/>
      </w:r>
      <w:r w:rsidR="00BA2A27" w:rsidRPr="000F5214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BA2A27" w:rsidRPr="000F5214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="00BA2A27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BA2A27" w:rsidRPr="00C57F29">
        <w:rPr>
          <w:rFonts w:ascii="TH SarabunIT๙" w:hAnsi="TH SarabunIT๙" w:cs="TH SarabunIT๙"/>
          <w:sz w:val="24"/>
          <w:szCs w:val="24"/>
          <w:cs/>
        </w:rPr>
        <w:t xml:space="preserve">  </w:t>
      </w:r>
      <w:r w:rsidR="00BA2A27" w:rsidRPr="000F5214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</w:p>
    <w:p w14:paraId="1E90638E" w14:textId="77777777" w:rsidR="00BA2A27" w:rsidRPr="000F5214" w:rsidRDefault="00BA2A27" w:rsidP="00BA2A27">
      <w:pPr>
        <w:tabs>
          <w:tab w:val="left" w:pos="5760"/>
          <w:tab w:val="left" w:pos="5940"/>
        </w:tabs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0F521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Pr="000F521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F521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ถนนอัษฎางค์ กทม. ๑๐๒๐๐</w:t>
      </w:r>
    </w:p>
    <w:p w14:paraId="2447F356" w14:textId="77777777" w:rsidR="00BA2A27" w:rsidRPr="000F5214" w:rsidRDefault="00BA2A27" w:rsidP="00BA2A27">
      <w:pPr>
        <w:spacing w:before="120" w:after="120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0F5214">
        <w:rPr>
          <w:rFonts w:ascii="TH SarabunIT๙" w:hAnsi="TH SarabunIT๙" w:cs="TH SarabunIT๙"/>
          <w:sz w:val="32"/>
          <w:szCs w:val="32"/>
        </w:rPr>
        <w:tab/>
      </w:r>
      <w:r w:rsidRPr="000F5214">
        <w:rPr>
          <w:rFonts w:ascii="TH SarabunIT๙" w:hAnsi="TH SarabunIT๙" w:cs="TH SarabunIT๙"/>
          <w:sz w:val="32"/>
          <w:szCs w:val="32"/>
        </w:rPr>
        <w:tab/>
      </w:r>
      <w:r w:rsidRPr="000F5214">
        <w:rPr>
          <w:rFonts w:ascii="TH SarabunIT๙" w:hAnsi="TH SarabunIT๙" w:cs="TH SarabunIT๙"/>
          <w:sz w:val="32"/>
          <w:szCs w:val="32"/>
        </w:rPr>
        <w:tab/>
      </w:r>
      <w:r w:rsidRPr="000F5214">
        <w:rPr>
          <w:rFonts w:ascii="TH SarabunIT๙" w:hAnsi="TH SarabunIT๙" w:cs="TH SarabunIT๙"/>
          <w:sz w:val="32"/>
          <w:szCs w:val="32"/>
        </w:rPr>
        <w:tab/>
      </w:r>
      <w:r w:rsidRPr="000F5214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Pr="000F5214">
        <w:rPr>
          <w:rFonts w:ascii="TH SarabunIT๙" w:hAnsi="TH SarabunIT๙" w:cs="TH SarabunIT๙"/>
          <w:sz w:val="32"/>
          <w:szCs w:val="32"/>
          <w:cs/>
        </w:rPr>
        <w:t>๒๕๖๒</w:t>
      </w:r>
    </w:p>
    <w:p w14:paraId="774EFF48" w14:textId="77777777" w:rsidR="00BA2A27" w:rsidRPr="000F5214" w:rsidRDefault="00BA2A27" w:rsidP="00235A58">
      <w:pPr>
        <w:tabs>
          <w:tab w:val="left" w:pos="1418"/>
        </w:tabs>
        <w:spacing w:before="8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5214">
        <w:rPr>
          <w:rFonts w:ascii="TH SarabunIT๙" w:hAnsi="TH SarabunIT๙" w:cs="TH SarabunIT๙"/>
          <w:sz w:val="32"/>
          <w:szCs w:val="32"/>
          <w:cs/>
        </w:rPr>
        <w:t>เรื่อง  แนวทางปฏิบัติเกี่ยวกับการเลือกตั้งสมาชิกสภาผู้แทนราษฎร ปี พ.ศ. 256</w:t>
      </w:r>
      <w:r w:rsidRPr="000F5214">
        <w:rPr>
          <w:rFonts w:ascii="TH SarabunIT๙" w:hAnsi="TH SarabunIT๙" w:cs="TH SarabunIT๙"/>
          <w:sz w:val="32"/>
          <w:szCs w:val="32"/>
        </w:rPr>
        <w:t>2</w:t>
      </w:r>
    </w:p>
    <w:p w14:paraId="2CA47394" w14:textId="77777777" w:rsidR="00BA2A27" w:rsidRDefault="00BA2A27" w:rsidP="00235A58">
      <w:pPr>
        <w:tabs>
          <w:tab w:val="left" w:pos="1418"/>
        </w:tabs>
        <w:spacing w:before="8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521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F5214">
        <w:rPr>
          <w:rFonts w:ascii="TH SarabunIT๙" w:hAnsi="TH SarabunIT๙" w:cs="TH SarabunIT๙"/>
          <w:sz w:val="32"/>
          <w:szCs w:val="32"/>
        </w:rPr>
        <w:t xml:space="preserve"> </w:t>
      </w:r>
      <w:r w:rsidRPr="000F5214">
        <w:rPr>
          <w:rFonts w:ascii="TH SarabunIT๙" w:hAnsi="TH SarabunIT๙" w:cs="TH SarabunIT๙"/>
          <w:sz w:val="32"/>
          <w:szCs w:val="32"/>
          <w:cs/>
        </w:rPr>
        <w:t xml:space="preserve"> ผู้ว่าราชการจังหวัด ทุกจังหวัด</w:t>
      </w:r>
    </w:p>
    <w:p w14:paraId="3BF2C983" w14:textId="77777777" w:rsidR="00BA2A27" w:rsidRPr="00A10585" w:rsidRDefault="00BA2A27" w:rsidP="00235A58">
      <w:pPr>
        <w:tabs>
          <w:tab w:val="left" w:pos="1418"/>
        </w:tabs>
        <w:spacing w:before="8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0585">
        <w:rPr>
          <w:rFonts w:ascii="TH SarabunIT๙" w:hAnsi="TH SarabunIT๙" w:cs="TH SarabunIT๙" w:hint="cs"/>
          <w:sz w:val="32"/>
          <w:szCs w:val="32"/>
          <w:cs/>
        </w:rPr>
        <w:t>อ้างถึง  หนังสือ</w:t>
      </w:r>
      <w:r w:rsidRPr="00A10585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Pr="00A10585">
        <w:rPr>
          <w:rFonts w:ascii="TH SarabunIT๙" w:hAnsi="TH SarabunIT๙" w:cs="TH SarabunIT๙" w:hint="cs"/>
          <w:sz w:val="32"/>
          <w:szCs w:val="32"/>
          <w:cs/>
        </w:rPr>
        <w:t xml:space="preserve"> ด่วนที่สุด</w:t>
      </w:r>
      <w:r w:rsidRPr="00A10585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A1058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A10585">
        <w:rPr>
          <w:rFonts w:ascii="TH SarabunIT๙" w:hAnsi="TH SarabunIT๙" w:cs="TH SarabunIT๙" w:hint="cs"/>
          <w:sz w:val="18"/>
          <w:szCs w:val="18"/>
          <w:cs/>
        </w:rPr>
        <w:t xml:space="preserve"> </w:t>
      </w:r>
      <w:r w:rsidRPr="00A10585">
        <w:rPr>
          <w:rFonts w:ascii="TH SarabunIT๙" w:hAnsi="TH SarabunIT๙" w:cs="TH SarabunIT๙" w:hint="cs"/>
          <w:sz w:val="32"/>
          <w:szCs w:val="32"/>
          <w:cs/>
        </w:rPr>
        <w:t>มท 0818.4/ว</w:t>
      </w:r>
      <w:r w:rsidRPr="00A10585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A10585">
        <w:rPr>
          <w:rFonts w:ascii="TH SarabunIT๙" w:hAnsi="TH SarabunIT๙" w:cs="TH SarabunIT๙" w:hint="cs"/>
          <w:sz w:val="32"/>
          <w:szCs w:val="32"/>
          <w:cs/>
        </w:rPr>
        <w:t>01</w:t>
      </w:r>
      <w:r w:rsidR="001E6A13" w:rsidRPr="00A10585">
        <w:rPr>
          <w:rFonts w:ascii="TH SarabunIT๙" w:hAnsi="TH SarabunIT๙" w:cs="TH SarabunIT๙" w:hint="cs"/>
          <w:sz w:val="32"/>
          <w:szCs w:val="32"/>
          <w:cs/>
        </w:rPr>
        <w:t>๕๑</w:t>
      </w:r>
      <w:r w:rsidRPr="00A105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0585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1E6A13" w:rsidRPr="00A10585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A10585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Pr="00A10585">
        <w:rPr>
          <w:rFonts w:ascii="TH SarabunIT๙" w:hAnsi="TH SarabunIT๙" w:cs="TH SarabunIT๙"/>
          <w:sz w:val="32"/>
          <w:szCs w:val="32"/>
        </w:rPr>
        <w:t>256</w:t>
      </w:r>
      <w:r w:rsidRPr="00A10585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</w:p>
    <w:p w14:paraId="6C296AC6" w14:textId="77777777" w:rsidR="00A14796" w:rsidRDefault="00BA2A27" w:rsidP="00A14796">
      <w:pPr>
        <w:tabs>
          <w:tab w:val="left" w:pos="1170"/>
          <w:tab w:val="left" w:pos="171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F5214">
        <w:rPr>
          <w:rFonts w:ascii="TH SarabunIT๙" w:hAnsi="TH SarabunIT๙" w:cs="TH SarabunIT๙"/>
          <w:spacing w:val="-4"/>
          <w:sz w:val="32"/>
          <w:szCs w:val="32"/>
          <w:cs/>
        </w:rPr>
        <w:t>สิ่งที่ส่งมาด้วย</w:t>
      </w:r>
      <w:r w:rsidRPr="0073082A">
        <w:rPr>
          <w:rFonts w:ascii="TH SarabunIT๙" w:hAnsi="TH SarabunIT๙" w:cs="TH SarabunIT๙"/>
          <w:spacing w:val="-4"/>
          <w:sz w:val="18"/>
          <w:szCs w:val="18"/>
          <w:cs/>
        </w:rPr>
        <w:t xml:space="preserve"> </w:t>
      </w:r>
      <w:r w:rsidRPr="0073082A">
        <w:rPr>
          <w:rFonts w:ascii="TH SarabunIT๙" w:hAnsi="TH SarabunIT๙" w:cs="TH SarabunIT๙"/>
          <w:spacing w:val="-4"/>
          <w:sz w:val="18"/>
          <w:szCs w:val="18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๑.</w:t>
      </w:r>
      <w:r w:rsidRPr="006B52DD"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</w:t>
      </w:r>
      <w:r w:rsidR="00A14796">
        <w:rPr>
          <w:rFonts w:ascii="TH SarabunIT๙" w:hAnsi="TH SarabunIT๙" w:cs="TH SarabunIT๙" w:hint="cs"/>
          <w:sz w:val="32"/>
          <w:szCs w:val="32"/>
          <w:cs/>
        </w:rPr>
        <w:t xml:space="preserve">สำเนาหนังสือกระทรวงมหาดไทย ด่วนที่สุด ที่ มท ๐๘๑๘.๔/๐๑๘๕๓ </w:t>
      </w:r>
    </w:p>
    <w:p w14:paraId="0BF21303" w14:textId="77777777" w:rsidR="006B6B6B" w:rsidRDefault="00A14796" w:rsidP="00A1479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81548">
        <w:rPr>
          <w:rFonts w:ascii="TH SarabunIT๙" w:hAnsi="TH SarabunIT๙" w:cs="TH SarabunIT๙" w:hint="cs"/>
          <w:sz w:val="18"/>
          <w:szCs w:val="18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๓๑ มกราคม ๒๕๖๒ </w:t>
      </w:r>
    </w:p>
    <w:p w14:paraId="60D00EEA" w14:textId="77777777" w:rsidR="002255B5" w:rsidRDefault="006B6B6B" w:rsidP="006B6B6B">
      <w:pPr>
        <w:tabs>
          <w:tab w:val="left" w:pos="99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๒. </w:t>
      </w:r>
      <w:r w:rsidR="00BA2A27">
        <w:rPr>
          <w:rFonts w:ascii="TH SarabunIT๙" w:hAnsi="TH SarabunIT๙" w:cs="TH SarabunIT๙" w:hint="cs"/>
          <w:spacing w:val="-4"/>
          <w:sz w:val="32"/>
          <w:szCs w:val="32"/>
          <w:cs/>
        </w:rPr>
        <w:t>สำเนาหนังสือ</w:t>
      </w:r>
      <w:r w:rsidR="00B55A18">
        <w:rPr>
          <w:rFonts w:ascii="TH SarabunIT๙" w:hAnsi="TH SarabunIT๙" w:cs="TH SarabunIT๙" w:hint="cs"/>
          <w:sz w:val="32"/>
          <w:szCs w:val="32"/>
          <w:cs/>
        </w:rPr>
        <w:t>สำนักเลขาธิการคณะรัฐมนตรี</w:t>
      </w:r>
      <w:r w:rsidR="00B55A18" w:rsidRPr="00B55A1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BA2A27">
        <w:rPr>
          <w:rFonts w:ascii="TH SarabunIT๙" w:hAnsi="TH SarabunIT๙" w:cs="TH SarabunIT๙" w:hint="cs"/>
          <w:sz w:val="32"/>
          <w:szCs w:val="32"/>
          <w:cs/>
        </w:rPr>
        <w:t>ด่วนที่สุด</w:t>
      </w:r>
      <w:r w:rsidR="00BA2A27" w:rsidRPr="00B55A18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BA2A2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A2A27" w:rsidRPr="00B55A18">
        <w:rPr>
          <w:rFonts w:ascii="TH SarabunIT๙" w:hAnsi="TH SarabunIT๙" w:cs="TH SarabunIT๙" w:hint="cs"/>
          <w:szCs w:val="22"/>
          <w:cs/>
        </w:rPr>
        <w:t xml:space="preserve"> </w:t>
      </w:r>
      <w:r w:rsidR="00BA2A27">
        <w:rPr>
          <w:rFonts w:ascii="TH SarabunIT๙" w:hAnsi="TH SarabunIT๙" w:cs="TH SarabunIT๙" w:hint="cs"/>
          <w:sz w:val="32"/>
          <w:szCs w:val="32"/>
          <w:cs/>
        </w:rPr>
        <w:t>นร</w:t>
      </w:r>
      <w:r w:rsidR="00BA2A27" w:rsidRPr="00B55A1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BA2A27">
        <w:rPr>
          <w:rFonts w:ascii="TH SarabunIT๙" w:hAnsi="TH SarabunIT๙" w:cs="TH SarabunIT๙" w:hint="cs"/>
          <w:sz w:val="32"/>
          <w:szCs w:val="32"/>
          <w:cs/>
        </w:rPr>
        <w:t>๐๕๐๓/ว</w:t>
      </w:r>
      <w:r w:rsidR="00BA2A27" w:rsidRPr="00B55A1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BA2A27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B55A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8D90306" w14:textId="77777777" w:rsidR="0073082A" w:rsidRDefault="002255B5" w:rsidP="006B6B6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255B5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BA2A27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2A27">
        <w:rPr>
          <w:rFonts w:ascii="TH SarabunIT๙" w:hAnsi="TH SarabunIT๙" w:cs="TH SarabunIT๙" w:hint="cs"/>
          <w:sz w:val="32"/>
          <w:szCs w:val="32"/>
          <w:cs/>
        </w:rPr>
        <w:t>๗ กุมภาพันธ์ ๒๕๖๒</w:t>
      </w:r>
      <w:r w:rsidR="007308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855B2C1" w14:textId="77777777" w:rsidR="00F81548" w:rsidRDefault="00BA2A27" w:rsidP="00F81548">
      <w:pPr>
        <w:tabs>
          <w:tab w:val="left" w:pos="117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81548" w:rsidRPr="00F81548">
        <w:rPr>
          <w:rFonts w:ascii="TH SarabunIT๙" w:hAnsi="TH SarabunIT๙" w:cs="TH SarabunIT๙" w:hint="cs"/>
          <w:sz w:val="18"/>
          <w:szCs w:val="18"/>
          <w:cs/>
        </w:rPr>
        <w:t xml:space="preserve"> </w:t>
      </w:r>
      <w:r w:rsidR="006B52DD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D1D09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ED1D09">
        <w:rPr>
          <w:rFonts w:ascii="TH SarabunIT๙" w:hAnsi="TH SarabunIT๙" w:cs="TH SarabunIT๙" w:hint="cs"/>
          <w:sz w:val="32"/>
          <w:szCs w:val="32"/>
          <w:cs/>
        </w:rPr>
        <w:t>สำเนาหนังสือ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สำนักงานคณะกรรมการการเลือกตั้ง</w:t>
      </w:r>
      <w:r w:rsidR="00087D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ด่วนที่สุด</w:t>
      </w:r>
      <w:r w:rsidRPr="00ED1D09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ED1D09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ลต ๐๐๑</w:t>
      </w:r>
      <w:r w:rsidR="00ED1D09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ED1D09">
        <w:rPr>
          <w:rFonts w:ascii="TH SarabunIT๙" w:hAnsi="TH SarabunIT๙" w:cs="TH SarabunIT๙" w:hint="cs"/>
          <w:sz w:val="32"/>
          <w:szCs w:val="32"/>
          <w:cs/>
        </w:rPr>
        <w:t xml:space="preserve">๑๙๙๒   </w:t>
      </w:r>
    </w:p>
    <w:p w14:paraId="7AB76B14" w14:textId="77777777" w:rsidR="00BA2A27" w:rsidRDefault="00ED1D09" w:rsidP="00F81548">
      <w:pPr>
        <w:tabs>
          <w:tab w:val="left" w:pos="1170"/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81548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A2A27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๒๐ </w:t>
      </w:r>
      <w:r w:rsidR="00BA2A27">
        <w:rPr>
          <w:rFonts w:ascii="TH SarabunIT๙" w:hAnsi="TH SarabunIT๙" w:cs="TH SarabunIT๙" w:hint="cs"/>
          <w:sz w:val="32"/>
          <w:szCs w:val="32"/>
          <w:cs/>
        </w:rPr>
        <w:t>กุมภาพันธ์ ๒๕๖๒</w:t>
      </w:r>
    </w:p>
    <w:p w14:paraId="6993DDB7" w14:textId="77777777" w:rsidR="002178B1" w:rsidRDefault="00BA2A27" w:rsidP="00FA76A8">
      <w:pPr>
        <w:tabs>
          <w:tab w:val="left" w:pos="1701"/>
        </w:tabs>
        <w:spacing w:before="80" w:after="0" w:line="240" w:lineRule="auto"/>
        <w:ind w:firstLine="1411"/>
        <w:jc w:val="thaiDistribute"/>
        <w:rPr>
          <w:rFonts w:ascii="TH SarabunIT๙" w:hAnsi="TH SarabunIT๙" w:cs="TH SarabunIT๙"/>
          <w:sz w:val="32"/>
          <w:szCs w:val="32"/>
        </w:rPr>
      </w:pPr>
      <w:r w:rsidRPr="006C7ACD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ตามที่กระทรวงมหาดไทยได้</w:t>
      </w:r>
      <w:r w:rsidR="000B2E8C" w:rsidRPr="00C662A5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C662A5">
        <w:rPr>
          <w:rFonts w:ascii="TH SarabunIT๙" w:hAnsi="TH SarabunIT๙" w:cs="TH SarabunIT๙"/>
          <w:sz w:val="32"/>
          <w:szCs w:val="32"/>
          <w:cs/>
        </w:rPr>
        <w:t xml:space="preserve">แนวทางปฏิบัติเกี่ยวกับการเลือกตั้งสมาชิกสภาผู้แทนราษฎร </w:t>
      </w:r>
      <w:r w:rsidR="0073082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62A5">
        <w:rPr>
          <w:rFonts w:ascii="TH SarabunIT๙" w:hAnsi="TH SarabunIT๙" w:cs="TH SarabunIT๙"/>
          <w:sz w:val="32"/>
          <w:szCs w:val="32"/>
          <w:cs/>
        </w:rPr>
        <w:t xml:space="preserve">ปี พ.ศ. 2562 </w:t>
      </w:r>
      <w:r w:rsidR="000B2E8C" w:rsidRPr="00C662A5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C662A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A1643F" w:rsidRPr="00C662A5">
        <w:rPr>
          <w:rFonts w:ascii="TH SarabunIT๙" w:hAnsi="TH SarabunIT๙" w:cs="TH SarabunIT๙" w:hint="cs"/>
          <w:sz w:val="32"/>
          <w:szCs w:val="32"/>
          <w:cs/>
        </w:rPr>
        <w:t>ดำเนินการในส่วนที่เกี่ยวข้อง</w:t>
      </w:r>
      <w:r w:rsidR="00FA76A8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</w:t>
      </w:r>
      <w:r w:rsidR="002178B1"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ตามหนังสือที่อ้างถึง </w:t>
      </w:r>
      <w:r w:rsidR="00FA76A8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14:paraId="68ADB4A2" w14:textId="77777777" w:rsidR="001066F3" w:rsidRPr="001066F3" w:rsidRDefault="002178B1" w:rsidP="00FA76A8">
      <w:pPr>
        <w:tabs>
          <w:tab w:val="left" w:pos="1440"/>
          <w:tab w:val="left" w:pos="2127"/>
          <w:tab w:val="left" w:pos="2268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กระทรวงมหาดไทยขอเรียนว่า </w:t>
      </w:r>
      <w:r w:rsidRPr="00D1765F">
        <w:rPr>
          <w:rFonts w:ascii="TH SarabunIT๙" w:hAnsi="TH SarabunIT๙" w:cs="TH SarabunIT๙" w:hint="cs"/>
          <w:spacing w:val="-8"/>
          <w:sz w:val="32"/>
          <w:szCs w:val="32"/>
          <w:cs/>
        </w:rPr>
        <w:t>ได้มีหนังสือ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>ถึงสำนักงานคณะกรรมการการเลือกตั้งเพื่อหารือแนวทางปฏิบัติ</w:t>
      </w:r>
      <w:r w:rsidRPr="00D1765F">
        <w:rPr>
          <w:rFonts w:ascii="TH SarabunIT๙" w:hAnsi="TH SarabunIT๙" w:cs="TH SarabunIT๙"/>
          <w:sz w:val="32"/>
          <w:szCs w:val="32"/>
          <w:cs/>
        </w:rPr>
        <w:t>เกี่ยวกับการเลือกตั้งสมาชิกสภาผู้แทนราษฎร ปี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76A8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รายละเอียดปรากฏตามสิ่งที่     ส่งมาด้วย ๑ </w:t>
      </w:r>
      <w:r>
        <w:rPr>
          <w:rFonts w:ascii="TH SarabunIT๙" w:hAnsi="TH SarabunIT๙" w:cs="TH SarabunIT๙" w:hint="cs"/>
          <w:sz w:val="32"/>
          <w:szCs w:val="32"/>
          <w:cs/>
        </w:rPr>
        <w:t>และต่อมาสำนักเลขาธิการคณะรัฐมนตรีได้มีหนังสือ</w:t>
      </w:r>
      <w:r w:rsidR="006963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C39">
        <w:rPr>
          <w:rFonts w:ascii="TH SarabunIT๙" w:hAnsi="TH SarabunIT๙" w:cs="TH SarabunIT๙" w:hint="cs"/>
          <w:spacing w:val="-6"/>
          <w:sz w:val="32"/>
          <w:szCs w:val="32"/>
          <w:cs/>
        </w:rPr>
        <w:t>ด่วนที่สุด ที่ นร ๐๕๐๓/ว ๖๑ ลงวันที่</w:t>
      </w:r>
      <w:r w:rsidR="00FA76A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</w:t>
      </w:r>
      <w:r w:rsidRPr="00977C3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๗ กุมภาพันธ์ ๒๕๖๒</w:t>
      </w:r>
      <w:r w:rsidR="00353DA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77C39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แจ้งแนวทางปฏิบัติในการเลือกตั้งสมาชิกสภาผู้แทน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ราษฎรเป็นการเลือกตั้งทั่วไป </w:t>
      </w:r>
      <w:r w:rsidR="00FA76A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ซึ่งคณะรัฐมนตรีมีมติเห็นชอบในคราวประชุม เมื่อวันที่ ๕ กุมภาพันธ์ ๒๕๖๒ </w:t>
      </w:r>
      <w:r w:rsidR="00FA76A8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รายละเอียดปรากฏตามสิ่งที่     ส่งมาด้วย ๒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ประกอบกับสำนักงานคณะกรรมการการเลือกตั้งได้มีหนังสือ ด่</w:t>
      </w:r>
      <w:r w:rsidR="00FA76A8">
        <w:rPr>
          <w:rFonts w:ascii="TH SarabunIT๙" w:hAnsi="TH SarabunIT๙" w:cs="TH SarabunIT๙" w:hint="cs"/>
          <w:sz w:val="32"/>
          <w:szCs w:val="32"/>
          <w:cs/>
        </w:rPr>
        <w:t xml:space="preserve">วนที่สุด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ลต ๐๐๑๒/๑๙๙๒ </w:t>
      </w:r>
      <w:r w:rsidR="00FA76A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๒๐ กุมภาพันธ์ ๒๕๖๒ แจ้งผลการหารือแนวทางปฏิบัติ</w:t>
      </w:r>
      <w:r w:rsidRPr="00D1765F">
        <w:rPr>
          <w:rFonts w:ascii="TH SarabunIT๙" w:hAnsi="TH SarabunIT๙" w:cs="TH SarabunIT๙"/>
          <w:sz w:val="32"/>
          <w:szCs w:val="32"/>
          <w:cs/>
        </w:rPr>
        <w:t>เกี่ยวกับการเลือกตั้งสมาชิกสภาผู้แทนราษฎร ปี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ให้กระทรวงมหาดไทยทราบ</w:t>
      </w:r>
      <w:r w:rsidR="00353D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76A8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รายละเอียดปรากฏตามสิ่งที่ส่งมาด้วย ๓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FA76A8">
        <w:rPr>
          <w:rFonts w:ascii="TH SarabunIT๙" w:hAnsi="TH SarabunIT๙" w:cs="TH SarabunIT๙" w:hint="cs"/>
          <w:sz w:val="32"/>
          <w:szCs w:val="32"/>
          <w:cs/>
        </w:rPr>
        <w:t>ให้จังหวัด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1066F3">
        <w:rPr>
          <w:rFonts w:ascii="TH SarabunIT๙" w:hAnsi="TH SarabunIT๙" w:cs="TH SarabunIT๙" w:hint="cs"/>
          <w:sz w:val="32"/>
          <w:szCs w:val="32"/>
          <w:cs/>
        </w:rPr>
        <w:t>หน่วยงานที่เกี่ยวข้อง และ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องค์กรปกครองส่วนท้องถิ่นเพื่อแจ้งให้</w:t>
      </w:r>
      <w:r w:rsidRPr="00705D55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ผู้บริหารท้องถิ่น สมาชิกสภาท้องถิ่น ข้าราชการ</w:t>
      </w:r>
      <w:r w:rsidR="001066F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 w:rsidRPr="00705D55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หรือพนักงาน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ถือปฏิบัติตามมาตรา</w:t>
      </w:r>
      <w:r w:rsidRPr="00DB6814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๗๘ </w:t>
      </w:r>
      <w:r w:rsidRPr="003B262E"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แห่งพระราชบัญญัติประกอบรัฐธรรมนูญว่าด้วย</w:t>
      </w:r>
      <w:r w:rsidRPr="00FA76A8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การเลือกตั้งสมาชิกสภาผู้แทนราษฎร พ.ศ. 2561 และมติคณะรัฐมนตรี</w:t>
      </w:r>
      <w:r w:rsidR="00FA76A8" w:rsidRPr="00FA76A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ในคราวประชุม </w:t>
      </w:r>
      <w:r w:rsidR="00FA76A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เมื่อวันที่ </w:t>
      </w:r>
      <w:r w:rsidRPr="00FA76A8">
        <w:rPr>
          <w:rFonts w:ascii="TH SarabunIT๙" w:hAnsi="TH SarabunIT๙" w:cs="TH SarabunIT๙" w:hint="cs"/>
          <w:spacing w:val="-8"/>
          <w:sz w:val="32"/>
          <w:szCs w:val="32"/>
          <w:cs/>
        </w:rPr>
        <w:t>๕</w:t>
      </w:r>
      <w:r w:rsidRPr="00FA76A8">
        <w:rPr>
          <w:rFonts w:ascii="TH SarabunIT๙" w:hAnsi="TH SarabunIT๙" w:cs="TH SarabunIT๙" w:hint="cs"/>
          <w:spacing w:val="-8"/>
          <w:sz w:val="20"/>
          <w:szCs w:val="20"/>
          <w:cs/>
        </w:rPr>
        <w:t xml:space="preserve"> </w:t>
      </w:r>
      <w:r w:rsidRPr="00FA76A8">
        <w:rPr>
          <w:rFonts w:ascii="TH SarabunIT๙" w:hAnsi="TH SarabunIT๙" w:cs="TH SarabunIT๙" w:hint="cs"/>
          <w:spacing w:val="-8"/>
          <w:sz w:val="32"/>
          <w:szCs w:val="32"/>
          <w:cs/>
        </w:rPr>
        <w:t>กุมภาพันธ์ ๒๕๖๒</w:t>
      </w:r>
      <w:r w:rsidR="001066F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</w:t>
      </w:r>
      <w:r w:rsidRPr="00E54E6F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ซึ่งเห็นชอบแนวทางปฏิบัติในการเลือกตั้ง</w:t>
      </w:r>
      <w:r w:rsidRPr="00FA76A8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สมาชิกสภาผู้แทนราษฎรเป็นการเลือกตั้งทั่วไป รวมทั้งหนังสือสำนักงานคณะกรรมการการเลือกตั้ง </w:t>
      </w:r>
      <w:r w:rsidR="00FA76A8" w:rsidRPr="00FA76A8">
        <w:rPr>
          <w:rFonts w:ascii="TH SarabunIT๙" w:hAnsi="TH SarabunIT๙" w:cs="TH SarabunIT๙" w:hint="cs"/>
          <w:sz w:val="32"/>
          <w:szCs w:val="32"/>
          <w:cs/>
        </w:rPr>
        <w:t xml:space="preserve">ด่วนที่สุด ที่ ลต ๐๐๑๒/๑๙๙๒ </w:t>
      </w:r>
      <w:r w:rsidR="00FA76A8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๒๐ กุมภาพันธ์ ๒๕๖๒ </w:t>
      </w:r>
      <w:r w:rsidRPr="00FA76A8">
        <w:rPr>
          <w:rFonts w:ascii="TH SarabunIT๙" w:hAnsi="TH SarabunIT๙" w:cs="TH SarabunIT๙" w:hint="cs"/>
          <w:sz w:val="32"/>
          <w:szCs w:val="32"/>
          <w:cs/>
        </w:rPr>
        <w:t>ซึ่งแจ้ง</w:t>
      </w:r>
      <w:r w:rsidRPr="001066F3">
        <w:rPr>
          <w:rFonts w:ascii="TH SarabunIT๙" w:hAnsi="TH SarabunIT๙" w:cs="TH SarabunIT๙" w:hint="cs"/>
          <w:spacing w:val="-10"/>
          <w:sz w:val="32"/>
          <w:szCs w:val="32"/>
          <w:cs/>
        </w:rPr>
        <w:t>ผลการหารือแนวทางปฏิบัติ</w:t>
      </w:r>
      <w:r w:rsidRPr="001066F3">
        <w:rPr>
          <w:rFonts w:ascii="TH SarabunIT๙" w:hAnsi="TH SarabunIT๙" w:cs="TH SarabunIT๙"/>
          <w:spacing w:val="-10"/>
          <w:sz w:val="32"/>
          <w:szCs w:val="32"/>
          <w:cs/>
        </w:rPr>
        <w:t>เกี่ยวกับการเลือกตั้งสมาชิกสภาผู้แทนราษฎร ปี</w:t>
      </w:r>
      <w:r w:rsidRPr="001066F3">
        <w:rPr>
          <w:rFonts w:ascii="TH SarabunIT๙" w:hAnsi="TH SarabunIT๙" w:cs="TH SarabunIT๙"/>
          <w:spacing w:val="-10"/>
          <w:sz w:val="20"/>
          <w:szCs w:val="20"/>
          <w:cs/>
        </w:rPr>
        <w:t xml:space="preserve"> </w:t>
      </w:r>
      <w:r w:rsidRPr="001066F3">
        <w:rPr>
          <w:rFonts w:ascii="TH SarabunIT๙" w:hAnsi="TH SarabunIT๙" w:cs="TH SarabunIT๙"/>
          <w:spacing w:val="-10"/>
          <w:sz w:val="32"/>
          <w:szCs w:val="32"/>
          <w:cs/>
        </w:rPr>
        <w:t>พ.ศ.</w:t>
      </w:r>
      <w:r w:rsidRPr="001066F3">
        <w:rPr>
          <w:rFonts w:ascii="TH SarabunIT๙" w:hAnsi="TH SarabunIT๙" w:cs="TH SarabunIT๙"/>
          <w:spacing w:val="-10"/>
          <w:sz w:val="18"/>
          <w:szCs w:val="18"/>
          <w:cs/>
        </w:rPr>
        <w:t xml:space="preserve"> </w:t>
      </w:r>
      <w:r w:rsidRPr="001066F3">
        <w:rPr>
          <w:rFonts w:ascii="TH SarabunIT๙" w:hAnsi="TH SarabunIT๙" w:cs="TH SarabunIT๙"/>
          <w:spacing w:val="-10"/>
          <w:sz w:val="32"/>
          <w:szCs w:val="32"/>
          <w:cs/>
        </w:rPr>
        <w:t>2562</w:t>
      </w:r>
      <w:r w:rsidR="00FA76A8" w:rsidRPr="001066F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1066F3"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ให้กระทรวงมหาดไทยทราบ</w:t>
      </w:r>
      <w:r w:rsidRPr="00FA76A8">
        <w:rPr>
          <w:rFonts w:ascii="TH SarabunIT๙" w:hAnsi="TH SarabunIT๙" w:cs="TH SarabunIT๙" w:hint="cs"/>
          <w:spacing w:val="-8"/>
          <w:sz w:val="20"/>
          <w:szCs w:val="20"/>
          <w:cs/>
        </w:rPr>
        <w:t xml:space="preserve"> </w:t>
      </w:r>
      <w:r w:rsidR="001066F3">
        <w:rPr>
          <w:rFonts w:ascii="TH SarabunIT๙" w:hAnsi="TH SarabunIT๙" w:cs="TH SarabunIT๙"/>
          <w:spacing w:val="-8"/>
          <w:sz w:val="20"/>
          <w:szCs w:val="20"/>
          <w:cs/>
        </w:rPr>
        <w:br/>
      </w:r>
      <w:r w:rsidR="001066F3">
        <w:rPr>
          <w:rFonts w:ascii="TH SarabunIT๙" w:hAnsi="TH SarabunIT๙" w:cs="TH SarabunIT๙"/>
          <w:spacing w:val="-8"/>
          <w:sz w:val="20"/>
          <w:szCs w:val="20"/>
          <w:cs/>
        </w:rPr>
        <w:br/>
      </w:r>
      <w:r w:rsidR="001066F3">
        <w:rPr>
          <w:rFonts w:ascii="TH SarabunIT๙" w:hAnsi="TH SarabunIT๙" w:cs="TH SarabunIT๙"/>
          <w:spacing w:val="-8"/>
          <w:sz w:val="20"/>
          <w:szCs w:val="20"/>
          <w:cs/>
        </w:rPr>
        <w:br/>
      </w:r>
      <w:r w:rsidR="001066F3">
        <w:rPr>
          <w:rFonts w:ascii="TH SarabunIT๙" w:hAnsi="TH SarabunIT๙" w:cs="TH SarabunIT๙"/>
          <w:spacing w:val="-8"/>
          <w:sz w:val="20"/>
          <w:szCs w:val="20"/>
          <w:cs/>
        </w:rPr>
        <w:br/>
      </w:r>
      <w:r w:rsidR="001066F3">
        <w:rPr>
          <w:rFonts w:ascii="TH SarabunIT๙" w:hAnsi="TH SarabunIT๙" w:cs="TH SarabunIT๙"/>
          <w:spacing w:val="-8"/>
          <w:sz w:val="20"/>
          <w:szCs w:val="20"/>
          <w:cs/>
        </w:rPr>
        <w:br/>
      </w:r>
      <w:r w:rsidR="001066F3">
        <w:rPr>
          <w:rFonts w:ascii="TH SarabunIT๙" w:hAnsi="TH SarabunIT๙" w:cs="TH SarabunIT๙"/>
          <w:spacing w:val="-8"/>
          <w:sz w:val="20"/>
          <w:szCs w:val="20"/>
          <w:cs/>
        </w:rPr>
        <w:br/>
      </w:r>
      <w:r w:rsidR="001066F3">
        <w:rPr>
          <w:rFonts w:ascii="TH SarabunIT๙" w:hAnsi="TH SarabunIT๙" w:cs="TH SarabunIT๙"/>
          <w:spacing w:val="-8"/>
          <w:sz w:val="20"/>
          <w:szCs w:val="20"/>
          <w:cs/>
        </w:rPr>
        <w:br/>
      </w:r>
      <w:r w:rsidR="001066F3">
        <w:rPr>
          <w:rFonts w:ascii="TH SarabunIT๙" w:hAnsi="TH SarabunIT๙" w:cs="TH SarabunIT๙"/>
          <w:spacing w:val="-8"/>
          <w:sz w:val="20"/>
          <w:szCs w:val="20"/>
          <w:cs/>
        </w:rPr>
        <w:br/>
      </w:r>
      <w:r w:rsidR="001066F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                                                                                                       </w:t>
      </w:r>
      <w:r w:rsidR="001066F3" w:rsidRPr="001066F3">
        <w:rPr>
          <w:rFonts w:ascii="TH SarabunIT๙" w:hAnsi="TH SarabunIT๙" w:cs="TH SarabunIT๙" w:hint="cs"/>
          <w:spacing w:val="-8"/>
          <w:sz w:val="32"/>
          <w:szCs w:val="32"/>
          <w:cs/>
        </w:rPr>
        <w:t>/เนื่องจาก</w:t>
      </w:r>
      <w:r w:rsidR="001066F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...</w:t>
      </w:r>
    </w:p>
    <w:p w14:paraId="6AF78E0E" w14:textId="77777777" w:rsidR="001066F3" w:rsidRPr="001066F3" w:rsidRDefault="001066F3" w:rsidP="001066F3">
      <w:pPr>
        <w:tabs>
          <w:tab w:val="left" w:pos="1440"/>
          <w:tab w:val="left" w:pos="2127"/>
          <w:tab w:val="left" w:pos="2268"/>
        </w:tabs>
        <w:spacing w:before="120" w:after="0" w:line="240" w:lineRule="auto"/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20"/>
          <w:szCs w:val="20"/>
          <w:cs/>
        </w:rPr>
        <w:br/>
      </w:r>
      <w:r>
        <w:rPr>
          <w:rFonts w:ascii="TH SarabunIT๙" w:hAnsi="TH SarabunIT๙" w:cs="TH SarabunIT๙"/>
          <w:spacing w:val="-8"/>
          <w:sz w:val="20"/>
          <w:szCs w:val="20"/>
          <w:cs/>
        </w:rPr>
        <w:br/>
      </w:r>
      <w:r>
        <w:rPr>
          <w:rFonts w:ascii="TH SarabunIT๙" w:hAnsi="TH SarabunIT๙" w:cs="TH SarabunIT๙"/>
          <w:spacing w:val="-8"/>
          <w:sz w:val="20"/>
          <w:szCs w:val="20"/>
          <w:cs/>
        </w:rPr>
        <w:lastRenderedPageBreak/>
        <w:br/>
      </w:r>
      <w:r w:rsidRPr="001066F3">
        <w:rPr>
          <w:rFonts w:ascii="TH SarabunIT๙" w:hAnsi="TH SarabunIT๙" w:cs="TH SarabunIT๙" w:hint="cs"/>
          <w:spacing w:val="-8"/>
          <w:sz w:val="32"/>
          <w:szCs w:val="32"/>
          <w:cs/>
        </w:rPr>
        <w:t>-๒-</w:t>
      </w:r>
    </w:p>
    <w:p w14:paraId="36119BCF" w14:textId="77777777" w:rsidR="00280A78" w:rsidRPr="001066F3" w:rsidRDefault="001066F3" w:rsidP="00FA76A8">
      <w:pPr>
        <w:tabs>
          <w:tab w:val="left" w:pos="1440"/>
          <w:tab w:val="left" w:pos="2127"/>
          <w:tab w:val="left" w:pos="2268"/>
        </w:tabs>
        <w:spacing w:before="120" w:after="0" w:line="240" w:lineRule="auto"/>
        <w:jc w:val="thaiDistribute"/>
        <w:rPr>
          <w:rFonts w:ascii="TH SarabunIT๙" w:hAnsi="TH SarabunIT๙" w:cs="TH SarabunIT๙"/>
          <w:spacing w:val="-8"/>
          <w:sz w:val="20"/>
          <w:szCs w:val="20"/>
        </w:rPr>
      </w:pPr>
      <w:r>
        <w:rPr>
          <w:rFonts w:ascii="TH SarabunIT๙" w:hAnsi="TH SarabunIT๙" w:cs="TH SarabunIT๙"/>
          <w:spacing w:val="-8"/>
          <w:sz w:val="20"/>
          <w:szCs w:val="20"/>
          <w:cs/>
        </w:rPr>
        <w:br/>
      </w:r>
      <w:r w:rsidR="002178B1" w:rsidRPr="00FA76A8">
        <w:rPr>
          <w:rFonts w:ascii="TH SarabunIT๙" w:hAnsi="TH SarabunIT๙" w:cs="TH SarabunIT๙" w:hint="cs"/>
          <w:spacing w:val="-8"/>
          <w:sz w:val="32"/>
          <w:szCs w:val="32"/>
          <w:cs/>
        </w:rPr>
        <w:t>เนื่องจากตามมาตรา ๑๐</w:t>
      </w:r>
      <w:r w:rsidR="002178B1" w:rsidRPr="00FA76A8">
        <w:rPr>
          <w:rFonts w:ascii="TH SarabunIT๙" w:hAnsi="TH SarabunIT๙" w:cs="TH SarabunIT๙" w:hint="cs"/>
          <w:spacing w:val="-8"/>
          <w:sz w:val="18"/>
          <w:szCs w:val="18"/>
          <w:cs/>
        </w:rPr>
        <w:t xml:space="preserve"> </w:t>
      </w:r>
      <w:r w:rsidR="00FA76A8" w:rsidRPr="00FA76A8">
        <w:rPr>
          <w:rFonts w:ascii="TH SarabunIT๙" w:hAnsi="TH SarabunIT๙" w:cs="TH SarabunIT๙" w:hint="cs"/>
          <w:spacing w:val="-8"/>
          <w:sz w:val="32"/>
          <w:szCs w:val="32"/>
          <w:cs/>
        </w:rPr>
        <w:t>แห่ง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พระราชบัญญัติ</w:t>
      </w:r>
      <w:r w:rsidR="002178B1" w:rsidRPr="00FA76A8">
        <w:rPr>
          <w:rFonts w:ascii="TH SarabunIT๙" w:hAnsi="TH SarabunIT๙" w:cs="TH SarabunIT๙" w:hint="cs"/>
          <w:sz w:val="32"/>
          <w:szCs w:val="32"/>
          <w:cs/>
        </w:rPr>
        <w:t>ประกอบรัฐธรรมนูญว่าด้วยการเลือกตั้งสมาชิกสภาผู้แทนราษฎร พ.ศ. 2561</w:t>
      </w:r>
      <w:r w:rsidR="002178B1" w:rsidRPr="00FA76A8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="002178B1" w:rsidRPr="00FA76A8">
        <w:rPr>
          <w:rFonts w:ascii="TH SarabunIT๙" w:hAnsi="TH SarabunIT๙" w:cs="TH SarabunIT๙" w:hint="cs"/>
          <w:sz w:val="32"/>
          <w:szCs w:val="32"/>
          <w:cs/>
        </w:rPr>
        <w:t>บัญญัติให้</w:t>
      </w:r>
      <w:r w:rsidR="002178B1" w:rsidRPr="00FA76A8">
        <w:rPr>
          <w:rFonts w:ascii="TH SarabunIT๙" w:hAnsi="TH SarabunIT๙" w:cs="TH SarabunIT๙"/>
          <w:sz w:val="32"/>
          <w:szCs w:val="32"/>
          <w:cs/>
        </w:rPr>
        <w:t>ประธานกรรมการการเลือกตั้งรักษาการตาม</w:t>
      </w:r>
      <w:r w:rsidR="002178B1" w:rsidRPr="00FA76A8"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 w:rsidR="00D55CAD" w:rsidRPr="00B0358B">
        <w:rPr>
          <w:rFonts w:ascii="TH SarabunIT๙" w:hAnsi="TH SarabunIT๙" w:cs="TH SarabunIT๙"/>
          <w:spacing w:val="-10"/>
          <w:sz w:val="32"/>
          <w:szCs w:val="32"/>
          <w:cs/>
        </w:rPr>
        <w:t>ประกอบรัฐธรรมนูญ</w:t>
      </w:r>
      <w:r w:rsidR="002178B1" w:rsidRPr="00FA76A8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5C931D41" w14:textId="77777777" w:rsidR="00BA2A27" w:rsidRPr="00A1643F" w:rsidRDefault="00280A78" w:rsidP="00280A78">
      <w:pPr>
        <w:tabs>
          <w:tab w:val="left" w:pos="1440"/>
          <w:tab w:val="left" w:pos="1710"/>
          <w:tab w:val="left" w:pos="2127"/>
          <w:tab w:val="left" w:pos="2268"/>
        </w:tabs>
        <w:spacing w:before="8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จึงเรียนมาเพื่อพิจารณาดำเนินการต่อไป</w:t>
      </w:r>
      <w:r w:rsidR="000067A2" w:rsidRPr="00A1643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12D62447" w14:textId="77777777" w:rsidR="00BA2A27" w:rsidRPr="000F5214" w:rsidRDefault="00BA2A27" w:rsidP="000067A2">
      <w:pPr>
        <w:tabs>
          <w:tab w:val="left" w:pos="1440"/>
        </w:tabs>
        <w:spacing w:before="240" w:after="120"/>
        <w:ind w:left="360" w:right="-374" w:firstLine="720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0F521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C3A6D38" w14:textId="77777777" w:rsidR="00A1643F" w:rsidRDefault="00A1643F" w:rsidP="000067A2">
      <w:pPr>
        <w:outlineLvl w:val="0"/>
        <w:rPr>
          <w:rFonts w:ascii="TH SarabunIT๙" w:hAnsi="TH SarabunIT๙" w:cs="TH SarabunIT๙"/>
          <w:sz w:val="16"/>
          <w:szCs w:val="16"/>
        </w:rPr>
      </w:pPr>
    </w:p>
    <w:p w14:paraId="287CC461" w14:textId="77777777" w:rsidR="00FA76A8" w:rsidRPr="00FA76A8" w:rsidRDefault="00FA76A8" w:rsidP="000067A2">
      <w:pPr>
        <w:outlineLvl w:val="0"/>
        <w:rPr>
          <w:rFonts w:ascii="TH SarabunIT๙" w:hAnsi="TH SarabunIT๙" w:cs="TH SarabunIT๙"/>
          <w:sz w:val="32"/>
          <w:szCs w:val="32"/>
        </w:rPr>
      </w:pPr>
    </w:p>
    <w:p w14:paraId="55867835" w14:textId="77777777" w:rsidR="00FA76A8" w:rsidRDefault="00FA76A8" w:rsidP="00FA76A8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Pr="00FA76A8">
        <w:rPr>
          <w:rFonts w:ascii="TH SarabunIT๙" w:hAnsi="TH SarabunIT๙" w:cs="TH SarabunIT๙" w:hint="cs"/>
          <w:sz w:val="32"/>
          <w:szCs w:val="32"/>
          <w:cs/>
        </w:rPr>
        <w:t xml:space="preserve">(นายฉัตรชัย </w:t>
      </w:r>
      <w:r>
        <w:rPr>
          <w:rFonts w:ascii="TH SarabunIT๙" w:hAnsi="TH SarabunIT๙" w:cs="TH SarabunIT๙" w:hint="cs"/>
          <w:sz w:val="32"/>
          <w:szCs w:val="32"/>
          <w:cs/>
        </w:rPr>
        <w:t>พรหมเลิศ)</w:t>
      </w:r>
    </w:p>
    <w:p w14:paraId="22BE6139" w14:textId="77777777" w:rsidR="00BA2A27" w:rsidRPr="000F5214" w:rsidRDefault="00FA76A8" w:rsidP="00FA76A8">
      <w:pPr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BA2A27" w:rsidRPr="000F5214">
        <w:rPr>
          <w:rFonts w:ascii="TH SarabunIT๙" w:hAnsi="TH SarabunIT๙" w:cs="TH SarabunIT๙"/>
          <w:sz w:val="32"/>
          <w:szCs w:val="32"/>
          <w:cs/>
        </w:rPr>
        <w:t>ปลัดกระทรวงมหาดไทย</w:t>
      </w:r>
    </w:p>
    <w:p w14:paraId="7CA4849F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4E80BB73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3BA41600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20ECD512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38B6C990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575F71BA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039AD34D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65A8E592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1B7BFF83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7F060686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25353CE4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066DB433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39A6B2F0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4B2B73AF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5D01D9E3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2B10C716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3DB266DE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00211E41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119261A8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37B92CCB" w14:textId="77777777" w:rsidR="00FA76A8" w:rsidRDefault="00FA76A8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</w:p>
    <w:p w14:paraId="55F849E2" w14:textId="77777777" w:rsidR="00BA2A27" w:rsidRPr="000F5214" w:rsidRDefault="00BA2A27" w:rsidP="00A1643F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  <w:r w:rsidRPr="000F5214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313742DC" w14:textId="77777777" w:rsidR="00BA2A27" w:rsidRPr="000F5214" w:rsidRDefault="00BA2A27" w:rsidP="00BA2A27">
      <w:pPr>
        <w:spacing w:after="0" w:line="240" w:lineRule="auto"/>
        <w:ind w:right="-374"/>
        <w:outlineLvl w:val="0"/>
        <w:rPr>
          <w:rFonts w:ascii="TH SarabunIT๙" w:hAnsi="TH SarabunIT๙" w:cs="TH SarabunIT๙"/>
          <w:sz w:val="32"/>
          <w:szCs w:val="32"/>
        </w:rPr>
      </w:pPr>
      <w:r w:rsidRPr="000F521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AA161BE" wp14:editId="1C2FA359">
                <wp:simplePos x="0" y="0"/>
                <wp:positionH relativeFrom="margin">
                  <wp:posOffset>4495800</wp:posOffset>
                </wp:positionH>
                <wp:positionV relativeFrom="paragraph">
                  <wp:posOffset>85090</wp:posOffset>
                </wp:positionV>
                <wp:extent cx="1645285" cy="1200150"/>
                <wp:effectExtent l="0" t="0" r="12065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4168" w14:textId="77777777" w:rsidR="00BA2A27" w:rsidRPr="006346B8" w:rsidRDefault="00BA2A27" w:rsidP="00BA2A2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6346B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รอง อสถ...............................</w:t>
                            </w:r>
                          </w:p>
                          <w:p w14:paraId="3ACC15D6" w14:textId="77777777" w:rsidR="00BA2A27" w:rsidRPr="006346B8" w:rsidRDefault="00BA2A27" w:rsidP="00BA2A2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6346B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ผอ.กต. .................................</w:t>
                            </w:r>
                          </w:p>
                          <w:p w14:paraId="426E9187" w14:textId="77777777" w:rsidR="00BA2A27" w:rsidRPr="006346B8" w:rsidRDefault="00BA2A27" w:rsidP="00BA2A2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6346B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หน.ก. ...................................</w:t>
                            </w:r>
                          </w:p>
                          <w:p w14:paraId="26D1B944" w14:textId="77777777" w:rsidR="00BA2A27" w:rsidRPr="006346B8" w:rsidRDefault="00BA2A27" w:rsidP="00BA2A27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</w:rPr>
                            </w:pPr>
                            <w:r w:rsidRPr="006346B8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cs/>
                              </w:rPr>
                              <w:t>ตรวจ ....................................</w:t>
                            </w:r>
                          </w:p>
                          <w:p w14:paraId="56BD3BA5" w14:textId="77777777" w:rsidR="00BA2A27" w:rsidRPr="006346B8" w:rsidRDefault="00BA2A27" w:rsidP="00BA2A27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6346B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C7EE0" id="Text Box 21" o:spid="_x0000_s1029" type="#_x0000_t202" style="position:absolute;margin-left:354pt;margin-top:6.7pt;width:129.55pt;height:94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" strokecolor="white">
                <v:textbox>
                  <w:txbxContent>
                    <w:p w:rsidR="00BA2A27" w:rsidRPr="006346B8" w:rsidRDefault="00BA2A27" w:rsidP="00BA2A2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6346B8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 xml:space="preserve">รอง </w:t>
                      </w:r>
                      <w:proofErr w:type="spellStart"/>
                      <w:r w:rsidRPr="006346B8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อสถ</w:t>
                      </w:r>
                      <w:proofErr w:type="spellEnd"/>
                      <w:r w:rsidRPr="006346B8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...............................</w:t>
                      </w:r>
                    </w:p>
                    <w:p w:rsidR="00BA2A27" w:rsidRPr="006346B8" w:rsidRDefault="00BA2A27" w:rsidP="00BA2A2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6346B8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ผอ.กต. .................................</w:t>
                      </w:r>
                    </w:p>
                    <w:p w:rsidR="00BA2A27" w:rsidRPr="006346B8" w:rsidRDefault="00BA2A27" w:rsidP="00BA2A2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6346B8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หน.ก. ...................................</w:t>
                      </w:r>
                    </w:p>
                    <w:p w:rsidR="00BA2A27" w:rsidRPr="006346B8" w:rsidRDefault="00BA2A27" w:rsidP="00BA2A27">
                      <w:pP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</w:rPr>
                      </w:pPr>
                      <w:r w:rsidRPr="006346B8"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cs/>
                        </w:rPr>
                        <w:t>ตรวจ ....................................</w:t>
                      </w:r>
                    </w:p>
                    <w:p w:rsidR="00BA2A27" w:rsidRPr="006346B8" w:rsidRDefault="00BA2A27" w:rsidP="00BA2A27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6346B8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จนท. 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5214">
        <w:rPr>
          <w:rFonts w:ascii="TH SarabunIT๙" w:hAnsi="TH SarabunIT๙" w:cs="TH SarabunIT๙"/>
          <w:sz w:val="32"/>
          <w:szCs w:val="32"/>
          <w:cs/>
        </w:rPr>
        <w:t>กองการเลือกตั้งท้องถิ่น</w:t>
      </w:r>
      <w:r w:rsidRPr="000F5214">
        <w:rPr>
          <w:rFonts w:ascii="TH SarabunIT๙" w:hAnsi="TH SarabunIT๙" w:cs="TH SarabunIT๙"/>
          <w:sz w:val="32"/>
          <w:szCs w:val="32"/>
          <w:cs/>
        </w:rPr>
        <w:tab/>
      </w:r>
      <w:r w:rsidRPr="000F5214">
        <w:rPr>
          <w:rFonts w:ascii="TH SarabunIT๙" w:hAnsi="TH SarabunIT๙" w:cs="TH SarabunIT๙"/>
          <w:sz w:val="32"/>
          <w:szCs w:val="32"/>
          <w:cs/>
        </w:rPr>
        <w:tab/>
      </w:r>
      <w:r w:rsidRPr="000F5214">
        <w:rPr>
          <w:rFonts w:ascii="TH SarabunIT๙" w:hAnsi="TH SarabunIT๙" w:cs="TH SarabunIT๙"/>
          <w:sz w:val="32"/>
          <w:szCs w:val="32"/>
          <w:cs/>
        </w:rPr>
        <w:tab/>
      </w:r>
      <w:r w:rsidRPr="000F5214">
        <w:rPr>
          <w:rFonts w:ascii="TH SarabunIT๙" w:hAnsi="TH SarabunIT๙" w:cs="TH SarabunIT๙"/>
          <w:sz w:val="32"/>
          <w:szCs w:val="32"/>
          <w:cs/>
        </w:rPr>
        <w:tab/>
      </w:r>
      <w:r w:rsidRPr="000F5214">
        <w:rPr>
          <w:rFonts w:ascii="TH SarabunIT๙" w:hAnsi="TH SarabunIT๙" w:cs="TH SarabunIT๙"/>
          <w:sz w:val="32"/>
          <w:szCs w:val="32"/>
          <w:cs/>
        </w:rPr>
        <w:tab/>
      </w:r>
    </w:p>
    <w:p w14:paraId="300CD102" w14:textId="77777777" w:rsidR="00BA2A27" w:rsidRPr="000F5214" w:rsidRDefault="00BA2A27" w:rsidP="00BA2A2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F5214">
        <w:rPr>
          <w:rFonts w:ascii="TH SarabunIT๙" w:hAnsi="TH SarabunIT๙" w:cs="TH SarabunIT๙"/>
          <w:spacing w:val="-2"/>
          <w:sz w:val="32"/>
          <w:szCs w:val="32"/>
          <w:cs/>
        </w:rPr>
        <w:t>โทร.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/โทรสาร</w:t>
      </w:r>
      <w:r w:rsidRPr="000F521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๐-๒๒๔๑-๙๐๐๐ ต่อ ๒๓๗๒ – ๓ </w:t>
      </w:r>
      <w:r w:rsidRPr="000F5214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</w:p>
    <w:p w14:paraId="76BB0075" w14:textId="77777777" w:rsidR="00BA2A27" w:rsidRPr="00C662A5" w:rsidRDefault="00BA2A27" w:rsidP="00BA2A27">
      <w:pPr>
        <w:tabs>
          <w:tab w:val="left" w:pos="2127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C662A5">
        <w:rPr>
          <w:rFonts w:ascii="TH SarabunIT๙" w:hAnsi="TH SarabunIT๙" w:cs="TH SarabunIT๙"/>
          <w:sz w:val="28"/>
          <w:cs/>
        </w:rPr>
        <w:t>ผู้ประสานงาน</w:t>
      </w:r>
      <w:r w:rsidR="006D2414">
        <w:rPr>
          <w:rFonts w:ascii="TH SarabunIT๙" w:hAnsi="TH SarabunIT๙" w:cs="TH SarabunIT๙" w:hint="cs"/>
          <w:sz w:val="28"/>
          <w:cs/>
        </w:rPr>
        <w:t xml:space="preserve"> นายพิมมนต์ อรัญพูล ๐๘๗-๑๐๘๓๖๒๔</w:t>
      </w:r>
      <w:r w:rsidRPr="00C662A5">
        <w:rPr>
          <w:rFonts w:ascii="TH SarabunIT๙" w:hAnsi="TH SarabunIT๙" w:cs="TH SarabunIT๙"/>
          <w:sz w:val="28"/>
          <w:cs/>
        </w:rPr>
        <w:t xml:space="preserve"> </w:t>
      </w:r>
    </w:p>
    <w:p w14:paraId="7F0D7452" w14:textId="77777777" w:rsidR="00BA2A27" w:rsidRDefault="00BA2A27"/>
    <w:sectPr w:rsidR="00BA2A27" w:rsidSect="003B44F9">
      <w:pgSz w:w="11909" w:h="16834" w:code="9"/>
      <w:pgMar w:top="731" w:right="1134" w:bottom="102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27"/>
    <w:rsid w:val="000067A2"/>
    <w:rsid w:val="0003336B"/>
    <w:rsid w:val="00034775"/>
    <w:rsid w:val="00046528"/>
    <w:rsid w:val="000602ED"/>
    <w:rsid w:val="00060819"/>
    <w:rsid w:val="000850A0"/>
    <w:rsid w:val="00087DCF"/>
    <w:rsid w:val="000B2E8C"/>
    <w:rsid w:val="001066F3"/>
    <w:rsid w:val="001113F7"/>
    <w:rsid w:val="00133E5B"/>
    <w:rsid w:val="0013689B"/>
    <w:rsid w:val="0015782D"/>
    <w:rsid w:val="00185B90"/>
    <w:rsid w:val="00191BEB"/>
    <w:rsid w:val="0019712F"/>
    <w:rsid w:val="001B1873"/>
    <w:rsid w:val="001C3E4A"/>
    <w:rsid w:val="001E03DE"/>
    <w:rsid w:val="001E6A13"/>
    <w:rsid w:val="002178B1"/>
    <w:rsid w:val="00224611"/>
    <w:rsid w:val="002255B5"/>
    <w:rsid w:val="00235A58"/>
    <w:rsid w:val="00237813"/>
    <w:rsid w:val="00266DA1"/>
    <w:rsid w:val="00280A78"/>
    <w:rsid w:val="002819FD"/>
    <w:rsid w:val="002837E8"/>
    <w:rsid w:val="00293A2E"/>
    <w:rsid w:val="002A1E11"/>
    <w:rsid w:val="002C508C"/>
    <w:rsid w:val="002E5902"/>
    <w:rsid w:val="0032023C"/>
    <w:rsid w:val="00331E96"/>
    <w:rsid w:val="0034563A"/>
    <w:rsid w:val="00353DAF"/>
    <w:rsid w:val="003657BD"/>
    <w:rsid w:val="0037797F"/>
    <w:rsid w:val="00380438"/>
    <w:rsid w:val="003B262E"/>
    <w:rsid w:val="003C24CB"/>
    <w:rsid w:val="003F3341"/>
    <w:rsid w:val="00413CB9"/>
    <w:rsid w:val="004169F2"/>
    <w:rsid w:val="004558FD"/>
    <w:rsid w:val="0046250A"/>
    <w:rsid w:val="00462EC4"/>
    <w:rsid w:val="00475FAE"/>
    <w:rsid w:val="0047751F"/>
    <w:rsid w:val="00485CD6"/>
    <w:rsid w:val="004B275A"/>
    <w:rsid w:val="004C01D0"/>
    <w:rsid w:val="004D2A72"/>
    <w:rsid w:val="00501305"/>
    <w:rsid w:val="005105EC"/>
    <w:rsid w:val="005134A0"/>
    <w:rsid w:val="00521124"/>
    <w:rsid w:val="0053107F"/>
    <w:rsid w:val="005F7B26"/>
    <w:rsid w:val="00667410"/>
    <w:rsid w:val="00696333"/>
    <w:rsid w:val="006A78C9"/>
    <w:rsid w:val="006B52DD"/>
    <w:rsid w:val="006B67C0"/>
    <w:rsid w:val="006B6B6B"/>
    <w:rsid w:val="006C2DFF"/>
    <w:rsid w:val="006C6FF6"/>
    <w:rsid w:val="006D2414"/>
    <w:rsid w:val="006E5614"/>
    <w:rsid w:val="0073082A"/>
    <w:rsid w:val="00733700"/>
    <w:rsid w:val="00765720"/>
    <w:rsid w:val="00825B10"/>
    <w:rsid w:val="00836A27"/>
    <w:rsid w:val="0084494B"/>
    <w:rsid w:val="008926F8"/>
    <w:rsid w:val="008A78CE"/>
    <w:rsid w:val="008C25D8"/>
    <w:rsid w:val="008C418A"/>
    <w:rsid w:val="009262C2"/>
    <w:rsid w:val="0093178D"/>
    <w:rsid w:val="00965203"/>
    <w:rsid w:val="009766AF"/>
    <w:rsid w:val="00977C39"/>
    <w:rsid w:val="0098653A"/>
    <w:rsid w:val="0099664D"/>
    <w:rsid w:val="009A3ABA"/>
    <w:rsid w:val="009E7003"/>
    <w:rsid w:val="00A05BB9"/>
    <w:rsid w:val="00A10585"/>
    <w:rsid w:val="00A14796"/>
    <w:rsid w:val="00A1643F"/>
    <w:rsid w:val="00A34B01"/>
    <w:rsid w:val="00A5755E"/>
    <w:rsid w:val="00A95DD4"/>
    <w:rsid w:val="00AA1B14"/>
    <w:rsid w:val="00AB2F1B"/>
    <w:rsid w:val="00AB3F84"/>
    <w:rsid w:val="00AD3AA0"/>
    <w:rsid w:val="00B0358B"/>
    <w:rsid w:val="00B16C85"/>
    <w:rsid w:val="00B5277D"/>
    <w:rsid w:val="00B55A18"/>
    <w:rsid w:val="00B57142"/>
    <w:rsid w:val="00B768E9"/>
    <w:rsid w:val="00BA2A27"/>
    <w:rsid w:val="00BC0220"/>
    <w:rsid w:val="00BD15A6"/>
    <w:rsid w:val="00BD30D5"/>
    <w:rsid w:val="00BF53FB"/>
    <w:rsid w:val="00BF78F6"/>
    <w:rsid w:val="00C25002"/>
    <w:rsid w:val="00C366D1"/>
    <w:rsid w:val="00C37EE5"/>
    <w:rsid w:val="00C47548"/>
    <w:rsid w:val="00C57F29"/>
    <w:rsid w:val="00C662A5"/>
    <w:rsid w:val="00CA12D6"/>
    <w:rsid w:val="00CA2728"/>
    <w:rsid w:val="00CC7CC2"/>
    <w:rsid w:val="00D037FD"/>
    <w:rsid w:val="00D33ADE"/>
    <w:rsid w:val="00D4218D"/>
    <w:rsid w:val="00D55CAD"/>
    <w:rsid w:val="00D63DDD"/>
    <w:rsid w:val="00D91E25"/>
    <w:rsid w:val="00DA1276"/>
    <w:rsid w:val="00DB206D"/>
    <w:rsid w:val="00DB6814"/>
    <w:rsid w:val="00DC697F"/>
    <w:rsid w:val="00DD020F"/>
    <w:rsid w:val="00DD7A61"/>
    <w:rsid w:val="00E003C2"/>
    <w:rsid w:val="00E4101C"/>
    <w:rsid w:val="00E456A5"/>
    <w:rsid w:val="00E52684"/>
    <w:rsid w:val="00E54E6F"/>
    <w:rsid w:val="00E941A8"/>
    <w:rsid w:val="00EA1986"/>
    <w:rsid w:val="00ED1D09"/>
    <w:rsid w:val="00ED2EEE"/>
    <w:rsid w:val="00EE3D3B"/>
    <w:rsid w:val="00EF3C54"/>
    <w:rsid w:val="00EF41D2"/>
    <w:rsid w:val="00F07B40"/>
    <w:rsid w:val="00F11F6C"/>
    <w:rsid w:val="00F46787"/>
    <w:rsid w:val="00F5116E"/>
    <w:rsid w:val="00F575E6"/>
    <w:rsid w:val="00F65BA5"/>
    <w:rsid w:val="00F81548"/>
    <w:rsid w:val="00F821FA"/>
    <w:rsid w:val="00FA76A8"/>
    <w:rsid w:val="00FC24B9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A5CFD"/>
  <w15:chartTrackingRefBased/>
  <w15:docId w15:val="{61991CC3-1116-451B-9973-69E6F515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C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72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2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thanasit</cp:lastModifiedBy>
  <cp:revision>2</cp:revision>
  <cp:lastPrinted>2019-02-22T11:39:00Z</cp:lastPrinted>
  <dcterms:created xsi:type="dcterms:W3CDTF">2019-02-22T12:56:00Z</dcterms:created>
  <dcterms:modified xsi:type="dcterms:W3CDTF">2019-02-22T12:56:00Z</dcterms:modified>
</cp:coreProperties>
</file>