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9279" w14:textId="77777777" w:rsidR="00506B6A" w:rsidRPr="00205BAD" w:rsidRDefault="00506B6A" w:rsidP="00506B6A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205BAD">
        <w:rPr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 wp14:anchorId="70DD0902" wp14:editId="6AAF8B2F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0" name="รูปภาพ 10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709D8" w14:textId="77777777" w:rsidR="00506B6A" w:rsidRPr="00205BAD" w:rsidRDefault="00506B6A" w:rsidP="00506B6A">
      <w:pPr>
        <w:rPr>
          <w:rFonts w:ascii="TH SarabunIT๙" w:hAnsi="TH SarabunIT๙" w:cs="TH SarabunIT๙"/>
          <w:color w:val="000000" w:themeColor="text1"/>
        </w:rPr>
      </w:pPr>
    </w:p>
    <w:p w14:paraId="1DB16DCD" w14:textId="77777777" w:rsidR="00506B6A" w:rsidRPr="00205BAD" w:rsidRDefault="00506B6A" w:rsidP="00506B6A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3ACE0C24" w14:textId="77777777" w:rsidR="00506B6A" w:rsidRPr="00205BAD" w:rsidRDefault="00506B6A" w:rsidP="00506B6A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205BAD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205BAD">
        <w:rPr>
          <w:rFonts w:ascii="TH SarabunIT๙" w:hAnsi="TH SarabunIT๙" w:cs="TH SarabunIT๙"/>
          <w:color w:val="000000" w:themeColor="text1"/>
        </w:rPr>
        <w:tab/>
      </w:r>
      <w:r w:rsidRPr="00205B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0DB4A38A" w14:textId="77777777" w:rsidR="00506B6A" w:rsidRPr="00B81239" w:rsidRDefault="00506B6A" w:rsidP="00506B6A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B81239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65F28C2B" w14:textId="77777777" w:rsidR="00506B6A" w:rsidRPr="00B81239" w:rsidRDefault="00506B6A" w:rsidP="00506B6A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>
        <w:rPr>
          <w:rFonts w:ascii="TH SarabunIT๙" w:hAnsi="TH SarabunIT๙" w:cs="TH SarabunIT๙" w:hint="cs"/>
          <w:color w:val="000000" w:themeColor="text1"/>
          <w:cs/>
        </w:rPr>
        <w:t>พฤศจิกายน</w:t>
      </w:r>
      <w:r w:rsidRPr="00B81239">
        <w:rPr>
          <w:rFonts w:ascii="TH SarabunIT๙" w:hAnsi="TH SarabunIT๙" w:cs="TH SarabunIT๙"/>
          <w:color w:val="000000" w:themeColor="text1"/>
          <w:cs/>
        </w:rPr>
        <w:t xml:space="preserve">  ๒๕62</w:t>
      </w:r>
    </w:p>
    <w:p w14:paraId="24F83FD0" w14:textId="77777777" w:rsidR="00506B6A" w:rsidRPr="00C15128" w:rsidRDefault="00506B6A" w:rsidP="00506B6A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EC72BB">
        <w:rPr>
          <w:rFonts w:ascii="TH SarabunIT๙" w:hAnsi="TH SarabunIT๙" w:cs="TH SarabunIT๙"/>
          <w:color w:val="000000" w:themeColor="text1"/>
          <w:cs/>
        </w:rPr>
        <w:tab/>
      </w:r>
      <w:r w:rsidRPr="00C83DA0">
        <w:rPr>
          <w:rFonts w:ascii="TH SarabunIT๙" w:hAnsi="TH SarabunIT๙" w:cs="TH SarabunIT๙"/>
          <w:color w:val="000000" w:themeColor="text1"/>
          <w:spacing w:val="-6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ปรับปรุง/แก้ไข ข้อมูล</w:t>
      </w:r>
      <w:r w:rsidRPr="00C83DA0">
        <w:rPr>
          <w:rFonts w:ascii="TH SarabunIT๙" w:hAnsi="TH SarabunIT๙" w:cs="TH SarabunIT๙" w:hint="cs"/>
          <w:color w:val="000000" w:themeColor="text1"/>
          <w:spacing w:val="-6"/>
          <w:cs/>
        </w:rPr>
        <w:t>ผู้มีสิทธิรับเงินเบี้ยยังชีพ</w:t>
      </w:r>
      <w:r w:rsidRPr="00C83DA0">
        <w:rPr>
          <w:rFonts w:ascii="TH SarabunIT๙" w:hAnsi="TH SarabunIT๙" w:cs="TH SarabunIT๙"/>
          <w:color w:val="000000" w:themeColor="text1"/>
          <w:spacing w:val="-8"/>
          <w:cs/>
        </w:rPr>
        <w:t>ผู้สูงอายุ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และเบี้ยความพิการ</w:t>
      </w:r>
      <w:r w:rsidRPr="00C83DA0">
        <w:rPr>
          <w:rFonts w:ascii="TH SarabunIT๙" w:hAnsi="TH SarabunIT๙" w:cs="TH SarabunIT๙"/>
          <w:color w:val="000000" w:themeColor="text1"/>
          <w:spacing w:val="-8"/>
          <w:cs/>
        </w:rPr>
        <w:t>ขององค์กรปกครอง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   </w:t>
      </w:r>
      <w:r w:rsidRPr="00C83DA0">
        <w:rPr>
          <w:rFonts w:ascii="TH SarabunIT๙" w:hAnsi="TH SarabunIT๙" w:cs="TH SarabunIT๙"/>
          <w:color w:val="000000" w:themeColor="text1"/>
          <w:spacing w:val="4"/>
          <w:cs/>
        </w:rPr>
        <w:t>ส่วนท้องถิ่น</w:t>
      </w:r>
      <w:r w:rsidRPr="00C83DA0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พ.ศ. </w:t>
      </w:r>
      <w:r w:rsidRPr="00C83DA0">
        <w:rPr>
          <w:rFonts w:ascii="TH SarabunIT๙" w:hAnsi="TH SarabunIT๙" w:cs="TH SarabunIT๙" w:hint="cs"/>
          <w:color w:val="000000" w:themeColor="text1"/>
          <w:spacing w:val="4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3 ในระบบสารสนเทศการจัดการฐานข้อมูลเบี้ยยังชีพขององค์กรปกครองส่วนท้องถิ่น</w:t>
      </w:r>
    </w:p>
    <w:p w14:paraId="62B4E182" w14:textId="77777777" w:rsidR="00506B6A" w:rsidRPr="00EC72BB" w:rsidRDefault="00506B6A" w:rsidP="00506B6A">
      <w:pPr>
        <w:spacing w:before="100" w:line="228" w:lineRule="auto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503C14FD" w14:textId="77777777" w:rsidR="00506B6A" w:rsidRDefault="00506B6A" w:rsidP="00506B6A">
      <w:pPr>
        <w:tabs>
          <w:tab w:val="left" w:pos="709"/>
        </w:tabs>
        <w:spacing w:before="100" w:line="228" w:lineRule="auto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</w:rPr>
        <w:t>1.</w:t>
      </w:r>
      <w:r w:rsidRPr="00052EC9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หนังสือกรมส่งเสริมการปกครองท้องถิ่น ด่วนที่สุด ที่ มท 0810.6/ว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3765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>
        <w:rPr>
          <w:rFonts w:ascii="TH SarabunIT๙" w:hAnsi="TH SarabunIT๙" w:cs="TH SarabunIT๙"/>
          <w:color w:val="000000" w:themeColor="text1"/>
          <w:spacing w:val="-10"/>
        </w:rPr>
        <w:t>18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กันยายน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2562</w:t>
      </w:r>
    </w:p>
    <w:p w14:paraId="2BFE02CE" w14:textId="77777777" w:rsidR="00506B6A" w:rsidRDefault="00506B6A" w:rsidP="00506B6A">
      <w:pPr>
        <w:tabs>
          <w:tab w:val="left" w:pos="709"/>
        </w:tabs>
        <w:spacing w:line="22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  <w:t>2.</w:t>
      </w:r>
      <w:r w:rsidRPr="00052EC9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หนังสือกรมส่งเสริมการปกครองท้องถิ่น ด่วนที่สุด ที่ มท 0810.6/ว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10"/>
        </w:rPr>
        <w:t>4043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ตุลาคม</w:t>
      </w:r>
      <w:r w:rsidRPr="00EC72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2562</w:t>
      </w:r>
    </w:p>
    <w:p w14:paraId="4ABE6AF5" w14:textId="77777777" w:rsidR="00506B6A" w:rsidRPr="00A35EDF" w:rsidRDefault="00506B6A" w:rsidP="00506B6A">
      <w:pPr>
        <w:tabs>
          <w:tab w:val="left" w:pos="709"/>
          <w:tab w:val="left" w:pos="1276"/>
        </w:tabs>
        <w:spacing w:before="120" w:line="228" w:lineRule="auto"/>
        <w:ind w:left="1276" w:hanging="1276"/>
        <w:jc w:val="thaiDistribute"/>
        <w:rPr>
          <w:rFonts w:ascii="TH SarabunIT๙" w:hAnsi="TH SarabunIT๙" w:cs="TH SarabunIT๙"/>
          <w:color w:val="000000" w:themeColor="text1"/>
          <w:spacing w:val="4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รายละเอียด</w:t>
      </w:r>
      <w:r w:rsidRPr="00C83DA0">
        <w:rPr>
          <w:rFonts w:ascii="TH SarabunIT๙" w:hAnsi="TH SarabunIT๙" w:cs="TH SarabunIT๙"/>
          <w:color w:val="000000" w:themeColor="text1"/>
          <w:spacing w:val="-6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ปรับปรุง/แก้ไข ข้อมูล</w:t>
      </w:r>
      <w:r w:rsidRPr="00C83DA0">
        <w:rPr>
          <w:rFonts w:ascii="TH SarabunIT๙" w:hAnsi="TH SarabunIT๙" w:cs="TH SarabunIT๙" w:hint="cs"/>
          <w:color w:val="000000" w:themeColor="text1"/>
          <w:spacing w:val="-6"/>
          <w:cs/>
        </w:rPr>
        <w:t>ผู้มีสิทธิรับเงินเบี้ยยังชีพ</w:t>
      </w:r>
      <w:r w:rsidRPr="00C83DA0">
        <w:rPr>
          <w:rFonts w:ascii="TH SarabunIT๙" w:hAnsi="TH SarabunIT๙" w:cs="TH SarabunIT๙"/>
          <w:color w:val="000000" w:themeColor="text1"/>
          <w:spacing w:val="-8"/>
          <w:cs/>
        </w:rPr>
        <w:t>ผู้สูงอายุ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และเบี้ยความพิการ                  </w:t>
      </w:r>
      <w:r w:rsidRPr="00C83DA0">
        <w:rPr>
          <w:rFonts w:ascii="TH SarabunIT๙" w:hAnsi="TH SarabunIT๙" w:cs="TH SarabunIT๙"/>
          <w:color w:val="000000" w:themeColor="text1"/>
          <w:spacing w:val="-8"/>
          <w:cs/>
        </w:rPr>
        <w:t>ของ</w:t>
      </w:r>
      <w:r w:rsidRPr="00A35EDF">
        <w:rPr>
          <w:rFonts w:ascii="TH SarabunIT๙" w:hAnsi="TH SarabunIT๙" w:cs="TH SarabunIT๙"/>
          <w:color w:val="000000" w:themeColor="text1"/>
          <w:spacing w:val="4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ฯ</w:t>
      </w:r>
      <w:r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จำนวน 1 ฉบับ</w:t>
      </w:r>
    </w:p>
    <w:p w14:paraId="061A15D8" w14:textId="77777777" w:rsidR="00506B6A" w:rsidRPr="00D40823" w:rsidRDefault="00506B6A" w:rsidP="00506B6A">
      <w:pPr>
        <w:tabs>
          <w:tab w:val="left" w:pos="1440"/>
        </w:tabs>
        <w:spacing w:before="10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82019">
        <w:rPr>
          <w:rFonts w:ascii="TH SarabunIT๙" w:hAnsi="TH SarabunIT๙" w:cs="TH SarabunIT๙" w:hint="cs"/>
          <w:color w:val="000000" w:themeColor="text1"/>
          <w:spacing w:val="-4"/>
          <w:cs/>
        </w:rPr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682019">
        <w:rPr>
          <w:rFonts w:ascii="TH SarabunIT๙" w:hAnsi="TH SarabunIT๙" w:cs="TH SarabunIT๙" w:hint="cs"/>
          <w:color w:val="000000" w:themeColor="text1"/>
          <w:spacing w:val="-4"/>
          <w:cs/>
        </w:rPr>
        <w:t>ขอให้จังหวัดแจ้งองค์กรปกครองส่วนท้องถิ่น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>ดำเนินการปรับปรุงข้อมูลเพื่อ</w:t>
      </w:r>
      <w:r w:rsidRPr="00D40823">
        <w:rPr>
          <w:rFonts w:ascii="TH SarabunIT๙" w:hAnsi="TH SarabunIT๙" w:cs="TH SarabunIT๙"/>
          <w:color w:val="000000" w:themeColor="text1"/>
          <w:cs/>
        </w:rPr>
        <w:t>เตรียมความพร้อมรองรับการจ่ายเงินเบี้ยยังชีพผู้สูงอายุและเบี้ยความพิการของ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D40823">
        <w:rPr>
          <w:rFonts w:ascii="TH SarabunIT๙" w:hAnsi="TH SarabunIT๙" w:cs="TH SarabunIT๙"/>
          <w:color w:val="000000" w:themeColor="text1"/>
          <w:cs/>
        </w:rPr>
        <w:t>องค์กรปกครองส่วนท้องถิ่น ตามโครงการบูรณาการฐานข้อมูลสวัสดิการสังคม (</w:t>
      </w:r>
      <w:r w:rsidRPr="00D40823">
        <w:rPr>
          <w:rFonts w:ascii="TH SarabunIT๙" w:hAnsi="TH SarabunIT๙" w:cs="TH SarabunIT๙"/>
          <w:color w:val="000000" w:themeColor="text1"/>
        </w:rPr>
        <w:t>e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>-</w:t>
      </w:r>
      <w:r>
        <w:rPr>
          <w:rFonts w:ascii="TH SarabunIT๙" w:hAnsi="TH SarabunIT๙" w:cs="TH SarabunIT๙"/>
          <w:color w:val="000000" w:themeColor="text1"/>
        </w:rPr>
        <w:t>P</w:t>
      </w:r>
      <w:r w:rsidRPr="00D40823">
        <w:rPr>
          <w:rFonts w:ascii="TH SarabunIT๙" w:hAnsi="TH SarabunIT๙" w:cs="TH SarabunIT๙"/>
          <w:color w:val="000000" w:themeColor="text1"/>
        </w:rPr>
        <w:t>ayment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>)</w:t>
      </w:r>
      <w:r w:rsidRPr="00D4082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>และได้จัด              การประชุมซักซ้อมแนวทางในการดำเนินโครงการบูรณาการฐานข้อมูลสวัสดิการสังคม (</w:t>
      </w:r>
      <w:r w:rsidRPr="00D40823">
        <w:rPr>
          <w:rFonts w:ascii="TH SarabunIT๙" w:hAnsi="TH SarabunIT๙" w:cs="TH SarabunIT๙"/>
          <w:color w:val="000000" w:themeColor="text1"/>
        </w:rPr>
        <w:t>e-Payment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>)                  ผ่านระบบ</w:t>
      </w:r>
      <w:proofErr w:type="spellStart"/>
      <w:r w:rsidRPr="00D40823">
        <w:rPr>
          <w:rFonts w:ascii="TH SarabunIT๙" w:hAnsi="TH SarabunIT๙" w:cs="TH SarabunIT๙" w:hint="cs"/>
          <w:color w:val="000000" w:themeColor="text1"/>
          <w:cs/>
        </w:rPr>
        <w:t>วีดิ</w:t>
      </w:r>
      <w:proofErr w:type="spellEnd"/>
      <w:r w:rsidRPr="00D40823">
        <w:rPr>
          <w:rFonts w:ascii="TH SarabunIT๙" w:hAnsi="TH SarabunIT๙" w:cs="TH SarabunIT๙" w:hint="cs"/>
          <w:color w:val="000000" w:themeColor="text1"/>
          <w:cs/>
        </w:rPr>
        <w:t>ทัศน์ทางไกล (</w:t>
      </w:r>
      <w:r w:rsidRPr="00D40823">
        <w:rPr>
          <w:rFonts w:ascii="TH SarabunIT๙" w:hAnsi="TH SarabunIT๙" w:cs="TH SarabunIT๙"/>
          <w:color w:val="000000" w:themeColor="text1"/>
        </w:rPr>
        <w:t>Video Conference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cs/>
        </w:rPr>
        <w:t>ความละเอียดแจ้งแล้ว</w:t>
      </w:r>
      <w:r w:rsidRPr="00D40823">
        <w:rPr>
          <w:rFonts w:ascii="TH SarabunIT๙" w:hAnsi="TH SarabunIT๙" w:cs="TH SarabunIT๙" w:hint="cs"/>
          <w:color w:val="000000" w:themeColor="text1"/>
          <w:cs/>
        </w:rPr>
        <w:t xml:space="preserve"> นั้น</w:t>
      </w:r>
    </w:p>
    <w:p w14:paraId="31C4B4F8" w14:textId="5CCFFED9" w:rsidR="00506B6A" w:rsidRPr="006F2182" w:rsidRDefault="00506B6A" w:rsidP="00506B6A">
      <w:pPr>
        <w:tabs>
          <w:tab w:val="left" w:pos="1440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ได้นำส่งข้อมูล</w:t>
      </w:r>
      <w:r w:rsidRPr="00C83DA0">
        <w:rPr>
          <w:rFonts w:ascii="TH SarabunIT๙" w:hAnsi="TH SarabunIT๙" w:cs="TH SarabunIT๙" w:hint="cs"/>
          <w:color w:val="000000" w:themeColor="text1"/>
          <w:spacing w:val="-6"/>
          <w:cs/>
        </w:rPr>
        <w:t>ผู้มีสิทธิรับเงินเบี้ยยังชีพ</w:t>
      </w:r>
      <w:r w:rsidRPr="00C83DA0">
        <w:rPr>
          <w:rFonts w:ascii="TH SarabunIT๙" w:hAnsi="TH SarabunIT๙" w:cs="TH SarabunIT๙"/>
          <w:color w:val="000000" w:themeColor="text1"/>
          <w:spacing w:val="-8"/>
          <w:cs/>
        </w:rPr>
        <w:t>ผู้สูงอายุ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และ                     เบี้ยความพิการ</w:t>
      </w:r>
      <w:r w:rsidRPr="00C83DA0">
        <w:rPr>
          <w:rFonts w:ascii="TH SarabunIT๙" w:hAnsi="TH SarabunIT๙" w:cs="TH SarabunIT๙"/>
          <w:color w:val="000000" w:themeColor="text1"/>
          <w:spacing w:val="-8"/>
          <w:cs/>
        </w:rPr>
        <w:t>ขององค์กรปกครอง</w:t>
      </w:r>
      <w:r w:rsidRPr="00C83DA0">
        <w:rPr>
          <w:rFonts w:ascii="TH SarabunIT๙" w:hAnsi="TH SarabunIT๙" w:cs="TH SarabunIT๙"/>
          <w:color w:val="000000" w:themeColor="text1"/>
          <w:spacing w:val="4"/>
          <w:cs/>
        </w:rPr>
        <w:t>ส่วนท้องถิ่น</w:t>
      </w:r>
      <w:r w:rsidRPr="00C83DA0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พ.ศ. </w:t>
      </w:r>
      <w:r w:rsidRPr="00C83DA0">
        <w:rPr>
          <w:rFonts w:ascii="TH SarabunIT๙" w:hAnsi="TH SarabunIT๙" w:cs="TH SarabunIT๙" w:hint="cs"/>
          <w:color w:val="000000" w:themeColor="text1"/>
          <w:spacing w:val="4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3 ในระบบสารสนเทศ              </w:t>
      </w:r>
      <w:r w:rsidRPr="00133E2F">
        <w:rPr>
          <w:rFonts w:ascii="TH SarabunIT๙" w:hAnsi="TH SarabunIT๙" w:cs="TH SarabunIT๙" w:hint="cs"/>
          <w:color w:val="000000" w:themeColor="text1"/>
          <w:spacing w:val="-4"/>
          <w:cs/>
        </w:rPr>
        <w:t>การจัดการฐานข้อมูลเบี้ยยังชีพขององค์กรปกครองส่วนท้องถิ่นให้กรมบัญชีกลางตรวจสอบ และกรมบัญชีกลาง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</w:t>
      </w:r>
      <w:r>
        <w:rPr>
          <w:rFonts w:ascii="TH SarabunIT๙" w:hAnsi="TH SarabunIT๙" w:cs="TH SarabunIT๙" w:hint="cs"/>
          <w:color w:val="000000" w:themeColor="text1"/>
          <w:cs/>
        </w:rPr>
        <w:t>ได้จัดส่งข้อมูลที่บกพร่องไม่ตรงข้อเท็จจริงเพื่อให้องค์กรปกครองส่วนท้องถิ่นแก้ไข จึง</w:t>
      </w:r>
      <w:r w:rsidRPr="00FE783E">
        <w:rPr>
          <w:rFonts w:ascii="TH SarabunIT๙" w:hAnsi="TH SarabunIT๙" w:cs="TH SarabunIT๙"/>
          <w:color w:val="000000" w:themeColor="text1"/>
          <w:cs/>
        </w:rPr>
        <w:t>ขอให้จังหวัดแจ้ง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Pr="00FE783E">
        <w:rPr>
          <w:rFonts w:ascii="TH SarabunIT๙" w:hAnsi="TH SarabunIT๙" w:cs="TH SarabunIT๙"/>
          <w:color w:val="000000" w:themeColor="text1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cs/>
        </w:rPr>
        <w:t>ดำเนินการ</w:t>
      </w:r>
      <w:r w:rsidRPr="006F2182">
        <w:rPr>
          <w:rFonts w:ascii="TH SarabunIT๙" w:hAnsi="TH SarabunIT๙" w:cs="TH SarabunIT๙"/>
          <w:color w:val="000000" w:themeColor="text1"/>
          <w:cs/>
        </w:rPr>
        <w:t>ปรับปรุง/แก้ไข ข้อมูล</w:t>
      </w:r>
      <w:r w:rsidRPr="00C83DA0">
        <w:rPr>
          <w:rFonts w:ascii="TH SarabunIT๙" w:hAnsi="TH SarabunIT๙" w:cs="TH SarabunIT๙" w:hint="cs"/>
          <w:color w:val="000000" w:themeColor="text1"/>
          <w:spacing w:val="-6"/>
          <w:cs/>
        </w:rPr>
        <w:t>ผู้มีสิทธิรับเงินเบี้ยยังชีพ</w:t>
      </w:r>
      <w:r w:rsidRPr="00113F1E">
        <w:rPr>
          <w:rFonts w:ascii="TH SarabunIT๙" w:hAnsi="TH SarabunIT๙" w:cs="TH SarabunIT๙"/>
          <w:color w:val="000000" w:themeColor="text1"/>
          <w:spacing w:val="-8"/>
          <w:cs/>
        </w:rPr>
        <w:t>ผู้สูงอายุและ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       </w:t>
      </w:r>
      <w:r w:rsidRPr="00113F1E">
        <w:rPr>
          <w:rFonts w:ascii="TH SarabunIT๙" w:hAnsi="TH SarabunIT๙" w:cs="TH SarabunIT๙"/>
          <w:color w:val="000000" w:themeColor="text1"/>
          <w:spacing w:val="-8"/>
          <w:cs/>
        </w:rPr>
        <w:t>เบี้ยความพิการ</w:t>
      </w:r>
      <w:r w:rsidRPr="00113F1E">
        <w:rPr>
          <w:rFonts w:ascii="TH SarabunIT๙" w:hAnsi="TH SarabunIT๙" w:cs="TH SarabunIT๙"/>
          <w:color w:val="000000" w:themeColor="text1"/>
          <w:spacing w:val="4"/>
          <w:cs/>
        </w:rPr>
        <w:t>ในระบบสารสนเทศการจัดการฐานข้อมูลเบี้ยยังชีพขององค์กรปกครองส่วนท้องถิ่น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cs/>
        </w:rPr>
        <w:t>ที่บกพร่อง</w:t>
      </w:r>
      <w:r w:rsidRPr="00506B6A">
        <w:rPr>
          <w:rFonts w:ascii="TH SarabunIT๙" w:hAnsi="TH SarabunIT๙" w:cs="TH SarabunIT๙"/>
          <w:color w:val="000000" w:themeColor="text1"/>
          <w:cs/>
        </w:rPr>
        <w:t>ให้ถูกต้อง</w:t>
      </w:r>
      <w:r w:rsidRPr="00506B6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6B6A">
        <w:rPr>
          <w:rFonts w:ascii="TH SarabunIT๙" w:hAnsi="TH SarabunIT๙" w:cs="TH SarabunIT๙"/>
          <w:color w:val="000000" w:themeColor="text1"/>
          <w:cs/>
        </w:rPr>
        <w:t xml:space="preserve">ภายในวันที่ </w:t>
      </w:r>
      <w:r w:rsidRPr="00506B6A">
        <w:rPr>
          <w:rFonts w:ascii="TH SarabunIT๙" w:hAnsi="TH SarabunIT๙" w:cs="TH SarabunIT๙"/>
          <w:color w:val="000000" w:themeColor="text1"/>
        </w:rPr>
        <w:t xml:space="preserve">30 </w:t>
      </w:r>
      <w:r w:rsidRPr="00506B6A">
        <w:rPr>
          <w:rFonts w:ascii="TH SarabunIT๙" w:hAnsi="TH SarabunIT๙" w:cs="TH SarabunIT๙"/>
          <w:color w:val="000000" w:themeColor="text1"/>
          <w:cs/>
        </w:rPr>
        <w:t xml:space="preserve">พฤศจิกายน </w:t>
      </w:r>
      <w:r w:rsidRPr="00506B6A">
        <w:rPr>
          <w:rFonts w:ascii="TH SarabunIT๙" w:hAnsi="TH SarabunIT๙" w:cs="TH SarabunIT๙"/>
          <w:color w:val="000000" w:themeColor="text1"/>
        </w:rPr>
        <w:t xml:space="preserve">2562 </w:t>
      </w:r>
      <w:r w:rsidRPr="00506B6A">
        <w:rPr>
          <w:rFonts w:ascii="TH SarabunIT๙" w:hAnsi="TH SarabunIT๙" w:cs="TH SarabunIT๙"/>
          <w:color w:val="000000" w:themeColor="text1"/>
          <w:spacing w:val="-4"/>
          <w:cs/>
        </w:rPr>
        <w:t>โดยเลือกหัวข้อ</w:t>
      </w:r>
      <w:r>
        <w:rPr>
          <w:rFonts w:ascii="TH SarabunIT๙" w:hAnsi="TH SarabunIT๙" w:cs="TH SarabunIT๙" w:hint="cs"/>
          <w:color w:val="000000" w:themeColor="text1"/>
          <w:cs/>
        </w:rPr>
        <w:t>ผู้มีสิทธิ</w:t>
      </w:r>
      <w:r w:rsidR="00EB79B1">
        <w:rPr>
          <w:rFonts w:ascii="TH SarabunIT๙" w:hAnsi="TH SarabunIT๙" w:cs="TH SarabunIT๙" w:hint="cs"/>
          <w:color w:val="000000" w:themeColor="text1"/>
          <w:cs/>
        </w:rPr>
        <w:t>์</w:t>
      </w:r>
      <w:r>
        <w:rPr>
          <w:rFonts w:ascii="TH SarabunIT๙" w:hAnsi="TH SarabunIT๙" w:cs="TH SarabunIT๙" w:hint="cs"/>
          <w:color w:val="000000" w:themeColor="text1"/>
          <w:cs/>
        </w:rPr>
        <w:t>ได้รับเบี้ยยังชีพ</w:t>
      </w:r>
      <w:r w:rsidRPr="00506B6A">
        <w:rPr>
          <w:rFonts w:ascii="TH SarabunIT๙" w:hAnsi="TH SarabunIT๙" w:cs="TH SarabunIT๙"/>
          <w:color w:val="000000" w:themeColor="text1"/>
          <w:cs/>
        </w:rPr>
        <w:t xml:space="preserve"> เลือกเมนู “</w:t>
      </w:r>
      <w:r>
        <w:rPr>
          <w:rFonts w:ascii="TH SarabunIT๙" w:hAnsi="TH SarabunIT๙" w:cs="TH SarabunIT๙" w:hint="cs"/>
          <w:color w:val="000000" w:themeColor="text1"/>
          <w:cs/>
        </w:rPr>
        <w:t>ข้อมูล           ส่งกรมบัญชีกลาง</w:t>
      </w:r>
      <w:r w:rsidRPr="00506B6A">
        <w:rPr>
          <w:rFonts w:ascii="TH SarabunIT๙" w:hAnsi="TH SarabunIT๙" w:cs="TH SarabunIT๙"/>
          <w:color w:val="000000" w:themeColor="text1"/>
          <w:cs/>
        </w:rPr>
        <w:t>” และให้</w:t>
      </w:r>
      <w:r w:rsidRPr="00506B6A">
        <w:rPr>
          <w:rFonts w:ascii="TH SarabunIT๙" w:hAnsi="TH SarabunIT๙" w:cs="TH SarabunIT๙" w:hint="cs"/>
          <w:color w:val="000000" w:themeColor="text1"/>
          <w:cs/>
        </w:rPr>
        <w:t>ตรวจสอบข้อมูลที่</w:t>
      </w:r>
      <w:r w:rsidRPr="00506B6A">
        <w:rPr>
          <w:rFonts w:ascii="TH SarabunIT๙" w:hAnsi="TH SarabunIT๙" w:cs="TH SarabunIT๙"/>
          <w:color w:val="000000" w:themeColor="text1"/>
          <w:cs/>
        </w:rPr>
        <w:t>เมนู</w:t>
      </w:r>
      <w:r w:rsidRPr="00506B6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6B6A">
        <w:rPr>
          <w:rFonts w:ascii="TH SarabunIT๙" w:hAnsi="TH SarabunIT๙" w:cs="TH SarabunIT๙"/>
          <w:color w:val="000000" w:themeColor="text1"/>
          <w:cs/>
        </w:rPr>
        <w:t>“</w:t>
      </w:r>
      <w:r w:rsidRPr="00506B6A">
        <w:rPr>
          <w:rFonts w:ascii="TH SarabunIT๙" w:hAnsi="TH SarabunIT๙" w:cs="TH SarabunIT๙" w:hint="cs"/>
          <w:color w:val="000000" w:themeColor="text1"/>
          <w:cs/>
        </w:rPr>
        <w:t>ผลการตรวจสอบ</w:t>
      </w:r>
      <w:r w:rsidRPr="00506B6A">
        <w:rPr>
          <w:rFonts w:ascii="TH SarabunIT๙" w:hAnsi="TH SarabunIT๙" w:cs="TH SarabunIT๙"/>
          <w:color w:val="000000" w:themeColor="text1"/>
          <w:cs/>
        </w:rPr>
        <w:t>”</w:t>
      </w:r>
      <w:r w:rsidRPr="00506B6A">
        <w:rPr>
          <w:rFonts w:ascii="TH SarabunIT๙" w:hAnsi="TH SarabunIT๙" w:cs="TH SarabunIT๙" w:hint="cs"/>
          <w:color w:val="000000" w:themeColor="text1"/>
          <w:cs/>
        </w:rPr>
        <w:t xml:space="preserve"> รายละเอียดปรากฏตามสิ่งที่ส่งมาด้วย</w:t>
      </w:r>
    </w:p>
    <w:p w14:paraId="625F5C18" w14:textId="77777777" w:rsidR="00506B6A" w:rsidRPr="00A21D19" w:rsidRDefault="00506B6A" w:rsidP="00506B6A">
      <w:pPr>
        <w:pStyle w:val="a3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  <w:bookmarkStart w:id="0" w:name="_GoBack"/>
      <w:bookmarkEnd w:id="0"/>
    </w:p>
    <w:p w14:paraId="7F5CE1ED" w14:textId="77777777" w:rsidR="00506B6A" w:rsidRPr="00A21D19" w:rsidRDefault="00506B6A" w:rsidP="00506B6A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A21D1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29543FCE" w14:textId="77777777" w:rsidR="00506B6A" w:rsidRPr="00FD69D6" w:rsidRDefault="00506B6A" w:rsidP="00506B6A">
      <w:pPr>
        <w:rPr>
          <w:color w:val="000000" w:themeColor="text1"/>
          <w:sz w:val="22"/>
          <w:szCs w:val="22"/>
        </w:rPr>
      </w:pPr>
    </w:p>
    <w:p w14:paraId="20207B4F" w14:textId="77777777" w:rsidR="00506B6A" w:rsidRPr="00A21D19" w:rsidRDefault="00506B6A" w:rsidP="00506B6A">
      <w:pPr>
        <w:rPr>
          <w:color w:val="000000" w:themeColor="text1"/>
          <w:sz w:val="28"/>
          <w:szCs w:val="28"/>
        </w:rPr>
      </w:pPr>
    </w:p>
    <w:p w14:paraId="19274564" w14:textId="77777777" w:rsidR="00506B6A" w:rsidRDefault="00506B6A" w:rsidP="00506B6A">
      <w:pPr>
        <w:rPr>
          <w:color w:val="000000" w:themeColor="text1"/>
          <w:sz w:val="28"/>
          <w:szCs w:val="28"/>
        </w:rPr>
      </w:pPr>
    </w:p>
    <w:p w14:paraId="129DCFF1" w14:textId="77777777" w:rsidR="00506B6A" w:rsidRPr="00A21D19" w:rsidRDefault="00506B6A" w:rsidP="00506B6A">
      <w:pPr>
        <w:rPr>
          <w:color w:val="000000" w:themeColor="text1"/>
          <w:sz w:val="28"/>
          <w:szCs w:val="28"/>
        </w:rPr>
      </w:pPr>
    </w:p>
    <w:p w14:paraId="4B3F1662" w14:textId="77777777" w:rsidR="00506B6A" w:rsidRDefault="00506B6A" w:rsidP="00506B6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4E4A9288" w14:textId="77777777" w:rsidR="00506B6A" w:rsidRDefault="00506B6A" w:rsidP="00506B6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DE43896" w14:textId="57152D3A" w:rsidR="00506B6A" w:rsidRDefault="00506B6A" w:rsidP="00506B6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75B896A" w14:textId="2314267C" w:rsidR="00506B6A" w:rsidRPr="004F3E9B" w:rsidRDefault="00506B6A" w:rsidP="00506B6A">
      <w:pPr>
        <w:spacing w:line="216" w:lineRule="auto"/>
        <w:rPr>
          <w:rFonts w:ascii="TH SarabunIT๙" w:hAnsi="TH SarabunIT๙" w:cs="TH SarabunIT๙" w:hint="cs"/>
          <w:color w:val="auto"/>
        </w:rPr>
      </w:pPr>
    </w:p>
    <w:sectPr w:rsidR="00506B6A" w:rsidRPr="004F3E9B" w:rsidSect="00822947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43E"/>
    <w:multiLevelType w:val="hybridMultilevel"/>
    <w:tmpl w:val="81F8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EAB"/>
    <w:multiLevelType w:val="hybridMultilevel"/>
    <w:tmpl w:val="85DE2E42"/>
    <w:lvl w:ilvl="0" w:tplc="197AD3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04"/>
    <w:rsid w:val="00022F46"/>
    <w:rsid w:val="000452FA"/>
    <w:rsid w:val="000640FA"/>
    <w:rsid w:val="000712F6"/>
    <w:rsid w:val="000954A6"/>
    <w:rsid w:val="000C3C12"/>
    <w:rsid w:val="000C48D7"/>
    <w:rsid w:val="000F31F2"/>
    <w:rsid w:val="001048F9"/>
    <w:rsid w:val="00113F1E"/>
    <w:rsid w:val="00114DBB"/>
    <w:rsid w:val="00133E2F"/>
    <w:rsid w:val="001471E1"/>
    <w:rsid w:val="00156645"/>
    <w:rsid w:val="00163AB2"/>
    <w:rsid w:val="00191293"/>
    <w:rsid w:val="001B1678"/>
    <w:rsid w:val="001C73E6"/>
    <w:rsid w:val="00246347"/>
    <w:rsid w:val="00255062"/>
    <w:rsid w:val="00276F87"/>
    <w:rsid w:val="0028340D"/>
    <w:rsid w:val="00290B69"/>
    <w:rsid w:val="002E673E"/>
    <w:rsid w:val="00326C34"/>
    <w:rsid w:val="00351A96"/>
    <w:rsid w:val="0035688E"/>
    <w:rsid w:val="0036599D"/>
    <w:rsid w:val="00394939"/>
    <w:rsid w:val="00395DDC"/>
    <w:rsid w:val="003C550A"/>
    <w:rsid w:val="003E33A5"/>
    <w:rsid w:val="00400BC2"/>
    <w:rsid w:val="0044196B"/>
    <w:rsid w:val="0047777B"/>
    <w:rsid w:val="00490FA9"/>
    <w:rsid w:val="004B445B"/>
    <w:rsid w:val="004E1EA8"/>
    <w:rsid w:val="00503D90"/>
    <w:rsid w:val="00506B6A"/>
    <w:rsid w:val="005368A1"/>
    <w:rsid w:val="00544A48"/>
    <w:rsid w:val="00547CA5"/>
    <w:rsid w:val="00561259"/>
    <w:rsid w:val="00594B3A"/>
    <w:rsid w:val="005A3F70"/>
    <w:rsid w:val="005D5D9C"/>
    <w:rsid w:val="006206CB"/>
    <w:rsid w:val="00631913"/>
    <w:rsid w:val="00646DBF"/>
    <w:rsid w:val="00654BFC"/>
    <w:rsid w:val="006634B6"/>
    <w:rsid w:val="0068246F"/>
    <w:rsid w:val="006867FE"/>
    <w:rsid w:val="00693975"/>
    <w:rsid w:val="006E6304"/>
    <w:rsid w:val="006E649B"/>
    <w:rsid w:val="006F2182"/>
    <w:rsid w:val="0073198B"/>
    <w:rsid w:val="0078677A"/>
    <w:rsid w:val="007A1B2B"/>
    <w:rsid w:val="007B0408"/>
    <w:rsid w:val="007D4506"/>
    <w:rsid w:val="007E4958"/>
    <w:rsid w:val="007E6855"/>
    <w:rsid w:val="007F0B60"/>
    <w:rsid w:val="00832E67"/>
    <w:rsid w:val="00835DB1"/>
    <w:rsid w:val="00857348"/>
    <w:rsid w:val="00942EE4"/>
    <w:rsid w:val="0096650F"/>
    <w:rsid w:val="00994604"/>
    <w:rsid w:val="009A4D86"/>
    <w:rsid w:val="009D46B7"/>
    <w:rsid w:val="009F1631"/>
    <w:rsid w:val="009F74D0"/>
    <w:rsid w:val="00A118DA"/>
    <w:rsid w:val="00A3052B"/>
    <w:rsid w:val="00A34C28"/>
    <w:rsid w:val="00A35EDF"/>
    <w:rsid w:val="00A46992"/>
    <w:rsid w:val="00A5264A"/>
    <w:rsid w:val="00A757BC"/>
    <w:rsid w:val="00A835AB"/>
    <w:rsid w:val="00AB2DB2"/>
    <w:rsid w:val="00AB632D"/>
    <w:rsid w:val="00AF096B"/>
    <w:rsid w:val="00AF3A43"/>
    <w:rsid w:val="00B3232A"/>
    <w:rsid w:val="00B33AB9"/>
    <w:rsid w:val="00B34771"/>
    <w:rsid w:val="00B444C1"/>
    <w:rsid w:val="00B56728"/>
    <w:rsid w:val="00B67F9F"/>
    <w:rsid w:val="00B76963"/>
    <w:rsid w:val="00B83A9B"/>
    <w:rsid w:val="00B8444D"/>
    <w:rsid w:val="00B959D3"/>
    <w:rsid w:val="00BA4968"/>
    <w:rsid w:val="00BB38C5"/>
    <w:rsid w:val="00BC44E7"/>
    <w:rsid w:val="00BD2B8B"/>
    <w:rsid w:val="00BD4BAD"/>
    <w:rsid w:val="00BE55A9"/>
    <w:rsid w:val="00C0151A"/>
    <w:rsid w:val="00C1291C"/>
    <w:rsid w:val="00C4646D"/>
    <w:rsid w:val="00C73EAB"/>
    <w:rsid w:val="00C93955"/>
    <w:rsid w:val="00CB1FC1"/>
    <w:rsid w:val="00CD2586"/>
    <w:rsid w:val="00CF3A21"/>
    <w:rsid w:val="00CF5136"/>
    <w:rsid w:val="00D159C1"/>
    <w:rsid w:val="00D25A18"/>
    <w:rsid w:val="00D90F85"/>
    <w:rsid w:val="00DD69F5"/>
    <w:rsid w:val="00DE1ADD"/>
    <w:rsid w:val="00DF53D9"/>
    <w:rsid w:val="00E3662E"/>
    <w:rsid w:val="00E404D8"/>
    <w:rsid w:val="00E852ED"/>
    <w:rsid w:val="00EB79B1"/>
    <w:rsid w:val="00EC60CA"/>
    <w:rsid w:val="00EE4372"/>
    <w:rsid w:val="00F20DA4"/>
    <w:rsid w:val="00F21BA0"/>
    <w:rsid w:val="00F23E81"/>
    <w:rsid w:val="00F4540B"/>
    <w:rsid w:val="00F70C6E"/>
    <w:rsid w:val="00F94E06"/>
    <w:rsid w:val="00FF0B32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396F9F"/>
  <w15:chartTrackingRefBased/>
  <w15:docId w15:val="{B2144825-24C9-4FFD-9410-5FDE50D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04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E63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6E6304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6E6304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6E6304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6E6304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6E6304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E6304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E6304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290B69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1291C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291C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231</cp:revision>
  <cp:lastPrinted>2019-11-15T07:22:00Z</cp:lastPrinted>
  <dcterms:created xsi:type="dcterms:W3CDTF">2019-11-13T08:45:00Z</dcterms:created>
  <dcterms:modified xsi:type="dcterms:W3CDTF">2019-11-19T07:07:00Z</dcterms:modified>
</cp:coreProperties>
</file>