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44"/>
      </w:tblGrid>
      <w:tr w:rsidR="005D15CE" w:rsidRPr="00BB0BD0" w:rsidTr="000A78A0">
        <w:trPr>
          <w:trHeight w:val="1560"/>
        </w:trPr>
        <w:tc>
          <w:tcPr>
            <w:tcW w:w="3151" w:type="dxa"/>
          </w:tcPr>
          <w:p w:rsidR="005D15CE" w:rsidRPr="00BB0BD0" w:rsidRDefault="005D15CE" w:rsidP="000A78A0">
            <w:pPr>
              <w:spacing w:after="160" w:line="259" w:lineRule="auto"/>
              <w:rPr>
                <w:rFonts w:ascii="TH SarabunIT๙" w:eastAsia="Cordia New" w:hAnsi="TH SarabunIT๙" w:cs="TH SarabunIT๙"/>
                <w:b/>
                <w:bCs/>
                <w:noProof/>
                <w:sz w:val="16"/>
                <w:szCs w:val="16"/>
              </w:rPr>
            </w:pPr>
            <w:bookmarkStart w:id="0" w:name="_GoBack"/>
          </w:p>
          <w:p w:rsidR="005D15CE" w:rsidRPr="00BB0BD0" w:rsidRDefault="005D15CE" w:rsidP="000A78A0">
            <w:pPr>
              <w:spacing w:after="160" w:line="259" w:lineRule="auto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</w:p>
          <w:p w:rsidR="005D15CE" w:rsidRDefault="005D15CE" w:rsidP="000A78A0">
            <w:pPr>
              <w:spacing w:after="160" w:line="259" w:lineRule="auto"/>
              <w:rPr>
                <w:rFonts w:ascii="TH SarabunIT๙" w:eastAsia="Cordia New" w:hAnsi="TH SarabunIT๙" w:cs="TH SarabunIT๙"/>
                <w:noProof/>
                <w:sz w:val="16"/>
                <w:szCs w:val="16"/>
              </w:rPr>
            </w:pPr>
          </w:p>
          <w:p w:rsidR="005D15CE" w:rsidRPr="00BB0BD0" w:rsidRDefault="005D15CE" w:rsidP="000A78A0">
            <w:pPr>
              <w:spacing w:after="160" w:line="259" w:lineRule="auto"/>
              <w:rPr>
                <w:rFonts w:ascii="TH SarabunIT๙" w:eastAsia="Cordia New" w:hAnsi="TH SarabunIT๙" w:cs="TH SarabunIT๙"/>
                <w:noProof/>
                <w:sz w:val="16"/>
                <w:szCs w:val="16"/>
              </w:rPr>
            </w:pPr>
          </w:p>
          <w:p w:rsidR="005D15CE" w:rsidRPr="00BB0BD0" w:rsidRDefault="005D15CE" w:rsidP="000A78A0">
            <w:pPr>
              <w:spacing w:after="160" w:line="259" w:lineRule="auto"/>
              <w:rPr>
                <w:rFonts w:ascii="TH SarabunIT๙" w:eastAsia="Cordia New" w:hAnsi="TH SarabunIT๙" w:cs="TH SarabunIT๙"/>
                <w:b/>
                <w:bCs/>
                <w:noProof/>
                <w:sz w:val="16"/>
                <w:szCs w:val="16"/>
              </w:rPr>
            </w:pPr>
            <w:r w:rsidRPr="00BB0BD0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t>ที่ มท ๐๘๑</w:t>
            </w:r>
            <w:r w:rsidRPr="00BB0BD0">
              <w:rPr>
                <w:rFonts w:ascii="TH SarabunIT๙" w:eastAsia="Cordia New" w:hAnsi="TH SarabunIT๙" w:cs="TH SarabunIT๙" w:hint="cs"/>
                <w:noProof/>
                <w:sz w:val="32"/>
                <w:szCs w:val="32"/>
                <w:cs/>
              </w:rPr>
              <w:t>9.2</w:t>
            </w:r>
            <w:r w:rsidRPr="00BB0BD0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t>/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4601</w:t>
            </w:r>
            <w:r w:rsidRPr="00BB0BD0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44" w:type="dxa"/>
          </w:tcPr>
          <w:p w:rsidR="005D15CE" w:rsidRPr="00BB0BD0" w:rsidRDefault="005D15CE" w:rsidP="000A78A0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BB0BD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BB0BD0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9CE74D4" wp14:editId="50649CCA">
                  <wp:extent cx="1077404" cy="1252423"/>
                  <wp:effectExtent l="19050" t="0" r="844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5D15CE" w:rsidRPr="00BB0BD0" w:rsidRDefault="005D15CE" w:rsidP="005D15CE">
      <w:pPr>
        <w:keepNext/>
        <w:tabs>
          <w:tab w:val="left" w:pos="1440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ถึง  สำนักงานส่งเสริมการปกครองท้องถิ่นจังหวัด ทุกจังหวัด</w:t>
      </w:r>
    </w:p>
    <w:p w:rsidR="005D15CE" w:rsidRPr="00BB0BD0" w:rsidRDefault="005D15CE" w:rsidP="005D15CE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5D15CE" w:rsidRPr="00E4704C" w:rsidRDefault="005D15CE" w:rsidP="005D15CE">
      <w:pPr>
        <w:tabs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0B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0B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0BD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  <w:r w:rsidRPr="00BB0BD0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</w:t>
      </w:r>
      <w:r w:rsidRPr="00E4704C">
        <w:rPr>
          <w:rFonts w:ascii="TH SarabunIT๙" w:eastAsia="Times New Roman" w:hAnsi="TH SarabunIT๙" w:cs="TH SarabunIT๙"/>
          <w:sz w:val="32"/>
          <w:szCs w:val="32"/>
          <w:cs/>
        </w:rPr>
        <w:t>จากสำนักงานคณะกรรมการคุ้มครองผู้บริโภคว่า นายเทว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ัญ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ลิปต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พัลลภ รัฐมนตรีประจำสำนัก</w:t>
      </w:r>
      <w:r w:rsidRPr="00E4704C">
        <w:rPr>
          <w:rFonts w:ascii="TH SarabunIT๙" w:eastAsia="Times New Roman" w:hAnsi="TH SarabunIT๙" w:cs="TH SarabunIT๙"/>
          <w:sz w:val="32"/>
          <w:szCs w:val="32"/>
          <w:cs/>
        </w:rPr>
        <w:t>นายกรัฐมนตรี ในฐานะประธานกรรมการคุ้มครองผู้บริโภคเป็นประธานการประชุมคณะกรรมการคุ้มครองผู้บริโภค (</w:t>
      </w:r>
      <w:proofErr w:type="spellStart"/>
      <w:r w:rsidRPr="00E4704C">
        <w:rPr>
          <w:rFonts w:ascii="TH SarabunIT๙" w:eastAsia="Times New Roman" w:hAnsi="TH SarabunIT๙" w:cs="TH SarabunIT๙"/>
          <w:sz w:val="32"/>
          <w:szCs w:val="32"/>
          <w:cs/>
        </w:rPr>
        <w:t>คคบ</w:t>
      </w:r>
      <w:proofErr w:type="spellEnd"/>
      <w:r w:rsidRPr="00E4704C">
        <w:rPr>
          <w:rFonts w:ascii="TH SarabunIT๙" w:eastAsia="Times New Roman" w:hAnsi="TH SarabunIT๙" w:cs="TH SarabunIT๙"/>
          <w:sz w:val="32"/>
          <w:szCs w:val="32"/>
          <w:cs/>
        </w:rPr>
        <w:t>.) ครั้งที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่ 4/2562 โดยมีประเด็น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ที่น่าสนใจ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ได้แก่ </w:t>
      </w:r>
      <w:r w:rsidRPr="00E4704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รายงานผลการขับเคลื่อนแผนยุทธศาสตร์การคุ้มครองผู้บริโภคแห่งชาติ ฉบับที่ 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E4704C">
        <w:rPr>
          <w:rFonts w:ascii="TH SarabunIT๙" w:eastAsia="Times New Roman" w:hAnsi="TH SarabunIT๙" w:cs="TH SarabunIT๙"/>
          <w:sz w:val="32"/>
          <w:szCs w:val="32"/>
          <w:cs/>
        </w:rPr>
        <w:t xml:space="preserve">(พ.ศ. 2560 - 2564) ประจำปีงบประมาณ พ.ศ. 2561 การพิจารณา (ร่าง)ระเบียบคณะกรรมการคุ้มครองผู้บริโภคว่าด้วยการปฏิบัติราชการเพื่อประชาชนของคณะอนุกรรมการคุ้มครองผู้บริโภคระหว่างหน่วยงาน และการพัฒนาเครือข่ายการคุ้มครองผู้บริโภค </w:t>
      </w:r>
    </w:p>
    <w:p w:rsidR="005D15CE" w:rsidRPr="00BB0BD0" w:rsidRDefault="005D15CE" w:rsidP="005D15CE">
      <w:pPr>
        <w:tabs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กรมส่งเสริมการปกครองท้องถิ่น จึงขอ ความร่วมมือจังหวัดประชาสัมพันธ์ให้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องค์กรปกครองส่วนท้องถิ่นทราบ โดย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สามารถเข้าถึงข้อมูลได้ทางเว็บไซด์ประชาสัมพันธ์ </w:t>
      </w:r>
      <w:hyperlink r:id="rId6" w:history="1">
        <w:r w:rsidRPr="0001768D">
          <w:rPr>
            <w:rStyle w:val="a3"/>
            <w:rFonts w:ascii="TH SarabunIT๙" w:eastAsia="Times New Roman" w:hAnsi="TH SarabunIT๙" w:cs="TH SarabunIT๙"/>
            <w:sz w:val="32"/>
            <w:szCs w:val="32"/>
          </w:rPr>
          <w:t>www.ocpb.go.th</w:t>
        </w:r>
      </w:hyperlink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หากมีข้อสงสัยสามารถติดต่อสอบถามข้อมูลได้ที่ กองเผยแพร่และประชาสัมพันธ์ (นางสาว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รัษฎา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ภัณฑ์) โทรศัพท์หมายเลข 0 2141 9772 3 รายละเอียดปรากฏตาม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QR Code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ท้ายหนังสือนี้</w:t>
      </w:r>
    </w:p>
    <w:p w:rsidR="005D15CE" w:rsidRPr="00BB0BD0" w:rsidRDefault="005D15CE" w:rsidP="005D15CE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12"/>
          <w:szCs w:val="12"/>
        </w:rPr>
      </w:pPr>
    </w:p>
    <w:p w:rsidR="005D15CE" w:rsidRPr="00BB0BD0" w:rsidRDefault="005D15CE" w:rsidP="005D15CE">
      <w:pPr>
        <w:tabs>
          <w:tab w:val="left" w:pos="1418"/>
        </w:tabs>
        <w:spacing w:after="0" w:line="240" w:lineRule="auto"/>
        <w:ind w:right="782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B0BD0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CC4A5" wp14:editId="2ED0DCC3">
                <wp:simplePos x="0" y="0"/>
                <wp:positionH relativeFrom="column">
                  <wp:posOffset>2346385</wp:posOffset>
                </wp:positionH>
                <wp:positionV relativeFrom="paragraph">
                  <wp:posOffset>226659</wp:posOffset>
                </wp:positionV>
                <wp:extent cx="2435860" cy="1388853"/>
                <wp:effectExtent l="0" t="0" r="21590" b="20955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5CE" w:rsidRDefault="005D15CE" w:rsidP="005D1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D15CE" w:rsidRPr="003963AE" w:rsidRDefault="005D15CE" w:rsidP="005D15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D15CE" w:rsidRPr="00203A9D" w:rsidRDefault="005D15CE" w:rsidP="005D1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พฤศจิกายน 2562</w:t>
                            </w:r>
                          </w:p>
                          <w:p w:rsidR="005D15CE" w:rsidRDefault="005D15CE" w:rsidP="005D15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D15CE" w:rsidRPr="00C16C6D" w:rsidRDefault="005D15CE" w:rsidP="005D15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84.75pt;margin-top:17.85pt;width:191.8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MiKAIAAFMEAAAOAAAAZHJzL2Uyb0RvYy54bWysVM1u2zAMvg/YOwi6L06cuHONOEWXLsOA&#10;7gdo9wCyLNvCZFGTlNjZ05eS0zTbbsV8EEiR+kh+JL2+GXtFDsI6Cbqki9mcEqE51FK3Jf3xuHuX&#10;U+I80zVToEVJj8LRm83bN+vBFCKFDlQtLEEQ7YrBlLTz3hRJ4ngneuZmYIRGYwO2Zx5V2ya1ZQOi&#10;9ypJ5/OrZABbGwtcOIe3d5ORbiJ+0wjuvzWNE56okmJuPp42nlU4k82aFa1lppP8lAZ7RRY9kxqD&#10;nqHumGdkb+U/UL3kFhw0fsahT6BpJBexBqxmMf+rmoeOGRFrQXKcOdPk/h8s/3r4bomsS5ouKdGs&#10;xx49itGTDzCSbBX4GYwr0O3BoKMf8R77HGt15h74T0c0bDumW3FrLQydYDXmtwgvk4unE44LINXw&#10;BWqMw/YeItDY2D6Qh3QQRMc+Hc+9CblwvExXyyy/QhNH22KZ53m2jDFY8fzcWOc/CehJEEpqsfkR&#10;nh3unQ/psOLZJURzoGS9k0pFxbbVVllyYDgou/id0P9wU5oMJb3O0mxi4BUQvfQ48Ur2Jc3n4Qtx&#10;WBF4+6jrKHsm1SRjykqfiAzcTSz6sRrRMbBbQX1ESi1Mk42biEIH9jclA051Sd2vPbOCEvVZY1uu&#10;F6tVWIOorLL3KSr20lJdWpjmCFVST8kkbv20OntjZdthpGkQNNxiKxsZSX7J6pQ3Tm7k/rRlYTUu&#10;9ej18i/YPAEAAP//AwBQSwMEFAAGAAgAAAAhAL4VX7ngAAAACgEAAA8AAABkcnMvZG93bnJldi54&#10;bWxMj8FOwkAQhu8mvsNmTLwY2VIoYO2WEKLxDHrhtnSHtrE723YXWnx6xxPeZjJf/vn+bD3aRlyw&#10;97UjBdNJBAKpcKamUsHX5/vzCoQPmoxuHKGCK3pY5/d3mU6NG2iHl30oBYeQT7WCKoQ2ldIXFVrt&#10;J65F4tvJ9VYHXvtSml4PHG4bGUfRQlpdE3+odIvbCovv/dkqcMPb1Trsovjp8GM/tptud4o7pR4f&#10;xs0riIBjuMHwp8/qkLPT0Z3JeNEomC1eEkZ5SJYgGFgmsymIo4I4mc9B5pn8XyH/BQAA//8DAFBL&#10;AQItABQABgAIAAAAIQC2gziS/gAAAOEBAAATAAAAAAAAAAAAAAAAAAAAAABbQ29udGVudF9UeXBl&#10;c10ueG1sUEsBAi0AFAAGAAgAAAAhADj9If/WAAAAlAEAAAsAAAAAAAAAAAAAAAAALwEAAF9yZWxz&#10;Ly5yZWxzUEsBAi0AFAAGAAgAAAAhABo0EyIoAgAAUwQAAA4AAAAAAAAAAAAAAAAALgIAAGRycy9l&#10;Mm9Eb2MueG1sUEsBAi0AFAAGAAgAAAAhAL4VX7ngAAAACgEAAA8AAAAAAAAAAAAAAAAAggQAAGRy&#10;cy9kb3ducmV2LnhtbFBLBQYAAAAABAAEAPMAAACPBQAAAAA=&#10;" strokecolor="white">
                <v:textbox>
                  <w:txbxContent>
                    <w:p w:rsidR="005D15CE" w:rsidRDefault="005D15CE" w:rsidP="005D15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D15CE" w:rsidRPr="003963AE" w:rsidRDefault="005D15CE" w:rsidP="005D15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D15CE" w:rsidRPr="00203A9D" w:rsidRDefault="005D15CE" w:rsidP="005D15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พฤศจิกายน 2562</w:t>
                      </w:r>
                    </w:p>
                    <w:p w:rsidR="005D15CE" w:rsidRDefault="005D15CE" w:rsidP="005D15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D15CE" w:rsidRPr="00C16C6D" w:rsidRDefault="005D15CE" w:rsidP="005D15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0BD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BB0BD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จึงเรียนมาเพื่อ</w:t>
      </w:r>
      <w:r w:rsidRPr="00BB0BD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โปรดพิจารณา</w:t>
      </w:r>
      <w:r w:rsidRPr="00BB0BD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5D15CE" w:rsidRPr="00BB0BD0" w:rsidRDefault="005D15CE" w:rsidP="005D15CE">
      <w:pPr>
        <w:spacing w:before="240"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15CE" w:rsidRPr="00BB0BD0" w:rsidRDefault="005D15CE" w:rsidP="005D15CE">
      <w:pPr>
        <w:spacing w:before="240" w:after="0" w:line="240" w:lineRule="auto"/>
        <w:ind w:firstLine="1418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15CE" w:rsidRPr="00BB0BD0" w:rsidRDefault="005D15CE" w:rsidP="005D15CE">
      <w:pPr>
        <w:spacing w:after="0" w:line="240" w:lineRule="auto"/>
        <w:rPr>
          <w:rFonts w:ascii="TH SarabunIT๙" w:eastAsia="Times New Roman" w:hAnsi="TH SarabunIT๙" w:cs="TH SarabunIT๙"/>
          <w:sz w:val="4"/>
          <w:szCs w:val="4"/>
        </w:rPr>
      </w:pPr>
    </w:p>
    <w:p w:rsidR="005D15CE" w:rsidRPr="00BB0BD0" w:rsidRDefault="005D15CE" w:rsidP="005D15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D15CE" w:rsidRPr="00BB0BD0" w:rsidRDefault="005D15CE" w:rsidP="005D15C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D15CE" w:rsidRPr="00BB0BD0" w:rsidRDefault="005D15CE" w:rsidP="005D15CE">
      <w:pPr>
        <w:tabs>
          <w:tab w:val="left" w:pos="269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D15CE" w:rsidRPr="00BA3EC6" w:rsidRDefault="005D15CE" w:rsidP="005D15CE">
      <w:pPr>
        <w:tabs>
          <w:tab w:val="left" w:pos="269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1DB1F11F" wp14:editId="4E7BE24A">
            <wp:extent cx="980236" cy="980236"/>
            <wp:effectExtent l="0" t="0" r="0" b="0"/>
            <wp:docPr id="2" name="รูปภาพ 2" descr="C:\Users\User01\Desktop\การคุ้มครองผู้บริโภ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การคุ้มครองผู้บริโภค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71" cy="98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CE" w:rsidRPr="00BB0BD0" w:rsidRDefault="005D15CE" w:rsidP="005D15CE">
      <w:pPr>
        <w:tabs>
          <w:tab w:val="left" w:pos="2694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BB0BD0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</w:t>
      </w:r>
      <w:r w:rsidRPr="005F59E7">
        <w:rPr>
          <w:rFonts w:ascii="TH SarabunIT๙" w:eastAsia="Times New Roman" w:hAnsi="TH SarabunIT๙" w:cs="TH SarabunIT๙"/>
          <w:sz w:val="28"/>
        </w:rPr>
        <w:t xml:space="preserve">https://qrgo.page.link/QVArh </w:t>
      </w:r>
      <w:r w:rsidRPr="00BB0BD0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51B49" wp14:editId="3614704C">
                <wp:simplePos x="0" y="0"/>
                <wp:positionH relativeFrom="margin">
                  <wp:posOffset>-90805</wp:posOffset>
                </wp:positionH>
                <wp:positionV relativeFrom="paragraph">
                  <wp:posOffset>187960</wp:posOffset>
                </wp:positionV>
                <wp:extent cx="4666615" cy="1250315"/>
                <wp:effectExtent l="0" t="0" r="635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615" cy="1250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15CE" w:rsidRPr="003963AE" w:rsidRDefault="005D15CE" w:rsidP="005D15C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963A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5D15CE" w:rsidRPr="003963AE" w:rsidRDefault="005D15CE" w:rsidP="005D15C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963A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กลุ่มงานส่งเสริมสุขภาพ </w:t>
                            </w:r>
                          </w:p>
                          <w:p w:rsidR="005D15CE" w:rsidRPr="003963AE" w:rsidRDefault="005D15CE" w:rsidP="005D15C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963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Pr="003963A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สุจิตรา ดาวเรือง/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วันรัตน์ เกื้อกูล</w:t>
                            </w:r>
                            <w:r w:rsidRPr="003963A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963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0-2241-7225 / </w:t>
                            </w:r>
                            <w:r w:rsidRPr="003963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081 </w:t>
                            </w:r>
                            <w:r w:rsidRPr="003963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3963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1743738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7.15pt;margin-top:14.8pt;width:367.4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mQUQIAAKIEAAAOAAAAZHJzL2Uyb0RvYy54bWysVE1vGjEQvVfqf7B8b3YhQFvEEtFEVJVQ&#10;EolUORuvF1byelzbsEt/fZ+9QNK0p6p7MPPlGc+bN8xuukazg3K+JlPwwVXOmTKSytpsC/79afnh&#10;E2c+CFMKTUYV/Kg8v5m/fzdr7VQNaUe6VI4hifHT1hZ8F4KdZpmXO9UIf0VWGTgrco0IUN02K51o&#10;kb3R2TDPJ1lLrrSOpPIe1rveyecpf1UpGR6qyqvAdMHxtpBOl85NPLP5TEy3TthdLU/PEP/wikbU&#10;BkUvqe5EEGzv6j9SNbV05KkKV5KajKqqlir1gG4G+Ztu1jthVeoF4Hh7gcn/v7Ty/vDoWF0WfAh4&#10;jGgwoyfVBfaFOgYT8GmtnyJsbREYOtgx57Pdwxjb7irXxF80xOBHquMF3ZhNwjia4BuMOZPwDYbj&#10;/BoK8mcv163z4auihkWh4A7jS6iKw8qHPvQcEqt50nW5rLVOytHfascOApMGQUpqOdPCBxgLvkzf&#10;qdpv17RhbcEn1+M8VTIU8/WltIl5VWLRqX7Eou85SqHbdAm7Cx4bKo+AyVFPNG/lskYrK7zjUTgw&#10;C8hgW8IDjkoTKtNJ4mxH7uff7DEeA4eXsxZMLbj/sRdOob1vBlT4PBiNIrWTMhp/jIN0rz2b1x6z&#10;b24JEA2wl1YmMcYHfRYrR80zlmoRq8IljETtgoezeBv6/cFSSrVYpCCQ2YqwMmsrY+qIWxzUU/cs&#10;nD1NM4AI93TmtJi+GWofG28aWuwDVXWaeMS5RxVMiQoWIXHmtLRx017rKerlr2X+CwAA//8DAFBL&#10;AwQUAAYACAAAACEAjuPAI+IAAAAKAQAADwAAAGRycy9kb3ducmV2LnhtbEyPTU+DQBCG7yb+h82Y&#10;eGuXoqIiS2OMRptIqmjidcuOgLKzhN0W2l/veNLbfDx555lsOdlO7HDwrSMFi3kEAqlypqVawfvb&#10;w+wKhA+ajO4coYI9eljmx0eZTo0b6RV3ZagFh5BPtYImhD6V0lcNWu3nrkfi3acbrA7cDrU0gx45&#10;3HYyjqJEWt0SX2h0j3cNVt/l1ir4GMvHYb1afb30T8VhfSiLZ7wvlDo9mW5vQAScwh8Mv/qsDjk7&#10;bdyWjBedgtni/IxRBfF1AoKByzjiYsODOLkAmWfy/wv5DwAAAP//AwBQSwECLQAUAAYACAAAACEA&#10;toM4kv4AAADhAQAAEwAAAAAAAAAAAAAAAAAAAAAAW0NvbnRlbnRfVHlwZXNdLnhtbFBLAQItABQA&#10;BgAIAAAAIQA4/SH/1gAAAJQBAAALAAAAAAAAAAAAAAAAAC8BAABfcmVscy8ucmVsc1BLAQItABQA&#10;BgAIAAAAIQBA4NmQUQIAAKIEAAAOAAAAAAAAAAAAAAAAAC4CAABkcnMvZTJvRG9jLnhtbFBLAQIt&#10;ABQABgAIAAAAIQCO48Aj4gAAAAoBAAAPAAAAAAAAAAAAAAAAAKsEAABkcnMvZG93bnJldi54bWxQ&#10;SwUGAAAAAAQABADzAAAAugUAAAAA&#10;" fillcolor="window" stroked="f" strokeweight=".5pt">
                <v:textbox>
                  <w:txbxContent>
                    <w:p w:rsidR="005D15CE" w:rsidRPr="003963AE" w:rsidRDefault="005D15CE" w:rsidP="005D15CE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963A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:rsidR="005D15CE" w:rsidRPr="003963AE" w:rsidRDefault="005D15CE" w:rsidP="005D15CE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963A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กลุ่มงานส่งเสริมสุขภาพ </w:t>
                      </w:r>
                    </w:p>
                    <w:p w:rsidR="005D15CE" w:rsidRPr="003963AE" w:rsidRDefault="005D15CE" w:rsidP="005D15CE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963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Pr="003963A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สุจิตรา ดาวเรือง/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นางสาวป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วันรัตน์ เกื้อกูล</w:t>
                      </w:r>
                      <w:r w:rsidRPr="003963A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</w:r>
                      <w:r w:rsidRPr="003963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0-2241-7225 / </w:t>
                      </w:r>
                      <w:r w:rsidRPr="003963A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081 </w:t>
                      </w:r>
                      <w:r w:rsidRPr="003963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3963A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1743738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5CE" w:rsidRPr="00BB0BD0" w:rsidRDefault="005D15CE" w:rsidP="005D15CE">
      <w:pPr>
        <w:tabs>
          <w:tab w:val="left" w:pos="5719"/>
        </w:tabs>
        <w:spacing w:after="160" w:line="259" w:lineRule="auto"/>
        <w:rPr>
          <w:rFonts w:ascii="Calibri" w:eastAsia="Calibri" w:hAnsi="Calibri" w:cs="Cordia New"/>
          <w:sz w:val="32"/>
          <w:szCs w:val="32"/>
        </w:rPr>
      </w:pPr>
    </w:p>
    <w:p w:rsidR="005D15CE" w:rsidRPr="00BB0BD0" w:rsidRDefault="005D15CE" w:rsidP="005D15C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5D15CE" w:rsidRPr="00BB0BD0" w:rsidRDefault="005D15CE" w:rsidP="005D15CE">
      <w:pPr>
        <w:spacing w:after="0" w:line="240" w:lineRule="auto"/>
        <w:rPr>
          <w:rFonts w:ascii="Cordia New" w:eastAsia="Cordia New" w:hAnsi="Cordia New" w:cs="Angsana New"/>
          <w:sz w:val="28"/>
        </w:rPr>
      </w:pPr>
      <w:r w:rsidRPr="0071284C">
        <w:rPr>
          <w:rFonts w:ascii="TH SarabunPSK" w:eastAsia="SimSun" w:hAnsi="TH SarabunPSK" w:cs="TH SarabunPSK" w:hint="c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4F6F7" wp14:editId="2A23417E">
                <wp:simplePos x="0" y="0"/>
                <wp:positionH relativeFrom="page">
                  <wp:posOffset>5107940</wp:posOffset>
                </wp:positionH>
                <wp:positionV relativeFrom="paragraph">
                  <wp:posOffset>41275</wp:posOffset>
                </wp:positionV>
                <wp:extent cx="1952625" cy="482600"/>
                <wp:effectExtent l="0" t="0" r="0" b="0"/>
                <wp:wrapTight wrapText="bothSides">
                  <wp:wrapPolygon edited="0">
                    <wp:start x="421" y="0"/>
                    <wp:lineTo x="421" y="20463"/>
                    <wp:lineTo x="20862" y="20463"/>
                    <wp:lineTo x="20862" y="0"/>
                    <wp:lineTo x="421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CE" w:rsidRDefault="005D15CE" w:rsidP="005D15C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5D15CE" w:rsidRPr="00BE233A" w:rsidRDefault="005D15CE" w:rsidP="005D15C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BE233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......................................</w:t>
                            </w:r>
                          </w:p>
                          <w:p w:rsidR="005D15CE" w:rsidRPr="00BE233A" w:rsidRDefault="005D15CE" w:rsidP="005D15C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proofErr w:type="spellStart"/>
                            <w:r w:rsidRPr="00BE233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BE233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. พิมพ์/ทาน </w:t>
                            </w:r>
                            <w:r w:rsidRPr="00BE233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……………………….</w:t>
                            </w:r>
                            <w:r w:rsidRPr="00BE233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  <w:p w:rsidR="005D15CE" w:rsidRPr="00BE233A" w:rsidRDefault="005D15CE" w:rsidP="005D15CE">
                            <w:pPr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02.2pt;margin-top:3.25pt;width:153.7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4pPuQ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eI6RoD1Q9Mj2Bt3JPZrb6oyDzuDSwwDXzB6OgWWXqR7uZfVNIyGXLRUbdquUHFtGa4gutC/9i6cT&#10;jrYg6/GjrMEN3RrpgPaN6m3poBgI0IGlpxMzNpTKukxnURzNMKrARpIoDhx1Ps2OrwelzXsme2QX&#10;OVbAvEOnu3ttbDQ0O16xzoQsedc59jvx7AAuTifgG55am43CkfkzDdJVskqIR6J45ZGgKLzbckm8&#10;uAzns+JdsVwW4S/rNyRZy+uaCevmKKyQ/BlxB4lPkjhJS8uO1xbOhqTVZr3sFNpREHbpPldzsJyv&#10;+c/DcEWAXF6kFEYkuItSr4yTuUdKMvPSeZB4QZjepXFAUlKUz1O654L9e0pozDGwOpvEdA76RW6B&#10;+17nRrOeGxgdHe9znJwu0cxKcCVqR62hvJvWF6Ww4Z9LAXQfiXaCtRqd1Gr2673rjOjYB2tZP4GC&#10;lQSBgUxh7MGileoHRiOMkBzr71uqGEbdBwFdkIaE2JnjNmQ2j2CjLi3rSwsVFUDl2GA0LZdmmlPb&#10;QfFNC56mvhPyFjqn4U7UtsWmqA79BmPC5XYYaXYOXe7drfPgXfwGAAD//wMAUEsDBBQABgAIAAAA&#10;IQD4ImcA3AAAAAkBAAAPAAAAZHJzL2Rvd25yZXYueG1sTI9NT8MwDIbvSPyHyEjcmMPUTltpOiEQ&#10;VxDjQ+KWNV5b0ThVk63l3+OdwDfrefX6cbmdfa9ONMYusIHbhQZFXAfXcWPg/e3pZg0qJsvO9oHJ&#10;wA9F2FaXF6UtXJj4lU671Cgp4VhYA21KQ4EY65a8jYswEAs7hNHbJOvYoBvtJOW+x6XWK/S2Y7nQ&#10;2oEeWqq/d0dv4OP58PWZ6Zfm0efDFGaN7DdozPXVfH8HKtGc/sJw1hd1qMRpH47souoNrHWWSdTA&#10;Kgd15jIbUHshyxywKvH/B9UvAAAA//8DAFBLAQItABQABgAIAAAAIQC2gziS/gAAAOEBAAATAAAA&#10;AAAAAAAAAAAAAAAAAABbQ29udGVudF9UeXBlc10ueG1sUEsBAi0AFAAGAAgAAAAhADj9If/WAAAA&#10;lAEAAAsAAAAAAAAAAAAAAAAALwEAAF9yZWxzLy5yZWxzUEsBAi0AFAAGAAgAAAAhAIjjik+5AgAA&#10;wAUAAA4AAAAAAAAAAAAAAAAALgIAAGRycy9lMm9Eb2MueG1sUEsBAi0AFAAGAAgAAAAhAPgiZwDc&#10;AAAACQEAAA8AAAAAAAAAAAAAAAAAEwUAAGRycy9kb3ducmV2LnhtbFBLBQYAAAAABAAEAPMAAAAc&#10;BgAAAAA=&#10;" filled="f" stroked="f">
                <v:textbox>
                  <w:txbxContent>
                    <w:p w:rsidR="005D15CE" w:rsidRDefault="005D15CE" w:rsidP="005D15C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:rsidR="005D15CE" w:rsidRPr="00BE233A" w:rsidRDefault="005D15CE" w:rsidP="005D15C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BE233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หน.กง.สส. ......................................</w:t>
                      </w:r>
                    </w:p>
                    <w:p w:rsidR="005D15CE" w:rsidRPr="00BE233A" w:rsidRDefault="005D15CE" w:rsidP="005D15C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proofErr w:type="spellStart"/>
                      <w:r w:rsidRPr="00BE233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BE233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. พิมพ์/ทาน </w:t>
                      </w:r>
                      <w:r w:rsidRPr="00BE233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……………………….</w:t>
                      </w:r>
                      <w:r w:rsidRPr="00BE233A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</w:p>
                    <w:p w:rsidR="005D15CE" w:rsidRPr="00BE233A" w:rsidRDefault="005D15CE" w:rsidP="005D15CE">
                      <w:pPr>
                        <w:spacing w:before="12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5D15CE" w:rsidRPr="00BB0BD0" w:rsidRDefault="005D15CE" w:rsidP="005D15C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A92DBF" w:rsidRDefault="00A92DBF"/>
    <w:sectPr w:rsidR="00A92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CE"/>
    <w:rsid w:val="005D15CE"/>
    <w:rsid w:val="00A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C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D15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15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15C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C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D15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15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15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cpb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2019-11-11T07:03:00Z</dcterms:created>
  <dcterms:modified xsi:type="dcterms:W3CDTF">2019-11-11T07:05:00Z</dcterms:modified>
</cp:coreProperties>
</file>