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49" w:rsidRPr="00167E8E" w:rsidRDefault="00140BD7" w:rsidP="00A22FBE">
      <w:pPr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167E8E">
        <w:rPr>
          <w:rFonts w:ascii="TH SarabunIT๙" w:hAnsi="TH SarabunIT๙" w:cs="TH SarabunIT๙"/>
          <w:cs/>
        </w:rPr>
        <w:t xml:space="preserve">ที่ </w:t>
      </w:r>
      <w:r w:rsidR="00167E8E" w:rsidRPr="00167E8E">
        <w:rPr>
          <w:rFonts w:ascii="TH SarabunIT๙" w:hAnsi="TH SarabunIT๙" w:cs="TH SarabunIT๙"/>
          <w:cs/>
        </w:rPr>
        <w:t>มท 0819.2</w:t>
      </w:r>
      <w:r w:rsidR="006C7A49" w:rsidRPr="00167E8E">
        <w:rPr>
          <w:rFonts w:ascii="TH SarabunIT๙" w:hAnsi="TH SarabunIT๙" w:cs="TH SarabunIT๙"/>
          <w:cs/>
        </w:rPr>
        <w:t>/</w:t>
      </w:r>
      <w:r w:rsidR="00167E8E">
        <w:rPr>
          <w:rFonts w:ascii="TH SarabunIT๙" w:hAnsi="TH SarabunIT๙" w:cs="TH SarabunIT๙" w:hint="cs"/>
          <w:cs/>
        </w:rPr>
        <w:t xml:space="preserve">ว </w:t>
      </w:r>
    </w:p>
    <w:p w:rsidR="00AB65BC" w:rsidRDefault="009D4E89" w:rsidP="00AB65BC">
      <w:pPr>
        <w:spacing w:before="120"/>
        <w:rPr>
          <w:rFonts w:ascii="TH SarabunIT๙" w:hAnsi="TH SarabunIT๙" w:cs="TH SarabunIT๙"/>
        </w:rPr>
      </w:pPr>
      <w:r w:rsidRPr="00167E8E">
        <w:rPr>
          <w:rFonts w:ascii="TH SarabunIT๙" w:hAnsi="TH SarabunIT๙" w:cs="TH SarabunIT๙"/>
          <w:cs/>
        </w:rPr>
        <w:t xml:space="preserve">ถึง  </w:t>
      </w:r>
      <w:r w:rsidR="00167E8E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2F6C56">
        <w:rPr>
          <w:rFonts w:ascii="TH SarabunIT๙" w:hAnsi="TH SarabunIT๙" w:cs="TH SarabunIT๙" w:hint="cs"/>
          <w:cs/>
        </w:rPr>
        <w:t>จังหวัด</w:t>
      </w:r>
      <w:r w:rsidR="00167E8E">
        <w:rPr>
          <w:rFonts w:ascii="TH SarabunIT๙" w:hAnsi="TH SarabunIT๙" w:cs="TH SarabunIT๙" w:hint="cs"/>
          <w:cs/>
        </w:rPr>
        <w:t xml:space="preserve"> ทุกจังหวัด</w:t>
      </w:r>
    </w:p>
    <w:p w:rsidR="00AB65BC" w:rsidRDefault="00AB65BC" w:rsidP="00AB65BC">
      <w:pPr>
        <w:rPr>
          <w:rFonts w:ascii="TH SarabunIT๙" w:eastAsia="Times New Roman" w:hAnsi="TH SarabunIT๙" w:cs="TH SarabunIT๙"/>
        </w:rPr>
      </w:pPr>
    </w:p>
    <w:p w:rsidR="00167E8E" w:rsidRPr="00AB65BC" w:rsidRDefault="00AB65BC" w:rsidP="00AB65BC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167E8E">
        <w:rPr>
          <w:rFonts w:ascii="TH SarabunIT๙" w:eastAsia="Times New Roman" w:hAnsi="TH SarabunIT๙" w:cs="TH SarabunIT๙"/>
          <w:cs/>
        </w:rPr>
        <w:t>ด้วยกรมส่งเสริมการปกครองท้องถิ่นได้รับแจ้งจากสภาการสาธารณสุขชุมชนว่า ได้จัดทำโครงการ “</w:t>
      </w:r>
      <w:r w:rsidR="00167E8E">
        <w:rPr>
          <w:rFonts w:ascii="TH SarabunIT๙" w:eastAsia="Times New Roman" w:hAnsi="TH SarabunIT๙" w:cs="TH SarabunIT๙" w:hint="cs"/>
          <w:cs/>
        </w:rPr>
        <w:t xml:space="preserve">อบรมฟื้นฟูองค์ความรู้วิชาชีพการสาธารณสุขชุมชน ปี </w:t>
      </w:r>
      <w:r w:rsidR="00167E8E">
        <w:rPr>
          <w:rFonts w:ascii="TH SarabunIT๙" w:eastAsia="Times New Roman" w:hAnsi="TH SarabunIT๙" w:cs="TH SarabunIT๙"/>
        </w:rPr>
        <w:t>2562</w:t>
      </w:r>
      <w:r w:rsidR="00167E8E">
        <w:rPr>
          <w:rFonts w:ascii="TH SarabunIT๙" w:eastAsia="Times New Roman" w:hAnsi="TH SarabunIT๙" w:cs="TH SarabunIT๙"/>
          <w:cs/>
        </w:rPr>
        <w:t>”</w:t>
      </w:r>
      <w:r w:rsidR="00167E8E">
        <w:rPr>
          <w:rFonts w:ascii="TH SarabunIT๙" w:eastAsia="Times New Roman" w:hAnsi="TH SarabunIT๙" w:cs="TH SarabunIT๙"/>
          <w:sz w:val="10"/>
          <w:szCs w:val="10"/>
          <w:cs/>
        </w:rPr>
        <w:t xml:space="preserve"> </w:t>
      </w:r>
      <w:r w:rsidR="00167E8E">
        <w:rPr>
          <w:rFonts w:ascii="TH SarabunIT๙" w:eastAsia="Times New Roman" w:hAnsi="TH SarabunIT๙" w:cs="TH SarabunIT๙"/>
          <w:cs/>
        </w:rPr>
        <w:t>โดยมีวัตถุประสงค์เพื่อฟื้นฟู</w:t>
      </w:r>
      <w:r w:rsidR="00167E8E">
        <w:rPr>
          <w:rFonts w:ascii="TH SarabunIT๙" w:eastAsia="Times New Roman" w:hAnsi="TH SarabunIT๙" w:cs="TH SarabunIT๙"/>
          <w:cs/>
        </w:rPr>
        <w:br/>
        <w:t xml:space="preserve">องค์ความรู้วิชาชีพการสาธารณสุขชุมชน </w:t>
      </w:r>
      <w:r w:rsidR="00167E8E">
        <w:rPr>
          <w:rFonts w:ascii="TH SarabunIT๙" w:eastAsia="Times New Roman" w:hAnsi="TH SarabunIT๙" w:cs="TH SarabunIT๙"/>
        </w:rPr>
        <w:t>5</w:t>
      </w:r>
      <w:r w:rsidR="00167E8E">
        <w:rPr>
          <w:rFonts w:ascii="TH SarabunIT๙" w:eastAsia="Times New Roman" w:hAnsi="TH SarabunIT๙" w:cs="TH SarabunIT๙"/>
          <w:sz w:val="12"/>
          <w:szCs w:val="12"/>
          <w:cs/>
        </w:rPr>
        <w:t xml:space="preserve"> </w:t>
      </w:r>
      <w:r w:rsidR="00167E8E">
        <w:rPr>
          <w:rFonts w:ascii="TH SarabunIT๙" w:eastAsia="Times New Roman" w:hAnsi="TH SarabunIT๙" w:cs="TH SarabunIT๙"/>
          <w:cs/>
        </w:rPr>
        <w:t>กลุ่ม</w:t>
      </w:r>
      <w:r w:rsidR="001F2F16">
        <w:rPr>
          <w:rFonts w:ascii="TH SarabunIT๙" w:eastAsia="Times New Roman" w:hAnsi="TH SarabunIT๙" w:cs="TH SarabunIT๙" w:hint="cs"/>
          <w:cs/>
        </w:rPr>
        <w:t>ความรู้</w:t>
      </w:r>
      <w:r w:rsidR="00167E8E">
        <w:rPr>
          <w:rFonts w:ascii="TH SarabunIT๙" w:eastAsia="Times New Roman" w:hAnsi="TH SarabunIT๙" w:cs="TH SarabunIT๙"/>
          <w:cs/>
        </w:rPr>
        <w:t xml:space="preserve"> ซึ่งกำหนดจัดขึ้นในช่วงเดือนพฤศจิกายน 2562 </w:t>
      </w:r>
      <w:r w:rsidR="00167E8E">
        <w:rPr>
          <w:rFonts w:ascii="TH SarabunIT๙" w:eastAsia="Times New Roman" w:hAnsi="TH SarabunIT๙" w:cs="TH SarabunIT๙"/>
          <w:cs/>
        </w:rPr>
        <w:br/>
        <w:t xml:space="preserve">จำนวน 2 รุ่น ดังนี้ </w:t>
      </w:r>
    </w:p>
    <w:p w:rsidR="00167E8E" w:rsidRDefault="00167E8E" w:rsidP="00167E8E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1. ครั้งที่ </w:t>
      </w:r>
      <w:r>
        <w:rPr>
          <w:rFonts w:ascii="TH SarabunIT๙" w:eastAsia="Times New Roman" w:hAnsi="TH SarabunIT๙" w:cs="TH SarabunIT๙"/>
        </w:rPr>
        <w:t>1</w:t>
      </w:r>
      <w:r>
        <w:rPr>
          <w:rFonts w:ascii="TH SarabunIT๙" w:eastAsia="Times New Roman" w:hAnsi="TH SarabunIT๙" w:cs="TH SarabunIT๙" w:hint="cs"/>
          <w:cs/>
        </w:rPr>
        <w:t xml:space="preserve"> วันที่ </w:t>
      </w:r>
      <w:r>
        <w:rPr>
          <w:rFonts w:ascii="TH SarabunIT๙" w:eastAsia="Times New Roman" w:hAnsi="TH SarabunIT๙" w:cs="TH SarabunIT๙"/>
        </w:rPr>
        <w:t xml:space="preserve">6 </w:t>
      </w:r>
      <w:r>
        <w:rPr>
          <w:rFonts w:ascii="TH SarabunIT๙" w:eastAsia="Times New Roman" w:hAnsi="TH SarabunIT๙" w:cs="TH SarabunIT๙"/>
          <w:cs/>
        </w:rPr>
        <w:t xml:space="preserve">– </w:t>
      </w:r>
      <w:r>
        <w:rPr>
          <w:rFonts w:ascii="TH SarabunIT๙" w:eastAsia="Times New Roman" w:hAnsi="TH SarabunIT๙" w:cs="TH SarabunIT๙"/>
        </w:rPr>
        <w:t>8</w:t>
      </w:r>
      <w:r>
        <w:rPr>
          <w:rFonts w:ascii="TH SarabunIT๙" w:eastAsia="Times New Roman" w:hAnsi="TH SarabunIT๙" w:cs="TH SarabunIT๙" w:hint="cs"/>
          <w:cs/>
        </w:rPr>
        <w:t xml:space="preserve"> พฤศจิกายน </w:t>
      </w:r>
      <w:r>
        <w:rPr>
          <w:rFonts w:ascii="TH SarabunIT๙" w:eastAsia="Times New Roman" w:hAnsi="TH SarabunIT๙" w:cs="TH SarabunIT๙"/>
        </w:rPr>
        <w:t>2562</w:t>
      </w:r>
      <w:r>
        <w:rPr>
          <w:rFonts w:ascii="TH SarabunIT๙" w:eastAsia="Times New Roman" w:hAnsi="TH SarabunIT๙" w:cs="TH SarabunIT๙" w:hint="cs"/>
          <w:cs/>
        </w:rPr>
        <w:t xml:space="preserve"> ณ โรงแรมเซ็นทรา บาย เซ็นทารา แจ้งวัฒนะ กรุงเทพมหานคร </w:t>
      </w:r>
    </w:p>
    <w:p w:rsidR="00F05048" w:rsidRDefault="00167E8E" w:rsidP="00F05048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2. ครั้งที่ </w:t>
      </w:r>
      <w:r>
        <w:rPr>
          <w:rFonts w:ascii="TH SarabunIT๙" w:eastAsia="Times New Roman" w:hAnsi="TH SarabunIT๙" w:cs="TH SarabunIT๙"/>
          <w:spacing w:val="-6"/>
        </w:rPr>
        <w:t>2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 วันที่ </w:t>
      </w:r>
      <w:r>
        <w:rPr>
          <w:rFonts w:ascii="TH SarabunIT๙" w:eastAsia="Times New Roman" w:hAnsi="TH SarabunIT๙" w:cs="TH SarabunIT๙"/>
          <w:spacing w:val="-6"/>
        </w:rPr>
        <w:t xml:space="preserve">11 </w:t>
      </w:r>
      <w:r>
        <w:rPr>
          <w:rFonts w:ascii="TH SarabunIT๙" w:eastAsia="Times New Roman" w:hAnsi="TH SarabunIT๙" w:cs="TH SarabunIT๙"/>
          <w:spacing w:val="-6"/>
          <w:cs/>
        </w:rPr>
        <w:t xml:space="preserve">– </w:t>
      </w:r>
      <w:r>
        <w:rPr>
          <w:rFonts w:ascii="TH SarabunIT๙" w:eastAsia="Times New Roman" w:hAnsi="TH SarabunIT๙" w:cs="TH SarabunIT๙"/>
          <w:spacing w:val="-6"/>
        </w:rPr>
        <w:t>13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 พฤศจิกายน </w:t>
      </w:r>
      <w:r>
        <w:rPr>
          <w:rFonts w:ascii="TH SarabunIT๙" w:eastAsia="Times New Roman" w:hAnsi="TH SarabunIT๙" w:cs="TH SarabunIT๙"/>
          <w:spacing w:val="-6"/>
        </w:rPr>
        <w:t>2562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 ณ โรงแรมเซ็นทรา บาย เซ็นทารา </w:t>
      </w:r>
      <w:r>
        <w:rPr>
          <w:rFonts w:ascii="TH SarabunIT๙" w:eastAsia="Times New Roman" w:hAnsi="TH SarabunIT๙" w:cs="TH SarabunIT๙" w:hint="cs"/>
          <w:cs/>
        </w:rPr>
        <w:t>แจ้งวัฒนะ กรุงเทพมหานคร</w:t>
      </w:r>
    </w:p>
    <w:p w:rsidR="00167E8E" w:rsidRPr="001F2F16" w:rsidRDefault="00167E8E" w:rsidP="001F2F16">
      <w:pPr>
        <w:tabs>
          <w:tab w:val="left" w:pos="1418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จึงขอความร่วมมือจังหวัด</w:t>
      </w:r>
      <w:r w:rsidR="00F05048">
        <w:rPr>
          <w:rFonts w:ascii="TH SarabunIT๙" w:eastAsia="Times New Roman" w:hAnsi="TH SarabunIT๙" w:cs="TH SarabunIT๙" w:hint="cs"/>
          <w:cs/>
        </w:rPr>
        <w:t>แจ้ง</w:t>
      </w:r>
      <w:r>
        <w:rPr>
          <w:rFonts w:ascii="TH SarabunIT๙" w:eastAsia="Times New Roman" w:hAnsi="TH SarabunIT๙" w:cs="TH SarabunIT๙"/>
          <w:cs/>
        </w:rPr>
        <w:t>ให้องค์กรปกครองส่วนท้องถิ่น</w:t>
      </w:r>
      <w:r w:rsidR="00F05048" w:rsidRPr="00F05048">
        <w:rPr>
          <w:rFonts w:ascii="TH SarabunIT๙" w:eastAsia="Times New Roman" w:hAnsi="TH SarabunIT๙" w:cs="TH SarabunIT๙"/>
          <w:cs/>
        </w:rPr>
        <w:t>ประชาสัมพันธ์ให้บุคลากรในสังกัดที่มีความสนใจ</w:t>
      </w:r>
      <w:r w:rsidR="00F05048" w:rsidRPr="001F2F16">
        <w:rPr>
          <w:rFonts w:ascii="TH SarabunIT๙" w:eastAsia="Times New Roman" w:hAnsi="TH SarabunIT๙" w:cs="TH SarabunIT๙"/>
          <w:cs/>
        </w:rPr>
        <w:t xml:space="preserve">เข้าร่วม “โครงการอบรมฟื้นฟูองค์ความรู้วิชาชีพการสาธารณสุขชุมชน ปี 2562” </w:t>
      </w:r>
      <w:r w:rsidRPr="001F2F16">
        <w:rPr>
          <w:rFonts w:ascii="TH SarabunIT๙" w:eastAsia="Times New Roman" w:hAnsi="TH SarabunIT๙" w:cs="TH SarabunIT๙"/>
          <w:cs/>
        </w:rPr>
        <w:t>ทั้งนี้ สามารถลงทะเบียน</w:t>
      </w:r>
      <w:r w:rsidR="00445C61" w:rsidRPr="001F2F16">
        <w:rPr>
          <w:rFonts w:ascii="TH SarabunIT๙" w:eastAsia="Times New Roman" w:hAnsi="TH SarabunIT๙" w:cs="TH SarabunIT๙" w:hint="cs"/>
          <w:cs/>
        </w:rPr>
        <w:br/>
      </w:r>
      <w:r w:rsidRPr="001F2F16">
        <w:rPr>
          <w:rFonts w:ascii="TH SarabunIT๙" w:eastAsia="Times New Roman" w:hAnsi="TH SarabunIT๙" w:cs="TH SarabunIT๙"/>
          <w:cs/>
        </w:rPr>
        <w:t xml:space="preserve">ได้ทางเว็บไซต์ </w:t>
      </w:r>
      <w:hyperlink w:history="1"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https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  <w:cs/>
          </w:rPr>
          <w:t>://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ccph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  <w:cs/>
          </w:rPr>
          <w:t>.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or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  <w:cs/>
          </w:rPr>
          <w:t>.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u w:val="none"/>
          </w:rPr>
          <w:t>th</w:t>
        </w:r>
        <w:r w:rsidRPr="001F2F16">
          <w:rPr>
            <w:rStyle w:val="a7"/>
            <w:rFonts w:ascii="TH SarabunIT๙" w:eastAsia="Times New Roman" w:hAnsi="TH SarabunIT๙" w:cs="TH SarabunIT๙"/>
            <w:color w:val="auto"/>
            <w:sz w:val="10"/>
            <w:szCs w:val="10"/>
            <w:u w:val="none"/>
            <w:cs/>
          </w:rPr>
          <w:t xml:space="preserve"> </w:t>
        </w:r>
        <w:r w:rsidRPr="001F2F16">
          <w:rPr>
            <w:rStyle w:val="a7"/>
            <w:rFonts w:ascii="TH SarabunIT๙" w:eastAsia="Times New Roman" w:hAnsi="TH SarabunIT๙" w:cs="TH SarabunIT๙" w:hint="cs"/>
            <w:color w:val="auto"/>
            <w:u w:val="none"/>
            <w:cs/>
          </w:rPr>
          <w:t>หาก</w:t>
        </w:r>
      </w:hyperlink>
      <w:r w:rsidRPr="001F2F16">
        <w:rPr>
          <w:rFonts w:ascii="TH SarabunIT๙" w:eastAsia="Times New Roman" w:hAnsi="TH SarabunIT๙" w:cs="TH SarabunIT๙"/>
          <w:cs/>
        </w:rPr>
        <w:t>มีข้อสงสัยสามารถติดต่อ</w:t>
      </w:r>
      <w:r w:rsidR="00AC6509" w:rsidRPr="001F2F16">
        <w:rPr>
          <w:rFonts w:ascii="TH SarabunIT๙" w:eastAsia="Times New Roman" w:hAnsi="TH SarabunIT๙" w:cs="TH SarabunIT๙" w:hint="cs"/>
          <w:cs/>
        </w:rPr>
        <w:t>สอบถามข้อมูล</w:t>
      </w:r>
      <w:r w:rsidRPr="001F2F16">
        <w:rPr>
          <w:rFonts w:ascii="TH SarabunIT๙" w:eastAsia="Times New Roman" w:hAnsi="TH SarabunIT๙" w:cs="TH SarabunIT๙"/>
          <w:cs/>
        </w:rPr>
        <w:t>ได้ที่</w:t>
      </w:r>
      <w:r w:rsidR="001F2F16">
        <w:rPr>
          <w:rFonts w:ascii="TH SarabunIT๙" w:eastAsia="Times New Roman" w:hAnsi="TH SarabunIT๙" w:cs="TH SarabunIT๙" w:hint="cs"/>
          <w:cs/>
        </w:rPr>
        <w:t xml:space="preserve"> </w:t>
      </w:r>
      <w:r w:rsidR="001F2F16" w:rsidRPr="001F2F16">
        <w:rPr>
          <w:rFonts w:ascii="TH SarabunIT๙" w:eastAsia="Times New Roman" w:hAnsi="TH SarabunIT๙" w:cs="TH SarabunIT๙"/>
          <w:cs/>
        </w:rPr>
        <w:t>สำนักงานเลขาธิการสภาการสาธารณสุขชุมชน</w:t>
      </w:r>
      <w:r w:rsidRPr="001F2F16">
        <w:rPr>
          <w:rFonts w:ascii="TH SarabunIT๙" w:eastAsia="Times New Roman" w:hAnsi="TH SarabunIT๙" w:cs="TH SarabunIT๙"/>
          <w:cs/>
        </w:rPr>
        <w:t xml:space="preserve"> โทรศัพท์หมายเลข</w:t>
      </w:r>
      <w:r w:rsidR="001F2F16">
        <w:rPr>
          <w:rFonts w:ascii="TH SarabunIT๙" w:eastAsia="Times New Roman" w:hAnsi="TH SarabunIT๙" w:cs="TH SarabunIT๙" w:hint="cs"/>
          <w:cs/>
        </w:rPr>
        <w:t xml:space="preserve"> </w:t>
      </w:r>
      <w:r w:rsidRPr="001F2F16">
        <w:rPr>
          <w:rFonts w:ascii="TH SarabunIT๙" w:eastAsia="Times New Roman" w:hAnsi="TH SarabunIT๙" w:cs="TH SarabunIT๙"/>
          <w:cs/>
        </w:rPr>
        <w:t>0</w:t>
      </w:r>
      <w:r w:rsidR="001F2F16">
        <w:rPr>
          <w:rFonts w:ascii="TH SarabunIT๙" w:eastAsia="Times New Roman" w:hAnsi="TH SarabunIT๙" w:cs="TH SarabunIT๙" w:hint="cs"/>
          <w:cs/>
        </w:rPr>
        <w:t>-</w:t>
      </w:r>
      <w:r w:rsidRPr="001F2F16">
        <w:rPr>
          <w:rFonts w:ascii="TH SarabunIT๙" w:eastAsia="Times New Roman" w:hAnsi="TH SarabunIT๙" w:cs="TH SarabunIT๙"/>
          <w:cs/>
        </w:rPr>
        <w:t>2591</w:t>
      </w:r>
      <w:r w:rsidR="001F2F16">
        <w:rPr>
          <w:rFonts w:ascii="TH SarabunIT๙" w:eastAsia="Times New Roman" w:hAnsi="TH SarabunIT๙" w:cs="TH SarabunIT๙" w:hint="cs"/>
          <w:cs/>
        </w:rPr>
        <w:t>-</w:t>
      </w:r>
      <w:r w:rsidRPr="001F2F16">
        <w:rPr>
          <w:rFonts w:ascii="TH SarabunIT๙" w:eastAsia="Times New Roman" w:hAnsi="TH SarabunIT๙" w:cs="TH SarabunIT๙"/>
          <w:cs/>
        </w:rPr>
        <w:t>9186 รายละเอียดปรากฏ</w:t>
      </w:r>
      <w:r w:rsidRPr="001F2F16">
        <w:rPr>
          <w:rFonts w:ascii="TH SarabunIT๙" w:eastAsia="Times New Roman" w:hAnsi="TH SarabunIT๙" w:cs="TH SarabunIT๙" w:hint="cs"/>
          <w:cs/>
        </w:rPr>
        <w:t>ตาม</w:t>
      </w:r>
      <w:r w:rsidRPr="001F2F16">
        <w:rPr>
          <w:rFonts w:cs="Cordia New"/>
          <w:cs/>
        </w:rPr>
        <w:t xml:space="preserve"> </w:t>
      </w:r>
      <w:r w:rsidRPr="001F2F16">
        <w:rPr>
          <w:rFonts w:ascii="TH SarabunIT๙" w:eastAsia="Times New Roman" w:hAnsi="TH SarabunIT๙" w:cs="TH SarabunIT๙"/>
        </w:rPr>
        <w:t xml:space="preserve">QR Code </w:t>
      </w:r>
      <w:r w:rsidRPr="001F2F16">
        <w:rPr>
          <w:rFonts w:ascii="TH SarabunIT๙" w:eastAsia="Times New Roman" w:hAnsi="TH SarabunIT๙" w:cs="TH SarabunIT๙"/>
          <w:cs/>
        </w:rPr>
        <w:t>ท้ายหนังสือนี้</w:t>
      </w:r>
    </w:p>
    <w:p w:rsidR="009D4E89" w:rsidRPr="00167E8E" w:rsidRDefault="00167E8E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จึงเรียนมาเพื่อโปรดพิจารณา</w:t>
      </w:r>
    </w:p>
    <w:p w:rsidR="003C2A20" w:rsidRPr="00167E8E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167E8E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167E8E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167E8E" w:rsidRDefault="00167E8E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กรมส่งเสริมการปกครองท้องถิ่น</w:t>
      </w:r>
    </w:p>
    <w:p w:rsidR="009D4E89" w:rsidRPr="00167E8E" w:rsidRDefault="00167E8E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ตุลาคม  2562</w:t>
      </w:r>
    </w:p>
    <w:p w:rsidR="00B93941" w:rsidRPr="00167E8E" w:rsidRDefault="00B93941" w:rsidP="00712E30">
      <w:pPr>
        <w:rPr>
          <w:rFonts w:ascii="TH SarabunIT๙" w:hAnsi="TH SarabunIT๙" w:cs="TH SarabunIT๙"/>
        </w:rPr>
      </w:pPr>
    </w:p>
    <w:p w:rsidR="00B93941" w:rsidRDefault="00B93941" w:rsidP="00712E30">
      <w:pPr>
        <w:rPr>
          <w:rFonts w:ascii="TH SarabunIT๙" w:hAnsi="TH SarabunIT๙" w:cs="TH SarabunIT๙"/>
        </w:rPr>
      </w:pPr>
    </w:p>
    <w:p w:rsidR="00167E8E" w:rsidRDefault="00167E8E" w:rsidP="00712E30">
      <w:pPr>
        <w:rPr>
          <w:rFonts w:ascii="TH SarabunIT๙" w:hAnsi="TH SarabunIT๙" w:cs="TH SarabunIT๙"/>
        </w:rPr>
      </w:pPr>
    </w:p>
    <w:p w:rsidR="00167E8E" w:rsidRDefault="006B0B66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0" locked="0" layoutInCell="1" allowOverlap="1" wp14:anchorId="0CD2869D" wp14:editId="0382F09B">
            <wp:simplePos x="0" y="0"/>
            <wp:positionH relativeFrom="column">
              <wp:posOffset>169698</wp:posOffset>
            </wp:positionH>
            <wp:positionV relativeFrom="paragraph">
              <wp:posOffset>210617</wp:posOffset>
            </wp:positionV>
            <wp:extent cx="906780" cy="906780"/>
            <wp:effectExtent l="0" t="0" r="7620" b="762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8E" w:rsidRDefault="00167E8E" w:rsidP="00712E30">
      <w:pPr>
        <w:rPr>
          <w:rFonts w:ascii="TH SarabunIT๙" w:hAnsi="TH SarabunIT๙" w:cs="TH SarabunIT๙"/>
        </w:rPr>
      </w:pPr>
    </w:p>
    <w:p w:rsidR="00167E8E" w:rsidRDefault="00167E8E" w:rsidP="00712E30">
      <w:pPr>
        <w:rPr>
          <w:rFonts w:ascii="TH SarabunIT๙" w:hAnsi="TH SarabunIT๙" w:cs="TH SarabunIT๙"/>
        </w:rPr>
      </w:pPr>
    </w:p>
    <w:p w:rsidR="00167E8E" w:rsidRDefault="00167E8E" w:rsidP="00712E30">
      <w:pPr>
        <w:rPr>
          <w:rFonts w:ascii="TH SarabunIT๙" w:hAnsi="TH SarabunIT๙" w:cs="TH SarabunIT๙"/>
          <w:cs/>
        </w:rPr>
      </w:pPr>
    </w:p>
    <w:p w:rsidR="00167E8E" w:rsidRDefault="006B0B66" w:rsidP="00712E30">
      <w:pPr>
        <w:rPr>
          <w:rFonts w:ascii="TH SarabunIT๙" w:hAnsi="TH SarabunIT๙" w:cs="TH SarabunIT๙"/>
        </w:rPr>
      </w:pPr>
      <w:r w:rsidRPr="006B0B66">
        <w:rPr>
          <w:rFonts w:ascii="Angsana New" w:eastAsia="Calibri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9F93DC" wp14:editId="61F7FDCA">
                <wp:simplePos x="0" y="0"/>
                <wp:positionH relativeFrom="column">
                  <wp:posOffset>-52070</wp:posOffset>
                </wp:positionH>
                <wp:positionV relativeFrom="paragraph">
                  <wp:posOffset>130759</wp:posOffset>
                </wp:positionV>
                <wp:extent cx="1869440" cy="340995"/>
                <wp:effectExtent l="0" t="0" r="0" b="19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57" w:rsidRDefault="00323357" w:rsidP="006B0B66">
                            <w:pPr>
                              <w:rPr>
                                <w:rFonts w:ascii="TH SarabunPSK" w:hAnsi="TH SarabunPSK" w:cs="TH SarabunPSK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40"/>
                              </w:rPr>
                              <w:t>https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://</w:t>
                            </w:r>
                            <w:r>
                              <w:rPr>
                                <w:rFonts w:ascii="TH SarabunPSK" w:hAnsi="TH SarabunPSK" w:cs="TH SarabunPSK"/>
                                <w:szCs w:val="40"/>
                              </w:rPr>
                              <w:t>qrgo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Cs w:val="40"/>
                              </w:rPr>
                              <w:t>page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Cs w:val="40"/>
                              </w:rPr>
                              <w:t>link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Cs w:val="40"/>
                              </w:rPr>
                              <w:t>R2UUs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F93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.1pt;margin-top:10.3pt;width:147.2pt;height:2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" stroked="f">
                <v:textbox>
                  <w:txbxContent>
                    <w:p w:rsidR="00323357" w:rsidRDefault="00323357" w:rsidP="006B0B66">
                      <w:pPr>
                        <w:rPr>
                          <w:rFonts w:ascii="TH SarabunPSK" w:hAnsi="TH SarabunPSK" w:cs="TH SarabunPSK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Cs w:val="40"/>
                        </w:rPr>
                        <w:t>https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://</w:t>
                      </w:r>
                      <w:r>
                        <w:rPr>
                          <w:rFonts w:ascii="TH SarabunPSK" w:hAnsi="TH SarabunPSK" w:cs="TH SarabunPSK"/>
                          <w:szCs w:val="40"/>
                        </w:rPr>
                        <w:t>qrgo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Cs w:val="40"/>
                        </w:rPr>
                        <w:t>page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Cs w:val="40"/>
                        </w:rPr>
                        <w:t>link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Cs w:val="40"/>
                        </w:rPr>
                        <w:t>R2UUs</w:t>
                      </w:r>
                    </w:p>
                  </w:txbxContent>
                </v:textbox>
              </v:shape>
            </w:pict>
          </mc:Fallback>
        </mc:AlternateContent>
      </w:r>
    </w:p>
    <w:p w:rsidR="00167E8E" w:rsidRPr="00167E8E" w:rsidRDefault="00167E8E" w:rsidP="00712E30">
      <w:pPr>
        <w:rPr>
          <w:rFonts w:ascii="TH SarabunIT๙" w:hAnsi="TH SarabunIT๙" w:cs="TH SarabunIT๙"/>
        </w:rPr>
      </w:pPr>
    </w:p>
    <w:p w:rsidR="00167E8E" w:rsidRDefault="00140BD7" w:rsidP="00167E8E">
      <w:pPr>
        <w:spacing w:line="216" w:lineRule="auto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10795</wp:posOffset>
                </wp:positionV>
                <wp:extent cx="1901825" cy="922020"/>
                <wp:effectExtent l="0" t="0" r="0" b="0"/>
                <wp:wrapTight wrapText="bothSides">
                  <wp:wrapPolygon edited="0">
                    <wp:start x="433" y="0"/>
                    <wp:lineTo x="433" y="20975"/>
                    <wp:lineTo x="20987" y="20975"/>
                    <wp:lineTo x="20987" y="0"/>
                    <wp:lineTo x="433" y="0"/>
                  </wp:wrapPolygon>
                </wp:wrapTight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57" w:rsidRPr="002914CE" w:rsidRDefault="00323357" w:rsidP="00140B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ร.อสถ. .............................................</w:t>
                            </w:r>
                            <w:r w:rsidRPr="002914C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</w:p>
                          <w:p w:rsidR="00323357" w:rsidRPr="002914CE" w:rsidRDefault="00323357" w:rsidP="00140B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ผอ.กสธ. ........................................</w:t>
                            </w:r>
                            <w:r w:rsidRPr="002914C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</w:t>
                            </w: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323357" w:rsidRPr="002914CE" w:rsidRDefault="00323357" w:rsidP="00140B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หน.กง.สส. ...............................................</w:t>
                            </w: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323357" w:rsidRPr="002914CE" w:rsidRDefault="00323357" w:rsidP="00140BD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2914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 xml:space="preserve">จนท. พิมพ์/ทาน </w:t>
                            </w:r>
                            <w:r w:rsidRPr="002914C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323357" w:rsidRPr="002914CE" w:rsidRDefault="00323357" w:rsidP="00140BD7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9.25pt;margin-top:.85pt;width:149.75pt;height:7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" filled="f" stroked="f">
                <v:textbox>
                  <w:txbxContent>
                    <w:p w:rsidR="00323357" w:rsidRPr="002914CE" w:rsidRDefault="00323357" w:rsidP="00140B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ร.อสถ. .............................................</w:t>
                      </w:r>
                      <w:r w:rsidRPr="002914CE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</w:p>
                    <w:p w:rsidR="00323357" w:rsidRPr="002914CE" w:rsidRDefault="00323357" w:rsidP="00140B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ผอ.กสธ. ........................................</w:t>
                      </w:r>
                      <w:r w:rsidRPr="002914CE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</w:t>
                      </w: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 xml:space="preserve"> </w:t>
                      </w:r>
                    </w:p>
                    <w:p w:rsidR="00323357" w:rsidRPr="002914CE" w:rsidRDefault="00323357" w:rsidP="00140B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หน.กง.สส. ...............................................</w:t>
                      </w: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</w:p>
                    <w:p w:rsidR="00323357" w:rsidRPr="002914CE" w:rsidRDefault="00323357" w:rsidP="00140BD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18"/>
                          <w:szCs w:val="22"/>
                        </w:rPr>
                      </w:pPr>
                      <w:r w:rsidRPr="002914CE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 xml:space="preserve">จนท. พิมพ์/ทาน </w:t>
                      </w:r>
                      <w:r w:rsidRPr="002914CE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323357" w:rsidRPr="002914CE" w:rsidRDefault="00323357" w:rsidP="00140BD7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7E8E">
        <w:rPr>
          <w:rFonts w:ascii="TH SarabunIT๙" w:eastAsia="Times New Roman" w:hAnsi="TH SarabunIT๙" w:cs="TH SarabunIT๙"/>
          <w:cs/>
        </w:rPr>
        <w:t>กองสาธารณสุขท้องถิ่น</w:t>
      </w:r>
    </w:p>
    <w:p w:rsidR="00167E8E" w:rsidRPr="00140BD7" w:rsidRDefault="00167E8E" w:rsidP="00167E8E">
      <w:pPr>
        <w:tabs>
          <w:tab w:val="left" w:pos="4536"/>
        </w:tabs>
        <w:spacing w:line="216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กลุ่มงานส่งเสริมสุขภาพ</w:t>
      </w:r>
      <w:r w:rsidR="00140BD7" w:rsidRPr="00140BD7">
        <w:rPr>
          <w:rFonts w:ascii="Angsana New" w:eastAsia="Calibri" w:hAnsi="Angsana New"/>
          <w:noProof/>
          <w:sz w:val="28"/>
          <w:szCs w:val="28"/>
          <w:cs/>
        </w:rPr>
        <w:t xml:space="preserve"> </w:t>
      </w:r>
    </w:p>
    <w:p w:rsidR="00167E8E" w:rsidRDefault="00167E8E" w:rsidP="00167E8E">
      <w:pPr>
        <w:tabs>
          <w:tab w:val="left" w:pos="4536"/>
        </w:tabs>
        <w:spacing w:line="216" w:lineRule="auto"/>
        <w:rPr>
          <w:rFonts w:ascii="TH SarabunIT๙" w:eastAsia="Times New Roman" w:hAnsi="TH SarabunIT๙" w:cs="TH SarabunIT๙"/>
          <w:sz w:val="10"/>
          <w:szCs w:val="10"/>
        </w:rPr>
      </w:pPr>
      <w:r>
        <w:rPr>
          <w:rFonts w:ascii="TH SarabunIT๙" w:eastAsia="Times New Roman" w:hAnsi="TH SarabunIT๙" w:cs="TH SarabunIT๙"/>
          <w:cs/>
        </w:rPr>
        <w:t>โทร. ๐-๒๒๔๑-7225 /08</w:t>
      </w:r>
      <w:r w:rsidR="00AB65BC">
        <w:rPr>
          <w:rFonts w:ascii="TH SarabunIT๙" w:eastAsia="Times New Roman" w:hAnsi="TH SarabunIT๙" w:cs="TH SarabunIT๙" w:hint="cs"/>
          <w:cs/>
        </w:rPr>
        <w:t>-</w:t>
      </w:r>
      <w:r>
        <w:rPr>
          <w:rFonts w:ascii="TH SarabunIT๙" w:eastAsia="Times New Roman" w:hAnsi="TH SarabunIT๙" w:cs="TH SarabunIT๙"/>
          <w:cs/>
        </w:rPr>
        <w:t>1</w:t>
      </w:r>
      <w:r>
        <w:rPr>
          <w:rFonts w:ascii="TH SarabunIT๙" w:eastAsia="Times New Roman" w:hAnsi="TH SarabunIT๙" w:cs="TH SarabunIT๙" w:hint="cs"/>
          <w:cs/>
        </w:rPr>
        <w:t>174</w:t>
      </w:r>
      <w:r w:rsidR="00AB65BC">
        <w:rPr>
          <w:rFonts w:ascii="TH SarabunIT๙" w:eastAsia="Times New Roman" w:hAnsi="TH SarabunIT๙" w:cs="TH SarabunIT๙" w:hint="cs"/>
          <w:cs/>
        </w:rPr>
        <w:t>-</w:t>
      </w:r>
      <w:r>
        <w:rPr>
          <w:rFonts w:ascii="TH SarabunIT๙" w:eastAsia="Times New Roman" w:hAnsi="TH SarabunIT๙" w:cs="TH SarabunIT๙" w:hint="cs"/>
          <w:cs/>
        </w:rPr>
        <w:t>3738</w:t>
      </w:r>
    </w:p>
    <w:p w:rsidR="00167E8E" w:rsidRDefault="00167E8E" w:rsidP="00167E8E">
      <w:pPr>
        <w:tabs>
          <w:tab w:val="left" w:pos="4536"/>
        </w:tabs>
        <w:spacing w:line="216" w:lineRule="auto"/>
        <w:rPr>
          <w:rFonts w:ascii="TH SarabunIT๙" w:eastAsia="Times New Roman" w:hAnsi="TH SarabunIT๙" w:cs="TH SarabunIT๙"/>
          <w:sz w:val="2"/>
          <w:szCs w:val="2"/>
          <w:cs/>
        </w:rPr>
      </w:pPr>
    </w:p>
    <w:p w:rsidR="00167E8E" w:rsidRDefault="00167E8E" w:rsidP="00167E8E">
      <w:pPr>
        <w:tabs>
          <w:tab w:val="left" w:pos="4536"/>
        </w:tabs>
        <w:spacing w:line="216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 xml:space="preserve">ผู้ประสานงาน นางสาวภัชร์จิรัสม์ ธัชเมฆรัตน์ นางสาวสุพรรณนิภา  เยื่อใย </w:t>
      </w:r>
    </w:p>
    <w:p w:rsidR="00167E8E" w:rsidRPr="00167E8E" w:rsidRDefault="00167E8E" w:rsidP="00167E8E">
      <w:pPr>
        <w:rPr>
          <w:rFonts w:ascii="Calibri" w:eastAsia="Calibri" w:hAnsi="Calibri" w:cs="Cordia New"/>
          <w:sz w:val="22"/>
          <w:szCs w:val="28"/>
        </w:rPr>
      </w:pPr>
    </w:p>
    <w:p w:rsidR="003C2A20" w:rsidRPr="00167E8E" w:rsidRDefault="00140BD7" w:rsidP="00712E30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9312910</wp:posOffset>
                </wp:positionV>
                <wp:extent cx="4141470" cy="982345"/>
                <wp:effectExtent l="0" t="0" r="0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57" w:rsidRDefault="00323357" w:rsidP="00167E8E">
                            <w:pPr>
                              <w:spacing w:line="216" w:lineRule="auto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323357" w:rsidRDefault="00323357" w:rsidP="00167E8E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323357" w:rsidRDefault="00323357" w:rsidP="00167E8E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rPr>
                                <w:rFonts w:ascii="TH SarabunIT๙" w:eastAsia="Times New Roman" w:hAnsi="TH SarabunIT๙" w:cs="TH SarabunIT๙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 xml:space="preserve">โทร. ๐-๒๒๔๑-7225 /081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>1743738</w:t>
                            </w:r>
                          </w:p>
                          <w:p w:rsidR="00323357" w:rsidRDefault="00323357" w:rsidP="00167E8E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rPr>
                                <w:rFonts w:ascii="TH SarabunIT๙" w:eastAsia="Times New Roman" w:hAnsi="TH SarabunIT๙" w:cs="TH SarabunIT๙"/>
                                <w:sz w:val="2"/>
                                <w:szCs w:val="2"/>
                                <w:cs/>
                              </w:rPr>
                            </w:pPr>
                          </w:p>
                          <w:p w:rsidR="00323357" w:rsidRDefault="00323357" w:rsidP="00167E8E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 xml:space="preserve">ผู้ประสานงาน นางสาวภัชร์จิรัสม์ ธัชเมฆรัตน์ นางสาวสุพรรณนิภา  เยื่อใย </w:t>
                            </w:r>
                          </w:p>
                          <w:p w:rsidR="00323357" w:rsidRDefault="00323357" w:rsidP="00167E8E">
                            <w:pPr>
                              <w:rPr>
                                <w:rFonts w:ascii="Calibri" w:eastAsia="Calibri" w:hAnsi="Calibri" w:cs="Cordia New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9pt;margin-top:733.3pt;width:326.1pt;height:7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" stroked="f">
                <v:textbox>
                  <w:txbxContent>
                    <w:p w:rsidR="00323357" w:rsidRDefault="00323357" w:rsidP="00167E8E">
                      <w:pPr>
                        <w:spacing w:line="216" w:lineRule="auto"/>
                        <w:rPr>
                          <w:rFonts w:ascii="TH SarabunIT๙" w:eastAsia="Times New Roman" w:hAnsi="TH SarabunIT๙" w:cs="TH SarabunIT๙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s/>
                        </w:rPr>
                        <w:t>กองสาธารณสุขท้องถิ่น</w:t>
                      </w:r>
                    </w:p>
                    <w:p w:rsidR="00323357" w:rsidRDefault="00323357" w:rsidP="00167E8E">
                      <w:pPr>
                        <w:tabs>
                          <w:tab w:val="left" w:pos="4536"/>
                        </w:tabs>
                        <w:spacing w:line="216" w:lineRule="auto"/>
                        <w:rPr>
                          <w:rFonts w:ascii="TH SarabunIT๙" w:eastAsia="Times New Roman" w:hAnsi="TH SarabunIT๙" w:cs="TH SarabunIT๙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s/>
                        </w:rPr>
                        <w:t>กลุ่มงานส่งเสริมสุขภาพ</w:t>
                      </w:r>
                    </w:p>
                    <w:p w:rsidR="00323357" w:rsidRDefault="00323357" w:rsidP="00167E8E">
                      <w:pPr>
                        <w:tabs>
                          <w:tab w:val="left" w:pos="4536"/>
                        </w:tabs>
                        <w:spacing w:line="216" w:lineRule="auto"/>
                        <w:rPr>
                          <w:rFonts w:ascii="TH SarabunIT๙" w:eastAsia="Times New Roman" w:hAnsi="TH SarabunIT๙" w:cs="TH SarabunIT๙"/>
                          <w:sz w:val="10"/>
                          <w:szCs w:val="10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s/>
                        </w:rPr>
                        <w:t xml:space="preserve">โทร. ๐-๒๒๔๑-7225 /081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>1743738</w:t>
                      </w:r>
                    </w:p>
                    <w:p w:rsidR="00323357" w:rsidRDefault="00323357" w:rsidP="00167E8E">
                      <w:pPr>
                        <w:tabs>
                          <w:tab w:val="left" w:pos="4536"/>
                        </w:tabs>
                        <w:spacing w:line="216" w:lineRule="auto"/>
                        <w:rPr>
                          <w:rFonts w:ascii="TH SarabunIT๙" w:eastAsia="Times New Roman" w:hAnsi="TH SarabunIT๙" w:cs="TH SarabunIT๙"/>
                          <w:sz w:val="2"/>
                          <w:szCs w:val="2"/>
                          <w:cs/>
                        </w:rPr>
                      </w:pPr>
                    </w:p>
                    <w:p w:rsidR="00323357" w:rsidRDefault="00323357" w:rsidP="00167E8E">
                      <w:pPr>
                        <w:tabs>
                          <w:tab w:val="left" w:pos="4536"/>
                        </w:tabs>
                        <w:spacing w:line="216" w:lineRule="auto"/>
                        <w:rPr>
                          <w:rFonts w:ascii="TH SarabunIT๙" w:eastAsia="Times New Roman" w:hAnsi="TH SarabunIT๙" w:cs="TH SarabunIT๙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s/>
                        </w:rPr>
                        <w:t xml:space="preserve">ผู้ประสานงาน นางสาวภัชร์จิรัสม์ ธัชเมฆรัตน์ นางสาวสุพรรณนิภา  เยื่อใย </w:t>
                      </w:r>
                    </w:p>
                    <w:p w:rsidR="00323357" w:rsidRDefault="00323357" w:rsidP="00167E8E">
                      <w:pPr>
                        <w:rPr>
                          <w:rFonts w:ascii="Calibri" w:eastAsia="Calibri" w:hAnsi="Calibri" w:cs="Cordia New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A20" w:rsidRPr="00167E8E" w:rsidSect="007A55DD">
      <w:headerReference w:type="even" r:id="rId10"/>
      <w:headerReference w:type="default" r:id="rId11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57" w:rsidRDefault="00323357">
      <w:r>
        <w:separator/>
      </w:r>
    </w:p>
  </w:endnote>
  <w:endnote w:type="continuationSeparator" w:id="0">
    <w:p w:rsidR="00323357" w:rsidRDefault="003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57" w:rsidRDefault="00323357">
      <w:r>
        <w:separator/>
      </w:r>
    </w:p>
  </w:footnote>
  <w:footnote w:type="continuationSeparator" w:id="0">
    <w:p w:rsidR="00323357" w:rsidRDefault="0032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57" w:rsidRDefault="00323357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57" w:rsidRDefault="003233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57" w:rsidRPr="00712E30" w:rsidRDefault="00323357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1F2F16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:rsidR="00323357" w:rsidRDefault="003233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7"/>
    <w:rsid w:val="000358E6"/>
    <w:rsid w:val="000754F9"/>
    <w:rsid w:val="000A3BE3"/>
    <w:rsid w:val="00140BD7"/>
    <w:rsid w:val="00167E8E"/>
    <w:rsid w:val="00177EF8"/>
    <w:rsid w:val="001F2F16"/>
    <w:rsid w:val="002914CE"/>
    <w:rsid w:val="0029403C"/>
    <w:rsid w:val="002F6C56"/>
    <w:rsid w:val="00323357"/>
    <w:rsid w:val="00323AAF"/>
    <w:rsid w:val="00377277"/>
    <w:rsid w:val="00384D22"/>
    <w:rsid w:val="003A08D6"/>
    <w:rsid w:val="003A3C1D"/>
    <w:rsid w:val="003C2A20"/>
    <w:rsid w:val="003C3BAB"/>
    <w:rsid w:val="00445C61"/>
    <w:rsid w:val="0044795A"/>
    <w:rsid w:val="00523F4C"/>
    <w:rsid w:val="0059675E"/>
    <w:rsid w:val="005C5208"/>
    <w:rsid w:val="0060036E"/>
    <w:rsid w:val="006B0B66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AB65BC"/>
    <w:rsid w:val="00AC6509"/>
    <w:rsid w:val="00B025B4"/>
    <w:rsid w:val="00B24A3C"/>
    <w:rsid w:val="00B27C80"/>
    <w:rsid w:val="00B93941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F05048"/>
    <w:rsid w:val="00F05152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BFF92D-F1AC-46E8-A9C6-4BCF900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B0B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B0B6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CFB7-A267-41E8-859C-7686D74B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User01</cp:lastModifiedBy>
  <cp:revision>2</cp:revision>
  <cp:lastPrinted>2019-10-18T03:41:00Z</cp:lastPrinted>
  <dcterms:created xsi:type="dcterms:W3CDTF">2019-10-18T07:14:00Z</dcterms:created>
  <dcterms:modified xsi:type="dcterms:W3CDTF">2019-10-18T07:14:00Z</dcterms:modified>
</cp:coreProperties>
</file>