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4" w:rsidRPr="00EB76C9" w:rsidRDefault="000845C4" w:rsidP="000845C4">
      <w:pPr>
        <w:tabs>
          <w:tab w:val="left" w:pos="1418"/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0845C4">
      <w:pPr>
        <w:tabs>
          <w:tab w:val="left" w:pos="1418"/>
          <w:tab w:val="left" w:pos="3686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0845C4" w:rsidP="00F314DE">
      <w:pPr>
        <w:tabs>
          <w:tab w:val="left" w:pos="284"/>
          <w:tab w:val="left" w:pos="368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B76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-1143635</wp:posOffset>
                </wp:positionV>
                <wp:extent cx="1100455" cy="3454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C4" w:rsidRPr="005D59AB" w:rsidRDefault="000845C4" w:rsidP="000845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5D59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 สำเนา</w:t>
                            </w:r>
                            <w:r w:rsidRPr="005D59A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25pt;margin-top:-90.05pt;width:86.6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X+gQIAAA8FAAAOAAAAZHJzL2Uyb0RvYy54bWysVO1u0zAU/Y/EO1j+3yUpztZETae1owhp&#10;fEgbD+DGTmPh2MZ2mwzEu3PttF0ZICFEfjj+uD7345zr+fXQSbTn1gmtKpxdpBhxVWsm1LbCnx7W&#10;kxlGzlPFqNSKV/iRO3y9ePli3puST3WrJeMWAYhyZW8q3HpvyiRxdcs76i604QoOG2076mFptwmz&#10;tAf0TibTNL1Mem2ZsbrmzsHu7XiIFxG/aXjtPzSN4x7JCkNsPo42jpswJos5LbeWmlbUhzDoP0TR&#10;UaHA6QnqlnqKdlb8AtWJ2mqnG39R6y7RTSNqHnOAbLL0WTb3LTU85gLFceZUJvf/YOv3+48WCVZh&#10;gpGiHVD0wAePlnpAJFSnN64Eo3sDZn6AbWA5ZurMna4/O6T0qqVqy2+s1X3LKYPosnAzObs64rgA&#10;sunfaQZu6M7rCDQ0tgulg2IgQAeWHk/MhFDq4DJLU5LnGNVw9orkhETqEloebxvr/BuuOxQmFbbA&#10;fESn+zvnQzS0PJoEZ05LwdZCyriw281KWrSnoJJ1/GICz8ykCsZKh2sj4rgDQYKPcBbCjax/K7Ip&#10;SZfTYrK+nF1NyJrkk+IqnU3SrFgWlykpyO36ewgwI2UrGOPqTih+VGBG/o7hQy+M2okaRH2Fi3ya&#10;jxT9Mck0fr9LshMeGlKKrsKzkxEtA7GvFYO0aempkOM8+Tn8WGWowfEfqxJlEJgfNeCHzQAoQRsb&#10;zR5BEFYDX8A6vCIwabX9ilEPHVlh92VHLcdIvlUgqiILrCMfFyS/msLCnp9szk+oqgGqwh6jcbry&#10;Y9vvjBXbFjyNMlb6BoTYiKiRp6gO8oWui8kcXojQ1ufraPX0ji1+AAAA//8DAFBLAwQUAAYACAAA&#10;ACEAPHOLbt8AAAANAQAADwAAAGRycy9kb3ducmV2LnhtbEyPz06DQBDG7ya+w2ZMvJh2AaVUytKo&#10;icZrax9gYKdAyu4Sdlvo2zs96XG++eX7U2xn04sLjb5zVkG8jECQrZ3ubKPg8PO5WIPwAa3G3llS&#10;cCUP2/L+rsBcu8nu6LIPjWAT63NU0IYw5FL6uiWDfukGsvw7utFg4HNspB5xYnPTyySKVtJgZzmh&#10;xYE+WqpP+7NRcPyentLXqfoKh2z3snrHLqvcVanHh/ltAyLQHP5guNXn6lByp8qdrfaiV/CcJimj&#10;ChbxOopBMMIKr6luUpJmIMtC/l9R/gIAAP//AwBQSwECLQAUAAYACAAAACEAtoM4kv4AAADhAQAA&#10;EwAAAAAAAAAAAAAAAAAAAAAAW0NvbnRlbnRfVHlwZXNdLnhtbFBLAQItABQABgAIAAAAIQA4/SH/&#10;1gAAAJQBAAALAAAAAAAAAAAAAAAAAC8BAABfcmVscy8ucmVsc1BLAQItABQABgAIAAAAIQArA6X+&#10;gQIAAA8FAAAOAAAAAAAAAAAAAAAAAC4CAABkcnMvZTJvRG9jLnhtbFBLAQItABQABgAIAAAAIQA8&#10;c4tu3wAAAA0BAAAPAAAAAAAAAAAAAAAAANsEAABkcnMvZG93bnJldi54bWxQSwUGAAAAAAQABADz&#10;AAAA5wUAAAAA&#10;" stroked="f">
                <v:textbox>
                  <w:txbxContent>
                    <w:p w:rsidR="000845C4" w:rsidRPr="005D59AB" w:rsidRDefault="000845C4" w:rsidP="000845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5D59AB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 สำเนา</w:t>
                      </w:r>
                      <w:r w:rsidRPr="005D59AB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คู่ฉบับ -</w:t>
                      </w:r>
                    </w:p>
                  </w:txbxContent>
                </v:textbox>
              </v:shape>
            </w:pict>
          </mc:Fallback>
        </mc:AlternateContent>
      </w:r>
      <w:r w:rsidRPr="0063645D"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16C306" wp14:editId="1A4465F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6630" cy="1080135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4DE">
        <w:rPr>
          <w:rFonts w:ascii="TH SarabunIT๙" w:hAnsi="TH SarabunIT๙" w:cs="TH SarabunIT๙"/>
          <w:sz w:val="32"/>
          <w:szCs w:val="32"/>
          <w:cs/>
        </w:rPr>
        <w:t>ที่</w:t>
      </w:r>
      <w:r w:rsidR="00F314DE">
        <w:rPr>
          <w:rFonts w:ascii="TH SarabunIT๙" w:hAnsi="TH SarabunIT๙" w:cs="TH SarabunIT๙" w:hint="cs"/>
          <w:sz w:val="32"/>
          <w:szCs w:val="32"/>
          <w:cs/>
        </w:rPr>
        <w:tab/>
      </w:r>
      <w:r w:rsidRPr="00EB76C9">
        <w:rPr>
          <w:rFonts w:ascii="TH SarabunIT๙" w:hAnsi="TH SarabunIT๙" w:cs="TH SarabunIT๙"/>
          <w:sz w:val="32"/>
          <w:szCs w:val="32"/>
          <w:cs/>
        </w:rPr>
        <w:t>มท 0808.2/</w:t>
      </w:r>
      <w:r w:rsidR="0076612C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0845C4" w:rsidRDefault="00F314DE" w:rsidP="00133A63">
      <w:pPr>
        <w:tabs>
          <w:tab w:val="left" w:pos="28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5C4" w:rsidRPr="00EB76C9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</w:t>
      </w:r>
      <w:r w:rsidR="002D123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66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DAC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0845C4" w:rsidRPr="00EB76C9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59307D" w:rsidRPr="00133A63" w:rsidRDefault="0059307D" w:rsidP="0059307D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845C4" w:rsidRPr="00FB4E7A" w:rsidRDefault="000845C4" w:rsidP="00133A63">
      <w:pPr>
        <w:pStyle w:val="a6"/>
        <w:tabs>
          <w:tab w:val="left" w:pos="1080"/>
          <w:tab w:val="left" w:pos="1418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256267">
        <w:rPr>
          <w:rFonts w:ascii="TH SarabunIT๙" w:hAnsi="TH SarabunIT๙" w:cs="TH SarabunIT๙"/>
          <w:spacing w:val="-8"/>
          <w:cs/>
        </w:rPr>
        <w:tab/>
      </w:r>
      <w:r w:rsidRPr="00FB4E7A">
        <w:rPr>
          <w:rFonts w:ascii="TH SarabunIT๙" w:hAnsi="TH SarabunIT๙" w:cs="TH SarabunIT๙"/>
          <w:cs/>
        </w:rPr>
        <w:tab/>
      </w:r>
      <w:r w:rsidR="00A04004" w:rsidRPr="00FB4E7A">
        <w:rPr>
          <w:rFonts w:ascii="TH SarabunIT๙" w:hAnsi="TH SarabunIT๙" w:cs="TH SarabunIT๙" w:hint="cs"/>
          <w:cs/>
        </w:rPr>
        <w:t>เนื่อง</w:t>
      </w:r>
      <w:r w:rsidR="00F314DE" w:rsidRPr="00FB4E7A">
        <w:rPr>
          <w:rFonts w:ascii="TH SarabunIT๙" w:hAnsi="TH SarabunIT๙" w:cs="TH SarabunIT๙" w:hint="cs"/>
          <w:cs/>
        </w:rPr>
        <w:t>ด้วย</w:t>
      </w:r>
      <w:r w:rsidR="00A04004" w:rsidRPr="00FB4E7A">
        <w:rPr>
          <w:rFonts w:ascii="TH SarabunIT๙" w:hAnsi="TH SarabunIT๙" w:cs="TH SarabunIT๙" w:hint="cs"/>
          <w:cs/>
        </w:rPr>
        <w:t>มี</w:t>
      </w:r>
      <w:r w:rsidR="006158E3" w:rsidRPr="00FB4E7A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A04004" w:rsidRPr="00FB4E7A">
        <w:rPr>
          <w:rFonts w:ascii="TH SarabunIT๙" w:hAnsi="TH SarabunIT๙" w:cs="TH SarabunIT๙" w:hint="cs"/>
          <w:cs/>
        </w:rPr>
        <w:t>หลายแห่ง</w:t>
      </w:r>
      <w:r w:rsidR="00F314DE" w:rsidRPr="00FB4E7A">
        <w:rPr>
          <w:rFonts w:ascii="TH SarabunIT๙" w:hAnsi="TH SarabunIT๙" w:cs="TH SarabunIT๙" w:hint="cs"/>
          <w:cs/>
        </w:rPr>
        <w:t>ได้</w:t>
      </w:r>
      <w:r w:rsidR="00A04004" w:rsidRPr="00FB4E7A">
        <w:rPr>
          <w:rFonts w:ascii="TH SarabunIT๙" w:hAnsi="TH SarabunIT๙" w:cs="TH SarabunIT๙" w:hint="cs"/>
          <w:cs/>
        </w:rPr>
        <w:t>ประกาศใช้</w:t>
      </w:r>
      <w:r w:rsidR="00FB4E7A" w:rsidRPr="00FB4E7A">
        <w:rPr>
          <w:rFonts w:ascii="TH SarabunIT๙" w:hAnsi="TH SarabunIT๙" w:cs="TH SarabunIT๙" w:hint="cs"/>
          <w:cs/>
        </w:rPr>
        <w:t xml:space="preserve">บังคับข้อบัญญัติ/เทศบัญญัติงบประมาณรายจ่ายประจำปี พ.ศ. 2563 </w:t>
      </w:r>
      <w:r w:rsidR="00A04004" w:rsidRPr="00FB4E7A">
        <w:rPr>
          <w:rFonts w:ascii="TH SarabunIT๙" w:hAnsi="TH SarabunIT๙" w:cs="TH SarabunIT๙" w:hint="cs"/>
          <w:cs/>
        </w:rPr>
        <w:t>เป็นที่เรียบร้อย และ</w:t>
      </w:r>
      <w:r w:rsidR="00F314DE" w:rsidRPr="00FB4E7A">
        <w:rPr>
          <w:rFonts w:ascii="TH SarabunIT๙" w:hAnsi="TH SarabunIT๙" w:cs="TH SarabunIT๙" w:hint="cs"/>
          <w:cs/>
        </w:rPr>
        <w:t>มี</w:t>
      </w:r>
      <w:r w:rsidR="00B21513" w:rsidRPr="00FB4E7A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F314DE" w:rsidRPr="00FB4E7A">
        <w:rPr>
          <w:rFonts w:ascii="TH SarabunIT๙" w:hAnsi="TH SarabunIT๙" w:cs="TH SarabunIT๙" w:hint="cs"/>
          <w:cs/>
        </w:rPr>
        <w:t>บางส่วน</w:t>
      </w:r>
      <w:r w:rsidR="00B21513" w:rsidRPr="00FB4E7A">
        <w:rPr>
          <w:rFonts w:ascii="TH SarabunIT๙" w:hAnsi="TH SarabunIT๙" w:cs="TH SarabunIT๙" w:hint="cs"/>
          <w:cs/>
        </w:rPr>
        <w:t xml:space="preserve">จัดส่งสำเนาข้อบัญญัติ/เทศบัญญัติงบประมาณรายจ่ายประจำปีและงบประมาณรายจ่ายเพิ่มเติม จำนวน </w:t>
      </w:r>
      <w:r w:rsidR="00FB4E7A" w:rsidRPr="00FB4E7A">
        <w:rPr>
          <w:rFonts w:ascii="TH SarabunIT๙" w:hAnsi="TH SarabunIT๙" w:cs="TH SarabunIT๙" w:hint="cs"/>
          <w:cs/>
        </w:rPr>
        <w:t xml:space="preserve">1 ชุด </w:t>
      </w:r>
      <w:r w:rsidR="00FB4E7A" w:rsidRPr="00FB4E7A">
        <w:rPr>
          <w:rFonts w:ascii="TH SarabunIT๙" w:hAnsi="TH SarabunIT๙" w:cs="TH SarabunIT๙"/>
          <w:cs/>
        </w:rPr>
        <w:br/>
      </w:r>
      <w:r w:rsidR="00FB4E7A" w:rsidRPr="00FB4E7A">
        <w:rPr>
          <w:rFonts w:ascii="TH SarabunIT๙" w:hAnsi="TH SarabunIT๙" w:cs="TH SarabunIT๙" w:hint="cs"/>
          <w:cs/>
        </w:rPr>
        <w:t>ไป</w:t>
      </w:r>
      <w:r w:rsidR="00F314DE" w:rsidRPr="00FB4E7A">
        <w:rPr>
          <w:rFonts w:ascii="TH SarabunIT๙" w:hAnsi="TH SarabunIT๙" w:cs="TH SarabunIT๙" w:hint="cs"/>
          <w:cs/>
        </w:rPr>
        <w:t>ยังกรมส่งเสริมการปกครองท้องถิ่น</w:t>
      </w:r>
    </w:p>
    <w:p w:rsidR="00AF1B5B" w:rsidRPr="00FB4E7A" w:rsidRDefault="00EE15D1" w:rsidP="00FB4E7A">
      <w:pPr>
        <w:pStyle w:val="a6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FB4E7A">
        <w:rPr>
          <w:rFonts w:ascii="TH SarabunIT๙" w:hAnsi="TH SarabunIT๙" w:cs="TH SarabunIT๙"/>
          <w:cs/>
        </w:rPr>
        <w:tab/>
      </w:r>
      <w:r w:rsidR="006158E3" w:rsidRPr="00FB4E7A">
        <w:rPr>
          <w:rFonts w:ascii="TH SarabunIT๙" w:hAnsi="TH SarabunIT๙" w:cs="TH SarabunIT๙" w:hint="cs"/>
          <w:cs/>
        </w:rPr>
        <w:t>กรมส่งเสริมการปกครองท้องถิ่นขอ</w:t>
      </w:r>
      <w:r w:rsidR="00FB4E7A" w:rsidRPr="00FB4E7A">
        <w:rPr>
          <w:rFonts w:ascii="TH SarabunIT๙" w:hAnsi="TH SarabunIT๙" w:cs="TH SarabunIT๙" w:hint="cs"/>
          <w:cs/>
        </w:rPr>
        <w:t>เรียน</w:t>
      </w:r>
      <w:r w:rsidRPr="00FB4E7A">
        <w:rPr>
          <w:rFonts w:ascii="TH SarabunIT๙" w:hAnsi="TH SarabunIT๙" w:cs="TH SarabunIT๙" w:hint="cs"/>
          <w:cs/>
        </w:rPr>
        <w:t>ว่า ตามหนังสือ</w:t>
      </w:r>
      <w:r w:rsidR="00F314DE" w:rsidRPr="00FB4E7A">
        <w:rPr>
          <w:rFonts w:ascii="TH SarabunIT๙" w:hAnsi="TH SarabunIT๙" w:cs="TH SarabunIT๙" w:hint="cs"/>
          <w:cs/>
        </w:rPr>
        <w:t>หนังสือ</w:t>
      </w:r>
      <w:r w:rsidR="00A04004" w:rsidRPr="00FB4E7A">
        <w:rPr>
          <w:rFonts w:ascii="TH SarabunIT๙" w:hAnsi="TH SarabunIT๙" w:cs="TH SarabunIT๙" w:hint="cs"/>
          <w:cs/>
        </w:rPr>
        <w:t>กระทรวงมหาดไทย</w:t>
      </w:r>
      <w:r w:rsidR="00F314DE" w:rsidRPr="00FB4E7A">
        <w:rPr>
          <w:rFonts w:ascii="TH SarabunIT๙" w:hAnsi="TH SarabunIT๙" w:cs="TH SarabunIT๙" w:hint="cs"/>
          <w:cs/>
        </w:rPr>
        <w:t xml:space="preserve"> ด่วนที่สุด ที่ มท 0808.2/ว 3886 ลงวันที่ 28 มิถุนายน 2562 เรื่อง ซักซ้อมแน</w:t>
      </w:r>
      <w:bookmarkStart w:id="0" w:name="_GoBack"/>
      <w:bookmarkEnd w:id="0"/>
      <w:r w:rsidR="00F314DE" w:rsidRPr="00FB4E7A">
        <w:rPr>
          <w:rFonts w:ascii="TH SarabunIT๙" w:hAnsi="TH SarabunIT๙" w:cs="TH SarabunIT๙" w:hint="cs"/>
          <w:cs/>
        </w:rPr>
        <w:t xml:space="preserve">วทางการจัดทำงบประมาณรายจ่ายประจำปี พ.ศ. 2563 ขององค์กรปกครองส่วนท้องถิ่น </w:t>
      </w:r>
      <w:r w:rsidRPr="00FB4E7A">
        <w:rPr>
          <w:rFonts w:ascii="TH SarabunIT๙" w:hAnsi="TH SarabunIT๙" w:cs="TH SarabunIT๙" w:hint="cs"/>
          <w:cs/>
        </w:rPr>
        <w:t>มิได้กำหนดแนวทางให้องค์กรปกครองส่วนท้องถิ่นจะต้อง</w:t>
      </w:r>
      <w:r w:rsidR="00AF1B5B" w:rsidRPr="00FB4E7A">
        <w:rPr>
          <w:rFonts w:ascii="TH SarabunIT๙" w:hAnsi="TH SarabunIT๙" w:cs="TH SarabunIT๙" w:hint="cs"/>
          <w:cs/>
        </w:rPr>
        <w:t>จัด</w:t>
      </w:r>
      <w:r w:rsidRPr="00FB4E7A">
        <w:rPr>
          <w:rFonts w:ascii="TH SarabunIT๙" w:hAnsi="TH SarabunIT๙" w:cs="TH SarabunIT๙" w:hint="cs"/>
          <w:cs/>
        </w:rPr>
        <w:t>ส่งสำเนาข้อบัญญัติ/เทศบัญญัติงบประมาณรายจ่ายประจำปีและงบประมาณรายจ่ายเพิ่มเติม รวมถึงแผ่นบันทึกข้อมูล (</w:t>
      </w:r>
      <w:r w:rsidRPr="00FB4E7A">
        <w:rPr>
          <w:rFonts w:ascii="TH SarabunIT๙" w:hAnsi="TH SarabunIT๙" w:cs="TH SarabunIT๙"/>
        </w:rPr>
        <w:t>CD</w:t>
      </w:r>
      <w:r w:rsidRPr="00FB4E7A">
        <w:rPr>
          <w:rFonts w:ascii="TH SarabunIT๙" w:hAnsi="TH SarabunIT๙" w:cs="TH SarabunIT๙" w:hint="cs"/>
          <w:cs/>
        </w:rPr>
        <w:t xml:space="preserve">) </w:t>
      </w:r>
      <w:r w:rsidR="00256267" w:rsidRPr="00FB4E7A">
        <w:rPr>
          <w:rFonts w:ascii="TH SarabunIT๙" w:hAnsi="TH SarabunIT๙" w:cs="TH SarabunIT๙" w:hint="cs"/>
          <w:cs/>
        </w:rPr>
        <w:t>ไป</w:t>
      </w:r>
      <w:r w:rsidRPr="00FB4E7A">
        <w:rPr>
          <w:rFonts w:ascii="TH SarabunIT๙" w:hAnsi="TH SarabunIT๙" w:cs="TH SarabunIT๙" w:hint="cs"/>
          <w:cs/>
        </w:rPr>
        <w:t>ยังกรมส่งเสริมการปกครองท้องถิ่น</w:t>
      </w:r>
      <w:r w:rsidR="00256267" w:rsidRPr="00FB4E7A">
        <w:rPr>
          <w:rFonts w:ascii="TH SarabunIT๙" w:hAnsi="TH SarabunIT๙" w:cs="TH SarabunIT๙" w:hint="cs"/>
          <w:cs/>
        </w:rPr>
        <w:t>แต่อย่างใด</w:t>
      </w:r>
      <w:r w:rsidRPr="00FB4E7A">
        <w:rPr>
          <w:rFonts w:ascii="TH SarabunIT๙" w:hAnsi="TH SarabunIT๙" w:cs="TH SarabunIT๙" w:hint="cs"/>
          <w:cs/>
        </w:rPr>
        <w:t xml:space="preserve"> ประกอบกับ</w:t>
      </w:r>
      <w:r w:rsidR="00256267" w:rsidRPr="00FB4E7A">
        <w:rPr>
          <w:rFonts w:ascii="TH SarabunIT๙" w:hAnsi="TH SarabunIT๙" w:cs="TH SarabunIT๙" w:hint="cs"/>
          <w:cs/>
        </w:rPr>
        <w:t>ในปัจจุบัน</w:t>
      </w:r>
      <w:r w:rsidRPr="00FB4E7A">
        <w:rPr>
          <w:rFonts w:ascii="TH SarabunIT๙" w:hAnsi="TH SarabunIT๙" w:cs="TH SarabunIT๙" w:hint="cs"/>
          <w:cs/>
        </w:rPr>
        <w:t>การจัดทำงบประมาณขององค์กรปกครองส่วนท้องถิ่นได้</w:t>
      </w:r>
      <w:r w:rsidR="0063645D" w:rsidRPr="00FB4E7A">
        <w:rPr>
          <w:rFonts w:ascii="TH SarabunIT๙" w:hAnsi="TH SarabunIT๙" w:cs="TH SarabunIT๙" w:hint="cs"/>
          <w:cs/>
        </w:rPr>
        <w:t>ให้</w:t>
      </w:r>
      <w:r w:rsidRPr="00FB4E7A">
        <w:rPr>
          <w:rFonts w:ascii="TH SarabunIT๙" w:hAnsi="TH SarabunIT๙" w:cs="TH SarabunIT๙" w:hint="cs"/>
          <w:cs/>
        </w:rPr>
        <w:t>ดำเนินการบันทึกข้อมูลใน</w:t>
      </w:r>
      <w:r w:rsidR="00845336" w:rsidRPr="00FB4E7A">
        <w:rPr>
          <w:rFonts w:ascii="TH SarabunIT๙" w:hAnsi="TH SarabunIT๙" w:cs="TH SarabunIT๙" w:hint="cs"/>
          <w:cs/>
        </w:rPr>
        <w:t>ระบบบัญชีคอมพิวเตอร์ขององค์กร</w:t>
      </w:r>
      <w:r w:rsidR="00845336" w:rsidRPr="00FB4E7A">
        <w:rPr>
          <w:rFonts w:ascii="TH SarabunIT๙" w:hAnsi="TH SarabunIT๙" w:cs="TH SarabunIT๙" w:hint="cs"/>
          <w:spacing w:val="-4"/>
          <w:cs/>
        </w:rPr>
        <w:t>ปกครองส่วนท้องถิ่น (</w:t>
      </w:r>
      <w:r w:rsidR="00845336" w:rsidRPr="00FB4E7A">
        <w:rPr>
          <w:rFonts w:ascii="TH SarabunIT๙" w:hAnsi="TH SarabunIT๙" w:cs="TH SarabunIT๙"/>
          <w:spacing w:val="-4"/>
        </w:rPr>
        <w:t>e-LAAS</w:t>
      </w:r>
      <w:r w:rsidR="00845336" w:rsidRPr="00FB4E7A">
        <w:rPr>
          <w:rFonts w:ascii="TH SarabunIT๙" w:hAnsi="TH SarabunIT๙" w:cs="TH SarabunIT๙" w:hint="cs"/>
          <w:spacing w:val="-4"/>
          <w:cs/>
        </w:rPr>
        <w:t>)</w:t>
      </w:r>
      <w:r w:rsidRPr="00FB4E7A">
        <w:rPr>
          <w:rFonts w:ascii="TH SarabunIT๙" w:hAnsi="TH SarabunIT๙" w:cs="TH SarabunIT๙" w:hint="cs"/>
          <w:spacing w:val="-4"/>
          <w:cs/>
        </w:rPr>
        <w:t xml:space="preserve"> โดย</w:t>
      </w:r>
      <w:r w:rsidR="00AF1B5B" w:rsidRPr="00FB4E7A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</w:t>
      </w:r>
      <w:r w:rsidRPr="00FB4E7A">
        <w:rPr>
          <w:rFonts w:ascii="TH SarabunIT๙" w:hAnsi="TH SarabunIT๙" w:cs="TH SarabunIT๙" w:hint="cs"/>
          <w:spacing w:val="-4"/>
          <w:cs/>
        </w:rPr>
        <w:t>สามารถสืบค้น ตรวจสอบ ติดตาม</w:t>
      </w:r>
      <w:r w:rsidR="00AF1B5B" w:rsidRPr="00FB4E7A">
        <w:rPr>
          <w:rFonts w:ascii="TH SarabunIT๙" w:hAnsi="TH SarabunIT๙" w:cs="TH SarabunIT๙" w:hint="cs"/>
          <w:spacing w:val="-4"/>
          <w:cs/>
        </w:rPr>
        <w:t xml:space="preserve"> การบริหาร</w:t>
      </w:r>
      <w:r w:rsidR="00AF1B5B" w:rsidRPr="00FB4E7A">
        <w:rPr>
          <w:rFonts w:ascii="TH SarabunIT๙" w:hAnsi="TH SarabunIT๙" w:cs="TH SarabunIT๙" w:hint="cs"/>
          <w:cs/>
        </w:rPr>
        <w:t>งบประม</w:t>
      </w:r>
      <w:r w:rsidR="0063645D" w:rsidRPr="00FB4E7A">
        <w:rPr>
          <w:rFonts w:ascii="TH SarabunIT๙" w:hAnsi="TH SarabunIT๙" w:cs="TH SarabunIT๙" w:hint="cs"/>
          <w:cs/>
        </w:rPr>
        <w:t>าณขององค์กรปกครองส่วนท้องถิ่น</w:t>
      </w:r>
      <w:r w:rsidR="00AF1B5B" w:rsidRPr="00FB4E7A">
        <w:rPr>
          <w:rFonts w:ascii="TH SarabunIT๙" w:hAnsi="TH SarabunIT๙" w:cs="TH SarabunIT๙" w:hint="cs"/>
          <w:cs/>
        </w:rPr>
        <w:t>ผ่านระบบดังกล่าว</w:t>
      </w:r>
      <w:r w:rsidR="0063645D" w:rsidRPr="00FB4E7A">
        <w:rPr>
          <w:rFonts w:ascii="TH SarabunIT๙" w:hAnsi="TH SarabunIT๙" w:cs="TH SarabunIT๙" w:hint="cs"/>
          <w:cs/>
        </w:rPr>
        <w:t>ได้</w:t>
      </w:r>
      <w:r w:rsidRPr="00FB4E7A">
        <w:rPr>
          <w:rFonts w:ascii="TH SarabunIT๙" w:hAnsi="TH SarabunIT๙" w:cs="TH SarabunIT๙" w:hint="cs"/>
          <w:cs/>
        </w:rPr>
        <w:t xml:space="preserve"> </w:t>
      </w:r>
      <w:r w:rsidR="00B21513" w:rsidRPr="00FB4E7A">
        <w:rPr>
          <w:rFonts w:ascii="TH SarabunIT๙" w:hAnsi="TH SarabunIT๙" w:cs="TH SarabunIT๙" w:hint="cs"/>
          <w:cs/>
        </w:rPr>
        <w:t>ดังนั้น เพื่อ</w:t>
      </w:r>
      <w:r w:rsidR="0063645D" w:rsidRPr="00FB4E7A">
        <w:rPr>
          <w:rFonts w:ascii="TH SarabunIT๙" w:hAnsi="TH SarabunIT๙" w:cs="TH SarabunIT๙" w:hint="cs"/>
          <w:cs/>
        </w:rPr>
        <w:t>ให้</w:t>
      </w:r>
      <w:r w:rsidRPr="00FB4E7A">
        <w:rPr>
          <w:rFonts w:ascii="TH SarabunIT๙" w:hAnsi="TH SarabunIT๙" w:cs="TH SarabunIT๙" w:hint="cs"/>
          <w:cs/>
        </w:rPr>
        <w:t>การ</w:t>
      </w:r>
      <w:r w:rsidR="0063645D" w:rsidRPr="00FB4E7A">
        <w:rPr>
          <w:rFonts w:ascii="TH SarabunIT๙" w:hAnsi="TH SarabunIT๙" w:cs="TH SarabunIT๙" w:hint="cs"/>
          <w:cs/>
        </w:rPr>
        <w:t>ปฏิบัติงานเป็นไปด้วย</w:t>
      </w:r>
      <w:r w:rsidR="00A04004" w:rsidRPr="00FB4E7A">
        <w:rPr>
          <w:rFonts w:ascii="TH SarabunIT๙" w:hAnsi="TH SarabunIT๙" w:cs="TH SarabunIT๙"/>
          <w:cs/>
        </w:rPr>
        <w:br/>
      </w:r>
      <w:r w:rsidR="0063645D" w:rsidRPr="00FB4E7A">
        <w:rPr>
          <w:rFonts w:ascii="TH SarabunIT๙" w:hAnsi="TH SarabunIT๙" w:cs="TH SarabunIT๙" w:hint="cs"/>
          <w:cs/>
        </w:rPr>
        <w:t>ความรวดเร็วและ</w:t>
      </w:r>
      <w:r w:rsidR="00B21513" w:rsidRPr="00FB4E7A">
        <w:rPr>
          <w:rFonts w:ascii="TH SarabunIT๙" w:hAnsi="TH SarabunIT๙" w:cs="TH SarabunIT๙" w:hint="cs"/>
          <w:cs/>
        </w:rPr>
        <w:t>ประหยัดค่าใช้จ่ายที่เกี่ยวข้อง</w:t>
      </w:r>
      <w:r w:rsidR="00AF1B5B" w:rsidRPr="00FB4E7A">
        <w:rPr>
          <w:rFonts w:ascii="TH SarabunIT๙" w:hAnsi="TH SarabunIT๙" w:cs="TH SarabunIT๙" w:hint="cs"/>
          <w:cs/>
        </w:rPr>
        <w:t xml:space="preserve"> </w:t>
      </w:r>
      <w:r w:rsidR="00B21513" w:rsidRPr="00FB4E7A">
        <w:rPr>
          <w:rFonts w:ascii="TH SarabunIT๙" w:hAnsi="TH SarabunIT๙" w:cs="TH SarabunIT๙" w:hint="cs"/>
          <w:cs/>
        </w:rPr>
        <w:t>จึง</w:t>
      </w:r>
      <w:r w:rsidR="00AF1B5B" w:rsidRPr="00FB4E7A">
        <w:rPr>
          <w:rFonts w:ascii="TH SarabunIT๙" w:hAnsi="TH SarabunIT๙" w:cs="TH SarabunIT๙" w:hint="cs"/>
          <w:cs/>
        </w:rPr>
        <w:t>ขอให้สำนักงานส่งเสริมการปกครองท้องถิ่น</w:t>
      </w:r>
      <w:r w:rsidR="00D57E23" w:rsidRPr="00FB4E7A">
        <w:rPr>
          <w:rFonts w:ascii="TH SarabunIT๙" w:hAnsi="TH SarabunIT๙" w:cs="TH SarabunIT๙" w:hint="cs"/>
          <w:cs/>
        </w:rPr>
        <w:t>จังหวัดแจ้ง</w:t>
      </w:r>
      <w:r w:rsidR="00AF1B5B" w:rsidRPr="00FB4E7A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FB4E7A" w:rsidRPr="00FB4E7A">
        <w:rPr>
          <w:rFonts w:ascii="TH SarabunIT๙" w:hAnsi="TH SarabunIT๙" w:cs="TH SarabunIT๙" w:hint="cs"/>
          <w:cs/>
        </w:rPr>
        <w:t xml:space="preserve">ในพื้นที่ว่า </w:t>
      </w:r>
      <w:r w:rsidR="00AF1B5B" w:rsidRPr="00FB4E7A">
        <w:rPr>
          <w:rFonts w:ascii="TH SarabunIT๙" w:hAnsi="TH SarabunIT๙" w:cs="TH SarabunIT๙" w:hint="cs"/>
          <w:cs/>
        </w:rPr>
        <w:t>ไม่ต้องจัดส่งสำเนาข้อบัญญัติ/เทศบัญญัติงบประมาณรายจ่ายประจำปีและงบประมาณรายจ่ายเพิ่มเติม รวมถึงแผ่นบันทึกข้อมูล (</w:t>
      </w:r>
      <w:r w:rsidR="00AF1B5B" w:rsidRPr="00FB4E7A">
        <w:rPr>
          <w:rFonts w:ascii="TH SarabunIT๙" w:hAnsi="TH SarabunIT๙" w:cs="TH SarabunIT๙"/>
        </w:rPr>
        <w:t>CD</w:t>
      </w:r>
      <w:r w:rsidR="00D57E23" w:rsidRPr="00FB4E7A">
        <w:rPr>
          <w:rFonts w:ascii="TH SarabunIT๙" w:hAnsi="TH SarabunIT๙" w:cs="TH SarabunIT๙" w:hint="cs"/>
          <w:cs/>
        </w:rPr>
        <w:t>) ไป</w:t>
      </w:r>
      <w:r w:rsidR="00AF1B5B" w:rsidRPr="00FB4E7A">
        <w:rPr>
          <w:rFonts w:ascii="TH SarabunIT๙" w:hAnsi="TH SarabunIT๙" w:cs="TH SarabunIT๙" w:hint="cs"/>
          <w:cs/>
        </w:rPr>
        <w:t>ยังกรมส่งเสริมการปกครองท้องถิ่นอีกต่อไป</w:t>
      </w:r>
    </w:p>
    <w:p w:rsidR="00AF1B5B" w:rsidRPr="00FB4E7A" w:rsidRDefault="00AF1B5B" w:rsidP="00B21513">
      <w:pPr>
        <w:pStyle w:val="a6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44"/>
          <w:szCs w:val="44"/>
        </w:rPr>
      </w:pPr>
    </w:p>
    <w:p w:rsidR="00FB4E7A" w:rsidRPr="00B21513" w:rsidRDefault="00FB4E7A" w:rsidP="00B21513">
      <w:pPr>
        <w:pStyle w:val="a6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p w:rsidR="000845C4" w:rsidRPr="00EB76C9" w:rsidRDefault="000845C4" w:rsidP="00EE15D1">
      <w:pPr>
        <w:tabs>
          <w:tab w:val="left" w:pos="3828"/>
          <w:tab w:val="left" w:pos="439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B76C9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0845C4" w:rsidRPr="00EB76C9" w:rsidRDefault="000845C4" w:rsidP="00AF1DAC">
      <w:pPr>
        <w:tabs>
          <w:tab w:val="left" w:pos="4395"/>
          <w:tab w:val="left" w:pos="4678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6C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35DD5">
        <w:rPr>
          <w:rFonts w:ascii="TH SarabunIT๙" w:hAnsi="TH SarabunIT๙" w:cs="TH SarabunIT๙"/>
          <w:sz w:val="32"/>
          <w:szCs w:val="32"/>
          <w:cs/>
        </w:rPr>
        <w:t>ต</w:t>
      </w:r>
      <w:r w:rsidR="00335DD5">
        <w:rPr>
          <w:rFonts w:ascii="TH SarabunIT๙" w:hAnsi="TH SarabunIT๙" w:cs="TH SarabunIT๙" w:hint="cs"/>
          <w:sz w:val="32"/>
          <w:szCs w:val="32"/>
          <w:cs/>
        </w:rPr>
        <w:t>ุลาคม</w:t>
      </w:r>
      <w:r w:rsidR="00335DD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335DD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314DE" w:rsidRDefault="00F314DE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F314DE" w:rsidRDefault="00F314DE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4394835</wp:posOffset>
                </wp:positionV>
                <wp:extent cx="1709420" cy="1125855"/>
                <wp:effectExtent l="127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สจง</w:t>
                            </w:r>
                            <w:proofErr w:type="spellEnd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.....................................</w:t>
                            </w:r>
                          </w:p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proofErr w:type="spellStart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........................................</w:t>
                            </w:r>
                          </w:p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proofErr w:type="spellStart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หน.ง</w:t>
                            </w:r>
                            <w:proofErr w:type="spellEnd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  <w:p w:rsidR="00F314DE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proofErr w:type="spellStart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</w:t>
                            </w:r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.............</w:t>
                            </w:r>
                          </w:p>
                          <w:p w:rsidR="00F314DE" w:rsidRPr="00360112" w:rsidRDefault="00F314DE" w:rsidP="00902CD4">
                            <w:pPr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</w:rPr>
                            </w:pPr>
                            <w:r w:rsidRPr="00360112"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  <w:t xml:space="preserve">ประสานงาน </w:t>
                            </w:r>
                            <w:proofErr w:type="spellStart"/>
                            <w:r w:rsidRPr="00360112"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  <w:t>ธิศวร</w:t>
                            </w:r>
                            <w:proofErr w:type="spellEnd"/>
                            <w:r w:rsidRPr="00360112"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  <w:t>รณ กรรณรงค์</w:t>
                            </w:r>
                          </w:p>
                          <w:p w:rsidR="00F314DE" w:rsidRPr="00360112" w:rsidRDefault="00F314DE" w:rsidP="00902CD4">
                            <w:pPr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</w:pPr>
                            <w:r w:rsidRPr="00360112"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  <w:t>โทร. 06-2039-4528</w:t>
                            </w:r>
                          </w:p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30.15pt;margin-top:346.05pt;width:134.6pt;height:8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v7hA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P&#10;MVKkB4oe+OjRtR7RPHRnMK4Gp3sDbn6E38ByrNSZO00/O6T0TUfUlr+yVg8dJwyyy8LJ5OzohOMC&#10;yGZ4pxmEITuvI9DY2j60DpqBAB1YejwxE1KhIeQirYocTBRsWZaXy7KMMUh9PG6s82+47lFYNNgC&#10;9RGe7O+cD+mQ+ugSojktBVsLKePGbjc30qI9AZms43NAf+YmVXBWOhybEKc/kCXECLaQb6T9W5Xl&#10;RXqdV7P1fLmYFeuinFWLdDlLs+q6mqdFVdyuv4cEs6LuBGNc3QnFjxLMir+j+DAMk3iiCNHQ4KrM&#10;y4mjPxaZxud3RfbCw0RK0Td4eXIidWD2tWJQNqk9EXJaJ8/Tj12GHhy/sStRB4H6SQR+3IxRcFEk&#10;QSMbzR5BGFYDbUAx3Caw6LT9itEAk9lg92VHLMdIvlUgriorijDKcVOUiyALe27ZnFuIogDVYI/R&#10;tLzx0/jvjBXbDiJNclb6FQiyFVEqT1kdZAzTF2s63BRhvM/30evpPlv9AAAA//8DAFBLAwQUAAYA&#10;CAAAACEAzFWHyd8AAAAMAQAADwAAAGRycy9kb3ducmV2LnhtbEyPQW6DMBBF95V6B2sidVM1BpqQ&#10;QDFRW6lVt0lzgAEmgILHCDuB3L5m1SxH/+n/N9lu0p240mBbwwrCZQCCuDRVy7WC4+/XyxaEdcgV&#10;doZJwY0s7PLHhwzTyoy8p+vB1cKXsE1RQeNcn0ppy4Y02qXpiX12MoNG58+hltWAoy/XnYyCIJYa&#10;W/YLDfb02VB5Ply0gtPP+LxOxuLbHTf7VfyB7aYwN6WeFtP7GwhHk/uHYdb36pB7p8JcuLKiU7CN&#10;g1ePKoiTKAQxE2GUrEEUc5asQOaZvH8i/wMAAP//AwBQSwECLQAUAAYACAAAACEAtoM4kv4AAADh&#10;AQAAEwAAAAAAAAAAAAAAAAAAAAAAW0NvbnRlbnRfVHlwZXNdLnhtbFBLAQItABQABgAIAAAAIQA4&#10;/SH/1gAAAJQBAAALAAAAAAAAAAAAAAAAAC8BAABfcmVscy8ucmVsc1BLAQItABQABgAIAAAAIQBd&#10;oGv7hAIAABcFAAAOAAAAAAAAAAAAAAAAAC4CAABkcnMvZTJvRG9jLnhtbFBLAQItABQABgAIAAAA&#10;IQDMVYfJ3wAAAAwBAAAPAAAAAAAAAAAAAAAAAN4EAABkcnMvZG93bnJldi54bWxQSwUGAAAAAAQA&#10;BADzAAAA6gUAAAAA&#10;" stroked="f">
                <v:textbox>
                  <w:txbxContent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สจง</w:t>
                      </w:r>
                      <w:proofErr w:type="spellEnd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.....................................</w:t>
                      </w:r>
                    </w:p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proofErr w:type="spellStart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........................................</w:t>
                      </w:r>
                    </w:p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proofErr w:type="spellStart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.........................................</w:t>
                      </w:r>
                    </w:p>
                    <w:p w:rsidR="00F314DE" w:rsidRDefault="00F314DE" w:rsidP="006A34BB">
                      <w:pPr>
                        <w:rPr>
                          <w:rFonts w:ascii="TH SarabunPSK" w:hAnsi="TH SarabunPSK" w:cs="TH SarabunPSK" w:hint="cs"/>
                          <w:szCs w:val="22"/>
                        </w:rPr>
                      </w:pPr>
                      <w:proofErr w:type="spellStart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</w:t>
                      </w:r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.............</w:t>
                      </w:r>
                    </w:p>
                    <w:p w:rsidR="00F314DE" w:rsidRPr="00360112" w:rsidRDefault="00F314DE" w:rsidP="00902CD4">
                      <w:pPr>
                        <w:rPr>
                          <w:rFonts w:ascii="TH SarabunIT๙" w:hAnsi="TH SarabunIT๙" w:cs="TH SarabunIT๙"/>
                          <w:color w:val="404040"/>
                          <w:szCs w:val="22"/>
                        </w:rPr>
                      </w:pPr>
                      <w:r w:rsidRPr="00360112"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  <w:t xml:space="preserve">ประสานงาน </w:t>
                      </w:r>
                      <w:proofErr w:type="spellStart"/>
                      <w:r w:rsidRPr="00360112"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  <w:t>ธิศวร</w:t>
                      </w:r>
                      <w:proofErr w:type="spellEnd"/>
                      <w:r w:rsidRPr="00360112"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  <w:t>รณ กรรณรงค์</w:t>
                      </w:r>
                    </w:p>
                    <w:p w:rsidR="00F314DE" w:rsidRPr="00360112" w:rsidRDefault="00F314DE" w:rsidP="00902CD4">
                      <w:pPr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</w:pPr>
                      <w:r w:rsidRPr="00360112"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  <w:t>โทร. 06-2039-4528</w:t>
                      </w:r>
                    </w:p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4DE" w:rsidRDefault="00F314DE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4394835</wp:posOffset>
                </wp:positionV>
                <wp:extent cx="1709420" cy="1125855"/>
                <wp:effectExtent l="1270" t="0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อ.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กง.</w:t>
                            </w:r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จง.....................................</w:t>
                            </w:r>
                          </w:p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proofErr w:type="spellStart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........................................</w:t>
                            </w:r>
                          </w:p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proofErr w:type="spellStart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หน.ง</w:t>
                            </w:r>
                            <w:proofErr w:type="spellEnd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  <w:p w:rsidR="00F314DE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proofErr w:type="spellStart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</w:t>
                            </w:r>
                            <w:r w:rsidRPr="0007634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.............</w:t>
                            </w:r>
                          </w:p>
                          <w:p w:rsidR="00F314DE" w:rsidRPr="00360112" w:rsidRDefault="00F314DE" w:rsidP="00902CD4">
                            <w:pPr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</w:rPr>
                            </w:pPr>
                            <w:r w:rsidRPr="00360112"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  <w:t xml:space="preserve">ประสานงาน </w:t>
                            </w:r>
                            <w:proofErr w:type="spellStart"/>
                            <w:r w:rsidRPr="00360112"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  <w:t>ธิศวร</w:t>
                            </w:r>
                            <w:proofErr w:type="spellEnd"/>
                            <w:r w:rsidRPr="00360112"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  <w:t>รณ กรรณรงค์</w:t>
                            </w:r>
                          </w:p>
                          <w:p w:rsidR="00F314DE" w:rsidRPr="00360112" w:rsidRDefault="00F314DE" w:rsidP="00902CD4">
                            <w:pPr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</w:pPr>
                            <w:r w:rsidRPr="00360112"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cs/>
                              </w:rPr>
                              <w:t>โทร. 06-2039-4528</w:t>
                            </w:r>
                          </w:p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F314DE" w:rsidRPr="00076341" w:rsidRDefault="00F314DE" w:rsidP="006A34BB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30.15pt;margin-top:346.05pt;width:134.6pt;height:8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ALhAIAABc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Pn&#10;GCnSA0UPfPToWo9oHrozGFeD070BNz/Cb2A5VurMnaZfHFL6piNqw6+s1UPHCYPssnAyOTk64bgA&#10;sh7eawZhyNbrCDS2tg+tg2YgQAeWHo/MhFRoCDlPqyIHEwVbluXloixjDFIfjhvr/FuuexQWDbZA&#10;fYQnuzvnQzqkPriEaE5LwVZCyrixm/WNtGhHQCar+OzRX7hJFZyVDscmxOkPZAkxgi3kG2n/XmV5&#10;kV7n1Wx1vpjPilVRzqp5upilWXVdnadFVdyunkKCWVF3gjGu7oTiBwlmxd9RvB+GSTxRhGhocFXm&#10;5cTRH4tM4/O7InvhYSKl6Bu8ODqROjD7RjEom9SeCDmtk5fpxy5DDw7f2JWog0D9JAI/rscouDxE&#10;DxpZa/YIwrAaaAOK4TaBRaftN4wGmMwGu69bYjlG8p0CcVVZUYRRjpuinAdZ2FPL+tRCFAWoBnuM&#10;puWNn8Z/a6zYdBBpkrPSVyDIVkSpPGe1lzFMX6xpf1OE8T7dR6/n+2z5AwAA//8DAFBLAwQUAAYA&#10;CAAAACEAzFWHyd8AAAAMAQAADwAAAGRycy9kb3ducmV2LnhtbEyPQW6DMBBF95V6B2sidVM1BpqQ&#10;QDFRW6lVt0lzgAEmgILHCDuB3L5m1SxH/+n/N9lu0p240mBbwwrCZQCCuDRVy7WC4+/XyxaEdcgV&#10;doZJwY0s7PLHhwzTyoy8p+vB1cKXsE1RQeNcn0ppy4Y02qXpiX12MoNG58+hltWAoy/XnYyCIJYa&#10;W/YLDfb02VB5Ply0gtPP+LxOxuLbHTf7VfyB7aYwN6WeFtP7GwhHk/uHYdb36pB7p8JcuLKiU7CN&#10;g1ePKoiTKAQxE2GUrEEUc5asQOaZvH8i/wMAAP//AwBQSwECLQAUAAYACAAAACEAtoM4kv4AAADh&#10;AQAAEwAAAAAAAAAAAAAAAAAAAAAAW0NvbnRlbnRfVHlwZXNdLnhtbFBLAQItABQABgAIAAAAIQA4&#10;/SH/1gAAAJQBAAALAAAAAAAAAAAAAAAAAC8BAABfcmVscy8ucmVsc1BLAQItABQABgAIAAAAIQDK&#10;TsALhAIAABcFAAAOAAAAAAAAAAAAAAAAAC4CAABkcnMvZTJvRG9jLnhtbFBLAQItABQABgAIAAAA&#10;IQDMVYfJ3wAAAAwBAAAPAAAAAAAAAAAAAAAAAN4EAABkcnMvZG93bnJldi54bWxQSwUGAAAAAAQA&#10;BADzAAAA6gUAAAAA&#10;" stroked="f">
                <v:textbox>
                  <w:txbxContent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อ.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กง.</w:t>
                      </w:r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จง.....................................</w:t>
                      </w:r>
                    </w:p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proofErr w:type="spellStart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........................................</w:t>
                      </w:r>
                    </w:p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proofErr w:type="spellStart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.........................................</w:t>
                      </w:r>
                    </w:p>
                    <w:p w:rsidR="00F314DE" w:rsidRDefault="00F314DE" w:rsidP="006A34BB">
                      <w:pPr>
                        <w:rPr>
                          <w:rFonts w:ascii="TH SarabunPSK" w:hAnsi="TH SarabunPSK" w:cs="TH SarabunPSK" w:hint="cs"/>
                          <w:szCs w:val="22"/>
                        </w:rPr>
                      </w:pPr>
                      <w:proofErr w:type="spellStart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</w:t>
                      </w:r>
                      <w:r w:rsidRPr="0007634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.............</w:t>
                      </w:r>
                    </w:p>
                    <w:p w:rsidR="00F314DE" w:rsidRPr="00360112" w:rsidRDefault="00F314DE" w:rsidP="00902CD4">
                      <w:pPr>
                        <w:rPr>
                          <w:rFonts w:ascii="TH SarabunIT๙" w:hAnsi="TH SarabunIT๙" w:cs="TH SarabunIT๙"/>
                          <w:color w:val="404040"/>
                          <w:szCs w:val="22"/>
                        </w:rPr>
                      </w:pPr>
                      <w:r w:rsidRPr="00360112"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  <w:t xml:space="preserve">ประสานงาน </w:t>
                      </w:r>
                      <w:proofErr w:type="spellStart"/>
                      <w:r w:rsidRPr="00360112"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  <w:t>ธิศวร</w:t>
                      </w:r>
                      <w:proofErr w:type="spellEnd"/>
                      <w:r w:rsidRPr="00360112"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  <w:t>รณ กรรณรงค์</w:t>
                      </w:r>
                    </w:p>
                    <w:p w:rsidR="00F314DE" w:rsidRPr="00360112" w:rsidRDefault="00F314DE" w:rsidP="00902CD4">
                      <w:pPr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</w:pPr>
                      <w:r w:rsidRPr="00360112">
                        <w:rPr>
                          <w:rFonts w:ascii="TH SarabunIT๙" w:hAnsi="TH SarabunIT๙" w:cs="TH SarabunIT๙"/>
                          <w:color w:val="404040"/>
                          <w:szCs w:val="22"/>
                          <w:cs/>
                        </w:rPr>
                        <w:t>โทร. 06-2039-4528</w:t>
                      </w:r>
                    </w:p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F314DE" w:rsidRPr="00076341" w:rsidRDefault="00F314DE" w:rsidP="006A34BB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4DE" w:rsidRDefault="00F314DE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FB4E7A" w:rsidRDefault="00FB4E7A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</w:p>
    <w:p w:rsidR="000845C4" w:rsidRPr="00EB76C9" w:rsidRDefault="00F314DE" w:rsidP="000845C4">
      <w:pPr>
        <w:tabs>
          <w:tab w:val="left" w:pos="4395"/>
          <w:tab w:val="left" w:pos="4678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4040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4324543</wp:posOffset>
                </wp:positionH>
                <wp:positionV relativeFrom="paragraph">
                  <wp:posOffset>235695</wp:posOffset>
                </wp:positionV>
                <wp:extent cx="1709420" cy="1125855"/>
                <wp:effectExtent l="0" t="0" r="508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4DE" w:rsidRPr="00133A63" w:rsidRDefault="00F314DE" w:rsidP="00F314D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r w:rsidRPr="00133A6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ผอ.</w:t>
                            </w:r>
                            <w:r w:rsidRPr="00133A6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กง.</w:t>
                            </w:r>
                            <w:r w:rsidRPr="00133A6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จง.....................................</w:t>
                            </w:r>
                          </w:p>
                          <w:p w:rsidR="00F314DE" w:rsidRPr="00133A63" w:rsidRDefault="00F314DE" w:rsidP="00F314D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133A6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133A6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........................................</w:t>
                            </w:r>
                          </w:p>
                          <w:p w:rsidR="00F314DE" w:rsidRPr="00133A63" w:rsidRDefault="00F314DE" w:rsidP="00F314D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133A6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หน.ง</w:t>
                            </w:r>
                            <w:proofErr w:type="spellEnd"/>
                            <w:r w:rsidRPr="00133A6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  <w:p w:rsidR="00F314DE" w:rsidRPr="00133A63" w:rsidRDefault="00F314DE" w:rsidP="00F314D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133A6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133A6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........</w:t>
                            </w:r>
                            <w:r w:rsidRPr="00133A6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2"/>
                                <w:cs/>
                              </w:rPr>
                              <w:t>...............</w:t>
                            </w:r>
                            <w:r w:rsidRPr="00133A6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  <w:t>...................</w:t>
                            </w:r>
                          </w:p>
                          <w:p w:rsidR="00F314DE" w:rsidRPr="00133A63" w:rsidRDefault="00F314DE" w:rsidP="00F314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</w:rPr>
                            </w:pPr>
                            <w:r w:rsidRPr="00133A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 xml:space="preserve">ประสานงาน </w:t>
                            </w:r>
                            <w:proofErr w:type="spellStart"/>
                            <w:r w:rsidRPr="00133A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ธิศวร</w:t>
                            </w:r>
                            <w:proofErr w:type="spellEnd"/>
                            <w:r w:rsidRPr="00133A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รณ กรรณรงค์</w:t>
                            </w:r>
                          </w:p>
                          <w:p w:rsidR="00F314DE" w:rsidRPr="00133A63" w:rsidRDefault="00F314DE" w:rsidP="00F314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133A6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2"/>
                                <w:cs/>
                              </w:rPr>
                              <w:t>โทร. 06-2039-4528</w:t>
                            </w:r>
                          </w:p>
                          <w:p w:rsidR="00F314DE" w:rsidRPr="00133A63" w:rsidRDefault="00F314DE" w:rsidP="00F314D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:rsidR="00F314DE" w:rsidRPr="00133A63" w:rsidRDefault="00F314DE" w:rsidP="00F314D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40.5pt;margin-top:18.55pt;width:134.6pt;height: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dJhAIAABc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OB&#10;KEV6oOiBjx5d6xEtQncG42pwujfg5kf4DSzHSp250/SzQ0rfdERt+JW1eug4YZBdFk4mJ0cnHBdA&#10;1sM7zSAM2XodgcbW9qF10AwE6MDS45GZkAoNIedpVeRgomDLsrxclGWMQerDcWOdf8N1j8KiwRao&#10;j/Bkd+d8SIfUB5cQzWkp2EpIGTd2s76RFu0IyGQVnz36MzepgrPS4diEOP2BLCFGsIV8I+3fqiwv&#10;0uu8mq3OF/NZsSrKWTVPF7M0q66r87SoitvV95BgVtSdYIyrO6H4QYJZ8XcU74dhEk8UIRoaXJV5&#10;OXH0xyLT+PyuyF54mEgpepDE0YnUgdnXikHZpPZEyGmdPE8/dhl6cPjGrkQdBOonEfhxPUbBvQrR&#10;g0bWmj2CMKwG2oBiuE1g0Wn7FaMBJrPB7suWWI6RfKtAXFVWFGGU46Yo50EW9tSyPrUQRQGqwR6j&#10;aXnjp/HfGis2HUSa5Kz0FQiyFVEqT1ntZQzTF2va3xRhvE/30evpPlv+AAAA//8DAFBLAwQUAAYA&#10;CAAAACEAsRXIdt8AAAAKAQAADwAAAGRycy9kb3ducmV2LnhtbEyPQU+DQBSE7yb+h80z8WLsAlJo&#10;kaVRE43X1v6AB/sKRPYtYbeF/nvXkx4nM5n5ptwtZhAXmlxvWUG8ikAQN1b33Co4fr0/bkA4j6xx&#10;sEwKruRgV93elFhoO/OeLgffilDCrkAFnfdjIaVrOjLoVnYkDt7JTgZ9kFMr9YRzKDeDTKIokwZ7&#10;DgsdjvTWUfN9OBsFp8/5Yb2d6w9/zPdp9op9XturUvd3y8szCE+L/wvDL35Ahyow1fbM2olBQbaJ&#10;wxev4CmPQYTAdh0lIGoFSZymIKtS/r9Q/QAAAP//AwBQSwECLQAUAAYACAAAACEAtoM4kv4AAADh&#10;AQAAEwAAAAAAAAAAAAAAAAAAAAAAW0NvbnRlbnRfVHlwZXNdLnhtbFBLAQItABQABgAIAAAAIQA4&#10;/SH/1gAAAJQBAAALAAAAAAAAAAAAAAAAAC8BAABfcmVscy8ucmVsc1BLAQItABQABgAIAAAAIQBY&#10;eEdJhAIAABcFAAAOAAAAAAAAAAAAAAAAAC4CAABkcnMvZTJvRG9jLnhtbFBLAQItABQABgAIAAAA&#10;IQCxFch23wAAAAoBAAAPAAAAAAAAAAAAAAAAAN4EAABkcnMvZG93bnJldi54bWxQSwUGAAAAAAQA&#10;BADzAAAA6gUAAAAA&#10;" stroked="f">
                <v:textbox>
                  <w:txbxContent>
                    <w:p w:rsidR="00F314DE" w:rsidRPr="00133A63" w:rsidRDefault="00F314DE" w:rsidP="00F314DE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r w:rsidRPr="00133A63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ผอ.</w:t>
                      </w:r>
                      <w:r w:rsidRPr="00133A63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กง.</w:t>
                      </w:r>
                      <w:r w:rsidRPr="00133A63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จง.....................................</w:t>
                      </w:r>
                    </w:p>
                    <w:p w:rsidR="00F314DE" w:rsidRPr="00133A63" w:rsidRDefault="00F314DE" w:rsidP="00F314DE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133A63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133A63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........................................</w:t>
                      </w:r>
                    </w:p>
                    <w:p w:rsidR="00F314DE" w:rsidRPr="00133A63" w:rsidRDefault="00F314DE" w:rsidP="00F314DE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133A63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133A63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.........................................</w:t>
                      </w:r>
                    </w:p>
                    <w:p w:rsidR="00F314DE" w:rsidRPr="00133A63" w:rsidRDefault="00F314DE" w:rsidP="00F314DE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133A63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133A63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........</w:t>
                      </w:r>
                      <w:r w:rsidRPr="00133A63">
                        <w:rPr>
                          <w:rFonts w:ascii="TH SarabunPSK" w:hAnsi="TH SarabunPSK" w:cs="TH SarabunPSK" w:hint="cs"/>
                          <w:color w:val="FFFFFF" w:themeColor="background1"/>
                          <w:szCs w:val="22"/>
                          <w:cs/>
                        </w:rPr>
                        <w:t>...............</w:t>
                      </w:r>
                      <w:r w:rsidRPr="00133A63"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  <w:t>...................</w:t>
                      </w:r>
                    </w:p>
                    <w:p w:rsidR="00F314DE" w:rsidRPr="00133A63" w:rsidRDefault="00F314DE" w:rsidP="00F314D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</w:rPr>
                      </w:pPr>
                      <w:r w:rsidRPr="00133A63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 xml:space="preserve">ประสานงาน </w:t>
                      </w:r>
                      <w:proofErr w:type="spellStart"/>
                      <w:r w:rsidRPr="00133A63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ธิศวร</w:t>
                      </w:r>
                      <w:proofErr w:type="spellEnd"/>
                      <w:r w:rsidRPr="00133A63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รณ กรรณรงค์</w:t>
                      </w:r>
                    </w:p>
                    <w:p w:rsidR="00F314DE" w:rsidRPr="00133A63" w:rsidRDefault="00F314DE" w:rsidP="00F314D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</w:pPr>
                      <w:r w:rsidRPr="00133A63">
                        <w:rPr>
                          <w:rFonts w:ascii="TH SarabunIT๙" w:hAnsi="TH SarabunIT๙" w:cs="TH SarabunIT๙"/>
                          <w:color w:val="FFFFFF" w:themeColor="background1"/>
                          <w:szCs w:val="22"/>
                          <w:cs/>
                        </w:rPr>
                        <w:t>โทร. 06-2039-4528</w:t>
                      </w:r>
                    </w:p>
                    <w:p w:rsidR="00F314DE" w:rsidRPr="00133A63" w:rsidRDefault="00F314DE" w:rsidP="00F314DE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</w:rPr>
                      </w:pPr>
                    </w:p>
                    <w:p w:rsidR="00F314DE" w:rsidRPr="00133A63" w:rsidRDefault="00F314DE" w:rsidP="00F314DE">
                      <w:pPr>
                        <w:spacing w:after="0"/>
                        <w:rPr>
                          <w:rFonts w:ascii="TH SarabunPSK" w:hAnsi="TH SarabunPSK" w:cs="TH SarabunPSK"/>
                          <w:color w:val="FFFFFF" w:themeColor="background1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DD5" w:rsidRPr="00EB76C9">
        <w:rPr>
          <w:rFonts w:ascii="TH SarabunIT๙" w:hAnsi="TH SarabunIT๙" w:cs="TH SarabunIT๙"/>
          <w:noProof/>
          <w:color w:val="4040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135A0" wp14:editId="4A52FE09">
                <wp:simplePos x="0" y="0"/>
                <wp:positionH relativeFrom="column">
                  <wp:posOffset>-38514</wp:posOffset>
                </wp:positionH>
                <wp:positionV relativeFrom="paragraph">
                  <wp:posOffset>67282</wp:posOffset>
                </wp:positionV>
                <wp:extent cx="3421380" cy="1089329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C4" w:rsidRPr="00AF1DAC" w:rsidRDefault="000845C4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1DA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0845C4" w:rsidRPr="00AF1DAC" w:rsidRDefault="00C168F7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0845C4" w:rsidRPr="00AF1DA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:rsidR="000845C4" w:rsidRPr="00AF1DAC" w:rsidRDefault="000845C4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F1DAC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โทร./โทรสาร. ๐-๒๒๔๑-9049</w:t>
                            </w:r>
                          </w:p>
                          <w:p w:rsidR="000845C4" w:rsidRPr="00AF1DAC" w:rsidRDefault="00C168F7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  <w:t>ผู้ประสานงาน</w:t>
                            </w:r>
                            <w:r w:rsidR="000845C4" w:rsidRPr="00AF1DAC"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ธิศวร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 xml:space="preserve">รณ  กรรณรงค์ </w:t>
                            </w:r>
                            <w:r w:rsidR="000845C4" w:rsidRPr="00AF1DAC"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  <w:t>06-2039-4528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05pt;margin-top:5.3pt;width:269.4pt;height: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ojhgIAABc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+r0xlXgdG/AzQ+wDSzHTJ250/SLQ0ovW6I2/MZa3becMIguCyeTk6Mjjgsg&#10;6/69ZnAN2XodgYbGdqF0UAwE6MDS45GZEAqFzfMiz85nYKJgy9JZeZ6X8Q5SHY4b6/xbrjsUJjW2&#10;QH2EJ7s750M4pDq4hNucloKthJRxYTfrpbRoR0Amq/jt0V+4SRWclQ7HRsRxB6KEO4ItxBtpfyqz&#10;vEgXeTlZXcwuJ8WqmE7Ky3Q2SbNyUV6kRVncrr6HALOiagVjXN0JxQ8SzIq/o3jfDKN4oghRX+Ny&#10;mk9Hjv6YZBq/3yXZCQ8dKUVX49nRiVSB2TeKQdqk8kTIcZ68DD9WGWpw+MeqRB0E6kcR+GE9RMFF&#10;kQSNrDV7BGFYDbQBxfCawKTV9htGPXRmjd3XLbEcI/lOgbjKrChCK8dFMb3MYWFPLetTC1EUoGrs&#10;MRqnSz+2/9ZYsWnhplHOSt+AIBsRpfIc1V7G0H0xp/1LEdr7dB29nt+z+Q8AAAD//wMAUEsDBBQA&#10;BgAIAAAAIQBo1JrR3gAAAAkBAAAPAAAAZHJzL2Rvd25yZXYueG1sTI/BTsMwEETvSPyDtUhcUOsk&#10;0KRN41SABOLa0g9w4m0SEa+j2G3Sv2c50ePOjGbfFLvZ9uKCo+8cKYiXEQik2pmOGgXH74/FGoQP&#10;mozuHaGCK3rYlfd3hc6Nm2iPl0NoBJeQz7WCNoQhl9LXLVrtl25AYu/kRqsDn2MjzagnLre9TKIo&#10;lVZ3xB9aPeB7i/XP4WwVnL6mp9Vmqj7DMdu/pG+6yyp3VerxYX7dggg4h/8w/OEzOpTMVLkzGS96&#10;BYs05iTrUQqC/dVzkoGoWFgnMciykLcLyl8AAAD//wMAUEsBAi0AFAAGAAgAAAAhALaDOJL+AAAA&#10;4QEAABMAAAAAAAAAAAAAAAAAAAAAAFtDb250ZW50X1R5cGVzXS54bWxQSwECLQAUAAYACAAAACEA&#10;OP0h/9YAAACUAQAACwAAAAAAAAAAAAAAAAAvAQAAX3JlbHMvLnJlbHNQSwECLQAUAAYACAAAACEA&#10;qa1KI4YCAAAXBQAADgAAAAAAAAAAAAAAAAAuAgAAZHJzL2Uyb0RvYy54bWxQSwECLQAUAAYACAAA&#10;ACEAaNSa0d4AAAAJAQAADwAAAAAAAAAAAAAAAADgBAAAZHJzL2Rvd25yZXYueG1sUEsFBgAAAAAE&#10;AAQA8wAAAOsFAAAAAA==&#10;" stroked="f">
                <v:textbox>
                  <w:txbxContent>
                    <w:p w:rsidR="000845C4" w:rsidRPr="00AF1DAC" w:rsidRDefault="000845C4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F1DA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0845C4" w:rsidRPr="00AF1DAC" w:rsidRDefault="00C168F7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0845C4" w:rsidRPr="00AF1DA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:rsidR="000845C4" w:rsidRPr="00AF1DAC" w:rsidRDefault="000845C4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F1DAC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โทร./โทรสาร. ๐-๒๒๔๑-9049</w:t>
                      </w:r>
                    </w:p>
                    <w:p w:rsidR="000845C4" w:rsidRPr="00AF1DAC" w:rsidRDefault="00C168F7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  <w:t>ผู้ประสานงาน</w:t>
                      </w:r>
                      <w:r w:rsidR="000845C4" w:rsidRPr="00AF1DAC"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ธิศวร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 xml:space="preserve">รณ  กรรณรงค์ </w:t>
                      </w:r>
                      <w:r w:rsidR="000845C4" w:rsidRPr="00AF1DAC"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  <w:t>06-2039-4528</w:t>
                      </w:r>
                    </w:p>
                  </w:txbxContent>
                </v:textbox>
              </v:shape>
            </w:pict>
          </mc:Fallback>
        </mc:AlternateContent>
      </w:r>
      <w:r w:rsidR="00335DD5" w:rsidRPr="00EB76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880F9" wp14:editId="2EA8CB44">
                <wp:simplePos x="0" y="0"/>
                <wp:positionH relativeFrom="column">
                  <wp:posOffset>4676140</wp:posOffset>
                </wp:positionH>
                <wp:positionV relativeFrom="paragraph">
                  <wp:posOffset>233349</wp:posOffset>
                </wp:positionV>
                <wp:extent cx="1554480" cy="810895"/>
                <wp:effectExtent l="0" t="0" r="762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5C4" w:rsidRPr="005D59AB" w:rsidRDefault="00335DD5" w:rsidP="00AF1DA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59A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ผอ.กง</w:t>
                            </w:r>
                            <w:r w:rsidR="000845C4" w:rsidRPr="005D59A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D59A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จง</w:t>
                            </w:r>
                            <w:r w:rsidR="000845C4" w:rsidRPr="005D59A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D59A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0845C4" w:rsidRPr="005D59A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0845C4" w:rsidRPr="005D59AB" w:rsidRDefault="000845C4" w:rsidP="005F2F2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5D59A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หน.ก. ………………..........………</w:t>
                            </w:r>
                          </w:p>
                          <w:p w:rsidR="000845C4" w:rsidRPr="005D59AB" w:rsidRDefault="000845C4" w:rsidP="005F2F2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5D59A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หน.ง. ………………….........….…</w:t>
                            </w:r>
                          </w:p>
                          <w:p w:rsidR="000845C4" w:rsidRPr="005D59AB" w:rsidRDefault="000845C4" w:rsidP="005F2F2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5D59A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Pr="005D59A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.</w:t>
                            </w:r>
                            <w:r w:rsidRPr="005D59A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………………….........….…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8.2pt;margin-top:18.35pt;width:122.4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PuhAIAABYFAAAOAAAAZHJzL2Uyb0RvYy54bWysVNuO2yAQfa/Uf0C8Z32RvRtbcVZ7aapK&#10;24u02w8gBseoGCiQ2Nuq/94BktS9PFRV8+CAZzicmXPGq+tpEOjAjOVKNji7SDFislWUy12DPz5t&#10;FkuMrCOSEqEka/Azs/h6/fLFatQ1y1WvBGUGAYi09agb3Dun6ySxbc8GYi+UZhKCnTIDcbA1u4Qa&#10;MgL6IJI8TS+TURmqjWqZtfD2PgbxOuB3HWvd+66zzCHRYODmwtOE59Y/k/WK1DtDdM/bIw3yDywG&#10;wiVceoa6J46gveG/QQ28Ncqqzl20akhU1/GWhRqgmiz9pZrHnmgWaoHmWH1uk/1/sO27wweDOAXt&#10;MJJkAIme2OTQrZpQ5rszaltD0qOGNDfBa5/pK7X6QbWfLJLqridyx26MUWPPCAV24WQyOxpxrAfZ&#10;jm8VhWvI3qkANHVm8IDQDATooNLzWRlPpfVXlmVRLCHUQmyZpcuq9OQSUp9Oa2Pda6YG5BcNNqB8&#10;QCeHB+ti6iklsFeC0w0XImzMbnsnDDoQcMkm/I7odp4mpE+Wyh+LiPENkIQ7fMzTDap/rbK8SG/z&#10;arG5XF4tik1RLqqrdLlIs+q2ukyLqrjffPMEs6LuOaVMPnDJTg7Mir9T+DgL0TvBg2hscFXmZZRo&#10;zt7Oi0zD709FDtzBQAo+QJ/PSaT2wr6SFMomtSNcxHXyM/0gCPTg9B+6EmzglY8ecNN2Cn7LT+7a&#10;KvoMvjAKZAOF4WMCi16ZLxiNMJgNtp/3xDCMxBsJ3qqyovCTHDZFeZXDxswj23mEyBagGuwwiss7&#10;F6d/rw3f9XBTdLNUN+DHjgereONGVlCJ38DwhZqOHwo/3fN9yPrxOVt/BwAA//8DAFBLAwQUAAYA&#10;CAAAACEAFNxZtd8AAAAKAQAADwAAAGRycy9kb3ducmV2LnhtbEyPQU7DMBBF90jcwRokNog6bYPT&#10;hjgVIIHYtvQATjxNIuJxFLtNenuGFSxH/+n/N8Vudr244Bg6TxqWiwQEUu1tR42G49f74wZEiIas&#10;6T2hhisG2JW3N4XJrZ9oj5dDbASXUMiNhjbGIZcy1C06ExZ+QOLs5EdnIp9jI+1oJi53vVwliZLO&#10;dMQLrRnwrcX6+3B2Gk6f08PTdqo+4jHbp+rVdFnlr1rf380vzyAizvEPhl99VoeSnSp/JhtEryFb&#10;q5RRDWuVgWBgu1muQFRMqjQFWRby/wvlDwAAAP//AwBQSwECLQAUAAYACAAAACEAtoM4kv4AAADh&#10;AQAAEwAAAAAAAAAAAAAAAAAAAAAAW0NvbnRlbnRfVHlwZXNdLnhtbFBLAQItABQABgAIAAAAIQA4&#10;/SH/1gAAAJQBAAALAAAAAAAAAAAAAAAAAC8BAABfcmVscy8ucmVsc1BLAQItABQABgAIAAAAIQBz&#10;4FPuhAIAABYFAAAOAAAAAAAAAAAAAAAAAC4CAABkcnMvZTJvRG9jLnhtbFBLAQItABQABgAIAAAA&#10;IQAU3Fm13wAAAAoBAAAPAAAAAAAAAAAAAAAAAN4EAABkcnMvZG93bnJldi54bWxQSwUGAAAAAAQA&#10;BADzAAAA6gUAAAAA&#10;" stroked="f">
                <v:textbox>
                  <w:txbxContent>
                    <w:p w:rsidR="000845C4" w:rsidRPr="005D59AB" w:rsidRDefault="00335DD5" w:rsidP="00AF1DA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5D59A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ผอ.กง</w:t>
                      </w:r>
                      <w:r w:rsidR="000845C4" w:rsidRPr="005D59A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5D59A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จง</w:t>
                      </w:r>
                      <w:r w:rsidR="000845C4" w:rsidRPr="005D59A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D59A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0845C4" w:rsidRPr="005D59A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0845C4" w:rsidRPr="005D59AB" w:rsidRDefault="000845C4" w:rsidP="005F2F2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5D59A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หน.ก. ………………..........………</w:t>
                      </w:r>
                    </w:p>
                    <w:p w:rsidR="000845C4" w:rsidRPr="005D59AB" w:rsidRDefault="000845C4" w:rsidP="005F2F2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5D59A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หน.ง. ………………….........….…</w:t>
                      </w:r>
                    </w:p>
                    <w:p w:rsidR="000845C4" w:rsidRPr="005D59AB" w:rsidRDefault="000845C4" w:rsidP="005F2F2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5D59A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Pr="005D59A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.</w:t>
                      </w:r>
                      <w:r w:rsidRPr="005D59AB"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  <w:t>………………….........….…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845C4" w:rsidRPr="00EB76C9" w:rsidSect="00133A63">
      <w:pgSz w:w="11906" w:h="16838" w:code="9"/>
      <w:pgMar w:top="907" w:right="1134" w:bottom="851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CA"/>
    <w:rsid w:val="0000616A"/>
    <w:rsid w:val="00014C6C"/>
    <w:rsid w:val="0004528D"/>
    <w:rsid w:val="000845C4"/>
    <w:rsid w:val="00091F99"/>
    <w:rsid w:val="000B6099"/>
    <w:rsid w:val="000C6018"/>
    <w:rsid w:val="000F72D8"/>
    <w:rsid w:val="00133A63"/>
    <w:rsid w:val="00137719"/>
    <w:rsid w:val="001552D3"/>
    <w:rsid w:val="001737D8"/>
    <w:rsid w:val="001D1BB7"/>
    <w:rsid w:val="00246908"/>
    <w:rsid w:val="002559FC"/>
    <w:rsid w:val="00256267"/>
    <w:rsid w:val="00285242"/>
    <w:rsid w:val="002D1231"/>
    <w:rsid w:val="002F4138"/>
    <w:rsid w:val="00306A80"/>
    <w:rsid w:val="00335DD5"/>
    <w:rsid w:val="00374DA6"/>
    <w:rsid w:val="00377A9E"/>
    <w:rsid w:val="00382F37"/>
    <w:rsid w:val="00384F4D"/>
    <w:rsid w:val="003C6BB4"/>
    <w:rsid w:val="003D7902"/>
    <w:rsid w:val="003E6CA2"/>
    <w:rsid w:val="00405E8C"/>
    <w:rsid w:val="004102A1"/>
    <w:rsid w:val="0041587C"/>
    <w:rsid w:val="00486C4E"/>
    <w:rsid w:val="00507BA3"/>
    <w:rsid w:val="00522168"/>
    <w:rsid w:val="00526874"/>
    <w:rsid w:val="005276B6"/>
    <w:rsid w:val="0059307D"/>
    <w:rsid w:val="00597051"/>
    <w:rsid w:val="005B00B6"/>
    <w:rsid w:val="005D59AB"/>
    <w:rsid w:val="005D61A8"/>
    <w:rsid w:val="005F2F25"/>
    <w:rsid w:val="006158E3"/>
    <w:rsid w:val="0063645D"/>
    <w:rsid w:val="00636D69"/>
    <w:rsid w:val="00642D1B"/>
    <w:rsid w:val="006575E3"/>
    <w:rsid w:val="006A1F1B"/>
    <w:rsid w:val="006C7B3B"/>
    <w:rsid w:val="006E0B66"/>
    <w:rsid w:val="00734926"/>
    <w:rsid w:val="00735A3F"/>
    <w:rsid w:val="00751CBA"/>
    <w:rsid w:val="0076612C"/>
    <w:rsid w:val="00767029"/>
    <w:rsid w:val="00780688"/>
    <w:rsid w:val="007B2D73"/>
    <w:rsid w:val="007C0657"/>
    <w:rsid w:val="007C43A1"/>
    <w:rsid w:val="007C4E32"/>
    <w:rsid w:val="007F4853"/>
    <w:rsid w:val="008036CF"/>
    <w:rsid w:val="00807695"/>
    <w:rsid w:val="0081785D"/>
    <w:rsid w:val="00845336"/>
    <w:rsid w:val="00851003"/>
    <w:rsid w:val="00852344"/>
    <w:rsid w:val="008663A0"/>
    <w:rsid w:val="00880F6B"/>
    <w:rsid w:val="008C6B18"/>
    <w:rsid w:val="008D3930"/>
    <w:rsid w:val="00953047"/>
    <w:rsid w:val="00967ACE"/>
    <w:rsid w:val="009749C8"/>
    <w:rsid w:val="00974B7C"/>
    <w:rsid w:val="00982937"/>
    <w:rsid w:val="00996878"/>
    <w:rsid w:val="009C63B6"/>
    <w:rsid w:val="009D31A8"/>
    <w:rsid w:val="009F57A4"/>
    <w:rsid w:val="00A003C6"/>
    <w:rsid w:val="00A04004"/>
    <w:rsid w:val="00A254A0"/>
    <w:rsid w:val="00A8414C"/>
    <w:rsid w:val="00A849CE"/>
    <w:rsid w:val="00A93442"/>
    <w:rsid w:val="00AB7978"/>
    <w:rsid w:val="00AF1B5B"/>
    <w:rsid w:val="00AF1DAC"/>
    <w:rsid w:val="00AF67CA"/>
    <w:rsid w:val="00B001EA"/>
    <w:rsid w:val="00B21513"/>
    <w:rsid w:val="00B4456F"/>
    <w:rsid w:val="00B76396"/>
    <w:rsid w:val="00B8084E"/>
    <w:rsid w:val="00B85D5C"/>
    <w:rsid w:val="00B86378"/>
    <w:rsid w:val="00B92BF9"/>
    <w:rsid w:val="00BC0BEC"/>
    <w:rsid w:val="00BD4634"/>
    <w:rsid w:val="00C168F7"/>
    <w:rsid w:val="00C24700"/>
    <w:rsid w:val="00C24FA4"/>
    <w:rsid w:val="00C41208"/>
    <w:rsid w:val="00C4298B"/>
    <w:rsid w:val="00C55BB3"/>
    <w:rsid w:val="00CA40E1"/>
    <w:rsid w:val="00CB5011"/>
    <w:rsid w:val="00CC3BB5"/>
    <w:rsid w:val="00CD5FBC"/>
    <w:rsid w:val="00CF32CD"/>
    <w:rsid w:val="00D3637E"/>
    <w:rsid w:val="00D57E23"/>
    <w:rsid w:val="00D65506"/>
    <w:rsid w:val="00D971B8"/>
    <w:rsid w:val="00DD5A9F"/>
    <w:rsid w:val="00DF7963"/>
    <w:rsid w:val="00DF7F82"/>
    <w:rsid w:val="00E24092"/>
    <w:rsid w:val="00E36B94"/>
    <w:rsid w:val="00E50E35"/>
    <w:rsid w:val="00E62A5D"/>
    <w:rsid w:val="00E941D6"/>
    <w:rsid w:val="00EA5CD8"/>
    <w:rsid w:val="00EB76C9"/>
    <w:rsid w:val="00EC303E"/>
    <w:rsid w:val="00EE15D1"/>
    <w:rsid w:val="00EF15A3"/>
    <w:rsid w:val="00F0405A"/>
    <w:rsid w:val="00F06997"/>
    <w:rsid w:val="00F314DE"/>
    <w:rsid w:val="00F723DF"/>
    <w:rsid w:val="00FB4E7A"/>
    <w:rsid w:val="00FC468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5C4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rsid w:val="000845C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0845C4"/>
    <w:rPr>
      <w:rFonts w:ascii="Cordia New" w:eastAsia="Cordia New" w:hAnsi="Cordia New" w:cs="Angsana New"/>
      <w:sz w:val="32"/>
      <w:szCs w:val="32"/>
    </w:rPr>
  </w:style>
  <w:style w:type="paragraph" w:styleId="3">
    <w:name w:val="Body Text 3"/>
    <w:basedOn w:val="a"/>
    <w:link w:val="30"/>
    <w:rsid w:val="000845C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0845C4"/>
    <w:rPr>
      <w:rFonts w:ascii="EucrosiaUPC" w:eastAsia="Cordia New" w:hAnsi="EucrosiaUPC" w:cs="EucrosiaUPC"/>
      <w:sz w:val="32"/>
      <w:szCs w:val="32"/>
    </w:rPr>
  </w:style>
  <w:style w:type="character" w:styleId="a8">
    <w:name w:val="Hyperlink"/>
    <w:basedOn w:val="a0"/>
    <w:uiPriority w:val="99"/>
    <w:unhideWhenUsed/>
    <w:rsid w:val="002D123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5C4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rsid w:val="000845C4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0845C4"/>
    <w:rPr>
      <w:rFonts w:ascii="Cordia New" w:eastAsia="Cordia New" w:hAnsi="Cordia New" w:cs="Angsana New"/>
      <w:sz w:val="32"/>
      <w:szCs w:val="32"/>
    </w:rPr>
  </w:style>
  <w:style w:type="paragraph" w:styleId="3">
    <w:name w:val="Body Text 3"/>
    <w:basedOn w:val="a"/>
    <w:link w:val="30"/>
    <w:rsid w:val="000845C4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0845C4"/>
    <w:rPr>
      <w:rFonts w:ascii="EucrosiaUPC" w:eastAsia="Cordia New" w:hAnsi="EucrosiaUPC" w:cs="EucrosiaUPC"/>
      <w:sz w:val="32"/>
      <w:szCs w:val="32"/>
    </w:rPr>
  </w:style>
  <w:style w:type="character" w:styleId="a8">
    <w:name w:val="Hyperlink"/>
    <w:basedOn w:val="a0"/>
    <w:uiPriority w:val="99"/>
    <w:unhideWhenUsed/>
    <w:rsid w:val="002D123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8728-9583-4E55-813B-444728A4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Windows User</cp:lastModifiedBy>
  <cp:revision>29</cp:revision>
  <cp:lastPrinted>2019-10-11T08:33:00Z</cp:lastPrinted>
  <dcterms:created xsi:type="dcterms:W3CDTF">2018-12-12T08:26:00Z</dcterms:created>
  <dcterms:modified xsi:type="dcterms:W3CDTF">2019-10-11T08:38:00Z</dcterms:modified>
</cp:coreProperties>
</file>