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F" w:rsidRDefault="00946A7F" w:rsidP="00946A7F">
      <w:pPr>
        <w:pStyle w:val="1"/>
        <w:tabs>
          <w:tab w:val="left" w:pos="5940"/>
          <w:tab w:val="left" w:pos="6521"/>
          <w:tab w:val="left" w:pos="6804"/>
        </w:tabs>
        <w:ind w:right="-1048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35pt;margin-top:-8.65pt;width:83.3pt;height:93.45pt;z-index:251659264;visibility:visible;mso-wrap-edited:f">
            <v:imagedata r:id="rId5" o:title=""/>
          </v:shape>
          <o:OLEObject Type="Embed" ProgID="Word.Picture.8" ShapeID="_x0000_s1026" DrawAspect="Content" ObjectID="_1598687110" r:id="rId6"/>
        </w:pict>
      </w:r>
    </w:p>
    <w:p w:rsidR="00946A7F" w:rsidRDefault="00946A7F" w:rsidP="00946A7F">
      <w:pPr>
        <w:pStyle w:val="1"/>
        <w:tabs>
          <w:tab w:val="left" w:pos="5940"/>
          <w:tab w:val="left" w:pos="6521"/>
          <w:tab w:val="left" w:pos="6804"/>
        </w:tabs>
        <w:ind w:right="-1048"/>
        <w:rPr>
          <w:rFonts w:ascii="TH SarabunIT๙" w:hAnsi="TH SarabunIT๙" w:cs="TH SarabunIT๙"/>
          <w:b w:val="0"/>
          <w:bCs w:val="0"/>
        </w:rPr>
      </w:pPr>
    </w:p>
    <w:p w:rsidR="00946A7F" w:rsidRPr="005C01F3" w:rsidRDefault="00946A7F" w:rsidP="00946A7F">
      <w:pPr>
        <w:pStyle w:val="1"/>
        <w:tabs>
          <w:tab w:val="left" w:pos="5940"/>
          <w:tab w:val="left" w:pos="6521"/>
          <w:tab w:val="left" w:pos="6804"/>
        </w:tabs>
        <w:ind w:right="-104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46A7F" w:rsidRPr="005C01F3" w:rsidRDefault="00946A7F" w:rsidP="00946A7F">
      <w:pPr>
        <w:pStyle w:val="1"/>
        <w:tabs>
          <w:tab w:val="left" w:pos="5940"/>
          <w:tab w:val="left" w:pos="6379"/>
          <w:tab w:val="left" w:pos="6804"/>
        </w:tabs>
        <w:ind w:right="-22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C0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5C01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C0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มท</w:t>
      </w:r>
      <w:r w:rsidRPr="005C01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0803.2</w:t>
      </w:r>
      <w:r w:rsidRPr="005C01F3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</w:t>
      </w:r>
    </w:p>
    <w:p w:rsidR="00946A7F" w:rsidRPr="005C01F3" w:rsidRDefault="00946A7F" w:rsidP="00946A7F">
      <w:pPr>
        <w:pStyle w:val="1"/>
        <w:tabs>
          <w:tab w:val="left" w:pos="5940"/>
          <w:tab w:val="left" w:pos="6379"/>
          <w:tab w:val="left" w:pos="6804"/>
        </w:tabs>
        <w:spacing w:before="120"/>
        <w:ind w:right="-22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01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ถึง สำนักงานส่งเสริมการปกครองท้องถิ่น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จังหวัด</w:t>
      </w:r>
      <w:r w:rsidRPr="005C01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ทุกจังหวัด</w:t>
      </w:r>
    </w:p>
    <w:p w:rsidR="00946A7F" w:rsidRPr="005C01F3" w:rsidRDefault="00946A7F" w:rsidP="00946A7F">
      <w:pPr>
        <w:pStyle w:val="1"/>
        <w:tabs>
          <w:tab w:val="left" w:pos="5940"/>
          <w:tab w:val="left" w:pos="6379"/>
          <w:tab w:val="left" w:pos="6804"/>
        </w:tabs>
        <w:ind w:right="-22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46A7F" w:rsidRPr="005C01F3" w:rsidRDefault="00946A7F" w:rsidP="00946A7F">
      <w:pPr>
        <w:pStyle w:val="1"/>
        <w:tabs>
          <w:tab w:val="left" w:pos="851"/>
          <w:tab w:val="left" w:pos="1418"/>
          <w:tab w:val="left" w:pos="5940"/>
          <w:tab w:val="left" w:pos="6379"/>
          <w:tab w:val="left" w:pos="6804"/>
        </w:tabs>
        <w:spacing w:before="240"/>
        <w:ind w:right="-227"/>
        <w:jc w:val="thaiDistribute"/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</w:pP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ab/>
      </w: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ab/>
        <w:t xml:space="preserve">ตามหนังสือกรมส่งเสริมการปกครองท้องถิ่น ด่วนที่สุด ที่ มท 0803/ว 855 ลงวันที่    </w:t>
      </w:r>
      <w:r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 29 </w:t>
      </w: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เมษายน 2559 ให้สำนักงานส่งเสริมการปกครองท้องถิ่นจังหวัดรายงานข้อมูลเงินทดรองราชการ</w:t>
      </w:r>
      <w:r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 </w:t>
      </w: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 ภายใน 30 วันนับจากวันสิ้นปีงบประมาณ เพื่อจะได้รวบรวมข้อมูลเงินทดรองราชการส่งให้กรมบัญชีกลาง</w:t>
      </w:r>
      <w:r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 ภายใน 45 วัน นับ</w:t>
      </w: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จากวันสิ้นปีงบประมาณ นั้น</w:t>
      </w:r>
    </w:p>
    <w:p w:rsidR="00946A7F" w:rsidRPr="005C01F3" w:rsidRDefault="00946A7F" w:rsidP="00946A7F">
      <w:pPr>
        <w:pStyle w:val="1"/>
        <w:tabs>
          <w:tab w:val="left" w:pos="851"/>
          <w:tab w:val="left" w:pos="1418"/>
          <w:tab w:val="left" w:pos="5940"/>
          <w:tab w:val="left" w:pos="6379"/>
          <w:tab w:val="left" w:pos="6804"/>
        </w:tabs>
        <w:spacing w:before="120"/>
        <w:ind w:right="-227"/>
        <w:jc w:val="thaiDistribute"/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</w:pP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ab/>
      </w:r>
      <w:r w:rsidRPr="005C01F3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เพื่อให้การรายงานดังกล่าวเป็นไปตามที่กรมบัญชีกลางกำหนด จึงขอให้สำนักงาน</w:t>
      </w:r>
      <w:r w:rsidRPr="00092274">
        <w:rPr>
          <w:rFonts w:ascii="TH SarabunIT๙" w:hAnsi="TH SarabunIT๙" w:cs="TH SarabunIT๙" w:hint="cs"/>
          <w:b w:val="0"/>
          <w:bCs w:val="0"/>
          <w:spacing w:val="4"/>
          <w:sz w:val="32"/>
          <w:szCs w:val="32"/>
          <w:cs/>
        </w:rPr>
        <w:t xml:space="preserve">ส่งเสริมการปกครองท้องถิ่นจังหวัด รายงานข้อมูลเงินทดรองราชการ ณ วันสุดท้ายของเดือนกันยายน </w:t>
      </w:r>
      <w:r w:rsidRPr="00092274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ตามแบบรายงานฐานะเงินทดรองราชการ ตามหนังสือกรมบัญชีกลาง ที่ </w:t>
      </w:r>
      <w:proofErr w:type="spellStart"/>
      <w:r w:rsidRPr="00092274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กค</w:t>
      </w:r>
      <w:proofErr w:type="spellEnd"/>
      <w:r w:rsidRPr="00092274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 0423.3/ว 439 ลงวันที่ </w:t>
      </w:r>
      <w:r w:rsidRPr="0009227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2 ธันวาคม 2552 เรื่อง ระบบการบันทึกบัญชีและการควบคุมเงินทดรองราชการ ส่งถึงกองคลัง ภายใน 20</w:t>
      </w:r>
      <w:r w:rsidRPr="008526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วันนับจากวันสิ้นปีงบประมาณ โดยให้</w:t>
      </w:r>
      <w:r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ถือปฏิบัติตั้งแต่ปีงบประมาณ พ.ศ. 2561 เป็นต้นไป ตามรายละเอียดที่แนบมาพร้อมนี้ </w:t>
      </w: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8D06B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ทราบและพิจารณาดำเนินการต่อไป</w:t>
      </w: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  <w:tab w:val="left" w:pos="4253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  <w:tab w:val="left" w:pos="4253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กันยายน  2561</w:t>
      </w: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  <w:tab w:val="left" w:pos="4253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  <w:tab w:val="left" w:pos="4253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946A7F" w:rsidRDefault="00946A7F" w:rsidP="00946A7F">
      <w:pPr>
        <w:pStyle w:val="2"/>
        <w:tabs>
          <w:tab w:val="left" w:pos="1418"/>
          <w:tab w:val="left" w:pos="1620"/>
          <w:tab w:val="left" w:pos="2127"/>
          <w:tab w:val="left" w:pos="4253"/>
        </w:tabs>
        <w:spacing w:before="120"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946A7F" w:rsidRDefault="00946A7F" w:rsidP="00946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</w:p>
    <w:p w:rsidR="00946A7F" w:rsidRDefault="00946A7F" w:rsidP="00946A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กลุ่มงานการเงิน</w:t>
      </w:r>
    </w:p>
    <w:p w:rsidR="00946A7F" w:rsidRPr="008D06BE" w:rsidRDefault="00946A7F" w:rsidP="00946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0-2241-9000 ต่อ 1125</w:t>
      </w:r>
    </w:p>
    <w:p w:rsidR="00946A7F" w:rsidRDefault="00946A7F" w:rsidP="00946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๐-๒๒๔๑</w:t>
      </w:r>
      <w:r>
        <w:rPr>
          <w:rFonts w:ascii="TH SarabunIT๙" w:hAnsi="TH SarabunIT๙" w:cs="TH SarabunIT๙" w:hint="cs"/>
          <w:sz w:val="32"/>
          <w:szCs w:val="32"/>
          <w:cs/>
        </w:rPr>
        <w:t>-9024</w:t>
      </w:r>
    </w:p>
    <w:p w:rsidR="00946A7F" w:rsidRDefault="00946A7F" w:rsidP="00946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</w:p>
    <w:p w:rsidR="00946A7F" w:rsidRPr="008D06BE" w:rsidRDefault="00946A7F" w:rsidP="00946A7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นางสาวสุกานดา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กรุต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อาชา 08 1917 1550</w:t>
      </w:r>
    </w:p>
    <w:p w:rsidR="00946A7F" w:rsidRPr="00146A1B" w:rsidRDefault="00946A7F" w:rsidP="00946A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ปิ่นอำนาจ</w:t>
      </w:r>
      <w:r>
        <w:rPr>
          <w:rFonts w:ascii="TH SarabunIT๙" w:hAnsi="TH SarabunIT๙" w:cs="TH SarabunIT๙"/>
          <w:sz w:val="32"/>
          <w:szCs w:val="32"/>
        </w:rPr>
        <w:t xml:space="preserve"> 09 8273 3225</w:t>
      </w:r>
      <w:r w:rsidRPr="00146A1B">
        <w:rPr>
          <w:rFonts w:ascii="TH SarabunIT๙" w:hAnsi="TH SarabunIT๙" w:cs="TH SarabunIT๙"/>
          <w:sz w:val="32"/>
          <w:szCs w:val="32"/>
        </w:rPr>
        <w:br w:type="page"/>
      </w:r>
    </w:p>
    <w:p w:rsidR="008521BD" w:rsidRPr="00946A7F" w:rsidRDefault="008521BD">
      <w:bookmarkStart w:id="0" w:name="_GoBack"/>
      <w:bookmarkEnd w:id="0"/>
    </w:p>
    <w:sectPr w:rsidR="008521BD" w:rsidRPr="0094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F"/>
    <w:rsid w:val="008521BD"/>
    <w:rsid w:val="009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A7F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A7F"/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Body Text Indent 2"/>
    <w:basedOn w:val="a"/>
    <w:link w:val="20"/>
    <w:rsid w:val="00946A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946A7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A7F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A7F"/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Body Text Indent 2"/>
    <w:basedOn w:val="a"/>
    <w:link w:val="20"/>
    <w:rsid w:val="00946A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946A7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2018-09-17T03:58:00Z</dcterms:created>
  <dcterms:modified xsi:type="dcterms:W3CDTF">2018-09-17T03:59:00Z</dcterms:modified>
</cp:coreProperties>
</file>