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DE" w:rsidRDefault="000177DE" w:rsidP="00AD4574">
      <w:bookmarkStart w:id="0" w:name="_GoBack"/>
      <w:bookmarkEnd w:id="0"/>
    </w:p>
    <w:p w:rsidR="00AD4574" w:rsidRPr="00B1682D" w:rsidRDefault="00AD4574" w:rsidP="00AD4574">
      <w:pPr>
        <w:tabs>
          <w:tab w:val="left" w:pos="1276"/>
        </w:tabs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noProof/>
          <w:color w:val="auto"/>
          <w:lang w:eastAsia="en-US"/>
        </w:rPr>
        <w:drawing>
          <wp:anchor distT="0" distB="0" distL="114300" distR="114300" simplePos="0" relativeHeight="251661312" behindDoc="1" locked="0" layoutInCell="1" allowOverlap="1" wp14:anchorId="0C1CAF23" wp14:editId="43777BC0">
            <wp:simplePos x="0" y="0"/>
            <wp:positionH relativeFrom="column">
              <wp:posOffset>2174240</wp:posOffset>
            </wp:positionH>
            <wp:positionV relativeFrom="paragraph">
              <wp:posOffset>-254442</wp:posOffset>
            </wp:positionV>
            <wp:extent cx="1076325" cy="1080135"/>
            <wp:effectExtent l="0" t="0" r="9525" b="5715"/>
            <wp:wrapNone/>
            <wp:docPr id="13" name="รูปภาพ 13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74" w:rsidRPr="00B1682D" w:rsidRDefault="00AD4574" w:rsidP="00AD4574">
      <w:pPr>
        <w:tabs>
          <w:tab w:val="left" w:pos="1276"/>
        </w:tabs>
        <w:rPr>
          <w:rFonts w:ascii="TH SarabunIT๙" w:hAnsi="TH SarabunIT๙" w:cs="TH SarabunIT๙"/>
          <w:color w:val="auto"/>
          <w:sz w:val="10"/>
          <w:szCs w:val="10"/>
        </w:rPr>
      </w:pPr>
    </w:p>
    <w:p w:rsidR="00AD4574" w:rsidRPr="00B1682D" w:rsidRDefault="00AD4574" w:rsidP="00AD4574">
      <w:pPr>
        <w:tabs>
          <w:tab w:val="left" w:pos="1276"/>
        </w:tabs>
        <w:rPr>
          <w:rFonts w:ascii="TH SarabunIT๙" w:hAnsi="TH SarabunIT๙" w:cs="TH SarabunIT๙"/>
          <w:color w:val="auto"/>
          <w:sz w:val="28"/>
        </w:rPr>
      </w:pPr>
    </w:p>
    <w:p w:rsidR="00AD4574" w:rsidRPr="00B1682D" w:rsidRDefault="00AD4574" w:rsidP="00AD4574">
      <w:pPr>
        <w:tabs>
          <w:tab w:val="left" w:pos="1276"/>
        </w:tabs>
        <w:rPr>
          <w:rFonts w:ascii="TH SarabunIT๙" w:hAnsi="TH SarabunIT๙" w:cs="TH SarabunIT๙"/>
          <w:color w:val="auto"/>
          <w:sz w:val="10"/>
          <w:szCs w:val="10"/>
        </w:rPr>
      </w:pPr>
    </w:p>
    <w:p w:rsidR="00AD4574" w:rsidRPr="00B1682D" w:rsidRDefault="00AD4574" w:rsidP="00AD4574">
      <w:pPr>
        <w:tabs>
          <w:tab w:val="left" w:pos="1276"/>
        </w:tabs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  <w:cs/>
        </w:rPr>
        <w:t xml:space="preserve">ที่ มท ๐๘10.6/             </w:t>
      </w:r>
      <w:r w:rsidRPr="00B1682D">
        <w:rPr>
          <w:rFonts w:ascii="TH SarabunIT๙" w:hAnsi="TH SarabunIT๙" w:cs="TH SarabunIT๙"/>
          <w:color w:val="auto"/>
        </w:rPr>
        <w:tab/>
        <w:t xml:space="preserve"> </w:t>
      </w:r>
      <w:r w:rsidRPr="00B1682D">
        <w:rPr>
          <w:rFonts w:ascii="TH SarabunIT๙" w:hAnsi="TH SarabunIT๙" w:cs="TH SarabunIT๙"/>
          <w:color w:val="auto"/>
          <w:cs/>
        </w:rPr>
        <w:t xml:space="preserve">                          </w:t>
      </w:r>
      <w:r w:rsidRPr="00B1682D">
        <w:rPr>
          <w:rFonts w:ascii="TH SarabunIT๙" w:hAnsi="TH SarabunIT๙" w:cs="TH SarabunIT๙"/>
          <w:color w:val="auto"/>
        </w:rPr>
        <w:t xml:space="preserve">      </w:t>
      </w:r>
      <w:r w:rsidRPr="00B1682D">
        <w:rPr>
          <w:rFonts w:ascii="TH SarabunIT๙" w:hAnsi="TH SarabunIT๙" w:cs="TH SarabunIT๙"/>
          <w:color w:val="auto"/>
          <w:cs/>
        </w:rPr>
        <w:t xml:space="preserve">         กรมส่งเสริมการปกครองท้องถิ่น</w:t>
      </w:r>
    </w:p>
    <w:p w:rsidR="00AD4574" w:rsidRPr="00B1682D" w:rsidRDefault="00AD4574" w:rsidP="00AD4574">
      <w:pPr>
        <w:tabs>
          <w:tab w:val="left" w:pos="5760"/>
          <w:tab w:val="left" w:pos="5940"/>
          <w:tab w:val="left" w:pos="6300"/>
          <w:tab w:val="left" w:pos="6480"/>
        </w:tabs>
        <w:spacing w:after="120"/>
        <w:rPr>
          <w:rFonts w:ascii="TH SarabunIT๙" w:hAnsi="TH SarabunIT๙" w:cs="TH SarabunIT๙"/>
          <w:color w:val="auto"/>
          <w:spacing w:val="-12"/>
        </w:rPr>
      </w:pPr>
      <w:r w:rsidRPr="00B1682D">
        <w:rPr>
          <w:rFonts w:ascii="TH SarabunIT๙" w:hAnsi="TH SarabunIT๙" w:cs="TH SarabunIT๙"/>
          <w:color w:val="auto"/>
        </w:rPr>
        <w:t xml:space="preserve">                                                                                    </w:t>
      </w:r>
      <w:r w:rsidRPr="00B1682D">
        <w:rPr>
          <w:rFonts w:ascii="TH SarabunIT๙" w:hAnsi="TH SarabunIT๙" w:cs="TH SarabunIT๙"/>
          <w:color w:val="auto"/>
          <w:spacing w:val="-12"/>
          <w:cs/>
        </w:rPr>
        <w:t>ถนนนครราชสีมา เขตดุสิต กทม.  ๑๐๓๐๐</w:t>
      </w:r>
    </w:p>
    <w:p w:rsidR="00AD4574" w:rsidRPr="00B1682D" w:rsidRDefault="00AD4574" w:rsidP="00AD4574">
      <w:pPr>
        <w:tabs>
          <w:tab w:val="left" w:pos="1276"/>
        </w:tabs>
        <w:spacing w:after="120"/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</w:r>
      <w:r w:rsidRPr="00B1682D">
        <w:rPr>
          <w:rFonts w:ascii="TH SarabunIT๙" w:hAnsi="TH SarabunIT๙" w:cs="TH SarabunIT๙"/>
          <w:color w:val="auto"/>
        </w:rPr>
        <w:tab/>
        <w:t xml:space="preserve">                 </w:t>
      </w:r>
      <w:r w:rsidRPr="00B1682D">
        <w:rPr>
          <w:rFonts w:ascii="TH SarabunIT๙" w:hAnsi="TH SarabunIT๙" w:cs="TH SarabunIT๙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ธันวาคม</w:t>
      </w:r>
      <w:r>
        <w:rPr>
          <w:rFonts w:ascii="TH SarabunIT๙" w:hAnsi="TH SarabunIT๙" w:cs="TH SarabunIT๙"/>
          <w:color w:val="auto"/>
          <w:cs/>
        </w:rPr>
        <w:t xml:space="preserve">  ๒๕6</w:t>
      </w:r>
      <w:r>
        <w:rPr>
          <w:rFonts w:ascii="TH SarabunIT๙" w:hAnsi="TH SarabunIT๙" w:cs="TH SarabunIT๙" w:hint="cs"/>
          <w:color w:val="auto"/>
          <w:cs/>
        </w:rPr>
        <w:t>1</w:t>
      </w:r>
      <w:r w:rsidRPr="00B1682D">
        <w:rPr>
          <w:rFonts w:ascii="TH SarabunIT๙" w:hAnsi="TH SarabunIT๙" w:cs="TH SarabunIT๙"/>
          <w:color w:val="auto"/>
          <w:cs/>
        </w:rPr>
        <w:t xml:space="preserve"> </w:t>
      </w:r>
    </w:p>
    <w:p w:rsidR="00AD4574" w:rsidRPr="00B1682D" w:rsidRDefault="00AD4574" w:rsidP="00AD4574">
      <w:pPr>
        <w:tabs>
          <w:tab w:val="left" w:pos="4253"/>
        </w:tabs>
        <w:spacing w:before="120" w:line="276" w:lineRule="auto"/>
        <w:jc w:val="thaiDistribute"/>
        <w:rPr>
          <w:rFonts w:ascii="TH SarabunIT๙" w:hAnsi="TH SarabunIT๙" w:cs="TH SarabunIT๙"/>
          <w:color w:val="auto"/>
          <w:spacing w:val="-14"/>
          <w:cs/>
        </w:rPr>
      </w:pPr>
      <w:r w:rsidRPr="00B1682D">
        <w:rPr>
          <w:rFonts w:ascii="TH SarabunIT๙" w:hAnsi="TH SarabunIT๙" w:cs="TH SarabunIT๙"/>
          <w:color w:val="auto"/>
          <w:cs/>
        </w:rPr>
        <w:t xml:space="preserve">เรื่อง  </w:t>
      </w:r>
      <w:r w:rsidR="00B7543C">
        <w:rPr>
          <w:rFonts w:ascii="TH SarabunIT๙" w:hAnsi="TH SarabunIT๙" w:cs="TH SarabunIT๙" w:hint="cs"/>
          <w:color w:val="auto"/>
          <w:spacing w:val="-6"/>
          <w:cs/>
        </w:rPr>
        <w:t>การ</w:t>
      </w:r>
      <w:r>
        <w:rPr>
          <w:rFonts w:ascii="TH SarabunIT๙" w:hAnsi="TH SarabunIT๙" w:cs="TH SarabunIT๙" w:hint="cs"/>
          <w:color w:val="auto"/>
          <w:spacing w:val="-6"/>
          <w:cs/>
        </w:rPr>
        <w:t>สำรวจข้อมูลเพื่อเตรียมความพร้อมรองรับ</w:t>
      </w:r>
      <w:r w:rsidR="009365D1">
        <w:rPr>
          <w:rFonts w:ascii="TH SarabunIT๙" w:hAnsi="TH SarabunIT๙" w:cs="TH SarabunIT๙" w:hint="cs"/>
          <w:color w:val="auto"/>
          <w:spacing w:val="-6"/>
          <w:cs/>
        </w:rPr>
        <w:t>สังคม</w:t>
      </w:r>
      <w:r w:rsidR="00F832E7">
        <w:rPr>
          <w:rFonts w:ascii="TH SarabunIT๙" w:hAnsi="TH SarabunIT๙" w:cs="TH SarabunIT๙" w:hint="cs"/>
          <w:color w:val="auto"/>
          <w:spacing w:val="-6"/>
          <w:cs/>
        </w:rPr>
        <w:t>ผู้สูงอายุ</w:t>
      </w:r>
    </w:p>
    <w:p w:rsidR="00AD4574" w:rsidRDefault="00AD4574" w:rsidP="00AD4574">
      <w:pPr>
        <w:tabs>
          <w:tab w:val="left" w:pos="709"/>
          <w:tab w:val="left" w:pos="900"/>
        </w:tabs>
        <w:spacing w:before="120" w:line="276" w:lineRule="auto"/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  <w:cs/>
        </w:rPr>
        <w:t xml:space="preserve">เรียน  </w:t>
      </w:r>
      <w:r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B7543C">
        <w:rPr>
          <w:rFonts w:ascii="TH SarabunIT๙" w:hAnsi="TH SarabunIT๙" w:cs="TH SarabunIT๙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ทุกจังหวัด</w:t>
      </w:r>
    </w:p>
    <w:p w:rsidR="00AD4574" w:rsidRDefault="00AD4574" w:rsidP="00AD4574">
      <w:pPr>
        <w:tabs>
          <w:tab w:val="left" w:pos="709"/>
          <w:tab w:val="left" w:pos="900"/>
        </w:tabs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อ้างถึง  1. </w:t>
      </w:r>
      <w:r w:rsidR="00F832E7">
        <w:rPr>
          <w:rFonts w:ascii="TH SarabunIT๙" w:hAnsi="TH SarabunIT๙" w:cs="TH SarabunIT๙" w:hint="cs"/>
          <w:color w:val="auto"/>
          <w:cs/>
        </w:rPr>
        <w:t>หนังสือกรมส่งเสริมการปกครองท้องถิ่น ที่ มท 0891.3/ว 445 ลงวันที่ 13 กุมภาพันธ์ 2556</w:t>
      </w:r>
    </w:p>
    <w:p w:rsidR="00AD4574" w:rsidRPr="00B1682D" w:rsidRDefault="00AD4574" w:rsidP="00F832E7">
      <w:pPr>
        <w:tabs>
          <w:tab w:val="left" w:pos="709"/>
          <w:tab w:val="left" w:pos="900"/>
        </w:tabs>
        <w:ind w:firstLine="709"/>
        <w:rPr>
          <w:rFonts w:ascii="TH SarabunIT๙" w:hAnsi="TH SarabunIT๙" w:cs="TH SarabunIT๙"/>
          <w:color w:val="auto"/>
          <w:cs/>
        </w:rPr>
      </w:pPr>
      <w:r w:rsidRPr="00136E0F">
        <w:rPr>
          <w:rFonts w:ascii="TH SarabunIT๙" w:hAnsi="TH SarabunIT๙" w:cs="TH SarabunIT๙" w:hint="cs"/>
          <w:color w:val="auto"/>
          <w:spacing w:val="-10"/>
          <w:cs/>
        </w:rPr>
        <w:t xml:space="preserve">2. </w:t>
      </w:r>
      <w:r w:rsidR="00F832E7">
        <w:rPr>
          <w:rFonts w:ascii="TH SarabunIT๙" w:hAnsi="TH SarabunIT๙" w:cs="TH SarabunIT๙" w:hint="cs"/>
          <w:color w:val="auto"/>
          <w:spacing w:val="-10"/>
          <w:cs/>
        </w:rPr>
        <w:t>หนังสือกรมส่งเสริมการปกครองท้องถิ่น ด่วนที่สุด ที่ มท 0891.3/ว 1739 ลงวันที่ 2 กันยายน 2559</w:t>
      </w:r>
    </w:p>
    <w:p w:rsidR="00AD4574" w:rsidRDefault="00AD4574" w:rsidP="00CB098F">
      <w:pPr>
        <w:tabs>
          <w:tab w:val="left" w:pos="709"/>
          <w:tab w:val="left" w:pos="993"/>
          <w:tab w:val="left" w:pos="1276"/>
        </w:tabs>
        <w:spacing w:before="120"/>
        <w:ind w:left="1560" w:hanging="1560"/>
        <w:rPr>
          <w:rFonts w:ascii="TH SarabunIT๙" w:hAnsi="TH SarabunIT๙" w:cs="TH SarabunIT๙"/>
          <w:color w:val="auto"/>
        </w:rPr>
      </w:pPr>
      <w:r w:rsidRPr="00B1682D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B1682D">
        <w:rPr>
          <w:rFonts w:ascii="TH SarabunIT๙" w:hAnsi="TH SarabunIT๙" w:cs="TH SarabunIT๙" w:hint="cs"/>
          <w:color w:val="auto"/>
          <w:cs/>
        </w:rPr>
        <w:tab/>
      </w:r>
      <w:r w:rsidR="00F832E7">
        <w:rPr>
          <w:rFonts w:ascii="TH SarabunIT๙" w:hAnsi="TH SarabunIT๙" w:cs="TH SarabunIT๙" w:hint="cs"/>
          <w:color w:val="auto"/>
          <w:cs/>
        </w:rPr>
        <w:t xml:space="preserve">1. แบบรายงานการจัดทำสิ่งอำนวยความสะดวกสำหรับคนพิการและผู้สูงอายุ </w:t>
      </w:r>
      <w:r w:rsidR="00CB098F">
        <w:rPr>
          <w:rFonts w:ascii="TH SarabunIT๙" w:hAnsi="TH SarabunIT๙" w:cs="TH SarabunIT๙"/>
          <w:color w:val="auto"/>
          <w:cs/>
        </w:rPr>
        <w:br/>
      </w:r>
      <w:r w:rsidR="00F832E7">
        <w:rPr>
          <w:rFonts w:ascii="TH SarabunIT๙" w:hAnsi="TH SarabunIT๙" w:cs="TH SarabunIT๙" w:hint="cs"/>
          <w:color w:val="auto"/>
          <w:cs/>
        </w:rPr>
        <w:t>อาคารสำนักงานและอาคารที่อยู่ในความรับผิดชอบ</w:t>
      </w:r>
      <w:r w:rsidR="00CB098F">
        <w:rPr>
          <w:rFonts w:ascii="TH SarabunIT๙" w:hAnsi="TH SarabunIT๙" w:cs="TH SarabunIT๙"/>
          <w:color w:val="auto"/>
          <w:cs/>
        </w:rPr>
        <w:br/>
      </w:r>
      <w:r w:rsidR="00F832E7">
        <w:rPr>
          <w:rFonts w:ascii="TH SarabunIT๙" w:hAnsi="TH SarabunIT๙" w:cs="TH SarabunIT๙" w:hint="cs"/>
          <w:color w:val="auto"/>
          <w:cs/>
        </w:rPr>
        <w:t xml:space="preserve">ขององค์กรปกครองส่วนท้องถิ่น </w:t>
      </w:r>
      <w:r w:rsidR="00CB098F">
        <w:rPr>
          <w:rFonts w:ascii="TH SarabunIT๙" w:hAnsi="TH SarabunIT๙" w:cs="TH SarabunIT๙"/>
          <w:color w:val="auto"/>
          <w:cs/>
        </w:rPr>
        <w:tab/>
      </w:r>
      <w:r w:rsidR="00CB098F">
        <w:rPr>
          <w:rFonts w:ascii="TH SarabunIT๙" w:hAnsi="TH SarabunIT๙" w:cs="TH SarabunIT๙"/>
          <w:color w:val="auto"/>
          <w:cs/>
        </w:rPr>
        <w:tab/>
      </w:r>
      <w:r w:rsidR="00CB098F">
        <w:rPr>
          <w:rFonts w:ascii="TH SarabunIT๙" w:hAnsi="TH SarabunIT๙" w:cs="TH SarabunIT๙"/>
          <w:color w:val="auto"/>
          <w:cs/>
        </w:rPr>
        <w:tab/>
      </w:r>
      <w:r w:rsidR="00CB098F">
        <w:rPr>
          <w:rFonts w:ascii="TH SarabunIT๙" w:hAnsi="TH SarabunIT๙" w:cs="TH SarabunIT๙"/>
          <w:color w:val="auto"/>
          <w:cs/>
        </w:rPr>
        <w:tab/>
      </w:r>
      <w:r w:rsidR="00CB098F">
        <w:rPr>
          <w:rFonts w:ascii="TH SarabunIT๙" w:hAnsi="TH SarabunIT๙" w:cs="TH SarabunIT๙"/>
          <w:color w:val="auto"/>
          <w:cs/>
        </w:rPr>
        <w:tab/>
      </w:r>
      <w:r w:rsidR="00CB098F">
        <w:rPr>
          <w:rFonts w:ascii="TH SarabunIT๙" w:hAnsi="TH SarabunIT๙" w:cs="TH SarabunIT๙" w:hint="cs"/>
          <w:color w:val="auto"/>
          <w:cs/>
        </w:rPr>
        <w:t xml:space="preserve">        </w:t>
      </w:r>
      <w:r w:rsidR="00F832E7">
        <w:rPr>
          <w:rFonts w:ascii="TH SarabunIT๙" w:hAnsi="TH SarabunIT๙" w:cs="TH SarabunIT๙" w:hint="cs"/>
          <w:color w:val="auto"/>
          <w:cs/>
        </w:rPr>
        <w:t>จำนวน 1 ฉบับ</w:t>
      </w:r>
    </w:p>
    <w:p w:rsidR="00F832E7" w:rsidRPr="00B1682D" w:rsidRDefault="00F832E7" w:rsidP="00F832E7">
      <w:pPr>
        <w:tabs>
          <w:tab w:val="left" w:pos="709"/>
          <w:tab w:val="left" w:pos="993"/>
          <w:tab w:val="left" w:pos="1418"/>
        </w:tabs>
        <w:ind w:left="1276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2. แบบรายงานข้อมูลการส่งเสริมและพัฒนาคุณภาพชีวิตผู้สูงอายุ </w:t>
      </w:r>
      <w:r w:rsidR="00CB098F">
        <w:rPr>
          <w:rFonts w:ascii="TH SarabunIT๙" w:hAnsi="TH SarabunIT๙" w:cs="TH SarabunIT๙" w:hint="cs"/>
          <w:color w:val="auto"/>
          <w:cs/>
        </w:rPr>
        <w:t xml:space="preserve">               </w:t>
      </w:r>
      <w:r>
        <w:rPr>
          <w:rFonts w:ascii="TH SarabunIT๙" w:hAnsi="TH SarabunIT๙" w:cs="TH SarabunIT๙" w:hint="cs"/>
          <w:color w:val="auto"/>
          <w:cs/>
        </w:rPr>
        <w:t>จำนวน 1 ฉบับ</w:t>
      </w:r>
    </w:p>
    <w:p w:rsidR="00F832E7" w:rsidRPr="00D705D9" w:rsidRDefault="00AD4574" w:rsidP="00AD4574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59679F">
        <w:rPr>
          <w:rFonts w:ascii="TH SarabunIT๙" w:hAnsi="TH SarabunIT๙" w:cs="TH SarabunIT๙"/>
          <w:color w:val="auto"/>
          <w:cs/>
        </w:rPr>
        <w:tab/>
      </w:r>
      <w:r w:rsidRPr="0059679F">
        <w:rPr>
          <w:rFonts w:ascii="TH SarabunIT๙" w:hAnsi="TH SarabunIT๙" w:cs="TH SarabunIT๙"/>
          <w:color w:val="auto"/>
          <w:cs/>
        </w:rPr>
        <w:tab/>
      </w:r>
      <w:r w:rsidRPr="00D705D9">
        <w:rPr>
          <w:rFonts w:ascii="TH SarabunIT๙" w:hAnsi="TH SarabunIT๙" w:cs="TH SarabunIT๙"/>
          <w:color w:val="auto"/>
          <w:cs/>
        </w:rPr>
        <w:tab/>
      </w:r>
      <w:r w:rsidR="00F832E7" w:rsidRPr="00D705D9">
        <w:rPr>
          <w:rFonts w:ascii="TH SarabunIT๙" w:hAnsi="TH SarabunIT๙" w:cs="TH SarabunIT๙" w:hint="cs"/>
          <w:color w:val="auto"/>
          <w:cs/>
        </w:rPr>
        <w:t>ตามที่กรมส่งเสริมการปกครองท้องถิ่น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ได้มีหนังสือ</w:t>
      </w:r>
      <w:r w:rsidR="00F832E7" w:rsidRPr="00D705D9">
        <w:rPr>
          <w:rFonts w:ascii="TH SarabunIT๙" w:hAnsi="TH SarabunIT๙" w:cs="TH SarabunIT๙" w:hint="cs"/>
          <w:color w:val="auto"/>
          <w:cs/>
        </w:rPr>
        <w:t>สำรวจการสนับสนุนมาตรการผลักดัน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               </w:t>
      </w:r>
      <w:r w:rsidR="00F832E7" w:rsidRPr="00D705D9">
        <w:rPr>
          <w:rFonts w:ascii="TH SarabunIT๙" w:hAnsi="TH SarabunIT๙" w:cs="TH SarabunIT๙" w:hint="cs"/>
          <w:color w:val="auto"/>
          <w:cs/>
        </w:rPr>
        <w:t xml:space="preserve">การจัดทำสิ่งอำนวยความสะดวกให้กับผู้พิการและทุกคนในสังคมเข้าถึงและใช้ประโยชน์ได้ ประกอบด้วย 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                      </w:t>
      </w:r>
      <w:r w:rsidR="00F832E7" w:rsidRPr="00D705D9">
        <w:rPr>
          <w:rFonts w:ascii="TH SarabunIT๙" w:hAnsi="TH SarabunIT๙" w:cs="TH SarabunIT๙" w:hint="cs"/>
          <w:color w:val="auto"/>
          <w:cs/>
        </w:rPr>
        <w:t>ทางลาด ห้องน้ำ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</w:t>
      </w:r>
      <w:r w:rsidR="00F832E7" w:rsidRPr="00D705D9">
        <w:rPr>
          <w:rFonts w:ascii="TH SarabunIT๙" w:hAnsi="TH SarabunIT๙" w:cs="TH SarabunIT๙" w:hint="cs"/>
          <w:color w:val="auto"/>
          <w:cs/>
        </w:rPr>
        <w:t>ป้าย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และ</w:t>
      </w:r>
      <w:r w:rsidR="00F832E7" w:rsidRPr="00D705D9">
        <w:rPr>
          <w:rFonts w:ascii="TH SarabunIT๙" w:hAnsi="TH SarabunIT๙" w:cs="TH SarabunIT๙" w:hint="cs"/>
          <w:color w:val="auto"/>
          <w:cs/>
        </w:rPr>
        <w:t xml:space="preserve">สัญลักษณ์ 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และ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หน่วย</w:t>
      </w:r>
      <w:r w:rsidR="00F832E7" w:rsidRPr="00D705D9">
        <w:rPr>
          <w:rFonts w:ascii="TH SarabunIT๙" w:hAnsi="TH SarabunIT๙" w:cs="TH SarabunIT๙" w:hint="cs"/>
          <w:color w:val="auto"/>
          <w:cs/>
        </w:rPr>
        <w:t>บริการข้อมูล และข้อมูลการส่งเสริมและพัฒนาคุณภาพชีวิต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                 </w:t>
      </w:r>
      <w:r w:rsidR="00F832E7" w:rsidRPr="00D705D9">
        <w:rPr>
          <w:rFonts w:ascii="TH SarabunIT๙" w:hAnsi="TH SarabunIT๙" w:cs="TH SarabunIT๙" w:hint="cs"/>
          <w:color w:val="auto"/>
          <w:cs/>
        </w:rPr>
        <w:t>ผู้สูงอายุ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</w:t>
      </w:r>
      <w:r w:rsidR="00F832E7" w:rsidRPr="00D705D9">
        <w:rPr>
          <w:rFonts w:ascii="TH SarabunIT๙" w:hAnsi="TH SarabunIT๙" w:cs="TH SarabunIT๙" w:hint="cs"/>
          <w:color w:val="auto"/>
          <w:cs/>
        </w:rPr>
        <w:t xml:space="preserve">ประกอบด้วย ศูนย์บริการผู้สูงอายุ โรงเรียนผู้สูงอายุ และชมรมผู้สูงอายุ 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รายละเอียดทราบแล้วนั้น</w:t>
      </w:r>
    </w:p>
    <w:p w:rsidR="003F48C5" w:rsidRPr="00D705D9" w:rsidRDefault="00AD4574" w:rsidP="003F48C5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D705D9">
        <w:rPr>
          <w:rFonts w:ascii="TH SarabunIT๙" w:hAnsi="TH SarabunIT๙" w:cs="TH SarabunIT๙"/>
          <w:color w:val="auto"/>
          <w:cs/>
        </w:rPr>
        <w:tab/>
      </w:r>
      <w:r w:rsidRPr="00D705D9">
        <w:rPr>
          <w:rFonts w:ascii="TH SarabunIT๙" w:hAnsi="TH SarabunIT๙" w:cs="TH SarabunIT๙"/>
          <w:color w:val="auto"/>
          <w:cs/>
        </w:rPr>
        <w:tab/>
      </w:r>
      <w:r w:rsidRPr="00D705D9">
        <w:rPr>
          <w:rFonts w:ascii="TH SarabunIT๙" w:hAnsi="TH SarabunIT๙" w:cs="TH SarabunIT๙"/>
          <w:color w:val="auto"/>
          <w:cs/>
        </w:rPr>
        <w:tab/>
      </w:r>
      <w:r w:rsidR="003F48C5" w:rsidRPr="00D705D9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พิจารณาแล้ว เพื่อให้ได้ข้อมูลที่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เป็นปัจจุบันในการจัดทำ</w:t>
      </w:r>
      <w:r w:rsidR="00227210" w:rsidRPr="00D705D9"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ร่างแผนแม่บทภายใต้ยุทธศาสตร์ชาติประเด็นการเสริมสร้างพลังทางสังคม แผนย่อยสังคมสูงวัย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                           </w:t>
      </w:r>
      <w:r w:rsidR="003F48C5" w:rsidRPr="00D705D9">
        <w:rPr>
          <w:rFonts w:ascii="TH SarabunIT๙" w:hAnsi="TH SarabunIT๙" w:cs="TH SarabunIT๙" w:hint="cs"/>
          <w:color w:val="auto"/>
          <w:cs/>
        </w:rPr>
        <w:t xml:space="preserve"> จึงขอ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ความร่วมมือ</w:t>
      </w:r>
      <w:r w:rsidR="00096E11">
        <w:rPr>
          <w:rFonts w:ascii="TH SarabunIT๙" w:hAnsi="TH SarabunIT๙" w:cs="TH SarabunIT๙" w:hint="cs"/>
          <w:color w:val="auto"/>
          <w:cs/>
        </w:rPr>
        <w:t>ให้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จังหวัดสำรวจการดำเนินงาน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การเตรียมความพร้อม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ขององค์กรปกครองส่วนท้องถิ่น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ในการรองรับสังคมผู้สูงอายุ</w:t>
      </w:r>
      <w:r w:rsidR="003F48C5" w:rsidRPr="00D705D9">
        <w:rPr>
          <w:rFonts w:ascii="TH SarabunIT๙" w:hAnsi="TH SarabunIT๙" w:cs="TH SarabunIT๙" w:hint="cs"/>
          <w:color w:val="auto"/>
          <w:cs/>
        </w:rPr>
        <w:t xml:space="preserve"> ตามแบบรายงาน</w:t>
      </w:r>
      <w:r w:rsidR="00B7543C" w:rsidRPr="00D705D9">
        <w:rPr>
          <w:rFonts w:ascii="TH SarabunIT๙" w:hAnsi="TH SarabunIT๙" w:cs="TH SarabunIT๙" w:hint="cs"/>
          <w:color w:val="auto"/>
          <w:cs/>
        </w:rPr>
        <w:t xml:space="preserve"> รายละเอียดปราก</w:t>
      </w:r>
      <w:r w:rsidR="003F2638">
        <w:rPr>
          <w:rFonts w:ascii="TH SarabunIT๙" w:hAnsi="TH SarabunIT๙" w:cs="TH SarabunIT๙" w:hint="cs"/>
          <w:color w:val="auto"/>
          <w:cs/>
        </w:rPr>
        <w:t>ฏ</w:t>
      </w:r>
      <w:r w:rsidR="00B7543C" w:rsidRPr="00D705D9">
        <w:rPr>
          <w:rFonts w:ascii="TH SarabunIT๙" w:hAnsi="TH SarabunIT๙" w:cs="TH SarabunIT๙" w:hint="cs"/>
          <w:color w:val="auto"/>
          <w:cs/>
        </w:rPr>
        <w:t>ตามสิ่งที่ส่งมาด้วย</w:t>
      </w:r>
      <w:r w:rsidR="003F48C5" w:rsidRPr="00D705D9">
        <w:rPr>
          <w:rFonts w:ascii="TH SarabunIT๙" w:hAnsi="TH SarabunIT๙" w:cs="TH SarabunIT๙" w:hint="cs"/>
          <w:color w:val="auto"/>
          <w:cs/>
        </w:rPr>
        <w:t xml:space="preserve"> </w:t>
      </w:r>
      <w:r w:rsidR="00096E11">
        <w:rPr>
          <w:rFonts w:ascii="TH SarabunIT๙" w:hAnsi="TH SarabunIT๙" w:cs="TH SarabunIT๙" w:hint="cs"/>
          <w:color w:val="auto"/>
          <w:cs/>
        </w:rPr>
        <w:t>และ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ส่งให้กรมส่งเสริม</w:t>
      </w:r>
      <w:r w:rsidR="00D705D9">
        <w:rPr>
          <w:rFonts w:ascii="TH SarabunIT๙" w:hAnsi="TH SarabunIT๙" w:cs="TH SarabunIT๙" w:hint="cs"/>
          <w:color w:val="auto"/>
          <w:cs/>
        </w:rPr>
        <w:t xml:space="preserve">                 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การปกครองท้องถิ่น</w:t>
      </w:r>
      <w:r w:rsidR="00B7543C" w:rsidRPr="00D705D9">
        <w:rPr>
          <w:rFonts w:ascii="TH SarabunIT๙" w:hAnsi="TH SarabunIT๙" w:cs="TH SarabunIT๙" w:hint="cs"/>
          <w:color w:val="auto"/>
          <w:cs/>
        </w:rPr>
        <w:t xml:space="preserve"> </w:t>
      </w:r>
      <w:r w:rsidR="003F48C5" w:rsidRPr="00D705D9">
        <w:rPr>
          <w:rFonts w:ascii="TH SarabunIT๙" w:hAnsi="TH SarabunIT๙" w:cs="TH SarabunIT๙" w:hint="cs"/>
          <w:color w:val="auto"/>
          <w:cs/>
        </w:rPr>
        <w:t>ภายในวันที่ 28 ธันวาคม 2561</w:t>
      </w:r>
    </w:p>
    <w:p w:rsidR="00AD4574" w:rsidRPr="004D182E" w:rsidRDefault="00AD4574" w:rsidP="00AD4574">
      <w:pPr>
        <w:tabs>
          <w:tab w:val="left" w:pos="1440"/>
        </w:tabs>
        <w:spacing w:before="120"/>
        <w:rPr>
          <w:rFonts w:ascii="TH SarabunIT๙" w:hAnsi="TH SarabunIT๙" w:cs="TH SarabunIT๙"/>
          <w:color w:val="auto"/>
          <w:cs/>
        </w:rPr>
      </w:pPr>
      <w:r w:rsidRPr="004D182E"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</w:t>
      </w:r>
      <w:r w:rsidRPr="004D182E">
        <w:rPr>
          <w:rFonts w:ascii="TH SarabunIT๙" w:hAnsi="TH SarabunIT๙" w:cs="TH SarabunIT๙" w:hint="cs"/>
          <w:color w:val="auto"/>
          <w:cs/>
          <w:lang w:val="th-TH"/>
        </w:rPr>
        <w:t>ดพิจารณาดำเนินการ</w:t>
      </w:r>
      <w:r>
        <w:rPr>
          <w:rFonts w:ascii="TH SarabunIT๙" w:hAnsi="TH SarabunIT๙" w:cs="TH SarabunIT๙" w:hint="cs"/>
          <w:color w:val="auto"/>
          <w:cs/>
        </w:rPr>
        <w:t>ต่อไป</w:t>
      </w:r>
    </w:p>
    <w:p w:rsidR="00AD4574" w:rsidRPr="004D182E" w:rsidRDefault="00AD4574" w:rsidP="00AD4574">
      <w:pPr>
        <w:pStyle w:val="a3"/>
        <w:spacing w:before="240"/>
        <w:ind w:firstLine="0"/>
        <w:jc w:val="center"/>
        <w:outlineLvl w:val="0"/>
        <w:rPr>
          <w:rFonts w:ascii="TH SarabunIT๙" w:hAnsi="TH SarabunIT๙" w:cs="TH SarabunIT๙"/>
        </w:rPr>
      </w:pPr>
      <w:r w:rsidRPr="004D182E">
        <w:rPr>
          <w:rFonts w:ascii="TH SarabunIT๙" w:hAnsi="TH SarabunIT๙" w:cs="TH SarabunIT๙"/>
          <w:cs/>
        </w:rPr>
        <w:t xml:space="preserve">               ขอแสดงความนับถือ</w:t>
      </w:r>
    </w:p>
    <w:p w:rsidR="00AD4574" w:rsidRPr="004D182E" w:rsidRDefault="00AD4574" w:rsidP="00AD4574">
      <w:pPr>
        <w:jc w:val="center"/>
        <w:outlineLvl w:val="0"/>
        <w:rPr>
          <w:rFonts w:ascii="TH SarabunIT๙" w:hAnsi="TH SarabunIT๙" w:cs="TH SarabunIT๙"/>
          <w:color w:val="auto"/>
        </w:rPr>
      </w:pPr>
      <w:r w:rsidRPr="004D182E">
        <w:rPr>
          <w:rFonts w:ascii="TH SarabunIT๙" w:hAnsi="TH SarabunIT๙" w:cs="TH SarabunIT๙"/>
          <w:color w:val="auto"/>
          <w:cs/>
        </w:rPr>
        <w:t xml:space="preserve">           </w:t>
      </w:r>
    </w:p>
    <w:p w:rsidR="00AD4574" w:rsidRPr="004D182E" w:rsidRDefault="00AD4574" w:rsidP="00AD4574">
      <w:pPr>
        <w:jc w:val="center"/>
        <w:outlineLvl w:val="0"/>
        <w:rPr>
          <w:rFonts w:ascii="TH SarabunIT๙" w:hAnsi="TH SarabunIT๙" w:cs="TH SarabunIT๙"/>
          <w:color w:val="auto"/>
        </w:rPr>
      </w:pPr>
      <w:r w:rsidRPr="004D182E">
        <w:rPr>
          <w:rFonts w:ascii="TH SarabunIT๙" w:hAnsi="TH SarabunIT๙" w:cs="TH SarabunIT๙"/>
          <w:color w:val="auto"/>
          <w:cs/>
        </w:rPr>
        <w:t xml:space="preserve">        </w:t>
      </w:r>
    </w:p>
    <w:p w:rsidR="00AD4574" w:rsidRPr="004D182E" w:rsidRDefault="00AD4574" w:rsidP="00AD4574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:rsidR="00AD4574" w:rsidRPr="004D182E" w:rsidRDefault="00AD4574" w:rsidP="00AD4574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:rsidR="00AD4574" w:rsidRPr="004D182E" w:rsidRDefault="00AD4574" w:rsidP="00AD4574">
      <w:pPr>
        <w:jc w:val="center"/>
        <w:outlineLvl w:val="0"/>
        <w:rPr>
          <w:rFonts w:ascii="TH SarabunIT๙" w:hAnsi="TH SarabunIT๙" w:cs="TH SarabunIT๙"/>
          <w:color w:val="auto"/>
        </w:rPr>
      </w:pPr>
      <w:r w:rsidRPr="004D182E">
        <w:rPr>
          <w:rFonts w:ascii="TH SarabunIT๙" w:hAnsi="TH SarabunIT๙" w:cs="TH SarabunIT๙"/>
          <w:color w:val="auto"/>
          <w:cs/>
        </w:rPr>
        <w:t xml:space="preserve">                 อธิบดีกรมส่งเสริมการปกครองท้องถิ่น</w:t>
      </w:r>
    </w:p>
    <w:p w:rsidR="00AD4574" w:rsidRPr="004D182E" w:rsidRDefault="00AD4574" w:rsidP="00AD4574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:rsidR="00AD4574" w:rsidRPr="004D182E" w:rsidRDefault="00227210" w:rsidP="00AD4574">
      <w:pPr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9D9E9" wp14:editId="3809AFE3">
                <wp:simplePos x="0" y="0"/>
                <wp:positionH relativeFrom="column">
                  <wp:posOffset>4848837</wp:posOffset>
                </wp:positionH>
                <wp:positionV relativeFrom="paragraph">
                  <wp:posOffset>8389</wp:posOffset>
                </wp:positionV>
                <wp:extent cx="1485900" cy="133970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210" w:rsidRDefault="00227210" w:rsidP="00227210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</w:t>
                            </w:r>
                          </w:p>
                          <w:p w:rsidR="00227210" w:rsidRDefault="00227210" w:rsidP="00227210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กพส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</w:p>
                          <w:p w:rsidR="00227210" w:rsidRPr="002C604D" w:rsidRDefault="00227210" w:rsidP="00227210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604D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2C604D">
                              <w:rPr>
                                <w:rFonts w:ascii="TH SarabunIT๙" w:hAnsi="TH SarabunIT๙" w:cs="TH SarabunIT๙"/>
                                <w:cs/>
                              </w:rPr>
                              <w:t>สพศ</w:t>
                            </w:r>
                            <w:proofErr w:type="spellEnd"/>
                            <w:r w:rsidRPr="002C604D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</w:t>
                            </w:r>
                          </w:p>
                          <w:p w:rsidR="00227210" w:rsidRPr="002C604D" w:rsidRDefault="00227210" w:rsidP="00227210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604D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หน.ฝ.......................</w:t>
                            </w:r>
                          </w:p>
                          <w:p w:rsidR="00227210" w:rsidRDefault="00227210" w:rsidP="00227210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604D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D9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8pt;margin-top:.65pt;width:117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" stroked="f">
                <v:textbox>
                  <w:txbxContent>
                    <w:p w:rsidR="00227210" w:rsidRDefault="00227210" w:rsidP="00227210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</w:t>
                      </w:r>
                    </w:p>
                    <w:p w:rsidR="00227210" w:rsidRDefault="00227210" w:rsidP="00227210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กพส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</w:p>
                    <w:p w:rsidR="00227210" w:rsidRPr="002C604D" w:rsidRDefault="00227210" w:rsidP="00227210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2C604D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2C604D">
                        <w:rPr>
                          <w:rFonts w:ascii="TH SarabunIT๙" w:hAnsi="TH SarabunIT๙" w:cs="TH SarabunIT๙"/>
                          <w:cs/>
                        </w:rPr>
                        <w:t>สพศ</w:t>
                      </w:r>
                      <w:proofErr w:type="spellEnd"/>
                      <w:r w:rsidRPr="002C604D">
                        <w:rPr>
                          <w:rFonts w:ascii="TH SarabunIT๙" w:hAnsi="TH SarabunIT๙" w:cs="TH SarabunIT๙"/>
                          <w:cs/>
                        </w:rPr>
                        <w:t>...................</w:t>
                      </w:r>
                    </w:p>
                    <w:p w:rsidR="00227210" w:rsidRPr="002C604D" w:rsidRDefault="00227210" w:rsidP="00227210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2C604D">
                        <w:rPr>
                          <w:rFonts w:ascii="TH SarabunIT๙" w:hAnsi="TH SarabunIT๙" w:cs="TH SarabunIT๙"/>
                          <w:cs/>
                        </w:rPr>
                        <w:t>หน.ฝ.......................</w:t>
                      </w:r>
                    </w:p>
                    <w:p w:rsidR="00227210" w:rsidRDefault="00227210" w:rsidP="00227210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2C604D">
                        <w:rPr>
                          <w:rFonts w:ascii="TH SarabunIT๙" w:hAnsi="TH SarabunIT๙" w:cs="TH SarabunIT๙"/>
                          <w:cs/>
                        </w:rPr>
                        <w:t>จนท.........................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D4574" w:rsidRDefault="00AD4574" w:rsidP="00AD4574">
      <w:pPr>
        <w:spacing w:line="17" w:lineRule="atLeast"/>
        <w:jc w:val="thaiDistribute"/>
        <w:rPr>
          <w:rFonts w:ascii="TH SarabunIT๙" w:eastAsia="Batang" w:hAnsi="TH SarabunIT๙" w:cs="TH SarabunIT๙"/>
          <w:lang w:eastAsia="ko-KR"/>
        </w:rPr>
      </w:pPr>
      <w:r w:rsidRPr="00E16E29">
        <w:rPr>
          <w:rFonts w:ascii="TH SarabunIT๙" w:eastAsia="Batang" w:hAnsi="TH SarabunIT๙" w:cs="TH SarabunIT๙"/>
          <w:cs/>
          <w:lang w:eastAsia="ko-KR"/>
        </w:rPr>
        <w:t>กองพัฒนาและส่งเสริมการบริหารงานท้องถิ่น</w:t>
      </w:r>
    </w:p>
    <w:p w:rsidR="00AD4574" w:rsidRPr="00E16E29" w:rsidRDefault="00AD4574" w:rsidP="00AD4574">
      <w:pPr>
        <w:spacing w:line="17" w:lineRule="atLeast"/>
        <w:jc w:val="thaiDistribute"/>
        <w:rPr>
          <w:rFonts w:ascii="TH SarabunIT๙" w:eastAsia="Batang" w:hAnsi="TH SarabunIT๙" w:cs="TH SarabunIT๙"/>
          <w:cs/>
          <w:lang w:eastAsia="ko-KR"/>
        </w:rPr>
      </w:pPr>
      <w:r>
        <w:rPr>
          <w:rFonts w:ascii="TH SarabunIT๙" w:eastAsia="Batang" w:hAnsi="TH SarabunIT๙" w:cs="TH SarabunIT๙" w:hint="cs"/>
          <w:cs/>
          <w:lang w:eastAsia="ko-KR"/>
        </w:rPr>
        <w:t>ส่วนส่งเสริมการพัฒนาเศรษฐกิจ สังคม และคุณภาพชีวิต</w:t>
      </w:r>
    </w:p>
    <w:p w:rsidR="00AD4574" w:rsidRDefault="00AD4574" w:rsidP="00AD4574">
      <w:pPr>
        <w:spacing w:line="17" w:lineRule="atLeast"/>
        <w:jc w:val="thaiDistribute"/>
        <w:rPr>
          <w:rFonts w:ascii="TH SarabunIT๙" w:eastAsia="Batang" w:hAnsi="TH SarabunIT๙" w:cs="TH SarabunIT๙"/>
          <w:lang w:eastAsia="ko-KR"/>
        </w:rPr>
      </w:pPr>
      <w:r w:rsidRPr="00E16E29">
        <w:rPr>
          <w:rFonts w:ascii="TH SarabunIT๙" w:eastAsia="Batang" w:hAnsi="TH SarabunIT๙" w:cs="TH SarabunIT๙"/>
          <w:cs/>
          <w:lang w:eastAsia="ko-KR"/>
        </w:rPr>
        <w:t xml:space="preserve">โทร. ๐-๒๒๔๑-๙๐๐๐ ต่อ ๔๑๓1 </w:t>
      </w:r>
      <w:r w:rsidRPr="00E16E29">
        <w:rPr>
          <w:rFonts w:ascii="TH SarabunIT๙" w:eastAsia="Batang" w:hAnsi="TH SarabunIT๙" w:cs="TH SarabunIT๙"/>
          <w:lang w:eastAsia="ko-KR"/>
        </w:rPr>
        <w:t xml:space="preserve">, </w:t>
      </w:r>
      <w:r w:rsidRPr="00E16E29">
        <w:rPr>
          <w:rFonts w:ascii="TH SarabunIT๙" w:eastAsia="Batang" w:hAnsi="TH SarabunIT๙" w:cs="TH SarabunIT๙"/>
          <w:cs/>
          <w:lang w:eastAsia="ko-KR"/>
        </w:rPr>
        <w:t>4135 โทรสาร ต่อ 4103</w:t>
      </w:r>
    </w:p>
    <w:p w:rsidR="00AD4574" w:rsidRDefault="00AD4574" w:rsidP="00AD4574">
      <w:pPr>
        <w:spacing w:line="17" w:lineRule="atLeast"/>
        <w:jc w:val="thaiDistribute"/>
        <w:rPr>
          <w:rFonts w:ascii="TH SarabunIT๙" w:eastAsia="Batang" w:hAnsi="TH SarabunIT๙" w:cs="TH SarabunIT๙"/>
          <w:cs/>
          <w:lang w:eastAsia="ko-KR"/>
        </w:rPr>
      </w:pPr>
      <w:r>
        <w:rPr>
          <w:rFonts w:ascii="TH SarabunIT๙" w:eastAsia="Batang" w:hAnsi="TH SarabunIT๙" w:cs="TH SarabunIT๙" w:hint="cs"/>
          <w:cs/>
          <w:lang w:eastAsia="ko-KR"/>
        </w:rPr>
        <w:t xml:space="preserve">ผู้ประสานงาน นายสำเนียง </w:t>
      </w:r>
      <w:proofErr w:type="spellStart"/>
      <w:r>
        <w:rPr>
          <w:rFonts w:ascii="TH SarabunIT๙" w:eastAsia="Batang" w:hAnsi="TH SarabunIT๙" w:cs="TH SarabunIT๙" w:hint="cs"/>
          <w:cs/>
          <w:lang w:eastAsia="ko-KR"/>
        </w:rPr>
        <w:t>สิม</w:t>
      </w:r>
      <w:proofErr w:type="spellEnd"/>
      <w:r>
        <w:rPr>
          <w:rFonts w:ascii="TH SarabunIT๙" w:eastAsia="Batang" w:hAnsi="TH SarabunIT๙" w:cs="TH SarabunIT๙" w:hint="cs"/>
          <w:cs/>
          <w:lang w:eastAsia="ko-KR"/>
        </w:rPr>
        <w:t>มาวัน โทรศัพท์ 089-2802115</w:t>
      </w:r>
    </w:p>
    <w:p w:rsidR="003F48C5" w:rsidRDefault="003F48C5" w:rsidP="00AD4574"/>
    <w:p w:rsidR="00227210" w:rsidRDefault="00227210" w:rsidP="00AD4574">
      <w:pPr>
        <w:rPr>
          <w:cs/>
        </w:rPr>
        <w:sectPr w:rsidR="00227210" w:rsidSect="002006AD">
          <w:pgSz w:w="11906" w:h="16838" w:code="9"/>
          <w:pgMar w:top="851" w:right="1134" w:bottom="851" w:left="1701" w:header="708" w:footer="708" w:gutter="0"/>
          <w:cols w:space="708"/>
          <w:docGrid w:linePitch="435"/>
        </w:sectPr>
      </w:pPr>
    </w:p>
    <w:p w:rsidR="003F48C5" w:rsidRDefault="003F48C5" w:rsidP="003F48C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แบบรายงานการจัดทำสิ่งอำนวยความสะดวกสำหรับคนพิการและผู้สูงอายุ</w:t>
      </w:r>
    </w:p>
    <w:p w:rsidR="003F48C5" w:rsidRDefault="003F48C5" w:rsidP="003F48C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อาคารสำนักงานและอาคารที่อยู่ในความรับผิดชอบขององค์กรปกครองส่วนท้องถิ่น</w:t>
      </w:r>
    </w:p>
    <w:p w:rsidR="003F48C5" w:rsidRPr="003F48C5" w:rsidRDefault="003F48C5" w:rsidP="003F48C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จังหวัด........................................................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276"/>
        <w:gridCol w:w="1559"/>
        <w:gridCol w:w="1560"/>
        <w:gridCol w:w="2126"/>
        <w:gridCol w:w="1933"/>
        <w:gridCol w:w="24"/>
        <w:gridCol w:w="2528"/>
        <w:gridCol w:w="24"/>
      </w:tblGrid>
      <w:tr w:rsidR="003F48C5" w:rsidRPr="003F48C5" w:rsidTr="00227210">
        <w:trPr>
          <w:jc w:val="center"/>
        </w:trPr>
        <w:tc>
          <w:tcPr>
            <w:tcW w:w="704" w:type="dxa"/>
            <w:vMerge w:val="restart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 w:rsidRPr="003F48C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559" w:type="dxa"/>
            <w:vMerge w:val="restart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</w:t>
            </w:r>
          </w:p>
        </w:tc>
        <w:tc>
          <w:tcPr>
            <w:tcW w:w="1701" w:type="dxa"/>
            <w:vMerge w:val="restart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อปท</w:t>
            </w:r>
          </w:p>
        </w:tc>
        <w:tc>
          <w:tcPr>
            <w:tcW w:w="8478" w:type="dxa"/>
            <w:gridSpan w:val="6"/>
          </w:tcPr>
          <w:p w:rsidR="003F48C5" w:rsidRDefault="003F48C5" w:rsidP="003F48C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อาคารสำนักงาน</w:t>
            </w:r>
          </w:p>
        </w:tc>
        <w:tc>
          <w:tcPr>
            <w:tcW w:w="2552" w:type="dxa"/>
            <w:gridSpan w:val="2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อาคาร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(ระบุ)</w:t>
            </w:r>
          </w:p>
        </w:tc>
      </w:tr>
      <w:tr w:rsidR="003F48C5" w:rsidRPr="003F48C5" w:rsidTr="00227210">
        <w:trPr>
          <w:gridAfter w:val="1"/>
          <w:wAfter w:w="24" w:type="dxa"/>
          <w:jc w:val="center"/>
        </w:trPr>
        <w:tc>
          <w:tcPr>
            <w:tcW w:w="704" w:type="dxa"/>
            <w:vMerge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ทางลาด</w:t>
            </w:r>
          </w:p>
        </w:tc>
        <w:tc>
          <w:tcPr>
            <w:tcW w:w="1559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ห้องน้ำ</w:t>
            </w:r>
          </w:p>
        </w:tc>
        <w:tc>
          <w:tcPr>
            <w:tcW w:w="1560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ป้ายและสัญลักษณ์</w:t>
            </w:r>
          </w:p>
        </w:tc>
        <w:tc>
          <w:tcPr>
            <w:tcW w:w="2126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ที่จอดรถ</w:t>
            </w:r>
          </w:p>
        </w:tc>
        <w:tc>
          <w:tcPr>
            <w:tcW w:w="1933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หน่วยบริการข้อมูล</w:t>
            </w:r>
          </w:p>
        </w:tc>
        <w:tc>
          <w:tcPr>
            <w:tcW w:w="2552" w:type="dxa"/>
            <w:gridSpan w:val="2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48C5" w:rsidRPr="003F48C5" w:rsidTr="00227210">
        <w:trPr>
          <w:gridAfter w:val="1"/>
          <w:wAfter w:w="24" w:type="dxa"/>
          <w:jc w:val="center"/>
        </w:trPr>
        <w:tc>
          <w:tcPr>
            <w:tcW w:w="704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3F48C5" w:rsidRDefault="003F48C5" w:rsidP="003F48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3F48C5" w:rsidRDefault="003F48C5" w:rsidP="003F48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3F48C5" w:rsidRDefault="003F48C5" w:rsidP="003F48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  <w:p w:rsidR="003F48C5" w:rsidRDefault="003F48C5" w:rsidP="003F48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33" w:type="dxa"/>
          </w:tcPr>
          <w:p w:rsidR="003F48C5" w:rsidRDefault="003F48C5" w:rsidP="003F48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gridSpan w:val="2"/>
          </w:tcPr>
          <w:p w:rsidR="003F48C5" w:rsidRPr="003F48C5" w:rsidRDefault="003F48C5" w:rsidP="003F48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159B2" w:rsidRDefault="00B159B2" w:rsidP="00B159B2">
      <w:pPr>
        <w:jc w:val="right"/>
        <w:rPr>
          <w:rFonts w:ascii="TH SarabunIT๙" w:hAnsi="TH SarabunIT๙" w:cs="TH SarabunIT๙"/>
        </w:rPr>
      </w:pPr>
    </w:p>
    <w:p w:rsidR="00B159B2" w:rsidRDefault="00B159B2" w:rsidP="00B159B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ลงชื่อ...............................................................ผู้รับรองข้อมูล</w:t>
      </w:r>
    </w:p>
    <w:p w:rsidR="00B159B2" w:rsidRDefault="00B159B2" w:rsidP="00B159B2">
      <w:pPr>
        <w:ind w:left="936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                                          )</w:t>
      </w:r>
    </w:p>
    <w:p w:rsidR="00B159B2" w:rsidRDefault="00B159B2" w:rsidP="00B159B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ตำแหน่ง..................ท้องถิ่นจังหวัด..................................</w:t>
      </w:r>
    </w:p>
    <w:p w:rsidR="00227210" w:rsidRDefault="00227210" w:rsidP="0022721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แบบรายงานข้อมูลการส่งเสริมและพัฒนาคุณภาพชีวิตผู้สูงอายุ</w:t>
      </w:r>
    </w:p>
    <w:p w:rsidR="00227210" w:rsidRPr="003F48C5" w:rsidRDefault="00227210" w:rsidP="00227210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จังหวัด.................................................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1385"/>
        <w:gridCol w:w="1462"/>
        <w:gridCol w:w="2192"/>
        <w:gridCol w:w="1595"/>
        <w:gridCol w:w="1451"/>
        <w:gridCol w:w="18"/>
        <w:gridCol w:w="2276"/>
        <w:gridCol w:w="1783"/>
        <w:gridCol w:w="1863"/>
        <w:gridCol w:w="33"/>
      </w:tblGrid>
      <w:tr w:rsidR="00227210" w:rsidRPr="003F48C5" w:rsidTr="00227210">
        <w:trPr>
          <w:jc w:val="center"/>
        </w:trPr>
        <w:tc>
          <w:tcPr>
            <w:tcW w:w="626" w:type="dxa"/>
            <w:vMerge w:val="restart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 w:rsidRPr="003F48C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385" w:type="dxa"/>
            <w:vMerge w:val="restart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</w:t>
            </w:r>
          </w:p>
        </w:tc>
        <w:tc>
          <w:tcPr>
            <w:tcW w:w="1462" w:type="dxa"/>
            <w:vMerge w:val="restart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อปท</w:t>
            </w:r>
          </w:p>
        </w:tc>
        <w:tc>
          <w:tcPr>
            <w:tcW w:w="5256" w:type="dxa"/>
            <w:gridSpan w:val="4"/>
          </w:tcPr>
          <w:p w:rsidR="00227210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อปท.ดำเนินการ</w:t>
            </w:r>
          </w:p>
        </w:tc>
        <w:tc>
          <w:tcPr>
            <w:tcW w:w="5955" w:type="dxa"/>
            <w:gridSpan w:val="4"/>
          </w:tcPr>
          <w:p w:rsidR="00227210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หน่วยงานอื่นดำเนินการในพื้นที่อปท. </w:t>
            </w:r>
          </w:p>
        </w:tc>
      </w:tr>
      <w:tr w:rsidR="00227210" w:rsidRPr="003F48C5" w:rsidTr="00227210">
        <w:trPr>
          <w:gridAfter w:val="1"/>
          <w:wAfter w:w="33" w:type="dxa"/>
          <w:jc w:val="center"/>
        </w:trPr>
        <w:tc>
          <w:tcPr>
            <w:tcW w:w="626" w:type="dxa"/>
            <w:vMerge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85" w:type="dxa"/>
            <w:vMerge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vMerge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92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ศูนย์บริการผู้สูงอายุ</w:t>
            </w:r>
          </w:p>
        </w:tc>
        <w:tc>
          <w:tcPr>
            <w:tcW w:w="1595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โรงเรียนผู้สูงอายุ</w:t>
            </w:r>
          </w:p>
        </w:tc>
        <w:tc>
          <w:tcPr>
            <w:tcW w:w="1451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ชมรมผู้สูงอายุ</w:t>
            </w:r>
          </w:p>
        </w:tc>
        <w:tc>
          <w:tcPr>
            <w:tcW w:w="2294" w:type="dxa"/>
            <w:gridSpan w:val="2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ศูนย์บริการผู้สูงอายุ</w:t>
            </w:r>
          </w:p>
        </w:tc>
        <w:tc>
          <w:tcPr>
            <w:tcW w:w="1783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โรงเรียนผู้สูงอายุ</w:t>
            </w:r>
          </w:p>
        </w:tc>
        <w:tc>
          <w:tcPr>
            <w:tcW w:w="1863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ชมรมผู้สูงอายุ</w:t>
            </w:r>
          </w:p>
        </w:tc>
      </w:tr>
      <w:tr w:rsidR="00227210" w:rsidRPr="003F48C5" w:rsidTr="00227210">
        <w:trPr>
          <w:gridAfter w:val="1"/>
          <w:wAfter w:w="33" w:type="dxa"/>
          <w:jc w:val="center"/>
        </w:trPr>
        <w:tc>
          <w:tcPr>
            <w:tcW w:w="626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85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92" w:type="dxa"/>
          </w:tcPr>
          <w:p w:rsidR="00227210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5" w:type="dxa"/>
          </w:tcPr>
          <w:p w:rsidR="00227210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51" w:type="dxa"/>
          </w:tcPr>
          <w:p w:rsidR="00227210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94" w:type="dxa"/>
            <w:gridSpan w:val="2"/>
          </w:tcPr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  <w:p w:rsidR="00227210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83" w:type="dxa"/>
          </w:tcPr>
          <w:p w:rsidR="00227210" w:rsidRDefault="00227210" w:rsidP="00336D2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63" w:type="dxa"/>
          </w:tcPr>
          <w:p w:rsidR="00227210" w:rsidRPr="003F48C5" w:rsidRDefault="00227210" w:rsidP="00336D2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159B2" w:rsidRDefault="00B159B2" w:rsidP="00B159B2">
      <w:pPr>
        <w:jc w:val="right"/>
        <w:rPr>
          <w:rFonts w:ascii="TH SarabunIT๙" w:hAnsi="TH SarabunIT๙" w:cs="TH SarabunIT๙"/>
        </w:rPr>
      </w:pPr>
    </w:p>
    <w:p w:rsidR="00B159B2" w:rsidRDefault="00B159B2" w:rsidP="00B159B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ลงชื่อ...............................................................ผู้รับรองข้อมูล</w:t>
      </w:r>
    </w:p>
    <w:p w:rsidR="00B159B2" w:rsidRDefault="00B159B2" w:rsidP="00B159B2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                                          )</w:t>
      </w:r>
    </w:p>
    <w:p w:rsidR="003F48C5" w:rsidRPr="003F48C5" w:rsidRDefault="00B159B2" w:rsidP="00B159B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ตำแหน่ง..................ท้องถิ่นจังหวัด..................................</w:t>
      </w:r>
    </w:p>
    <w:sectPr w:rsidR="003F48C5" w:rsidRPr="003F48C5" w:rsidSect="00227210">
      <w:pgSz w:w="16838" w:h="11906" w:orient="landscape"/>
      <w:pgMar w:top="568" w:right="851" w:bottom="1134" w:left="85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19" w:rsidRDefault="00843F19" w:rsidP="001B1FFB">
      <w:r>
        <w:separator/>
      </w:r>
    </w:p>
  </w:endnote>
  <w:endnote w:type="continuationSeparator" w:id="0">
    <w:p w:rsidR="00843F19" w:rsidRDefault="00843F19" w:rsidP="001B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19" w:rsidRDefault="00843F19" w:rsidP="001B1FFB">
      <w:r>
        <w:separator/>
      </w:r>
    </w:p>
  </w:footnote>
  <w:footnote w:type="continuationSeparator" w:id="0">
    <w:p w:rsidR="00843F19" w:rsidRDefault="00843F19" w:rsidP="001B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E6"/>
    <w:rsid w:val="00004CCE"/>
    <w:rsid w:val="000177DE"/>
    <w:rsid w:val="000230C6"/>
    <w:rsid w:val="00023BAF"/>
    <w:rsid w:val="000605DB"/>
    <w:rsid w:val="00095F48"/>
    <w:rsid w:val="00096E11"/>
    <w:rsid w:val="000A63D3"/>
    <w:rsid w:val="00127C27"/>
    <w:rsid w:val="00130938"/>
    <w:rsid w:val="00164024"/>
    <w:rsid w:val="001666B6"/>
    <w:rsid w:val="001810CF"/>
    <w:rsid w:val="001856C6"/>
    <w:rsid w:val="001B1FFB"/>
    <w:rsid w:val="001B5A69"/>
    <w:rsid w:val="002006AD"/>
    <w:rsid w:val="00227210"/>
    <w:rsid w:val="002353DD"/>
    <w:rsid w:val="002A022D"/>
    <w:rsid w:val="002A3603"/>
    <w:rsid w:val="002C604D"/>
    <w:rsid w:val="00306C9C"/>
    <w:rsid w:val="00323503"/>
    <w:rsid w:val="00351EC9"/>
    <w:rsid w:val="003936B8"/>
    <w:rsid w:val="003A28DD"/>
    <w:rsid w:val="003F2638"/>
    <w:rsid w:val="003F48C5"/>
    <w:rsid w:val="00411166"/>
    <w:rsid w:val="004658F9"/>
    <w:rsid w:val="00490DC7"/>
    <w:rsid w:val="00491E77"/>
    <w:rsid w:val="00497284"/>
    <w:rsid w:val="004B3C57"/>
    <w:rsid w:val="004D6FB3"/>
    <w:rsid w:val="004E26CA"/>
    <w:rsid w:val="00553347"/>
    <w:rsid w:val="00606B29"/>
    <w:rsid w:val="00633FB5"/>
    <w:rsid w:val="006654B2"/>
    <w:rsid w:val="00676813"/>
    <w:rsid w:val="006D63C5"/>
    <w:rsid w:val="006E11A5"/>
    <w:rsid w:val="00700B12"/>
    <w:rsid w:val="007065B3"/>
    <w:rsid w:val="00707660"/>
    <w:rsid w:val="00736586"/>
    <w:rsid w:val="00745FAD"/>
    <w:rsid w:val="00771200"/>
    <w:rsid w:val="007C6182"/>
    <w:rsid w:val="007F51B7"/>
    <w:rsid w:val="00843F19"/>
    <w:rsid w:val="00864FBB"/>
    <w:rsid w:val="00890C7B"/>
    <w:rsid w:val="008A0468"/>
    <w:rsid w:val="008D424B"/>
    <w:rsid w:val="008F40BD"/>
    <w:rsid w:val="009365D1"/>
    <w:rsid w:val="0094307D"/>
    <w:rsid w:val="00945C0F"/>
    <w:rsid w:val="00974CDD"/>
    <w:rsid w:val="00975E95"/>
    <w:rsid w:val="009769C2"/>
    <w:rsid w:val="0098658E"/>
    <w:rsid w:val="00993112"/>
    <w:rsid w:val="0099619F"/>
    <w:rsid w:val="009B4ECD"/>
    <w:rsid w:val="009B52B8"/>
    <w:rsid w:val="00A21C32"/>
    <w:rsid w:val="00A32DA4"/>
    <w:rsid w:val="00A43DD1"/>
    <w:rsid w:val="00A52D9C"/>
    <w:rsid w:val="00A716AC"/>
    <w:rsid w:val="00A948C5"/>
    <w:rsid w:val="00AA0570"/>
    <w:rsid w:val="00AC5651"/>
    <w:rsid w:val="00AD4574"/>
    <w:rsid w:val="00AF1598"/>
    <w:rsid w:val="00B159B2"/>
    <w:rsid w:val="00B16B11"/>
    <w:rsid w:val="00B71452"/>
    <w:rsid w:val="00B7543C"/>
    <w:rsid w:val="00B7599A"/>
    <w:rsid w:val="00BB7C9D"/>
    <w:rsid w:val="00BD4C0E"/>
    <w:rsid w:val="00BE63AB"/>
    <w:rsid w:val="00BF25F2"/>
    <w:rsid w:val="00C453F6"/>
    <w:rsid w:val="00C8457F"/>
    <w:rsid w:val="00CA1AB3"/>
    <w:rsid w:val="00CA5870"/>
    <w:rsid w:val="00CA6089"/>
    <w:rsid w:val="00CB098F"/>
    <w:rsid w:val="00CD1A8D"/>
    <w:rsid w:val="00CE0B43"/>
    <w:rsid w:val="00CE1A7C"/>
    <w:rsid w:val="00CF6869"/>
    <w:rsid w:val="00D705D9"/>
    <w:rsid w:val="00DB3B77"/>
    <w:rsid w:val="00DE1EBF"/>
    <w:rsid w:val="00E7437C"/>
    <w:rsid w:val="00E80187"/>
    <w:rsid w:val="00E86B6E"/>
    <w:rsid w:val="00EC05CC"/>
    <w:rsid w:val="00F05186"/>
    <w:rsid w:val="00F767F2"/>
    <w:rsid w:val="00F832E7"/>
    <w:rsid w:val="00FA5516"/>
    <w:rsid w:val="00FB6CD1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772251D-C01A-4CC3-AFFB-00E029C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DE6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C2DE6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FC2DE6"/>
    <w:rPr>
      <w:rFonts w:ascii="Cordia New" w:eastAsia="Cordia New" w:hAnsi="Cordia New" w:cs="Angsana New"/>
      <w:sz w:val="32"/>
      <w:szCs w:val="32"/>
      <w:lang w:eastAsia="zh-CN"/>
    </w:rPr>
  </w:style>
  <w:style w:type="table" w:styleId="a5">
    <w:name w:val="Table Grid"/>
    <w:basedOn w:val="a1"/>
    <w:uiPriority w:val="59"/>
    <w:rsid w:val="002A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25F2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1B1FF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1B1FF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1B1FF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1B1FF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006AD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006AD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PISAKE MEETHONG</cp:lastModifiedBy>
  <cp:revision>2</cp:revision>
  <cp:lastPrinted>2018-12-13T07:55:00Z</cp:lastPrinted>
  <dcterms:created xsi:type="dcterms:W3CDTF">2018-12-14T08:52:00Z</dcterms:created>
  <dcterms:modified xsi:type="dcterms:W3CDTF">2018-12-14T08:52:00Z</dcterms:modified>
</cp:coreProperties>
</file>